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02FD1" w14:textId="71FE7727" w:rsidR="00BA030F" w:rsidRPr="00FF4015" w:rsidRDefault="00BA030F" w:rsidP="00820D39">
      <w:pPr>
        <w:jc w:val="right"/>
        <w:rPr>
          <w:rFonts w:ascii="Calibri" w:hAnsi="Calibri" w:cs="Calibri"/>
          <w:b/>
          <w:sz w:val="20"/>
          <w:szCs w:val="20"/>
        </w:rPr>
      </w:pPr>
    </w:p>
    <w:p w14:paraId="00D5CA36" w14:textId="5FFB5B71" w:rsidR="00DC35A3" w:rsidRPr="00820D39" w:rsidRDefault="00BA030F" w:rsidP="00820D39">
      <w:pPr>
        <w:jc w:val="right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La montagna che piace ai bambini</w:t>
      </w:r>
    </w:p>
    <w:p w14:paraId="2CE19F7F" w14:textId="176185AA" w:rsidR="000E33D5" w:rsidRDefault="005A1E33" w:rsidP="00DC35A3">
      <w:pPr>
        <w:ind w:left="-142"/>
        <w:jc w:val="right"/>
        <w:rPr>
          <w:rFonts w:ascii="Calibri" w:hAnsi="Calibri" w:cs="Calibri"/>
          <w:b/>
        </w:rPr>
      </w:pPr>
      <w:bookmarkStart w:id="0" w:name="_Hlk98074864"/>
      <w:r w:rsidRPr="00ED0BD9">
        <w:rPr>
          <w:rFonts w:ascii="Calibri" w:hAnsi="Calibri" w:cs="Calibri"/>
          <w:b/>
        </w:rPr>
        <w:t xml:space="preserve">La Thuile si prepara ad accogliere le famiglie </w:t>
      </w:r>
      <w:r w:rsidR="00BA030F">
        <w:rPr>
          <w:rFonts w:ascii="Calibri" w:hAnsi="Calibri" w:cs="Calibri"/>
          <w:b/>
        </w:rPr>
        <w:t xml:space="preserve">in vacanza </w:t>
      </w:r>
      <w:r w:rsidRPr="00ED0BD9">
        <w:rPr>
          <w:rFonts w:ascii="Calibri" w:hAnsi="Calibri" w:cs="Calibri"/>
          <w:b/>
        </w:rPr>
        <w:t>ai piedi del Monte Bianco</w:t>
      </w:r>
      <w:r w:rsidR="00ED0BD9" w:rsidRPr="00ED0BD9">
        <w:rPr>
          <w:rFonts w:ascii="Calibri" w:hAnsi="Calibri" w:cs="Calibri"/>
          <w:b/>
        </w:rPr>
        <w:t xml:space="preserve">, </w:t>
      </w:r>
    </w:p>
    <w:p w14:paraId="4C67436E" w14:textId="5F3FE2C3" w:rsidR="00BA030F" w:rsidRDefault="00ED0BD9" w:rsidP="00DC35A3">
      <w:pPr>
        <w:ind w:left="-142"/>
        <w:jc w:val="right"/>
        <w:rPr>
          <w:rFonts w:ascii="Calibri" w:hAnsi="Calibri" w:cs="Calibri"/>
          <w:b/>
        </w:rPr>
      </w:pPr>
      <w:r w:rsidRPr="00ED0BD9">
        <w:rPr>
          <w:rFonts w:ascii="Calibri" w:hAnsi="Calibri" w:cs="Calibri"/>
          <w:b/>
        </w:rPr>
        <w:t xml:space="preserve">in un’estate ricca di eventi </w:t>
      </w:r>
      <w:r w:rsidR="00BA030F">
        <w:rPr>
          <w:rFonts w:ascii="Calibri" w:hAnsi="Calibri" w:cs="Calibri"/>
          <w:b/>
        </w:rPr>
        <w:t>dedicati a</w:t>
      </w:r>
      <w:r w:rsidRPr="00ED0BD9">
        <w:rPr>
          <w:rFonts w:ascii="Calibri" w:hAnsi="Calibri" w:cs="Calibri"/>
          <w:b/>
        </w:rPr>
        <w:t xml:space="preserve"> grandi e piccoli, per scoprire e </w:t>
      </w:r>
      <w:proofErr w:type="spellStart"/>
      <w:r w:rsidRPr="00ED0BD9">
        <w:rPr>
          <w:rFonts w:ascii="Calibri" w:hAnsi="Calibri" w:cs="Calibri"/>
          <w:b/>
        </w:rPr>
        <w:t>ri</w:t>
      </w:r>
      <w:proofErr w:type="spellEnd"/>
      <w:r w:rsidRPr="00ED0BD9">
        <w:rPr>
          <w:rFonts w:ascii="Calibri" w:hAnsi="Calibri" w:cs="Calibri"/>
          <w:b/>
        </w:rPr>
        <w:t xml:space="preserve">-scoprire insieme il bello </w:t>
      </w:r>
    </w:p>
    <w:p w14:paraId="30F1ED53" w14:textId="77777777" w:rsidR="00BA030F" w:rsidRDefault="00BA030F" w:rsidP="00DC35A3">
      <w:pPr>
        <w:ind w:left="-142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dello stare insieme in</w:t>
      </w:r>
      <w:r w:rsidR="00ED0BD9" w:rsidRPr="00ED0BD9">
        <w:rPr>
          <w:rFonts w:ascii="Calibri" w:hAnsi="Calibri" w:cs="Calibri"/>
          <w:b/>
        </w:rPr>
        <w:t xml:space="preserve"> montagna</w:t>
      </w:r>
      <w:r>
        <w:rPr>
          <w:rFonts w:ascii="Calibri" w:hAnsi="Calibri" w:cs="Calibri"/>
          <w:b/>
        </w:rPr>
        <w:t xml:space="preserve">. </w:t>
      </w:r>
    </w:p>
    <w:p w14:paraId="6B8E300B" w14:textId="0E22BD4E" w:rsidR="000D608F" w:rsidRPr="00ED0BD9" w:rsidRDefault="00BA030F" w:rsidP="00DC35A3">
      <w:pPr>
        <w:ind w:left="-142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Le tante</w:t>
      </w:r>
      <w:r w:rsidR="00ED0BD9">
        <w:rPr>
          <w:rFonts w:ascii="Calibri" w:hAnsi="Calibri" w:cs="Calibri"/>
          <w:b/>
        </w:rPr>
        <w:t xml:space="preserve"> attività del museo </w:t>
      </w:r>
      <w:r w:rsidR="00ED0BD9">
        <w:rPr>
          <w:rFonts w:ascii="Calibri" w:hAnsi="Calibri" w:cs="Calibri"/>
          <w:b/>
          <w:i/>
          <w:iCs/>
        </w:rPr>
        <w:t>Maison Berton</w:t>
      </w:r>
      <w:r w:rsidR="00ED0BD9">
        <w:rPr>
          <w:rFonts w:ascii="Calibri" w:hAnsi="Calibri" w:cs="Calibri"/>
          <w:b/>
        </w:rPr>
        <w:t xml:space="preserve">, </w:t>
      </w:r>
      <w:r>
        <w:rPr>
          <w:rFonts w:ascii="Calibri" w:hAnsi="Calibri" w:cs="Calibri"/>
          <w:b/>
        </w:rPr>
        <w:t xml:space="preserve">le </w:t>
      </w:r>
      <w:r w:rsidR="008D0C70">
        <w:rPr>
          <w:rFonts w:ascii="Calibri" w:hAnsi="Calibri" w:cs="Calibri"/>
          <w:b/>
        </w:rPr>
        <w:t xml:space="preserve">mille occasioni di contatto con la natura e un pizzico di mountain-bike, per </w:t>
      </w:r>
      <w:r>
        <w:rPr>
          <w:rFonts w:ascii="Calibri" w:hAnsi="Calibri" w:cs="Calibri"/>
          <w:b/>
        </w:rPr>
        <w:t>far gustare</w:t>
      </w:r>
      <w:r w:rsidR="008D0C70">
        <w:rPr>
          <w:rFonts w:ascii="Calibri" w:hAnsi="Calibri" w:cs="Calibri"/>
          <w:b/>
        </w:rPr>
        <w:t xml:space="preserve"> ai nostri </w:t>
      </w:r>
      <w:r>
        <w:rPr>
          <w:rFonts w:ascii="Calibri" w:hAnsi="Calibri" w:cs="Calibri"/>
          <w:b/>
        </w:rPr>
        <w:t>piccoli</w:t>
      </w:r>
      <w:r w:rsidR="008D0C70">
        <w:rPr>
          <w:rFonts w:ascii="Calibri" w:hAnsi="Calibri" w:cs="Calibri"/>
          <w:b/>
        </w:rPr>
        <w:t xml:space="preserve"> un primo assaggio di </w:t>
      </w:r>
      <w:r>
        <w:rPr>
          <w:rFonts w:ascii="Calibri" w:hAnsi="Calibri" w:cs="Calibri"/>
          <w:b/>
        </w:rPr>
        <w:t xml:space="preserve">sana </w:t>
      </w:r>
      <w:r w:rsidR="008D0C70">
        <w:rPr>
          <w:rFonts w:ascii="Calibri" w:hAnsi="Calibri" w:cs="Calibri"/>
          <w:b/>
        </w:rPr>
        <w:t>adrenalina.</w:t>
      </w:r>
      <w:r w:rsidR="00ED0BD9" w:rsidRPr="00ED0BD9">
        <w:rPr>
          <w:rFonts w:ascii="Calibri" w:hAnsi="Calibri" w:cs="Calibri"/>
          <w:b/>
        </w:rPr>
        <w:t xml:space="preserve"> </w:t>
      </w:r>
    </w:p>
    <w:bookmarkEnd w:id="0"/>
    <w:p w14:paraId="25368A92" w14:textId="44EC3A83" w:rsidR="00A51720" w:rsidRPr="00266DF0" w:rsidRDefault="00A51720" w:rsidP="00722A3D">
      <w:pPr>
        <w:ind w:left="-142"/>
        <w:jc w:val="right"/>
        <w:rPr>
          <w:rFonts w:ascii="Calibri" w:hAnsi="Calibri" w:cs="Calibri"/>
          <w:b/>
          <w:sz w:val="10"/>
          <w:szCs w:val="10"/>
        </w:rPr>
      </w:pPr>
    </w:p>
    <w:p w14:paraId="6BA5C060" w14:textId="15F2BAC6" w:rsidR="004806A1" w:rsidRDefault="004806A1" w:rsidP="00722A3D">
      <w:pPr>
        <w:jc w:val="both"/>
        <w:rPr>
          <w:rFonts w:ascii="Calibri" w:hAnsi="Calibri" w:cs="Calibri"/>
          <w:bCs/>
          <w:sz w:val="10"/>
          <w:szCs w:val="10"/>
        </w:rPr>
      </w:pPr>
    </w:p>
    <w:p w14:paraId="68F5D020" w14:textId="01031824" w:rsidR="00266DF0" w:rsidRPr="00266DF0" w:rsidRDefault="00266DF0" w:rsidP="00722A3D">
      <w:pPr>
        <w:jc w:val="both"/>
        <w:rPr>
          <w:rFonts w:ascii="Calibri" w:hAnsi="Calibri" w:cs="Calibri"/>
          <w:bCs/>
          <w:sz w:val="10"/>
          <w:szCs w:val="10"/>
        </w:rPr>
      </w:pPr>
    </w:p>
    <w:p w14:paraId="698D29D8" w14:textId="154C1CD5" w:rsidR="008E3EF4" w:rsidRPr="000E33D5" w:rsidRDefault="00984C5B" w:rsidP="000E33D5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0E33D5">
        <w:rPr>
          <w:rFonts w:cstheme="minorHAnsi"/>
          <w:bCs/>
          <w:i/>
          <w:iCs/>
          <w:color w:val="000000" w:themeColor="text1"/>
          <w:sz w:val="20"/>
          <w:szCs w:val="20"/>
        </w:rPr>
        <w:t>La Thuile</w:t>
      </w:r>
      <w:r w:rsidR="009E2639" w:rsidRPr="000E33D5">
        <w:rPr>
          <w:rFonts w:cstheme="minorHAnsi"/>
          <w:bCs/>
          <w:i/>
          <w:iCs/>
          <w:color w:val="000000" w:themeColor="text1"/>
          <w:sz w:val="20"/>
          <w:szCs w:val="20"/>
        </w:rPr>
        <w:t>,</w:t>
      </w:r>
      <w:r w:rsidR="006C7ABA" w:rsidRPr="000E33D5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</w:t>
      </w:r>
      <w:r w:rsidR="00AF7C52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19 </w:t>
      </w:r>
      <w:r w:rsidR="00A66698" w:rsidRPr="000E33D5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giugno </w:t>
      </w:r>
      <w:r w:rsidR="00266DF0" w:rsidRPr="000E33D5">
        <w:rPr>
          <w:rFonts w:cstheme="minorHAnsi"/>
          <w:bCs/>
          <w:i/>
          <w:iCs/>
          <w:color w:val="000000" w:themeColor="text1"/>
          <w:sz w:val="20"/>
          <w:szCs w:val="20"/>
        </w:rPr>
        <w:t>2023</w:t>
      </w:r>
      <w:r w:rsidR="007D64C0" w:rsidRPr="000E33D5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="00764259" w:rsidRPr="000E33D5">
        <w:rPr>
          <w:rFonts w:cstheme="minorHAnsi"/>
          <w:bCs/>
          <w:color w:val="000000" w:themeColor="text1"/>
          <w:sz w:val="20"/>
          <w:szCs w:val="20"/>
        </w:rPr>
        <w:t>–</w:t>
      </w:r>
      <w:r w:rsidR="00EA3260" w:rsidRPr="000E33D5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="00ED67A4" w:rsidRPr="00DD5156">
        <w:rPr>
          <w:rFonts w:cstheme="minorHAnsi"/>
          <w:b/>
          <w:color w:val="000000" w:themeColor="text1"/>
          <w:sz w:val="20"/>
          <w:szCs w:val="20"/>
        </w:rPr>
        <w:t>Estate con i bambini</w:t>
      </w:r>
      <w:r w:rsidR="00ED67A4" w:rsidRPr="000E33D5">
        <w:rPr>
          <w:rFonts w:cstheme="minorHAnsi"/>
          <w:bCs/>
          <w:color w:val="000000" w:themeColor="text1"/>
          <w:sz w:val="20"/>
          <w:szCs w:val="20"/>
        </w:rPr>
        <w:t xml:space="preserve"> al mare o in montagna? Inutile dire che c’è chi preferisce le spiagge e chi invece opta per le cime</w:t>
      </w:r>
      <w:r w:rsidR="008879A0" w:rsidRPr="000E33D5">
        <w:rPr>
          <w:rFonts w:cstheme="minorHAnsi"/>
          <w:bCs/>
          <w:color w:val="000000" w:themeColor="text1"/>
          <w:sz w:val="20"/>
          <w:szCs w:val="20"/>
        </w:rPr>
        <w:t xml:space="preserve"> alpine. S</w:t>
      </w:r>
      <w:r w:rsidR="00ED67A4" w:rsidRPr="000E33D5">
        <w:rPr>
          <w:rFonts w:cstheme="minorHAnsi"/>
          <w:bCs/>
          <w:color w:val="000000" w:themeColor="text1"/>
          <w:sz w:val="20"/>
          <w:szCs w:val="20"/>
        </w:rPr>
        <w:t xml:space="preserve">e vi riconoscete </w:t>
      </w:r>
      <w:r w:rsidR="00BA030F">
        <w:rPr>
          <w:rFonts w:cstheme="minorHAnsi"/>
          <w:bCs/>
          <w:color w:val="000000" w:themeColor="text1"/>
          <w:sz w:val="20"/>
          <w:szCs w:val="20"/>
        </w:rPr>
        <w:t>tra quelli che</w:t>
      </w:r>
      <w:r w:rsidR="00ED67A4" w:rsidRPr="000E33D5">
        <w:rPr>
          <w:rFonts w:cstheme="minorHAnsi"/>
          <w:bCs/>
          <w:color w:val="000000" w:themeColor="text1"/>
          <w:sz w:val="20"/>
          <w:szCs w:val="20"/>
        </w:rPr>
        <w:t xml:space="preserve"> prediligono temperature più piacevoli, </w:t>
      </w:r>
      <w:r w:rsidR="00BA030F">
        <w:rPr>
          <w:rFonts w:cstheme="minorHAnsi"/>
          <w:bCs/>
          <w:color w:val="000000" w:themeColor="text1"/>
          <w:sz w:val="20"/>
          <w:szCs w:val="20"/>
        </w:rPr>
        <w:t>il</w:t>
      </w:r>
      <w:r w:rsidR="00ED67A4" w:rsidRPr="000E33D5">
        <w:rPr>
          <w:rFonts w:cstheme="minorHAnsi"/>
          <w:bCs/>
          <w:color w:val="000000" w:themeColor="text1"/>
          <w:sz w:val="20"/>
          <w:szCs w:val="20"/>
        </w:rPr>
        <w:t xml:space="preserve"> contatto </w:t>
      </w:r>
      <w:r w:rsidR="00BA030F">
        <w:rPr>
          <w:rFonts w:cstheme="minorHAnsi"/>
          <w:bCs/>
          <w:color w:val="000000" w:themeColor="text1"/>
          <w:sz w:val="20"/>
          <w:szCs w:val="20"/>
        </w:rPr>
        <w:t>incessante e diretto</w:t>
      </w:r>
      <w:r w:rsidR="00ED67A4" w:rsidRPr="000E33D5">
        <w:rPr>
          <w:rFonts w:cstheme="minorHAnsi"/>
          <w:bCs/>
          <w:color w:val="000000" w:themeColor="text1"/>
          <w:sz w:val="20"/>
          <w:szCs w:val="20"/>
        </w:rPr>
        <w:t xml:space="preserve"> con </w:t>
      </w:r>
      <w:r w:rsidR="00BA030F">
        <w:rPr>
          <w:rFonts w:cstheme="minorHAnsi"/>
          <w:bCs/>
          <w:color w:val="000000" w:themeColor="text1"/>
          <w:sz w:val="20"/>
          <w:szCs w:val="20"/>
        </w:rPr>
        <w:t>una</w:t>
      </w:r>
      <w:r w:rsidR="00ED67A4" w:rsidRPr="000E33D5">
        <w:rPr>
          <w:rFonts w:cstheme="minorHAnsi"/>
          <w:bCs/>
          <w:color w:val="000000" w:themeColor="text1"/>
          <w:sz w:val="20"/>
          <w:szCs w:val="20"/>
        </w:rPr>
        <w:t xml:space="preserve"> natura </w:t>
      </w:r>
      <w:r w:rsidR="00BA030F">
        <w:rPr>
          <w:rFonts w:cstheme="minorHAnsi"/>
          <w:bCs/>
          <w:color w:val="000000" w:themeColor="text1"/>
          <w:sz w:val="20"/>
          <w:szCs w:val="20"/>
        </w:rPr>
        <w:t>esplosiva e imponente</w:t>
      </w:r>
      <w:r w:rsidR="00ED67A4" w:rsidRPr="000E33D5">
        <w:rPr>
          <w:rFonts w:cstheme="minorHAnsi"/>
          <w:bCs/>
          <w:color w:val="000000" w:themeColor="text1"/>
          <w:sz w:val="20"/>
          <w:szCs w:val="20"/>
        </w:rPr>
        <w:t xml:space="preserve">, aria pulita e tante occasioni per divertirsi insieme ai propri figli, allora vi suggeriamo di </w:t>
      </w:r>
      <w:r w:rsidR="00BA030F">
        <w:rPr>
          <w:rFonts w:cstheme="minorHAnsi"/>
          <w:bCs/>
          <w:color w:val="000000" w:themeColor="text1"/>
          <w:sz w:val="20"/>
          <w:szCs w:val="20"/>
        </w:rPr>
        <w:t xml:space="preserve">raggiungere </w:t>
      </w:r>
      <w:r w:rsidR="00BA030F" w:rsidRPr="00BA030F">
        <w:rPr>
          <w:rFonts w:cstheme="minorHAnsi"/>
          <w:b/>
          <w:color w:val="000000" w:themeColor="text1"/>
          <w:sz w:val="20"/>
          <w:szCs w:val="20"/>
        </w:rPr>
        <w:t>La Thuile</w:t>
      </w:r>
      <w:r w:rsidR="00BA030F">
        <w:rPr>
          <w:rFonts w:cstheme="minorHAnsi"/>
          <w:bCs/>
          <w:color w:val="000000" w:themeColor="text1"/>
          <w:sz w:val="20"/>
          <w:szCs w:val="20"/>
        </w:rPr>
        <w:t xml:space="preserve"> per</w:t>
      </w:r>
      <w:r w:rsidR="00ED67A4" w:rsidRPr="000E33D5">
        <w:rPr>
          <w:rFonts w:cstheme="minorHAnsi"/>
          <w:bCs/>
          <w:color w:val="000000" w:themeColor="text1"/>
          <w:sz w:val="20"/>
          <w:szCs w:val="20"/>
        </w:rPr>
        <w:t xml:space="preserve"> le prossime vacanze estive</w:t>
      </w:r>
      <w:r w:rsidR="00DD5156">
        <w:rPr>
          <w:rFonts w:cstheme="minorHAnsi"/>
          <w:bCs/>
          <w:color w:val="000000" w:themeColor="text1"/>
          <w:sz w:val="20"/>
          <w:szCs w:val="20"/>
        </w:rPr>
        <w:t>, lasciandovi qualche suggerimento.</w:t>
      </w:r>
    </w:p>
    <w:p w14:paraId="0C150D6F" w14:textId="2B957D6B" w:rsidR="000E33D5" w:rsidRPr="00B46E69" w:rsidRDefault="000E33D5" w:rsidP="000E33D5">
      <w:pPr>
        <w:jc w:val="both"/>
        <w:rPr>
          <w:rFonts w:eastAsia="Times New Roman" w:cstheme="minorHAnsi"/>
          <w:color w:val="000000" w:themeColor="text1"/>
          <w:sz w:val="10"/>
          <w:szCs w:val="10"/>
          <w:lang w:eastAsia="it-IT"/>
        </w:rPr>
      </w:pPr>
    </w:p>
    <w:p w14:paraId="766BCC04" w14:textId="431AA6FE" w:rsidR="00A42955" w:rsidRPr="00BA030F" w:rsidRDefault="00A42955" w:rsidP="000E33D5">
      <w:pPr>
        <w:shd w:val="clear" w:color="auto" w:fill="FCFCFC"/>
        <w:textAlignment w:val="top"/>
        <w:rPr>
          <w:rFonts w:eastAsia="Times New Roman" w:cstheme="minorHAnsi"/>
          <w:b/>
          <w:bCs/>
          <w:color w:val="92D050"/>
          <w:sz w:val="24"/>
          <w:szCs w:val="24"/>
          <w:lang w:eastAsia="it-IT"/>
        </w:rPr>
      </w:pPr>
      <w:r w:rsidRPr="00BA030F">
        <w:rPr>
          <w:rFonts w:eastAsia="Times New Roman" w:cstheme="minorHAnsi"/>
          <w:b/>
          <w:bCs/>
          <w:color w:val="92D050"/>
          <w:sz w:val="24"/>
          <w:szCs w:val="24"/>
          <w:lang w:eastAsia="it-IT"/>
        </w:rPr>
        <w:t xml:space="preserve">Battesimo mountain-bike: km e km di percorsi </w:t>
      </w:r>
      <w:r w:rsidR="008E1E3A" w:rsidRPr="00BA030F">
        <w:rPr>
          <w:rFonts w:eastAsia="Times New Roman" w:cstheme="minorHAnsi"/>
          <w:b/>
          <w:bCs/>
          <w:color w:val="92D050"/>
          <w:sz w:val="24"/>
          <w:szCs w:val="24"/>
          <w:lang w:eastAsia="it-IT"/>
        </w:rPr>
        <w:t xml:space="preserve">e gusto </w:t>
      </w:r>
      <w:r w:rsidRPr="00BA030F">
        <w:rPr>
          <w:rFonts w:eastAsia="Times New Roman" w:cstheme="minorHAnsi"/>
          <w:b/>
          <w:bCs/>
          <w:color w:val="92D050"/>
          <w:sz w:val="24"/>
          <w:szCs w:val="24"/>
          <w:lang w:eastAsia="it-IT"/>
        </w:rPr>
        <w:t>per tutti</w:t>
      </w:r>
    </w:p>
    <w:p w14:paraId="2CCA4D5B" w14:textId="70854479" w:rsidR="00264672" w:rsidRPr="00264672" w:rsidRDefault="007964DF" w:rsidP="00264672">
      <w:pPr>
        <w:jc w:val="both"/>
        <w:rPr>
          <w:rFonts w:eastAsia="Times New Roman" w:cstheme="minorHAnsi"/>
          <w:color w:val="000000" w:themeColor="text1"/>
          <w:sz w:val="20"/>
          <w:szCs w:val="20"/>
          <w:lang w:eastAsia="it-IT"/>
        </w:rPr>
      </w:pPr>
      <w:r>
        <w:rPr>
          <w:rFonts w:eastAsia="Times New Roman" w:cstheme="minorHAnsi"/>
          <w:noProof/>
          <w:color w:val="000000" w:themeColor="text1"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22EC57F4" wp14:editId="22CDD4F2">
            <wp:simplePos x="0" y="0"/>
            <wp:positionH relativeFrom="margin">
              <wp:align>left</wp:align>
            </wp:positionH>
            <wp:positionV relativeFrom="paragraph">
              <wp:posOffset>54610</wp:posOffset>
            </wp:positionV>
            <wp:extent cx="3046730" cy="1714500"/>
            <wp:effectExtent l="0" t="0" r="1270" b="0"/>
            <wp:wrapSquare wrapText="bothSides"/>
            <wp:docPr id="142976997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769975" name="Immagine 142976997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049" cy="1715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8AA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A La Thuile l</w:t>
      </w:r>
      <w:r w:rsidR="00A42955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a mountain-bike</w:t>
      </w:r>
      <w:r w:rsidR="005F18AA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r w:rsidR="00A42955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non è solo </w:t>
      </w:r>
      <w:r w:rsidR="00DD5156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ricerca di </w:t>
      </w:r>
      <w:r w:rsidR="00A42955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adrenalina, ma anche</w:t>
      </w:r>
      <w:r w:rsidR="00DD5156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di</w:t>
      </w:r>
      <w:r w:rsidR="00A42955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silenzio, respiro e </w:t>
      </w:r>
      <w:r w:rsidR="00DD5156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contemplazione.</w:t>
      </w:r>
      <w:r w:rsidR="005F18AA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r w:rsidR="00DD5156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Gli spiriti liberi, </w:t>
      </w:r>
      <w:r w:rsidR="00A42955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si sa, non hanno età, e </w:t>
      </w:r>
      <w:r w:rsidR="008879A0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sembra</w:t>
      </w:r>
      <w:r w:rsidR="005F18AA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che </w:t>
      </w:r>
      <w:r w:rsidR="00A42955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da queste parti si nasc</w:t>
      </w:r>
      <w:r w:rsidR="005F18AA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a </w:t>
      </w:r>
      <w:r w:rsidR="00A42955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già</w:t>
      </w:r>
      <w:r w:rsidR="005F18AA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r w:rsidR="00A42955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con il </w:t>
      </w:r>
      <w:r w:rsidR="00DD5156">
        <w:rPr>
          <w:rFonts w:eastAsia="Times New Roman" w:cstheme="minorHAnsi"/>
          <w:color w:val="000000" w:themeColor="text1"/>
          <w:sz w:val="20"/>
          <w:szCs w:val="20"/>
          <w:lang w:eastAsia="it-IT"/>
        </w:rPr>
        <w:t>casco</w:t>
      </w:r>
      <w:r w:rsidR="005F18AA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in testa</w:t>
      </w:r>
      <w:r w:rsidR="00A42955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e con una bici</w:t>
      </w:r>
      <w:r w:rsidR="005F18AA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pronta</w:t>
      </w:r>
      <w:r w:rsidR="00A42955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r w:rsidR="005F18AA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sulla porta. </w:t>
      </w:r>
      <w:r w:rsidR="00DD5156">
        <w:rPr>
          <w:rFonts w:eastAsia="Times New Roman" w:cstheme="minorHAnsi"/>
          <w:color w:val="000000" w:themeColor="text1"/>
          <w:sz w:val="20"/>
          <w:szCs w:val="20"/>
          <w:lang w:eastAsia="it-IT"/>
        </w:rPr>
        <w:t>Una vasta scelta</w:t>
      </w:r>
      <w:r w:rsidR="00264672" w:rsidRPr="00264672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di sentieri naturali e vie di montagna, adatti sia </w:t>
      </w:r>
      <w:r w:rsidR="00DD5156">
        <w:rPr>
          <w:rFonts w:eastAsia="Times New Roman" w:cstheme="minorHAnsi"/>
          <w:color w:val="000000" w:themeColor="text1"/>
          <w:sz w:val="20"/>
          <w:szCs w:val="20"/>
          <w:lang w:eastAsia="it-IT"/>
        </w:rPr>
        <w:t>a</w:t>
      </w:r>
      <w:r w:rsidR="00264672" w:rsidRPr="00264672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quanti sono alla ricerca di percorsi tecnici e </w:t>
      </w:r>
      <w:r w:rsidR="00DD5156">
        <w:rPr>
          <w:rFonts w:eastAsia="Times New Roman" w:cstheme="minorHAnsi"/>
          <w:color w:val="000000" w:themeColor="text1"/>
          <w:sz w:val="20"/>
          <w:szCs w:val="20"/>
          <w:lang w:eastAsia="it-IT"/>
        </w:rPr>
        <w:t>competitivi</w:t>
      </w:r>
      <w:r w:rsidR="00264672" w:rsidRPr="00264672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, sia </w:t>
      </w:r>
      <w:r w:rsidR="00DD5156">
        <w:rPr>
          <w:rFonts w:eastAsia="Times New Roman" w:cstheme="minorHAnsi"/>
          <w:color w:val="000000" w:themeColor="text1"/>
          <w:sz w:val="20"/>
          <w:szCs w:val="20"/>
          <w:lang w:eastAsia="it-IT"/>
        </w:rPr>
        <w:t>a</w:t>
      </w:r>
      <w:r w:rsidR="00264672" w:rsidRPr="00264672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chi preferisce vivere una tranquilla giornata </w:t>
      </w:r>
      <w:r w:rsidR="00C210D6">
        <w:rPr>
          <w:rFonts w:eastAsia="Times New Roman" w:cstheme="minorHAnsi"/>
          <w:color w:val="000000" w:themeColor="text1"/>
          <w:sz w:val="20"/>
          <w:szCs w:val="20"/>
          <w:lang w:eastAsia="it-IT"/>
        </w:rPr>
        <w:t>su</w:t>
      </w:r>
      <w:r w:rsidR="00264672" w:rsidRPr="00264672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due ruote in compagnia della propria famiglia, </w:t>
      </w:r>
      <w:r w:rsidR="00C210D6">
        <w:rPr>
          <w:rFonts w:eastAsia="Times New Roman" w:cstheme="minorHAnsi"/>
          <w:color w:val="000000" w:themeColor="text1"/>
          <w:sz w:val="20"/>
          <w:szCs w:val="20"/>
          <w:lang w:eastAsia="it-IT"/>
        </w:rPr>
        <w:t>seguendo</w:t>
      </w:r>
      <w:r w:rsidR="00264672" w:rsidRPr="00264672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r w:rsidR="00DD5156">
        <w:rPr>
          <w:rFonts w:eastAsia="Times New Roman" w:cstheme="minorHAnsi"/>
          <w:color w:val="000000" w:themeColor="text1"/>
          <w:sz w:val="20"/>
          <w:szCs w:val="20"/>
          <w:lang w:eastAsia="it-IT"/>
        </w:rPr>
        <w:t>sentieri</w:t>
      </w:r>
      <w:r w:rsidR="00264672" w:rsidRPr="00264672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naturalistici di straordinaria bellezza </w:t>
      </w:r>
      <w:r w:rsidR="00DD5156">
        <w:rPr>
          <w:rFonts w:eastAsia="Times New Roman" w:cstheme="minorHAnsi"/>
          <w:color w:val="000000" w:themeColor="text1"/>
          <w:sz w:val="20"/>
          <w:szCs w:val="20"/>
          <w:lang w:eastAsia="it-IT"/>
        </w:rPr>
        <w:t>o</w:t>
      </w:r>
      <w:r w:rsidR="00264672" w:rsidRPr="00264672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strade leggendarie</w:t>
      </w:r>
      <w:r w:rsidR="00DD5156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del lato più Wild del Monte Bianco.</w:t>
      </w:r>
    </w:p>
    <w:p w14:paraId="495DF0C2" w14:textId="77777777" w:rsidR="009C2BA1" w:rsidRDefault="00264672" w:rsidP="00264672">
      <w:pPr>
        <w:shd w:val="clear" w:color="auto" w:fill="FCFCFC"/>
        <w:jc w:val="both"/>
        <w:textAlignment w:val="top"/>
        <w:rPr>
          <w:rFonts w:eastAsia="Times New Roman" w:cstheme="minorHAnsi"/>
          <w:color w:val="000000" w:themeColor="text1"/>
          <w:sz w:val="20"/>
          <w:szCs w:val="20"/>
          <w:lang w:eastAsia="it-IT"/>
        </w:rPr>
      </w:pPr>
      <w:r w:rsidRPr="00264672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L’itinerario del </w:t>
      </w:r>
      <w:r w:rsidRPr="00B479F3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>Promise</w:t>
      </w:r>
      <w:r w:rsidRPr="00264672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r w:rsidR="00C210D6">
        <w:rPr>
          <w:rFonts w:eastAsia="Times New Roman" w:cstheme="minorHAnsi"/>
          <w:color w:val="000000" w:themeColor="text1"/>
          <w:sz w:val="20"/>
          <w:szCs w:val="20"/>
          <w:lang w:eastAsia="it-IT"/>
        </w:rPr>
        <w:t>parte</w:t>
      </w:r>
      <w:r w:rsidRPr="00264672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r w:rsidR="00C210D6">
        <w:rPr>
          <w:rFonts w:eastAsia="Times New Roman" w:cstheme="minorHAnsi"/>
          <w:color w:val="000000" w:themeColor="text1"/>
          <w:sz w:val="20"/>
          <w:szCs w:val="20"/>
          <w:lang w:eastAsia="it-IT"/>
        </w:rPr>
        <w:t>dal centro di</w:t>
      </w:r>
      <w:r w:rsidRPr="00264672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La Thuile e, proseguendo in direzione La </w:t>
      </w:r>
      <w:proofErr w:type="spellStart"/>
      <w:r w:rsidRPr="00264672">
        <w:rPr>
          <w:rFonts w:eastAsia="Times New Roman" w:cstheme="minorHAnsi"/>
          <w:color w:val="000000" w:themeColor="text1"/>
          <w:sz w:val="20"/>
          <w:szCs w:val="20"/>
          <w:lang w:eastAsia="it-IT"/>
        </w:rPr>
        <w:t>Joux</w:t>
      </w:r>
      <w:proofErr w:type="spellEnd"/>
      <w:r w:rsidRPr="00264672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su strada asfaltata, si ha un primo assaggio del panorama spettacolare </w:t>
      </w:r>
      <w:r w:rsidR="00C210D6">
        <w:rPr>
          <w:rFonts w:eastAsia="Times New Roman" w:cstheme="minorHAnsi"/>
          <w:color w:val="000000" w:themeColor="text1"/>
          <w:sz w:val="20"/>
          <w:szCs w:val="20"/>
          <w:lang w:eastAsia="it-IT"/>
        </w:rPr>
        <w:t>de</w:t>
      </w:r>
      <w:r w:rsidRPr="00264672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i versanti delle montagne che la circondano. Superato il ponticello sul torrente </w:t>
      </w:r>
      <w:proofErr w:type="spellStart"/>
      <w:r w:rsidRPr="00264672">
        <w:rPr>
          <w:rFonts w:eastAsia="Times New Roman" w:cstheme="minorHAnsi"/>
          <w:color w:val="000000" w:themeColor="text1"/>
          <w:sz w:val="20"/>
          <w:szCs w:val="20"/>
          <w:lang w:eastAsia="it-IT"/>
        </w:rPr>
        <w:t>Rutor</w:t>
      </w:r>
      <w:proofErr w:type="spellEnd"/>
      <w:r w:rsidRPr="00264672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, si prosegue con uno sterrato che riporta a La Thuile </w:t>
      </w:r>
      <w:r w:rsidR="00C210D6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che si snoda </w:t>
      </w:r>
      <w:r w:rsidRPr="00264672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interamente nel sottobosco, quindi </w:t>
      </w:r>
      <w:r w:rsidR="00C210D6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al </w:t>
      </w:r>
      <w:r w:rsidRPr="00264672">
        <w:rPr>
          <w:rFonts w:eastAsia="Times New Roman" w:cstheme="minorHAnsi"/>
          <w:color w:val="000000" w:themeColor="text1"/>
          <w:sz w:val="20"/>
          <w:szCs w:val="20"/>
          <w:lang w:eastAsia="it-IT"/>
        </w:rPr>
        <w:t>fresco</w:t>
      </w:r>
      <w:r w:rsidR="00B479F3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. </w:t>
      </w:r>
    </w:p>
    <w:p w14:paraId="145277C2" w14:textId="222E2D41" w:rsidR="00B479F3" w:rsidRDefault="009C2BA1" w:rsidP="00264672">
      <w:pPr>
        <w:shd w:val="clear" w:color="auto" w:fill="FCFCFC"/>
        <w:jc w:val="both"/>
        <w:textAlignment w:val="top"/>
        <w:rPr>
          <w:rFonts w:eastAsia="Times New Roman" w:cstheme="minorHAnsi"/>
          <w:color w:val="000000" w:themeColor="text1"/>
          <w:sz w:val="20"/>
          <w:szCs w:val="20"/>
          <w:lang w:eastAsia="it-IT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Adatto alle famiglie è il </w:t>
      </w:r>
      <w:r w:rsidRPr="00B76204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>nuovo percorso Y Family</w:t>
      </w: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estremamente panoramico </w:t>
      </w:r>
      <w:r w:rsidRPr="009C2BA1">
        <w:rPr>
          <w:rFonts w:eastAsia="Times New Roman" w:cstheme="minorHAnsi"/>
          <w:color w:val="000000" w:themeColor="text1"/>
          <w:sz w:val="20"/>
          <w:szCs w:val="20"/>
          <w:lang w:eastAsia="it-IT"/>
        </w:rPr>
        <w:t>che</w:t>
      </w: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, partendo dalla seggiovia Chalet, scende fino alla località </w:t>
      </w:r>
      <w:proofErr w:type="spellStart"/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>Les</w:t>
      </w:r>
      <w:proofErr w:type="spellEnd"/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>Suches</w:t>
      </w:r>
      <w:proofErr w:type="spellEnd"/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con un percorso di circa 4,6km ondulare e morbido; da </w:t>
      </w:r>
      <w:proofErr w:type="spellStart"/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>Les</w:t>
      </w:r>
      <w:proofErr w:type="spellEnd"/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>Suches</w:t>
      </w:r>
      <w:proofErr w:type="spellEnd"/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si può optare per la discesa </w:t>
      </w:r>
      <w:r w:rsidRPr="009C2BA1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fino in paese con la seggiovia Bosco, oppure </w:t>
      </w: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>lungo i</w:t>
      </w:r>
      <w:r w:rsidRPr="009C2BA1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l tracciato F Comino. </w:t>
      </w:r>
    </w:p>
    <w:p w14:paraId="2EE2F7D5" w14:textId="3AD5191F" w:rsidR="00B479F3" w:rsidRDefault="00B479F3" w:rsidP="00B479F3">
      <w:pPr>
        <w:shd w:val="clear" w:color="auto" w:fill="FCFCFC"/>
        <w:jc w:val="both"/>
        <w:textAlignment w:val="top"/>
        <w:rPr>
          <w:rFonts w:eastAsia="Times New Roman" w:cstheme="minorHAnsi"/>
          <w:color w:val="000000" w:themeColor="text1"/>
          <w:sz w:val="20"/>
          <w:szCs w:val="20"/>
          <w:lang w:eastAsia="it-IT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>Un po’ più impegnativo, ma senza diventare</w:t>
      </w:r>
      <w:r w:rsidR="00C210D6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mai</w:t>
      </w: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estremo, il </w:t>
      </w:r>
      <w:r w:rsidRPr="00B479F3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percorso </w:t>
      </w: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>del</w:t>
      </w:r>
      <w:r w:rsidRPr="00B479F3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r w:rsidRPr="00B479F3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 xml:space="preserve">Colle San Carlo </w:t>
      </w: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>permette di fare</w:t>
      </w:r>
      <w:r w:rsidRPr="00B479F3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diverse deviazioni </w:t>
      </w: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>per</w:t>
      </w:r>
      <w:r w:rsidRPr="00B479F3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scoprire alcuni degli angoli più caratteristici della valle. </w:t>
      </w:r>
    </w:p>
    <w:p w14:paraId="2F9D1CAB" w14:textId="514BB7B9" w:rsidR="00B479F3" w:rsidRDefault="00B479F3" w:rsidP="000E33D5">
      <w:pPr>
        <w:shd w:val="clear" w:color="auto" w:fill="FCFCFC"/>
        <w:jc w:val="both"/>
        <w:textAlignment w:val="top"/>
        <w:rPr>
          <w:rFonts w:eastAsia="Times New Roman" w:cstheme="minorHAnsi"/>
          <w:color w:val="000000" w:themeColor="text1"/>
          <w:sz w:val="20"/>
          <w:szCs w:val="20"/>
          <w:lang w:eastAsia="it-IT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>Non da ultimo</w:t>
      </w:r>
      <w:r w:rsidR="00C210D6">
        <w:rPr>
          <w:rFonts w:eastAsia="Times New Roman" w:cstheme="minorHAnsi"/>
          <w:color w:val="000000" w:themeColor="text1"/>
          <w:sz w:val="20"/>
          <w:szCs w:val="20"/>
          <w:lang w:eastAsia="it-IT"/>
        </w:rPr>
        <w:t>,</w:t>
      </w: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il</w:t>
      </w:r>
      <w:r w:rsidRPr="00B479F3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r w:rsidRPr="00B479F3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>Pump Track</w:t>
      </w:r>
      <w:r w:rsidRPr="00B479F3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va a completare la già ampia </w:t>
      </w: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>proposta</w:t>
      </w:r>
      <w:r w:rsidRPr="00B479F3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dedicata alla bike di La Thuile. Un </w:t>
      </w:r>
      <w:r w:rsidR="00C210D6">
        <w:rPr>
          <w:rFonts w:eastAsia="Times New Roman" w:cstheme="minorHAnsi"/>
          <w:color w:val="000000" w:themeColor="text1"/>
          <w:sz w:val="20"/>
          <w:szCs w:val="20"/>
          <w:lang w:eastAsia="it-IT"/>
        </w:rPr>
        <w:t>giro</w:t>
      </w:r>
      <w:r w:rsidRPr="00B479F3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ad anello lungo 188m </w:t>
      </w:r>
      <w:r w:rsidR="00C210D6">
        <w:rPr>
          <w:rFonts w:eastAsia="Times New Roman" w:cstheme="minorHAnsi"/>
          <w:color w:val="000000" w:themeColor="text1"/>
          <w:sz w:val="20"/>
          <w:szCs w:val="20"/>
          <w:lang w:eastAsia="it-IT"/>
        </w:rPr>
        <w:t>nei pressi del</w:t>
      </w:r>
      <w:r w:rsidRPr="00B479F3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campo scuola di MTB in </w:t>
      </w:r>
      <w:proofErr w:type="spellStart"/>
      <w:r w:rsidRPr="00B479F3">
        <w:rPr>
          <w:rFonts w:eastAsia="Times New Roman" w:cstheme="minorHAnsi"/>
          <w:color w:val="000000" w:themeColor="text1"/>
          <w:sz w:val="20"/>
          <w:szCs w:val="20"/>
          <w:lang w:eastAsia="it-IT"/>
        </w:rPr>
        <w:t>Fraz</w:t>
      </w:r>
      <w:proofErr w:type="spellEnd"/>
      <w:r w:rsidRPr="00B479F3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. Entreves, </w:t>
      </w:r>
      <w:r w:rsidR="00C210D6">
        <w:rPr>
          <w:rFonts w:eastAsia="Times New Roman" w:cstheme="minorHAnsi"/>
          <w:color w:val="000000" w:themeColor="text1"/>
          <w:sz w:val="20"/>
          <w:szCs w:val="20"/>
          <w:lang w:eastAsia="it-IT"/>
        </w:rPr>
        <w:t>vicino</w:t>
      </w: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r w:rsidR="00C210D6">
        <w:rPr>
          <w:rFonts w:eastAsia="Times New Roman" w:cstheme="minorHAnsi"/>
          <w:color w:val="000000" w:themeColor="text1"/>
          <w:sz w:val="20"/>
          <w:szCs w:val="20"/>
          <w:lang w:eastAsia="it-IT"/>
        </w:rPr>
        <w:t>alla</w:t>
      </w:r>
      <w:r w:rsidRPr="00B479F3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partenza degli impianti di risalita. Il suo design moderno si inserisce perfettamente nel contesto alpino circostante</w:t>
      </w:r>
      <w:r w:rsidR="00C210D6">
        <w:rPr>
          <w:rFonts w:eastAsia="Times New Roman" w:cstheme="minorHAnsi"/>
          <w:color w:val="000000" w:themeColor="text1"/>
          <w:sz w:val="20"/>
          <w:szCs w:val="20"/>
          <w:lang w:eastAsia="it-IT"/>
        </w:rPr>
        <w:t>: il pump track</w:t>
      </w: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serve</w:t>
      </w:r>
      <w:r w:rsidRPr="00B479F3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per familiarizzare con la velocità, allenarsi con la tecnica e vincere le paure, </w:t>
      </w:r>
      <w:r w:rsidR="00C210D6">
        <w:rPr>
          <w:rFonts w:eastAsia="Times New Roman" w:cstheme="minorHAnsi"/>
          <w:color w:val="000000" w:themeColor="text1"/>
          <w:sz w:val="20"/>
          <w:szCs w:val="20"/>
          <w:lang w:eastAsia="it-IT"/>
        </w:rPr>
        <w:t>magari</w:t>
      </w:r>
      <w:r w:rsidRPr="00B479F3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con l’aiuto di uno dei maestri della scuola di MTB di La Thuile.</w:t>
      </w:r>
    </w:p>
    <w:p w14:paraId="5C98C9CC" w14:textId="7C5AF8FA" w:rsidR="00264672" w:rsidRDefault="00C210D6" w:rsidP="000E33D5">
      <w:pPr>
        <w:shd w:val="clear" w:color="auto" w:fill="FCFCFC"/>
        <w:jc w:val="both"/>
        <w:textAlignment w:val="top"/>
        <w:rPr>
          <w:rFonts w:eastAsia="Times New Roman" w:cstheme="minorHAnsi"/>
          <w:color w:val="000000" w:themeColor="text1"/>
          <w:sz w:val="20"/>
          <w:szCs w:val="20"/>
          <w:lang w:eastAsia="it-IT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>Chi volesse raggiungere sentieri più alti con i propri figli</w:t>
      </w:r>
      <w:r w:rsidR="001D4ED1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, </w:t>
      </w: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>può utilizzare gli impianti di risalita con</w:t>
      </w:r>
      <w:r w:rsidR="001D4ED1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hyperlink r:id="rId12" w:history="1">
        <w:r w:rsidR="001D4ED1" w:rsidRPr="000E33D5">
          <w:rPr>
            <w:rStyle w:val="Collegamentoipertestuale"/>
            <w:rFonts w:eastAsia="Times New Roman" w:cstheme="minorHAnsi"/>
            <w:b/>
            <w:bCs/>
            <w:sz w:val="20"/>
            <w:szCs w:val="20"/>
            <w:lang w:eastAsia="it-IT"/>
          </w:rPr>
          <w:t>bike pass</w:t>
        </w:r>
      </w:hyperlink>
      <w:r w:rsidR="001D4ED1" w:rsidRPr="000E33D5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 xml:space="preserve"> gratuito</w:t>
      </w:r>
      <w:r w:rsidR="001D4ED1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r w:rsidR="001D4ED1" w:rsidRPr="000E33D5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>per i bambini sotto gli otto anni</w:t>
      </w: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>. Non</w:t>
      </w:r>
      <w:r w:rsidR="001D4ED1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mancano i </w:t>
      </w:r>
      <w:hyperlink r:id="rId13" w:history="1">
        <w:r w:rsidR="001D4ED1" w:rsidRPr="000E33D5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pacchetti all-inclusive</w:t>
        </w:r>
        <w:r w:rsidR="008E1E3A" w:rsidRPr="000E33D5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 xml:space="preserve"> per i bikers</w:t>
        </w:r>
      </w:hyperlink>
      <w:r w:rsidR="008E1E3A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che potranno abbinare una salutare avventura in bici alla migliore gastronomia locale, in quota</w:t>
      </w: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e al fresco.</w:t>
      </w:r>
    </w:p>
    <w:p w14:paraId="368777B3" w14:textId="0402679F" w:rsidR="000E33D5" w:rsidRPr="00B46E69" w:rsidRDefault="000E33D5" w:rsidP="000E33D5">
      <w:pPr>
        <w:shd w:val="clear" w:color="auto" w:fill="FCFCFC"/>
        <w:jc w:val="both"/>
        <w:textAlignment w:val="top"/>
        <w:rPr>
          <w:rFonts w:eastAsia="Times New Roman" w:cstheme="minorHAnsi"/>
          <w:color w:val="000000" w:themeColor="text1"/>
          <w:sz w:val="10"/>
          <w:szCs w:val="10"/>
          <w:lang w:eastAsia="it-IT"/>
        </w:rPr>
      </w:pPr>
    </w:p>
    <w:p w14:paraId="2A252703" w14:textId="090B871E" w:rsidR="003A5DBD" w:rsidRPr="00C210D6" w:rsidRDefault="007964DF" w:rsidP="000E33D5">
      <w:pPr>
        <w:shd w:val="clear" w:color="auto" w:fill="FCFCFC"/>
        <w:textAlignment w:val="top"/>
        <w:rPr>
          <w:rFonts w:eastAsia="Times New Roman" w:cstheme="minorHAnsi"/>
          <w:b/>
          <w:bCs/>
          <w:color w:val="92D050"/>
          <w:sz w:val="24"/>
          <w:szCs w:val="24"/>
          <w:lang w:eastAsia="it-IT"/>
        </w:rPr>
      </w:pPr>
      <w:r>
        <w:rPr>
          <w:rFonts w:ascii="Calibri" w:hAnsi="Calibri" w:cs="Calibri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F0860FC" wp14:editId="6788F377">
            <wp:simplePos x="0" y="0"/>
            <wp:positionH relativeFrom="margin">
              <wp:posOffset>3804285</wp:posOffset>
            </wp:positionH>
            <wp:positionV relativeFrom="paragraph">
              <wp:posOffset>65405</wp:posOffset>
            </wp:positionV>
            <wp:extent cx="2514600" cy="1881505"/>
            <wp:effectExtent l="0" t="0" r="0" b="4445"/>
            <wp:wrapSquare wrapText="bothSides"/>
            <wp:docPr id="12402736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273637" name="Immagine 124027363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5DBD" w:rsidRPr="00C210D6">
        <w:rPr>
          <w:rFonts w:eastAsia="Times New Roman" w:cstheme="minorHAnsi"/>
          <w:b/>
          <w:bCs/>
          <w:color w:val="92D050"/>
          <w:sz w:val="24"/>
          <w:szCs w:val="24"/>
          <w:lang w:eastAsia="it-IT"/>
        </w:rPr>
        <w:t>Passeggiate nella natura</w:t>
      </w:r>
    </w:p>
    <w:p w14:paraId="4B59B900" w14:textId="170DD75B" w:rsidR="00136880" w:rsidRDefault="00C210D6" w:rsidP="00136880">
      <w:pPr>
        <w:shd w:val="clear" w:color="auto" w:fill="FCFCFC"/>
        <w:jc w:val="both"/>
        <w:textAlignment w:val="top"/>
        <w:rPr>
          <w:rFonts w:eastAsia="Times New Roman" w:cstheme="minorHAnsi"/>
          <w:color w:val="000000" w:themeColor="text1"/>
          <w:sz w:val="20"/>
          <w:szCs w:val="20"/>
          <w:lang w:eastAsia="it-IT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>Numerosi i</w:t>
      </w:r>
      <w:r w:rsidR="00A66698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percorsi escursionistici adatti ai bambini</w:t>
      </w: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che si snodano nei dintorni di La Thuile,</w:t>
      </w:r>
      <w:r w:rsidR="00A66698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per andare </w:t>
      </w:r>
      <w:r w:rsidR="00A66698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alla scoperta della natura</w:t>
      </w:r>
      <w:r w:rsidR="008D0C70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, </w:t>
      </w:r>
      <w:r w:rsidR="003A5DBD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educando </w:t>
      </w:r>
      <w:r w:rsidR="008879A0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sia i piccoli che i grandi </w:t>
      </w:r>
      <w:r w:rsidR="003A5DBD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a</w:t>
      </w:r>
      <w:r w:rsidR="008D0C70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l rispetto </w:t>
      </w: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>del</w:t>
      </w:r>
      <w:r w:rsidR="008D0C70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delicato </w:t>
      </w: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ecosistema </w:t>
      </w:r>
      <w:r w:rsidR="008D0C70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che ci circonda</w:t>
      </w:r>
      <w:r w:rsidR="00A66698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. </w:t>
      </w:r>
      <w:r w:rsidR="001F0889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Luoghi come il </w:t>
      </w:r>
      <w:r w:rsidR="001F0889" w:rsidRPr="007B1415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>Lago</w:t>
      </w:r>
      <w:r w:rsidR="00A66698" w:rsidRPr="007B1415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 xml:space="preserve"> Verney</w:t>
      </w:r>
      <w:r w:rsidR="001F0889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– il </w:t>
      </w:r>
      <w:r w:rsidR="001F0889" w:rsidRPr="001F0889">
        <w:rPr>
          <w:rFonts w:eastAsia="Times New Roman" w:cstheme="minorHAnsi"/>
          <w:color w:val="000000" w:themeColor="text1"/>
          <w:sz w:val="20"/>
          <w:szCs w:val="20"/>
          <w:lang w:eastAsia="it-IT"/>
        </w:rPr>
        <w:t>più grande lago naturale</w:t>
      </w: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r w:rsidR="001F0889" w:rsidRPr="001F0889">
        <w:rPr>
          <w:rFonts w:eastAsia="Times New Roman" w:cstheme="minorHAnsi"/>
          <w:color w:val="000000" w:themeColor="text1"/>
          <w:sz w:val="20"/>
          <w:szCs w:val="20"/>
          <w:lang w:eastAsia="it-IT"/>
        </w:rPr>
        <w:t>di origine glaciale</w:t>
      </w: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r w:rsidR="001F0889" w:rsidRPr="001F0889">
        <w:rPr>
          <w:rFonts w:eastAsia="Times New Roman" w:cstheme="minorHAnsi"/>
          <w:color w:val="000000" w:themeColor="text1"/>
          <w:sz w:val="20"/>
          <w:szCs w:val="20"/>
          <w:lang w:eastAsia="it-IT"/>
        </w:rPr>
        <w:t>della Valle d</w:t>
      </w:r>
      <w:r w:rsidR="001F0889">
        <w:rPr>
          <w:rFonts w:eastAsia="Times New Roman" w:cstheme="minorHAnsi"/>
          <w:color w:val="000000" w:themeColor="text1"/>
          <w:sz w:val="20"/>
          <w:szCs w:val="20"/>
          <w:lang w:eastAsia="it-IT"/>
        </w:rPr>
        <w:t>’</w:t>
      </w:r>
      <w:r w:rsidR="001F0889" w:rsidRPr="001F0889">
        <w:rPr>
          <w:rFonts w:eastAsia="Times New Roman" w:cstheme="minorHAnsi"/>
          <w:color w:val="000000" w:themeColor="text1"/>
          <w:sz w:val="20"/>
          <w:szCs w:val="20"/>
          <w:lang w:eastAsia="it-IT"/>
        </w:rPr>
        <w:t>Aosta</w:t>
      </w:r>
      <w:r w:rsidR="00A66698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r w:rsidR="001F0889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– </w:t>
      </w:r>
      <w:r w:rsidR="00A66698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dove</w:t>
      </w:r>
      <w:r w:rsidR="001F0889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r w:rsidR="00A66698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scoprire il mondo degli alpeggi</w:t>
      </w: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- </w:t>
      </w:r>
      <w:r w:rsidR="00A66698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o il </w:t>
      </w:r>
      <w:r w:rsidR="001F0889" w:rsidRPr="007B1415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>Colle</w:t>
      </w:r>
      <w:r w:rsidR="00A66698" w:rsidRPr="007B1415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 xml:space="preserve"> del Piccolo San Bernardo</w:t>
      </w:r>
      <w:r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>,</w:t>
      </w:r>
      <w:r w:rsidR="00A66698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r w:rsidR="001F0889">
        <w:rPr>
          <w:rFonts w:eastAsia="Times New Roman" w:cstheme="minorHAnsi"/>
          <w:color w:val="000000" w:themeColor="text1"/>
          <w:sz w:val="20"/>
          <w:szCs w:val="20"/>
          <w:lang w:eastAsia="it-IT"/>
        </w:rPr>
        <w:t>dove storia</w:t>
      </w:r>
      <w:r w:rsidR="00136880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e archeologia </w:t>
      </w: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>caratterizzano</w:t>
      </w:r>
      <w:r w:rsidR="00B46E69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fortemente l’ambiente circostante</w:t>
      </w:r>
      <w:r w:rsidR="00A66698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, sono mete ottimali</w:t>
      </w: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>, raggiunt</w:t>
      </w:r>
      <w:r w:rsidR="00B46E69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e </w:t>
      </w: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>da</w:t>
      </w:r>
      <w:r w:rsidR="00A66698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sentieri ampi </w:t>
      </w:r>
      <w:r w:rsidR="008D0C70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e</w:t>
      </w:r>
      <w:r w:rsidR="00A66698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r w:rsidR="003A5DBD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senza particolari difficoltà tecniche.</w:t>
      </w:r>
      <w:r w:rsidR="008E1E3A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</w:p>
    <w:p w14:paraId="4B2BBD04" w14:textId="5979590F" w:rsidR="00136880" w:rsidRDefault="00136880" w:rsidP="00136880">
      <w:pPr>
        <w:shd w:val="clear" w:color="auto" w:fill="FCFCFC"/>
        <w:jc w:val="both"/>
        <w:textAlignment w:val="top"/>
        <w:rPr>
          <w:rFonts w:eastAsia="Times New Roman" w:cstheme="minorHAnsi"/>
          <w:color w:val="000000" w:themeColor="text1"/>
          <w:sz w:val="20"/>
          <w:szCs w:val="20"/>
          <w:lang w:eastAsia="it-IT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>Altr</w:t>
      </w:r>
      <w:r w:rsidR="00B46E69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o </w:t>
      </w: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>suggeriment</w:t>
      </w:r>
      <w:r w:rsidR="00B46E69">
        <w:rPr>
          <w:rFonts w:eastAsia="Times New Roman" w:cstheme="minorHAnsi"/>
          <w:color w:val="000000" w:themeColor="text1"/>
          <w:sz w:val="20"/>
          <w:szCs w:val="20"/>
          <w:lang w:eastAsia="it-IT"/>
        </w:rPr>
        <w:t>o</w:t>
      </w: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per un piacevole trekking con la famiglia è il sentiero che d</w:t>
      </w:r>
      <w:r w:rsidR="001937C6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al </w:t>
      </w:r>
      <w:r w:rsidR="001937C6" w:rsidRPr="007B1415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>Colle San Carlo</w:t>
      </w:r>
      <w:r w:rsidR="001937C6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raggiunge il </w:t>
      </w:r>
      <w:r w:rsidR="001937C6" w:rsidRPr="007B1415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>Lago di Arpy</w:t>
      </w: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in circa 45 minuti</w:t>
      </w:r>
      <w:r w:rsidR="001937C6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, attraverso un percorso semplice tra i boschi. Il lago si trova a 2.066 metri di altitudine </w:t>
      </w:r>
      <w:r w:rsidR="00B46E69">
        <w:rPr>
          <w:rFonts w:eastAsia="Times New Roman" w:cstheme="minorHAnsi"/>
          <w:color w:val="000000" w:themeColor="text1"/>
          <w:sz w:val="20"/>
          <w:szCs w:val="20"/>
          <w:lang w:eastAsia="it-IT"/>
        </w:rPr>
        <w:t>nel cuore di</w:t>
      </w:r>
      <w:r w:rsidR="001937C6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una splendida conca tra il </w:t>
      </w:r>
      <w:r w:rsidR="001937C6" w:rsidRPr="007B1415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 xml:space="preserve">Monte </w:t>
      </w:r>
      <w:proofErr w:type="spellStart"/>
      <w:r w:rsidR="001937C6" w:rsidRPr="007B1415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>Charvel</w:t>
      </w:r>
      <w:proofErr w:type="spellEnd"/>
      <w:r w:rsidR="001937C6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e la </w:t>
      </w:r>
      <w:r w:rsidR="001937C6" w:rsidRPr="007B1415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 xml:space="preserve">Becca </w:t>
      </w:r>
      <w:proofErr w:type="spellStart"/>
      <w:r w:rsidR="001937C6" w:rsidRPr="007B1415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>Poignenta</w:t>
      </w:r>
      <w:proofErr w:type="spellEnd"/>
      <w:r w:rsidR="001937C6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, a sinistra del Monte </w:t>
      </w:r>
      <w:proofErr w:type="spellStart"/>
      <w:r w:rsidR="001937C6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Colmet</w:t>
      </w:r>
      <w:proofErr w:type="spellEnd"/>
      <w:r w:rsidR="00B46E69">
        <w:rPr>
          <w:rFonts w:eastAsia="Times New Roman" w:cstheme="minorHAnsi"/>
          <w:color w:val="000000" w:themeColor="text1"/>
          <w:sz w:val="20"/>
          <w:szCs w:val="20"/>
          <w:lang w:eastAsia="it-IT"/>
        </w:rPr>
        <w:t>: meraviglioso il riflesso del</w:t>
      </w:r>
      <w:r w:rsidR="0042348D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Monte Bianco </w:t>
      </w:r>
      <w:r w:rsidR="00B46E69">
        <w:rPr>
          <w:rFonts w:eastAsia="Times New Roman" w:cstheme="minorHAnsi"/>
          <w:color w:val="000000" w:themeColor="text1"/>
          <w:sz w:val="20"/>
          <w:szCs w:val="20"/>
          <w:lang w:eastAsia="it-IT"/>
        </w:rPr>
        <w:t>nelle sue limpide acque dolci.</w:t>
      </w:r>
    </w:p>
    <w:p w14:paraId="2D037CBA" w14:textId="33C286C3" w:rsidR="000E33D5" w:rsidRDefault="0042348D" w:rsidP="000E33D5">
      <w:pPr>
        <w:shd w:val="clear" w:color="auto" w:fill="FCFCFC"/>
        <w:jc w:val="both"/>
        <w:textAlignment w:val="top"/>
        <w:rPr>
          <w:rFonts w:eastAsia="Times New Roman" w:cstheme="minorHAnsi"/>
          <w:color w:val="000000" w:themeColor="text1"/>
          <w:sz w:val="20"/>
          <w:szCs w:val="20"/>
          <w:lang w:eastAsia="it-IT"/>
        </w:rPr>
      </w:pPr>
      <w:r w:rsidRPr="00136880">
        <w:rPr>
          <w:rFonts w:eastAsia="Times New Roman" w:cstheme="minorHAnsi"/>
          <w:color w:val="000000" w:themeColor="text1"/>
          <w:sz w:val="20"/>
          <w:szCs w:val="20"/>
          <w:lang w:eastAsia="it-IT"/>
        </w:rPr>
        <w:lastRenderedPageBreak/>
        <w:t xml:space="preserve">Partendo </w:t>
      </w:r>
      <w:r w:rsidR="00136880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invece </w:t>
      </w:r>
      <w:r w:rsidRPr="00136880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da </w:t>
      </w:r>
      <w:r w:rsidRPr="007B1415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 xml:space="preserve">La </w:t>
      </w:r>
      <w:proofErr w:type="spellStart"/>
      <w:r w:rsidRPr="007B1415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>Joux</w:t>
      </w:r>
      <w:proofErr w:type="spellEnd"/>
      <w:r w:rsidRPr="00136880">
        <w:rPr>
          <w:rFonts w:eastAsia="Times New Roman" w:cstheme="minorHAnsi"/>
          <w:color w:val="000000" w:themeColor="text1"/>
          <w:sz w:val="20"/>
          <w:szCs w:val="20"/>
          <w:lang w:eastAsia="it-IT"/>
        </w:rPr>
        <w:t>, 3 km da La Thuile, si raggiunge i</w:t>
      </w:r>
      <w:r w:rsidR="0031790A">
        <w:rPr>
          <w:rFonts w:eastAsia="Times New Roman" w:cstheme="minorHAnsi"/>
          <w:color w:val="000000" w:themeColor="text1"/>
          <w:sz w:val="20"/>
          <w:szCs w:val="20"/>
          <w:lang w:eastAsia="it-IT"/>
        </w:rPr>
        <w:t>n</w:t>
      </w:r>
      <w:r w:rsidRPr="00136880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20 minuti la prima delle </w:t>
      </w:r>
      <w:r w:rsidRPr="007B1415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 xml:space="preserve">tre cascate del </w:t>
      </w:r>
      <w:proofErr w:type="spellStart"/>
      <w:r w:rsidRPr="007B1415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>Rutor</w:t>
      </w:r>
      <w:proofErr w:type="spellEnd"/>
      <w:r w:rsidR="0031790A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 xml:space="preserve"> </w:t>
      </w:r>
      <w:r w:rsidR="0031790A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(il </w:t>
      </w:r>
      <w:r w:rsidR="0031790A" w:rsidRPr="0031790A">
        <w:rPr>
          <w:rFonts w:eastAsia="Times New Roman" w:cstheme="minorHAnsi"/>
          <w:color w:val="000000" w:themeColor="text1"/>
          <w:sz w:val="20"/>
          <w:szCs w:val="20"/>
          <w:lang w:eastAsia="it-IT"/>
        </w:rPr>
        <w:t>terzo ghiacciaio per estensione della Valle d’Aosta</w:t>
      </w:r>
      <w:r w:rsidR="0031790A">
        <w:rPr>
          <w:rFonts w:eastAsia="Times New Roman" w:cstheme="minorHAnsi"/>
          <w:color w:val="000000" w:themeColor="text1"/>
          <w:sz w:val="20"/>
          <w:szCs w:val="20"/>
          <w:lang w:eastAsia="it-IT"/>
        </w:rPr>
        <w:t>)</w:t>
      </w:r>
      <w:r w:rsidR="00B46E69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: inserita </w:t>
      </w:r>
      <w:r w:rsidRPr="00136880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in uno scenario incantevole, </w:t>
      </w:r>
      <w:r w:rsidR="00B46E69">
        <w:rPr>
          <w:rFonts w:eastAsia="Times New Roman" w:cstheme="minorHAnsi"/>
          <w:color w:val="000000" w:themeColor="text1"/>
          <w:sz w:val="20"/>
          <w:szCs w:val="20"/>
          <w:lang w:eastAsia="it-IT"/>
        </w:rPr>
        <w:t>la si</w:t>
      </w:r>
      <w:r w:rsidR="0031790A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può ammirare </w:t>
      </w:r>
      <w:r w:rsidR="0031790A" w:rsidRPr="0031790A">
        <w:rPr>
          <w:rFonts w:eastAsia="Times New Roman" w:cstheme="minorHAnsi"/>
          <w:color w:val="000000" w:themeColor="text1"/>
          <w:sz w:val="20"/>
          <w:szCs w:val="20"/>
          <w:lang w:eastAsia="it-IT"/>
        </w:rPr>
        <w:t>in tutta sicurezza</w:t>
      </w:r>
      <w:r w:rsidR="00B46E69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da un belvedere attrezzato.</w:t>
      </w:r>
    </w:p>
    <w:p w14:paraId="552205D4" w14:textId="77777777" w:rsidR="00B479F3" w:rsidRPr="00B46E69" w:rsidRDefault="00B479F3" w:rsidP="000E33D5">
      <w:pPr>
        <w:shd w:val="clear" w:color="auto" w:fill="FCFCFC"/>
        <w:jc w:val="both"/>
        <w:textAlignment w:val="top"/>
        <w:rPr>
          <w:rFonts w:eastAsia="Times New Roman" w:cstheme="minorHAnsi"/>
          <w:color w:val="000000" w:themeColor="text1"/>
          <w:sz w:val="10"/>
          <w:szCs w:val="10"/>
          <w:lang w:eastAsia="it-IT"/>
        </w:rPr>
      </w:pPr>
    </w:p>
    <w:p w14:paraId="2BFAF886" w14:textId="70C7906A" w:rsidR="0042348D" w:rsidRPr="00B46E69" w:rsidRDefault="0042348D" w:rsidP="000E33D5">
      <w:pPr>
        <w:shd w:val="clear" w:color="auto" w:fill="FCFCFC"/>
        <w:jc w:val="both"/>
        <w:textAlignment w:val="top"/>
        <w:rPr>
          <w:rFonts w:eastAsia="Times New Roman" w:cstheme="minorHAnsi"/>
          <w:b/>
          <w:bCs/>
          <w:color w:val="92D050"/>
          <w:sz w:val="24"/>
          <w:szCs w:val="24"/>
          <w:lang w:eastAsia="it-IT"/>
        </w:rPr>
      </w:pPr>
      <w:r w:rsidRPr="00B46E69">
        <w:rPr>
          <w:rFonts w:eastAsia="Times New Roman" w:cstheme="minorHAnsi"/>
          <w:b/>
          <w:bCs/>
          <w:color w:val="92D050"/>
          <w:sz w:val="24"/>
          <w:szCs w:val="24"/>
          <w:lang w:eastAsia="it-IT"/>
        </w:rPr>
        <w:t xml:space="preserve">Il museo </w:t>
      </w:r>
      <w:r w:rsidRPr="00B46E69">
        <w:rPr>
          <w:rFonts w:eastAsia="Times New Roman" w:cstheme="minorHAnsi"/>
          <w:b/>
          <w:bCs/>
          <w:i/>
          <w:iCs/>
          <w:color w:val="92D050"/>
          <w:sz w:val="24"/>
          <w:szCs w:val="24"/>
          <w:lang w:eastAsia="it-IT"/>
        </w:rPr>
        <w:t>Maison Berton</w:t>
      </w:r>
      <w:r w:rsidRPr="00B46E69">
        <w:rPr>
          <w:rFonts w:eastAsia="Times New Roman" w:cstheme="minorHAnsi"/>
          <w:b/>
          <w:bCs/>
          <w:color w:val="92D050"/>
          <w:sz w:val="24"/>
          <w:szCs w:val="24"/>
          <w:lang w:eastAsia="it-IT"/>
        </w:rPr>
        <w:t>: un’estate di eventi da non perdere</w:t>
      </w:r>
    </w:p>
    <w:p w14:paraId="2E489BC6" w14:textId="52376E17" w:rsidR="00111B23" w:rsidRPr="000E33D5" w:rsidRDefault="005B4A26" w:rsidP="000E33D5">
      <w:pPr>
        <w:shd w:val="clear" w:color="auto" w:fill="FCFCFC"/>
        <w:jc w:val="both"/>
        <w:textAlignment w:val="top"/>
        <w:rPr>
          <w:rFonts w:eastAsia="Times New Roman" w:cstheme="minorHAnsi"/>
          <w:color w:val="000000" w:themeColor="text1"/>
          <w:sz w:val="20"/>
          <w:szCs w:val="20"/>
          <w:lang w:eastAsia="it-IT"/>
        </w:rPr>
      </w:pP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Ci sono personalità legate a doppio filo a</w:t>
      </w:r>
      <w:r w:rsidR="00B46E69">
        <w:rPr>
          <w:rFonts w:eastAsia="Times New Roman" w:cstheme="minorHAnsi"/>
          <w:color w:val="000000" w:themeColor="text1"/>
          <w:sz w:val="20"/>
          <w:szCs w:val="20"/>
          <w:lang w:eastAsia="it-IT"/>
        </w:rPr>
        <w:t>d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un territorio, che rimangono impresse nella memoria collettiva </w:t>
      </w:r>
      <w:r w:rsidR="00B46E69">
        <w:rPr>
          <w:rFonts w:eastAsia="Times New Roman" w:cstheme="minorHAnsi"/>
          <w:color w:val="000000" w:themeColor="text1"/>
          <w:sz w:val="20"/>
          <w:szCs w:val="20"/>
          <w:lang w:eastAsia="it-IT"/>
        </w:rPr>
        <w:t>del posto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fino a diventar</w:t>
      </w:r>
      <w:r w:rsidR="00B46E69">
        <w:rPr>
          <w:rFonts w:eastAsia="Times New Roman" w:cstheme="minorHAnsi"/>
          <w:color w:val="000000" w:themeColor="text1"/>
          <w:sz w:val="20"/>
          <w:szCs w:val="20"/>
          <w:lang w:eastAsia="it-IT"/>
        </w:rPr>
        <w:t>n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e parte integrante. È il caso dei </w:t>
      </w:r>
      <w:r w:rsidRPr="00B46E69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>fratelli Robert e Louis Berton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, studiosi originari di La Thuile e tanto appassionati alla cultura valdostana da aver fornito</w:t>
      </w:r>
      <w:r w:rsidR="00B46E69">
        <w:rPr>
          <w:rFonts w:eastAsia="Times New Roman" w:cstheme="minorHAnsi"/>
          <w:color w:val="000000" w:themeColor="text1"/>
          <w:sz w:val="20"/>
          <w:szCs w:val="20"/>
          <w:lang w:eastAsia="it-IT"/>
        </w:rPr>
        <w:t>,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durante il secolo scorso</w:t>
      </w:r>
      <w:r w:rsidR="000B5B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>,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un importante contributo alla definizione d</w:t>
      </w:r>
      <w:r w:rsidR="008879A0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ella stessa a livello accademico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. </w:t>
      </w:r>
    </w:p>
    <w:p w14:paraId="198EAC5F" w14:textId="23451720" w:rsidR="00772BD2" w:rsidRPr="000E33D5" w:rsidRDefault="005B4A26" w:rsidP="000E33D5">
      <w:pPr>
        <w:shd w:val="clear" w:color="auto" w:fill="FCFCFC"/>
        <w:jc w:val="both"/>
        <w:textAlignment w:val="top"/>
        <w:rPr>
          <w:rFonts w:eastAsia="Times New Roman" w:cstheme="minorHAnsi"/>
          <w:color w:val="000000" w:themeColor="text1"/>
          <w:sz w:val="20"/>
          <w:szCs w:val="20"/>
          <w:lang w:eastAsia="it-IT"/>
        </w:rPr>
      </w:pP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È</w:t>
      </w:r>
      <w:r w:rsidR="008879A0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proprio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per questo </w:t>
      </w:r>
      <w:r w:rsidR="008879A0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che 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la casa costruita da loro a La Thuile è diventata oggi il </w:t>
      </w:r>
      <w:r w:rsidR="000B5BC8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>M</w:t>
      </w:r>
      <w:r w:rsidRPr="0031790A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>useo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r w:rsidRPr="0031790A">
        <w:rPr>
          <w:rFonts w:eastAsia="Times New Roman" w:cstheme="minorHAnsi"/>
          <w:b/>
          <w:bCs/>
          <w:i/>
          <w:iCs/>
          <w:color w:val="000000" w:themeColor="text1"/>
          <w:sz w:val="20"/>
          <w:szCs w:val="20"/>
          <w:lang w:eastAsia="it-IT"/>
        </w:rPr>
        <w:t>Maison Berton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, </w:t>
      </w:r>
      <w:r w:rsidR="000B5B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>custode di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due collezioni di artigianato locale</w:t>
      </w:r>
      <w:r w:rsidR="000B5B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di grande valore</w:t>
      </w:r>
      <w:r w:rsidR="00136880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, con 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mobili, sculture e oggetti d’arredo</w:t>
      </w:r>
      <w:r w:rsidR="00136880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, ma anche 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disegni, stampe e libri. </w:t>
      </w:r>
      <w:r w:rsidR="00136880">
        <w:rPr>
          <w:rFonts w:eastAsia="Times New Roman" w:cstheme="minorHAnsi"/>
          <w:color w:val="000000" w:themeColor="text1"/>
          <w:sz w:val="20"/>
          <w:szCs w:val="20"/>
          <w:lang w:eastAsia="it-IT"/>
        </w:rPr>
        <w:t>O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ltre </w:t>
      </w:r>
      <w:r w:rsidR="00772BD2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alle </w:t>
      </w:r>
      <w:r w:rsidR="00297F38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elevate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suggestioni culturali, non mancano a </w:t>
      </w:r>
      <w:r w:rsidRPr="000E33D5">
        <w:rPr>
          <w:rFonts w:eastAsia="Times New Roman" w:cstheme="minorHAnsi"/>
          <w:i/>
          <w:iCs/>
          <w:color w:val="000000" w:themeColor="text1"/>
          <w:sz w:val="20"/>
          <w:szCs w:val="20"/>
          <w:lang w:eastAsia="it-IT"/>
        </w:rPr>
        <w:t>Maison Berton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r w:rsidR="00772BD2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iniziative stimolanti per i più piccoli, come il </w:t>
      </w:r>
      <w:hyperlink r:id="rId15" w:anchor="regdl=il-mistero-del-testamento-scomparso" w:history="1">
        <w:r w:rsidR="00772BD2" w:rsidRPr="000E33D5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Mystery Game</w:t>
        </w:r>
      </w:hyperlink>
      <w:r w:rsidR="00772BD2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che permetterà </w:t>
      </w:r>
      <w:r w:rsidR="000B5B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>di trasformarsi</w:t>
      </w:r>
      <w:r w:rsidR="00772BD2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in detective alla ricerca di indizi su un importante testamento trafugato dalla cassaforte. </w:t>
      </w:r>
    </w:p>
    <w:p w14:paraId="7AEFA914" w14:textId="77777777" w:rsidR="000B5BC8" w:rsidRDefault="000B5BC8" w:rsidP="000E33D5">
      <w:pPr>
        <w:shd w:val="clear" w:color="auto" w:fill="FCFCFC"/>
        <w:jc w:val="both"/>
        <w:textAlignment w:val="top"/>
        <w:rPr>
          <w:rFonts w:eastAsia="Times New Roman" w:cstheme="minorHAnsi"/>
          <w:color w:val="000000" w:themeColor="text1"/>
          <w:sz w:val="20"/>
          <w:szCs w:val="20"/>
          <w:lang w:eastAsia="it-IT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Interessanti, poi, le attività che </w:t>
      </w:r>
      <w:r w:rsidR="00111B23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permettono ai </w:t>
      </w:r>
      <w:r w:rsidR="00D45702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ragazzi</w:t>
      </w:r>
      <w:r w:rsidR="00111B23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di mettere le mani in pasta, di imparare </w:t>
      </w:r>
      <w:r w:rsidR="002657DA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– </w:t>
      </w:r>
      <w:r w:rsidR="00111B23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divertendosi</w:t>
      </w:r>
      <w:r w:rsidR="002657DA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–</w:t>
      </w:r>
      <w:r w:rsidR="00111B23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r w:rsidR="00D45702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i</w:t>
      </w:r>
      <w:r w:rsidR="002657DA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r w:rsidR="00D45702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saperi</w:t>
      </w:r>
      <w:r w:rsidR="00111B23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che contraddistinguono questo straordinario territorio. </w:t>
      </w:r>
      <w:r w:rsidR="00EE26F2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Ad</w:t>
      </w:r>
      <w:r w:rsidR="00111B23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esempio,</w:t>
      </w:r>
      <w:r w:rsidR="00EE26F2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r w:rsidR="00EE26F2" w:rsidRPr="0031790A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>venerdì 14 luglio</w:t>
      </w:r>
      <w:r w:rsidR="00111B23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i bambini dai </w:t>
      </w:r>
      <w:r w:rsidR="00EE26F2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5 </w:t>
      </w:r>
      <w:r w:rsidR="00111B23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anni </w:t>
      </w:r>
      <w:r w:rsidR="00EE26F2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in su </w:t>
      </w:r>
      <w:r w:rsidR="00111B23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avranno l’occasione di </w:t>
      </w:r>
      <w:r w:rsidR="00EE26F2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vedere da vicino un vero schiaccianoci in legno d’epoca nella taverna della </w:t>
      </w:r>
      <w:r w:rsidR="00EE26F2" w:rsidRPr="000E33D5">
        <w:rPr>
          <w:rFonts w:eastAsia="Times New Roman" w:cstheme="minorHAnsi"/>
          <w:i/>
          <w:iCs/>
          <w:color w:val="000000" w:themeColor="text1"/>
          <w:sz w:val="20"/>
          <w:szCs w:val="20"/>
          <w:lang w:eastAsia="it-IT"/>
        </w:rPr>
        <w:t xml:space="preserve">Maison </w:t>
      </w:r>
      <w:r w:rsidR="00EE26F2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e di incontrare gli Artigiani della fiera di Sant’Orso,</w:t>
      </w:r>
      <w:r w:rsidR="00111B23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r w:rsidR="00297F38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partecipando</w:t>
      </w:r>
      <w:r w:rsidR="00EE26F2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alla trasformazione di gusci di noce in sculture di animaletti del bosco. </w:t>
      </w:r>
    </w:p>
    <w:p w14:paraId="7B6F0395" w14:textId="2C7976BE" w:rsidR="00D45702" w:rsidRPr="000E33D5" w:rsidRDefault="00502B7F" w:rsidP="000E33D5">
      <w:pPr>
        <w:shd w:val="clear" w:color="auto" w:fill="FCFCFC"/>
        <w:jc w:val="both"/>
        <w:textAlignment w:val="top"/>
        <w:rPr>
          <w:rFonts w:eastAsia="Times New Roman" w:cstheme="minorHAnsi"/>
          <w:color w:val="000000" w:themeColor="text1"/>
          <w:sz w:val="20"/>
          <w:szCs w:val="20"/>
          <w:lang w:eastAsia="it-IT"/>
        </w:rPr>
      </w:pP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Per i ragazzi a partire dai 14 anni, invece, </w:t>
      </w:r>
      <w:r w:rsidR="000B5B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>bella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r w:rsidR="002657DA">
        <w:rPr>
          <w:rFonts w:eastAsia="Times New Roman" w:cstheme="minorHAnsi"/>
          <w:color w:val="000000" w:themeColor="text1"/>
          <w:sz w:val="20"/>
          <w:szCs w:val="20"/>
          <w:lang w:eastAsia="it-IT"/>
        </w:rPr>
        <w:t>l’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escursione </w:t>
      </w:r>
      <w:r w:rsidR="000B5B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>in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e-bike </w:t>
      </w:r>
      <w:r w:rsidR="000B5B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>alle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miniere di carbone</w:t>
      </w:r>
      <w:r w:rsidR="000B5B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>,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r w:rsidR="002657DA">
        <w:rPr>
          <w:rFonts w:eastAsia="Times New Roman" w:cstheme="minorHAnsi"/>
          <w:color w:val="000000" w:themeColor="text1"/>
          <w:sz w:val="20"/>
          <w:szCs w:val="20"/>
          <w:lang w:eastAsia="it-IT"/>
        </w:rPr>
        <w:t>prevista per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r w:rsidRPr="0031790A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>sabato 15 luglio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, </w:t>
      </w:r>
      <w:r w:rsidR="000B5B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>alla scoperta dei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tesori </w:t>
      </w:r>
      <w:r w:rsidR="000B5B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>custoditi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nelle profondità del Monte Bianco.</w:t>
      </w:r>
    </w:p>
    <w:p w14:paraId="38AE70AF" w14:textId="6883FD6A" w:rsidR="00D45702" w:rsidRDefault="00D45702" w:rsidP="000E33D5">
      <w:pPr>
        <w:shd w:val="clear" w:color="auto" w:fill="FCFCFC"/>
        <w:jc w:val="both"/>
        <w:textAlignment w:val="top"/>
        <w:rPr>
          <w:rFonts w:eastAsia="Times New Roman" w:cstheme="minorHAnsi"/>
          <w:color w:val="000000" w:themeColor="text1"/>
          <w:sz w:val="20"/>
          <w:szCs w:val="20"/>
          <w:lang w:eastAsia="it-IT"/>
        </w:rPr>
      </w:pP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Tutte le attività sono a posti limitati e sono prenotabili sul sito </w:t>
      </w:r>
      <w:hyperlink r:id="rId16" w:history="1">
        <w:r w:rsidRPr="000E33D5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https://www.maisonberton.it/</w:t>
        </w:r>
      </w:hyperlink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.</w:t>
      </w:r>
    </w:p>
    <w:p w14:paraId="323BFB2E" w14:textId="77777777" w:rsidR="000E33D5" w:rsidRPr="000E33D5" w:rsidRDefault="000E33D5" w:rsidP="000E33D5">
      <w:pPr>
        <w:shd w:val="clear" w:color="auto" w:fill="FCFCFC"/>
        <w:jc w:val="both"/>
        <w:textAlignment w:val="top"/>
        <w:rPr>
          <w:rFonts w:eastAsia="Times New Roman" w:cstheme="minorHAnsi"/>
          <w:color w:val="000000" w:themeColor="text1"/>
          <w:sz w:val="20"/>
          <w:szCs w:val="20"/>
          <w:lang w:eastAsia="it-IT"/>
        </w:rPr>
      </w:pPr>
    </w:p>
    <w:p w14:paraId="17954A1C" w14:textId="77777777" w:rsidR="00502B7F" w:rsidRPr="000B5BC8" w:rsidRDefault="00502B7F" w:rsidP="000E33D5">
      <w:pPr>
        <w:shd w:val="clear" w:color="auto" w:fill="FCFCFC"/>
        <w:jc w:val="both"/>
        <w:textAlignment w:val="top"/>
        <w:rPr>
          <w:rFonts w:eastAsia="Times New Roman" w:cstheme="minorHAnsi"/>
          <w:b/>
          <w:bCs/>
          <w:color w:val="92D050"/>
          <w:sz w:val="24"/>
          <w:szCs w:val="24"/>
          <w:lang w:eastAsia="it-IT"/>
        </w:rPr>
      </w:pPr>
      <w:r w:rsidRPr="000B5BC8">
        <w:rPr>
          <w:rFonts w:eastAsia="Times New Roman" w:cstheme="minorHAnsi"/>
          <w:b/>
          <w:bCs/>
          <w:color w:val="92D050"/>
          <w:sz w:val="24"/>
          <w:szCs w:val="24"/>
          <w:lang w:eastAsia="it-IT"/>
        </w:rPr>
        <w:t>Gite in miniera: un sottosuolo con tante storie da raccontare</w:t>
      </w:r>
    </w:p>
    <w:p w14:paraId="662A91DF" w14:textId="5CC2FE52" w:rsidR="000B5BC8" w:rsidRDefault="00EF2E71" w:rsidP="000E33D5">
      <w:pPr>
        <w:shd w:val="clear" w:color="auto" w:fill="FCFCFC"/>
        <w:jc w:val="both"/>
        <w:textAlignment w:val="top"/>
        <w:rPr>
          <w:rFonts w:eastAsia="Times New Roman" w:cstheme="minorHAnsi"/>
          <w:color w:val="000000" w:themeColor="text1"/>
          <w:sz w:val="20"/>
          <w:szCs w:val="20"/>
          <w:lang w:eastAsia="it-IT"/>
        </w:rPr>
      </w:pPr>
      <w:r w:rsidRPr="00EF2E71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Fin dal Cinquecento La Thuile è stata al centro di un’intensa attività estrattiva di </w:t>
      </w:r>
      <w:r w:rsidRPr="00EF2E71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>argento</w:t>
      </w:r>
      <w:r w:rsidRPr="00EF2E71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e </w:t>
      </w:r>
      <w:r w:rsidRPr="00EF2E71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>carbone</w:t>
      </w:r>
      <w:r w:rsidRPr="00EF2E71">
        <w:rPr>
          <w:rFonts w:eastAsia="Times New Roman" w:cstheme="minorHAnsi"/>
          <w:color w:val="000000" w:themeColor="text1"/>
          <w:sz w:val="20"/>
          <w:szCs w:val="20"/>
          <w:lang w:eastAsia="it-IT"/>
        </w:rPr>
        <w:t>, che ebbe il suo apice</w:t>
      </w:r>
      <w:r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r w:rsidR="00502B7F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nel secondo dopoguerra, fino alla definitiva chiusura degli impianti negli anni Sessanta. Quello che è stato fino a pochi decenni fa un luogo di duro lavoro, è</w:t>
      </w:r>
      <w:r w:rsidR="000B5B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>,</w:t>
      </w:r>
      <w:r w:rsidR="00502B7F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oggi</w:t>
      </w:r>
      <w:r w:rsidR="000B5B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, </w:t>
      </w:r>
      <w:r w:rsidR="00502B7F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il contesto ideale per passeggiate </w:t>
      </w:r>
      <w:r w:rsidR="0006034C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di varia difficoltà, lungo </w:t>
      </w:r>
      <w:r w:rsidR="000B5B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quei </w:t>
      </w:r>
      <w:r w:rsidR="0006034C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sentieri che</w:t>
      </w:r>
      <w:r w:rsidR="000B5B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>,</w:t>
      </w:r>
      <w:r w:rsidR="0006034C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dai villaggi</w:t>
      </w:r>
      <w:r w:rsidR="000B5B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, </w:t>
      </w:r>
      <w:r w:rsidR="0006034C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portavano ogni giorno i minatori </w:t>
      </w:r>
      <w:r w:rsidR="000B5B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>a lavoro</w:t>
      </w:r>
      <w:r w:rsidR="0006034C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. </w:t>
      </w:r>
    </w:p>
    <w:p w14:paraId="0C92470E" w14:textId="08414CD2" w:rsidR="005B4A26" w:rsidRDefault="0006034C" w:rsidP="000E33D5">
      <w:pPr>
        <w:shd w:val="clear" w:color="auto" w:fill="FCFCFC"/>
        <w:jc w:val="both"/>
        <w:textAlignment w:val="top"/>
        <w:rPr>
          <w:rFonts w:eastAsia="Times New Roman" w:cstheme="minorHAnsi"/>
          <w:color w:val="000000" w:themeColor="text1"/>
          <w:sz w:val="20"/>
          <w:szCs w:val="20"/>
          <w:lang w:eastAsia="it-IT"/>
        </w:rPr>
      </w:pP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Il sentiero </w:t>
      </w:r>
      <w:r w:rsidRPr="003E62C8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>Le Buse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è quello più semplice, adatto a ragazzi di tutte le età, mentre quelli più preparati possono intraprendere il più impegnativo </w:t>
      </w:r>
      <w:r w:rsidRPr="003E62C8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>Salini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, di due ore, lungo un percorso costeggiato da un grosso muraglione in pietra</w:t>
      </w:r>
      <w:r w:rsidR="000B5B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, 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disseminato di cartelli informativi.</w:t>
      </w:r>
    </w:p>
    <w:p w14:paraId="6B092FFD" w14:textId="78F4C6FB" w:rsidR="003E62C8" w:rsidRPr="003E62C8" w:rsidRDefault="003E62C8" w:rsidP="003E62C8">
      <w:pPr>
        <w:shd w:val="clear" w:color="auto" w:fill="FCFCFC"/>
        <w:jc w:val="both"/>
        <w:textAlignment w:val="top"/>
        <w:rPr>
          <w:rFonts w:eastAsia="Times New Roman" w:cstheme="minorHAnsi"/>
          <w:color w:val="000000" w:themeColor="text1"/>
          <w:sz w:val="20"/>
          <w:szCs w:val="20"/>
          <w:lang w:eastAsia="it-IT"/>
        </w:rPr>
      </w:pPr>
      <w:r w:rsidRPr="003E62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Uno dei </w:t>
      </w:r>
      <w:r w:rsidR="000B5B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>tour</w:t>
      </w:r>
      <w:r w:rsidRPr="003E62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più </w:t>
      </w:r>
      <w:r w:rsidR="000B5B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>interessanti</w:t>
      </w:r>
      <w:r w:rsidRPr="003E62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porta alla </w:t>
      </w:r>
      <w:r w:rsidRPr="003E62C8">
        <w:rPr>
          <w:rFonts w:eastAsia="Times New Roman" w:cstheme="minorHAnsi"/>
          <w:b/>
          <w:bCs/>
          <w:color w:val="000000" w:themeColor="text1"/>
          <w:sz w:val="20"/>
          <w:szCs w:val="20"/>
          <w:lang w:eastAsia="it-IT"/>
        </w:rPr>
        <w:t>miniera Granier</w:t>
      </w:r>
      <w:r w:rsidRPr="003E62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r w:rsidR="00B5616B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(media difficoltà) </w:t>
      </w:r>
      <w:r w:rsidRPr="003E62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>dove è possibile vedere l’argano che veniva utilizzato per issare</w:t>
      </w:r>
      <w:r w:rsidR="000B5B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>,</w:t>
      </w:r>
      <w:r w:rsidRPr="003E62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lungo un piano inclinato</w:t>
      </w:r>
      <w:r w:rsidR="000B5B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>,</w:t>
      </w:r>
      <w:r w:rsidRPr="003E62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il carbone estratto nei livelli sottostanti e indirizzarlo verso la stazione di partenza dei convogli per Arpy. Da qui, mediante teleferica, il minerale raggiungeva Morgex per subire le prime lavorazioni, </w:t>
      </w:r>
      <w:r w:rsidR="000B5B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per poi </w:t>
      </w:r>
      <w:r w:rsidRPr="003E62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>essere inviato alla fabbrica siderurgica Cogne di Aosta.</w:t>
      </w:r>
    </w:p>
    <w:p w14:paraId="5B766816" w14:textId="77777777" w:rsidR="000E33D5" w:rsidRPr="000E33D5" w:rsidRDefault="000E33D5" w:rsidP="000E33D5">
      <w:pPr>
        <w:shd w:val="clear" w:color="auto" w:fill="FCFCFC"/>
        <w:jc w:val="both"/>
        <w:textAlignment w:val="top"/>
        <w:rPr>
          <w:rFonts w:eastAsia="Times New Roman" w:cstheme="minorHAnsi"/>
          <w:color w:val="000000" w:themeColor="text1"/>
          <w:sz w:val="20"/>
          <w:szCs w:val="20"/>
          <w:lang w:eastAsia="it-IT"/>
        </w:rPr>
      </w:pPr>
    </w:p>
    <w:p w14:paraId="4834D2A2" w14:textId="47CE4E76" w:rsidR="0006034C" w:rsidRPr="000B5BC8" w:rsidRDefault="00A36B0E" w:rsidP="000E33D5">
      <w:pPr>
        <w:shd w:val="clear" w:color="auto" w:fill="FCFCFC"/>
        <w:jc w:val="both"/>
        <w:textAlignment w:val="top"/>
        <w:rPr>
          <w:rFonts w:eastAsia="Times New Roman" w:cstheme="minorHAnsi"/>
          <w:b/>
          <w:bCs/>
          <w:color w:val="92D050"/>
          <w:sz w:val="24"/>
          <w:szCs w:val="24"/>
          <w:lang w:eastAsia="it-IT"/>
        </w:rPr>
      </w:pPr>
      <w:r w:rsidRPr="000B5BC8">
        <w:rPr>
          <w:rFonts w:eastAsia="Times New Roman" w:cstheme="minorHAnsi"/>
          <w:b/>
          <w:bCs/>
          <w:color w:val="92D050"/>
          <w:sz w:val="24"/>
          <w:szCs w:val="24"/>
          <w:lang w:eastAsia="it-IT"/>
        </w:rPr>
        <w:t>Per i più golosi… ecco la vera fabbrica di cioccolato!</w:t>
      </w:r>
    </w:p>
    <w:p w14:paraId="1FEA0B09" w14:textId="4F4E33DA" w:rsidR="00FC5300" w:rsidRPr="00E41CC3" w:rsidRDefault="00A36B0E" w:rsidP="00FC5300">
      <w:pPr>
        <w:jc w:val="both"/>
        <w:rPr>
          <w:rFonts w:cstheme="minorHAnsi"/>
          <w:sz w:val="20"/>
          <w:szCs w:val="20"/>
        </w:rPr>
      </w:pP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Deluderemo chi si aspetta</w:t>
      </w:r>
      <w:r w:rsidR="000B5B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di trovare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Johnny Depp e gli </w:t>
      </w:r>
      <w:proofErr w:type="spellStart"/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Umpa</w:t>
      </w:r>
      <w:proofErr w:type="spellEnd"/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</w:t>
      </w:r>
      <w:proofErr w:type="spellStart"/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Lumpa</w:t>
      </w:r>
      <w:proofErr w:type="spellEnd"/>
      <w:r w:rsidR="000B5BC8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: 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a La Thuile non</w:t>
      </w:r>
      <w:r w:rsidR="00297F38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è garantito che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trov</w:t>
      </w:r>
      <w:r w:rsidR="00297F38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>iate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né l’uno, né gli altri. Quello che troverete</w:t>
      </w:r>
      <w:r w:rsidR="00297F38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per certo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è molto meglio: una </w:t>
      </w:r>
      <w:r w:rsidRPr="000E33D5">
        <w:rPr>
          <w:rFonts w:eastAsia="Times New Roman" w:cstheme="minorHAnsi"/>
          <w:i/>
          <w:iCs/>
          <w:color w:val="000000" w:themeColor="text1"/>
          <w:sz w:val="20"/>
          <w:szCs w:val="20"/>
          <w:lang w:eastAsia="it-IT"/>
        </w:rPr>
        <w:t>vera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fabbrica di cioccolato, la pasticceria </w:t>
      </w:r>
      <w:proofErr w:type="spellStart"/>
      <w:r w:rsidRPr="000E33D5">
        <w:rPr>
          <w:rFonts w:eastAsia="Times New Roman" w:cstheme="minorHAnsi"/>
          <w:i/>
          <w:iCs/>
          <w:color w:val="000000" w:themeColor="text1"/>
          <w:sz w:val="20"/>
          <w:szCs w:val="20"/>
          <w:lang w:eastAsia="it-IT"/>
        </w:rPr>
        <w:t>Chocolat</w:t>
      </w:r>
      <w:proofErr w:type="spellEnd"/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, gestita da più di 40 anni dalla famiglia Collomb. </w:t>
      </w:r>
      <w:r w:rsidR="008879A0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Marchio di fabbrica, la </w:t>
      </w:r>
      <w:proofErr w:type="spellStart"/>
      <w:r w:rsidR="008879A0" w:rsidRPr="00FC5300">
        <w:rPr>
          <w:rFonts w:eastAsia="Times New Roman" w:cstheme="minorHAnsi"/>
          <w:b/>
          <w:bCs/>
          <w:i/>
          <w:iCs/>
          <w:color w:val="000000" w:themeColor="text1"/>
          <w:sz w:val="20"/>
          <w:szCs w:val="20"/>
          <w:lang w:eastAsia="it-IT"/>
        </w:rPr>
        <w:t>Tometta</w:t>
      </w:r>
      <w:proofErr w:type="spellEnd"/>
      <w:r w:rsidR="008879A0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di La Thuile, che ricorda nella forma i famosi formaggi d’Alpe, ma con tutto il gusto delicato di un cioccolato realizzato con maestria con latte locale di altissima qualità. Già quella, da sola, vale un </w:t>
      </w:r>
      <w:r w:rsidR="008879A0" w:rsidRPr="000E33D5">
        <w:rPr>
          <w:rFonts w:eastAsia="Times New Roman" w:cstheme="minorHAnsi"/>
          <w:i/>
          <w:iCs/>
          <w:color w:val="000000" w:themeColor="text1"/>
          <w:sz w:val="20"/>
          <w:szCs w:val="20"/>
          <w:lang w:eastAsia="it-IT"/>
        </w:rPr>
        <w:t>golden ticket</w:t>
      </w:r>
      <w:r w:rsidR="008879A0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. </w:t>
      </w:r>
      <w:r w:rsidR="00FC5300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Non da meno la </w:t>
      </w:r>
      <w:r w:rsidR="00FC5300" w:rsidRPr="00FC5300">
        <w:rPr>
          <w:rFonts w:cstheme="minorHAnsi"/>
          <w:b/>
          <w:bCs/>
          <w:i/>
          <w:iCs/>
          <w:sz w:val="20"/>
          <w:szCs w:val="20"/>
        </w:rPr>
        <w:t xml:space="preserve">Torta 1.441 </w:t>
      </w:r>
      <w:r w:rsidR="00FC5300" w:rsidRPr="00E41CC3">
        <w:rPr>
          <w:rFonts w:cstheme="minorHAnsi"/>
          <w:sz w:val="20"/>
          <w:szCs w:val="20"/>
        </w:rPr>
        <w:t xml:space="preserve">e </w:t>
      </w:r>
      <w:r w:rsidR="00FC5300">
        <w:rPr>
          <w:rFonts w:cstheme="minorHAnsi"/>
          <w:sz w:val="20"/>
          <w:szCs w:val="20"/>
        </w:rPr>
        <w:t>il</w:t>
      </w:r>
      <w:r w:rsidR="00FC5300" w:rsidRPr="00E41CC3">
        <w:rPr>
          <w:rFonts w:cstheme="minorHAnsi"/>
          <w:sz w:val="20"/>
          <w:szCs w:val="20"/>
        </w:rPr>
        <w:t xml:space="preserve"> </w:t>
      </w:r>
      <w:r w:rsidR="00FC5300" w:rsidRPr="00FC5300">
        <w:rPr>
          <w:rFonts w:cstheme="minorHAnsi"/>
          <w:b/>
          <w:bCs/>
          <w:sz w:val="20"/>
          <w:szCs w:val="20"/>
        </w:rPr>
        <w:t>gelato al cioccolato fondente</w:t>
      </w:r>
      <w:r w:rsidR="00FC5300" w:rsidRPr="00E41CC3">
        <w:rPr>
          <w:rFonts w:cstheme="minorHAnsi"/>
          <w:sz w:val="20"/>
          <w:szCs w:val="20"/>
        </w:rPr>
        <w:t xml:space="preserve"> </w:t>
      </w:r>
      <w:r w:rsidR="00F03588">
        <w:rPr>
          <w:rFonts w:cstheme="minorHAnsi"/>
          <w:sz w:val="20"/>
          <w:szCs w:val="20"/>
        </w:rPr>
        <w:t xml:space="preserve">di </w:t>
      </w:r>
      <w:proofErr w:type="spellStart"/>
      <w:r w:rsidR="00F03588">
        <w:rPr>
          <w:rFonts w:cstheme="minorHAnsi"/>
          <w:sz w:val="20"/>
          <w:szCs w:val="20"/>
        </w:rPr>
        <w:t>Serendipity</w:t>
      </w:r>
      <w:proofErr w:type="spellEnd"/>
      <w:r w:rsidR="00FC5300" w:rsidRPr="00E41CC3">
        <w:rPr>
          <w:rFonts w:cstheme="minorHAnsi"/>
          <w:sz w:val="20"/>
          <w:szCs w:val="20"/>
        </w:rPr>
        <w:t>, anch’essi simboli della tradizione dolciaria di La Thuile.</w:t>
      </w:r>
    </w:p>
    <w:p w14:paraId="3F10696E" w14:textId="07FD95FC" w:rsidR="00A66698" w:rsidRDefault="008879A0" w:rsidP="000E33D5">
      <w:pPr>
        <w:shd w:val="clear" w:color="auto" w:fill="FCFCFC"/>
        <w:jc w:val="both"/>
        <w:textAlignment w:val="top"/>
        <w:rPr>
          <w:rFonts w:eastAsia="Times New Roman" w:cstheme="minorHAnsi"/>
          <w:color w:val="000000" w:themeColor="text1"/>
          <w:sz w:val="20"/>
          <w:szCs w:val="20"/>
          <w:lang w:eastAsia="it-IT"/>
        </w:rPr>
      </w:pP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Ma quel che conta, alla fine, è il giudizio dei bambini più di quello dei rinomati critici che apprezzano il cioccolato di La Thuile. E i bambini, </w:t>
      </w:r>
      <w:r w:rsidR="00FC5300">
        <w:rPr>
          <w:rFonts w:eastAsia="Times New Roman" w:cstheme="minorHAnsi"/>
          <w:color w:val="000000" w:themeColor="text1"/>
          <w:sz w:val="20"/>
          <w:szCs w:val="20"/>
          <w:lang w:eastAsia="it-IT"/>
        </w:rPr>
        <w:t>in tema di</w:t>
      </w:r>
      <w:r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cioccolato, proprio non si ingannano.</w:t>
      </w:r>
      <w:r w:rsidR="00297F38" w:rsidRPr="000E33D5">
        <w:rPr>
          <w:rFonts w:eastAsia="Times New Roman" w:cstheme="minorHAnsi"/>
          <w:color w:val="000000" w:themeColor="text1"/>
          <w:sz w:val="20"/>
          <w:szCs w:val="20"/>
          <w:lang w:eastAsia="it-IT"/>
        </w:rPr>
        <w:t xml:space="preserve"> E chissà che non imparino, proprio qui, quel che vorranno fare da grandi…</w:t>
      </w:r>
    </w:p>
    <w:p w14:paraId="7343BA4F" w14:textId="77777777" w:rsidR="00022D40" w:rsidRPr="00022D40" w:rsidRDefault="00022D40" w:rsidP="00022D40">
      <w:pPr>
        <w:jc w:val="both"/>
        <w:rPr>
          <w:rFonts w:ascii="Calibri" w:hAnsi="Calibri" w:cs="Calibri"/>
          <w:bCs/>
          <w:sz w:val="20"/>
          <w:szCs w:val="20"/>
        </w:rPr>
      </w:pPr>
    </w:p>
    <w:p w14:paraId="5978873A" w14:textId="6D1B028F" w:rsidR="00471FE8" w:rsidRPr="000D608F" w:rsidRDefault="00471FE8" w:rsidP="00471FE8">
      <w:pPr>
        <w:jc w:val="both"/>
        <w:rPr>
          <w:rFonts w:cstheme="minorHAnsi"/>
          <w:bCs/>
          <w:sz w:val="10"/>
          <w:szCs w:val="10"/>
        </w:rPr>
      </w:pPr>
    </w:p>
    <w:p w14:paraId="11E51FE8" w14:textId="10AA71AA" w:rsidR="000B176D" w:rsidRPr="00266DF0" w:rsidRDefault="00764259" w:rsidP="00371B9C">
      <w:pPr>
        <w:shd w:val="clear" w:color="auto" w:fill="C2D69B" w:themeFill="accent3" w:themeFillTint="99"/>
        <w:jc w:val="center"/>
        <w:rPr>
          <w:rFonts w:ascii="Calibri" w:hAnsi="Calibri" w:cs="Calibri"/>
          <w:b/>
          <w:sz w:val="18"/>
          <w:szCs w:val="18"/>
        </w:rPr>
      </w:pPr>
      <w:r w:rsidRPr="00266DF0">
        <w:rPr>
          <w:rFonts w:ascii="Calibri" w:hAnsi="Calibri" w:cs="Calibri"/>
          <w:b/>
          <w:sz w:val="18"/>
          <w:szCs w:val="18"/>
        </w:rPr>
        <w:t>Per informazioni</w:t>
      </w:r>
      <w:r w:rsidR="0062417F" w:rsidRPr="00266DF0">
        <w:rPr>
          <w:rFonts w:ascii="Calibri" w:hAnsi="Calibri" w:cs="Calibri"/>
          <w:b/>
          <w:sz w:val="18"/>
          <w:szCs w:val="18"/>
        </w:rPr>
        <w:t>:</w:t>
      </w:r>
      <w:r w:rsidR="009E50A1" w:rsidRPr="00266DF0">
        <w:rPr>
          <w:rFonts w:ascii="Calibri" w:hAnsi="Calibri" w:cs="Calibri"/>
          <w:b/>
          <w:sz w:val="18"/>
          <w:szCs w:val="18"/>
        </w:rPr>
        <w:t xml:space="preserve"> </w:t>
      </w:r>
    </w:p>
    <w:p w14:paraId="2FC4B9CC" w14:textId="2606908C" w:rsidR="00984C5B" w:rsidRPr="00266DF0" w:rsidRDefault="00984C5B" w:rsidP="00371B9C">
      <w:pPr>
        <w:shd w:val="clear" w:color="auto" w:fill="C2D69B" w:themeFill="accent3" w:themeFillTint="99"/>
        <w:jc w:val="center"/>
        <w:rPr>
          <w:rFonts w:ascii="Calibri" w:hAnsi="Calibri" w:cs="Calibri"/>
          <w:b/>
          <w:sz w:val="18"/>
          <w:szCs w:val="18"/>
        </w:rPr>
      </w:pPr>
      <w:r w:rsidRPr="00266DF0">
        <w:rPr>
          <w:rFonts w:ascii="Calibri" w:hAnsi="Calibri" w:cs="Calibri"/>
          <w:b/>
          <w:sz w:val="18"/>
          <w:szCs w:val="18"/>
        </w:rPr>
        <w:t>Consorzio Operatori Turistici La Thuile</w:t>
      </w:r>
    </w:p>
    <w:p w14:paraId="51E1AF79" w14:textId="72FEB946" w:rsidR="005E2C96" w:rsidRPr="00820D39" w:rsidRDefault="00984C5B" w:rsidP="0009332F">
      <w:pPr>
        <w:shd w:val="clear" w:color="auto" w:fill="C2D69B" w:themeFill="accent3" w:themeFillTint="99"/>
        <w:jc w:val="center"/>
        <w:rPr>
          <w:rFonts w:ascii="Calibri" w:hAnsi="Calibri" w:cs="Calibri"/>
          <w:b/>
          <w:sz w:val="18"/>
          <w:szCs w:val="18"/>
          <w:lang w:val="en-GB"/>
        </w:rPr>
      </w:pPr>
      <w:r w:rsidRPr="00820D39">
        <w:rPr>
          <w:rFonts w:ascii="Calibri" w:hAnsi="Calibri" w:cs="Calibri"/>
          <w:b/>
          <w:sz w:val="18"/>
          <w:szCs w:val="18"/>
          <w:lang w:val="en-GB"/>
        </w:rPr>
        <w:t xml:space="preserve">W: </w:t>
      </w:r>
      <w:hyperlink r:id="rId17" w:history="1">
        <w:r w:rsidRPr="00820D39">
          <w:rPr>
            <w:rStyle w:val="Collegamentoipertestuale"/>
            <w:rFonts w:ascii="Calibri" w:hAnsi="Calibri" w:cs="Calibri"/>
            <w:b/>
            <w:sz w:val="18"/>
            <w:szCs w:val="18"/>
            <w:lang w:val="en-GB"/>
          </w:rPr>
          <w:t>www.lathuile.it</w:t>
        </w:r>
      </w:hyperlink>
      <w:r w:rsidRPr="00820D39">
        <w:rPr>
          <w:rFonts w:ascii="Calibri" w:hAnsi="Calibri" w:cs="Calibri"/>
          <w:b/>
          <w:sz w:val="18"/>
          <w:szCs w:val="18"/>
          <w:lang w:val="en-GB"/>
        </w:rPr>
        <w:t xml:space="preserve"> - @: </w:t>
      </w:r>
      <w:hyperlink r:id="rId18" w:history="1">
        <w:r w:rsidR="001C4CDF" w:rsidRPr="00820D39">
          <w:rPr>
            <w:rStyle w:val="Collegamentoipertestuale"/>
            <w:rFonts w:ascii="Calibri" w:hAnsi="Calibri" w:cs="Calibri"/>
            <w:b/>
            <w:sz w:val="18"/>
            <w:szCs w:val="18"/>
            <w:lang w:val="en-GB"/>
          </w:rPr>
          <w:t>info@lathuile.it</w:t>
        </w:r>
      </w:hyperlink>
      <w:r w:rsidR="001C4CDF" w:rsidRPr="00820D39">
        <w:rPr>
          <w:rFonts w:ascii="Calibri" w:hAnsi="Calibri" w:cs="Calibri"/>
          <w:b/>
          <w:sz w:val="18"/>
          <w:szCs w:val="18"/>
          <w:lang w:val="en-GB"/>
        </w:rPr>
        <w:t xml:space="preserve"> </w:t>
      </w:r>
      <w:r w:rsidR="0009332F" w:rsidRPr="00820D39">
        <w:rPr>
          <w:rFonts w:ascii="Calibri" w:hAnsi="Calibri" w:cs="Calibri"/>
          <w:b/>
          <w:sz w:val="18"/>
          <w:szCs w:val="18"/>
          <w:lang w:val="en-GB"/>
        </w:rPr>
        <w:t xml:space="preserve"> </w:t>
      </w:r>
      <w:r w:rsidR="00F530A2" w:rsidRPr="00820D39">
        <w:rPr>
          <w:rFonts w:ascii="Calibri" w:hAnsi="Calibri" w:cs="Calibri"/>
          <w:b/>
          <w:sz w:val="18"/>
          <w:szCs w:val="18"/>
          <w:lang w:val="en-GB"/>
        </w:rPr>
        <w:t>Facebook</w:t>
      </w:r>
      <w:r w:rsidR="005E2C96" w:rsidRPr="00820D39">
        <w:rPr>
          <w:rFonts w:ascii="Calibri" w:hAnsi="Calibri" w:cs="Calibri"/>
          <w:b/>
          <w:sz w:val="18"/>
          <w:szCs w:val="18"/>
          <w:lang w:val="en-GB"/>
        </w:rPr>
        <w:t>:</w:t>
      </w:r>
      <w:r w:rsidRPr="00820D39">
        <w:rPr>
          <w:rFonts w:ascii="Calibri" w:hAnsi="Calibri" w:cs="Calibri"/>
          <w:b/>
          <w:sz w:val="18"/>
          <w:szCs w:val="18"/>
          <w:lang w:val="en-GB"/>
        </w:rPr>
        <w:t xml:space="preserve"> </w:t>
      </w:r>
      <w:hyperlink r:id="rId19" w:history="1">
        <w:r w:rsidRPr="00820D39">
          <w:rPr>
            <w:rStyle w:val="Collegamentoipertestuale"/>
            <w:rFonts w:ascii="Calibri" w:hAnsi="Calibri" w:cs="Calibri"/>
            <w:b/>
            <w:sz w:val="18"/>
            <w:szCs w:val="18"/>
            <w:lang w:val="en-GB"/>
          </w:rPr>
          <w:t>@lathuile.valledaosta</w:t>
        </w:r>
      </w:hyperlink>
      <w:r w:rsidR="009D1B71" w:rsidRPr="00820D39">
        <w:rPr>
          <w:rStyle w:val="Collegamentoipertestuale"/>
          <w:rFonts w:ascii="Calibri" w:hAnsi="Calibri" w:cs="Calibri"/>
          <w:b/>
          <w:sz w:val="18"/>
          <w:szCs w:val="18"/>
          <w:lang w:val="en-GB"/>
        </w:rPr>
        <w:br/>
      </w:r>
      <w:r w:rsidR="00F530A2" w:rsidRPr="00820D39">
        <w:rPr>
          <w:rFonts w:ascii="Calibri" w:hAnsi="Calibri" w:cs="Calibri"/>
          <w:b/>
          <w:sz w:val="18"/>
          <w:szCs w:val="18"/>
          <w:lang w:val="en-GB"/>
        </w:rPr>
        <w:t>Instagram</w:t>
      </w:r>
      <w:r w:rsidR="005E2C96" w:rsidRPr="00820D39">
        <w:rPr>
          <w:rFonts w:ascii="Calibri" w:hAnsi="Calibri" w:cs="Calibri"/>
          <w:b/>
          <w:sz w:val="18"/>
          <w:szCs w:val="18"/>
          <w:lang w:val="en-GB"/>
        </w:rPr>
        <w:t>:</w:t>
      </w:r>
      <w:r w:rsidRPr="00820D39">
        <w:rPr>
          <w:rFonts w:ascii="Calibri" w:hAnsi="Calibri" w:cs="Calibri"/>
          <w:sz w:val="18"/>
          <w:szCs w:val="18"/>
          <w:lang w:val="en-GB"/>
        </w:rPr>
        <w:t xml:space="preserve"> </w:t>
      </w:r>
      <w:hyperlink r:id="rId20" w:history="1">
        <w:r w:rsidRPr="00820D39">
          <w:rPr>
            <w:rStyle w:val="Collegamentoipertestuale"/>
            <w:rFonts w:ascii="Calibri" w:hAnsi="Calibri" w:cs="Calibri"/>
            <w:b/>
            <w:bCs/>
            <w:sz w:val="18"/>
            <w:szCs w:val="18"/>
            <w:lang w:val="en-GB"/>
          </w:rPr>
          <w:t>@lathuile.valledaosta</w:t>
        </w:r>
      </w:hyperlink>
      <w:r w:rsidR="00F530A2" w:rsidRPr="00820D39">
        <w:rPr>
          <w:rFonts w:ascii="Calibri" w:hAnsi="Calibri" w:cs="Calibri"/>
          <w:b/>
          <w:sz w:val="18"/>
          <w:szCs w:val="18"/>
          <w:lang w:val="en-GB"/>
        </w:rPr>
        <w:t xml:space="preserve">; </w:t>
      </w:r>
      <w:r w:rsidR="0009332F" w:rsidRPr="00820D39">
        <w:rPr>
          <w:rFonts w:ascii="Calibri" w:hAnsi="Calibri" w:cs="Calibri"/>
          <w:b/>
          <w:sz w:val="18"/>
          <w:szCs w:val="18"/>
          <w:lang w:val="en-GB"/>
        </w:rPr>
        <w:t xml:space="preserve"> </w:t>
      </w:r>
      <w:r w:rsidRPr="00820D39">
        <w:rPr>
          <w:rFonts w:ascii="Calibri" w:hAnsi="Calibri" w:cs="Calibri"/>
          <w:b/>
          <w:sz w:val="18"/>
          <w:szCs w:val="18"/>
          <w:lang w:val="en-GB"/>
        </w:rPr>
        <w:t>YouTube</w:t>
      </w:r>
      <w:r w:rsidR="005E2C96" w:rsidRPr="00820D39">
        <w:rPr>
          <w:rFonts w:ascii="Calibri" w:hAnsi="Calibri" w:cs="Calibri"/>
          <w:b/>
          <w:sz w:val="18"/>
          <w:szCs w:val="18"/>
          <w:lang w:val="en-GB"/>
        </w:rPr>
        <w:t>:</w:t>
      </w:r>
      <w:r w:rsidR="00F530A2" w:rsidRPr="00820D39">
        <w:rPr>
          <w:rFonts w:ascii="Calibri" w:hAnsi="Calibri" w:cs="Calibri"/>
          <w:b/>
          <w:sz w:val="18"/>
          <w:szCs w:val="18"/>
          <w:lang w:val="en-GB"/>
        </w:rPr>
        <w:t xml:space="preserve"> </w:t>
      </w:r>
      <w:hyperlink r:id="rId21" w:history="1">
        <w:r w:rsidRPr="00820D39">
          <w:rPr>
            <w:rStyle w:val="Collegamentoipertestuale"/>
            <w:rFonts w:ascii="Calibri" w:hAnsi="Calibri" w:cs="Calibri"/>
            <w:b/>
            <w:sz w:val="18"/>
            <w:szCs w:val="18"/>
            <w:lang w:val="en-GB"/>
          </w:rPr>
          <w:t>@LaThuileit</w:t>
        </w:r>
      </w:hyperlink>
    </w:p>
    <w:p w14:paraId="6D774897" w14:textId="201FC7E7" w:rsidR="00684579" w:rsidRPr="00820D39" w:rsidRDefault="00684579" w:rsidP="000A2DB7">
      <w:pPr>
        <w:jc w:val="both"/>
        <w:rPr>
          <w:rFonts w:ascii="Calibri" w:hAnsi="Calibri" w:cs="Calibri"/>
          <w:bCs/>
          <w:sz w:val="12"/>
          <w:szCs w:val="12"/>
          <w:lang w:val="en-GB"/>
        </w:rPr>
      </w:pPr>
    </w:p>
    <w:p w14:paraId="7D7B23DC" w14:textId="77777777" w:rsidR="000C11AF" w:rsidRPr="00820D39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Calibri" w:hAnsi="Calibri" w:cs="Calibri"/>
          <w:bCs/>
          <w:sz w:val="12"/>
          <w:szCs w:val="12"/>
          <w:lang w:val="en-GB"/>
        </w:rPr>
      </w:pPr>
    </w:p>
    <w:p w14:paraId="5EF9F2F3" w14:textId="41E791E4" w:rsidR="00CA0F35" w:rsidRPr="00820D39" w:rsidRDefault="00CA0F35" w:rsidP="00CA0F35">
      <w:pPr>
        <w:tabs>
          <w:tab w:val="left" w:pos="3915"/>
        </w:tabs>
        <w:rPr>
          <w:rFonts w:ascii="Calibri" w:hAnsi="Calibri" w:cs="Calibri"/>
          <w:sz w:val="10"/>
          <w:szCs w:val="10"/>
          <w:lang w:val="en-GB" w:eastAsia="it-IT"/>
        </w:rPr>
      </w:pPr>
      <w:r w:rsidRPr="00820D39">
        <w:rPr>
          <w:rFonts w:ascii="Calibri" w:hAnsi="Calibri" w:cs="Calibri"/>
          <w:sz w:val="16"/>
          <w:szCs w:val="16"/>
          <w:lang w:val="en-GB" w:eastAsia="it-IT"/>
        </w:rPr>
        <w:tab/>
      </w:r>
    </w:p>
    <w:p w14:paraId="4DB9810E" w14:textId="26489E63" w:rsidR="001C7757" w:rsidRPr="00820D39" w:rsidRDefault="001C7757" w:rsidP="00A36A21">
      <w:pPr>
        <w:jc w:val="center"/>
        <w:rPr>
          <w:rFonts w:ascii="Calibri" w:hAnsi="Calibri" w:cs="Calibri"/>
          <w:sz w:val="16"/>
          <w:szCs w:val="16"/>
          <w:lang w:val="en-GB" w:eastAsia="it-IT"/>
        </w:rPr>
      </w:pPr>
      <w:r w:rsidRPr="00266DF0">
        <w:rPr>
          <w:rFonts w:ascii="Calibri" w:hAnsi="Calibri" w:cs="Calibri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2096" behindDoc="0" locked="0" layoutInCell="1" allowOverlap="1" wp14:anchorId="6CFAB5FC" wp14:editId="1B7CECED">
            <wp:simplePos x="0" y="0"/>
            <wp:positionH relativeFrom="column">
              <wp:posOffset>2409043</wp:posOffset>
            </wp:positionH>
            <wp:positionV relativeFrom="paragraph">
              <wp:posOffset>7034</wp:posOffset>
            </wp:positionV>
            <wp:extent cx="1330960" cy="452120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ECEA92" w:rsidR="00A36A21" w:rsidRPr="00820D39" w:rsidRDefault="00A36A21" w:rsidP="00A36A21">
      <w:pPr>
        <w:jc w:val="center"/>
        <w:rPr>
          <w:rFonts w:ascii="Calibri" w:hAnsi="Calibri" w:cs="Calibri"/>
          <w:b/>
          <w:sz w:val="16"/>
          <w:szCs w:val="16"/>
          <w:lang w:val="en-GB"/>
        </w:rPr>
      </w:pPr>
    </w:p>
    <w:p w14:paraId="07F0BA36" w14:textId="13979031" w:rsidR="00A36A21" w:rsidRPr="00820D39" w:rsidRDefault="00A36A21" w:rsidP="00A36A21">
      <w:pPr>
        <w:jc w:val="center"/>
        <w:rPr>
          <w:rFonts w:ascii="Calibri" w:hAnsi="Calibri" w:cs="Calibri"/>
          <w:b/>
          <w:sz w:val="16"/>
          <w:szCs w:val="16"/>
          <w:lang w:val="en-GB"/>
        </w:rPr>
      </w:pPr>
    </w:p>
    <w:p w14:paraId="3924578D" w14:textId="11F2C5C2" w:rsidR="00A36A21" w:rsidRPr="00820D39" w:rsidRDefault="00A36A21" w:rsidP="00A36A21">
      <w:pPr>
        <w:jc w:val="center"/>
        <w:rPr>
          <w:rFonts w:ascii="Calibri" w:hAnsi="Calibri" w:cs="Calibri"/>
          <w:b/>
          <w:sz w:val="16"/>
          <w:szCs w:val="16"/>
          <w:lang w:val="en-GB"/>
        </w:rPr>
      </w:pPr>
    </w:p>
    <w:p w14:paraId="42F433D7" w14:textId="73C5409F" w:rsidR="000A75EE" w:rsidRPr="00266DF0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266DF0">
        <w:rPr>
          <w:rFonts w:ascii="Calibri" w:hAnsi="Calibri" w:cs="Calibri"/>
          <w:b/>
          <w:sz w:val="16"/>
          <w:szCs w:val="16"/>
        </w:rPr>
        <w:t xml:space="preserve">UFFICIO STAMPA </w:t>
      </w:r>
      <w:r w:rsidR="000A75EE" w:rsidRPr="00266DF0">
        <w:rPr>
          <w:rFonts w:ascii="Calibri" w:hAnsi="Calibri" w:cs="Calibri"/>
          <w:b/>
          <w:sz w:val="16"/>
          <w:szCs w:val="16"/>
        </w:rPr>
        <w:t>CONSORZIO OPERATORI TURISTICI LA THUILE</w:t>
      </w:r>
    </w:p>
    <w:p w14:paraId="18A9C0D0" w14:textId="361917B9" w:rsidR="00A36A21" w:rsidRPr="00266DF0" w:rsidRDefault="009C03CA" w:rsidP="00A36A21">
      <w:pPr>
        <w:jc w:val="center"/>
        <w:rPr>
          <w:rFonts w:ascii="Calibri" w:hAnsi="Calibri" w:cs="Calibri"/>
          <w:sz w:val="16"/>
          <w:szCs w:val="16"/>
        </w:rPr>
      </w:pPr>
      <w:r w:rsidRPr="00266DF0">
        <w:rPr>
          <w:rFonts w:ascii="Calibri" w:hAnsi="Calibri" w:cs="Calibri"/>
          <w:b/>
          <w:sz w:val="16"/>
          <w:szCs w:val="16"/>
        </w:rPr>
        <w:t>MEDIA CONTACT</w:t>
      </w:r>
      <w:r w:rsidR="00A36A21" w:rsidRPr="00266DF0">
        <w:rPr>
          <w:rFonts w:ascii="Calibri" w:hAnsi="Calibri" w:cs="Calibri"/>
          <w:b/>
          <w:sz w:val="16"/>
          <w:szCs w:val="16"/>
        </w:rPr>
        <w:t xml:space="preserve">: FRANCESCA SANTANDREA </w:t>
      </w:r>
      <w:r w:rsidR="000B5BC8">
        <w:rPr>
          <w:rFonts w:ascii="Calibri" w:hAnsi="Calibri" w:cs="Calibri"/>
          <w:b/>
          <w:sz w:val="16"/>
          <w:szCs w:val="16"/>
        </w:rPr>
        <w:t xml:space="preserve"> - COPY: CIRO ORAZZO</w:t>
      </w:r>
      <w:r w:rsidR="00A36A21" w:rsidRPr="00266DF0">
        <w:rPr>
          <w:rFonts w:ascii="Calibri" w:hAnsi="Calibri" w:cs="Calibri"/>
          <w:b/>
          <w:sz w:val="16"/>
          <w:szCs w:val="16"/>
        </w:rPr>
        <w:t>–</w:t>
      </w:r>
      <w:r w:rsidR="00A36A21" w:rsidRPr="00266DF0">
        <w:rPr>
          <w:rFonts w:ascii="Calibri" w:hAnsi="Calibri" w:cs="Calibri"/>
          <w:sz w:val="16"/>
          <w:szCs w:val="16"/>
        </w:rPr>
        <w:t xml:space="preserve"> Corso </w:t>
      </w:r>
      <w:r w:rsidR="000C11AF" w:rsidRPr="00266DF0">
        <w:rPr>
          <w:rFonts w:ascii="Calibri" w:hAnsi="Calibri" w:cs="Calibri"/>
          <w:sz w:val="16"/>
          <w:szCs w:val="16"/>
        </w:rPr>
        <w:t>Valdocco, 2</w:t>
      </w:r>
      <w:r w:rsidR="00A36A21" w:rsidRPr="00266DF0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266DF0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6FB67D15" w:rsidR="003F5038" w:rsidRPr="00266DF0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lang w:val="fr-FR"/>
        </w:rPr>
      </w:pPr>
      <w:r w:rsidRPr="00266DF0">
        <w:rPr>
          <w:rFonts w:ascii="Calibri" w:hAnsi="Calibri" w:cs="Calibri"/>
          <w:b/>
          <w:sz w:val="16"/>
          <w:szCs w:val="16"/>
          <w:lang w:val="fr-FR"/>
        </w:rPr>
        <w:lastRenderedPageBreak/>
        <w:t>T:</w:t>
      </w:r>
      <w:r w:rsidRPr="00266DF0">
        <w:rPr>
          <w:rFonts w:ascii="Calibri" w:hAnsi="Calibri" w:cs="Calibri"/>
          <w:sz w:val="16"/>
          <w:szCs w:val="16"/>
          <w:lang w:val="fr-FR"/>
        </w:rPr>
        <w:t xml:space="preserve"> </w:t>
      </w:r>
      <w:r w:rsidR="000C11AF" w:rsidRPr="00266DF0">
        <w:rPr>
          <w:rFonts w:ascii="Calibri" w:hAnsi="Calibri" w:cs="Calibri"/>
          <w:sz w:val="16"/>
          <w:szCs w:val="16"/>
          <w:lang w:val="fr-FR"/>
        </w:rPr>
        <w:t xml:space="preserve">+39 </w:t>
      </w:r>
      <w:r w:rsidRPr="00266DF0">
        <w:rPr>
          <w:rFonts w:ascii="Calibri" w:hAnsi="Calibri" w:cs="Calibri"/>
          <w:sz w:val="16"/>
          <w:szCs w:val="16"/>
          <w:lang w:val="fr-FR"/>
        </w:rPr>
        <w:t xml:space="preserve">011 812 8633 </w:t>
      </w:r>
      <w:r w:rsidRPr="00266DF0">
        <w:rPr>
          <w:rFonts w:ascii="Calibri" w:hAnsi="Calibri" w:cs="Calibri"/>
          <w:b/>
          <w:sz w:val="16"/>
          <w:szCs w:val="16"/>
          <w:lang w:val="fr-FR"/>
        </w:rPr>
        <w:t>@:</w:t>
      </w:r>
      <w:hyperlink r:id="rId23">
        <w:r w:rsidRPr="00266DF0">
          <w:rPr>
            <w:rStyle w:val="CollegamentoInternet"/>
            <w:rFonts w:ascii="Calibri" w:hAnsi="Calibri" w:cs="Calibri"/>
            <w:sz w:val="16"/>
            <w:szCs w:val="16"/>
            <w:lang w:val="fr-FR"/>
          </w:rPr>
          <w:t>info@openmindconsulting.it</w:t>
        </w:r>
      </w:hyperlink>
      <w:r w:rsidRPr="00266DF0">
        <w:rPr>
          <w:rFonts w:ascii="Calibri" w:hAnsi="Calibri" w:cs="Calibri"/>
          <w:sz w:val="16"/>
          <w:szCs w:val="16"/>
          <w:lang w:val="fr-FR"/>
        </w:rPr>
        <w:t xml:space="preserve"> – </w:t>
      </w:r>
      <w:r w:rsidRPr="00266DF0">
        <w:rPr>
          <w:rFonts w:ascii="Calibri" w:hAnsi="Calibri" w:cs="Calibri"/>
          <w:b/>
          <w:sz w:val="16"/>
          <w:szCs w:val="16"/>
          <w:lang w:val="fr-FR"/>
        </w:rPr>
        <w:t>W</w:t>
      </w:r>
      <w:r w:rsidRPr="00266DF0">
        <w:rPr>
          <w:rFonts w:ascii="Calibri" w:hAnsi="Calibri" w:cs="Calibri"/>
          <w:sz w:val="16"/>
          <w:szCs w:val="16"/>
          <w:lang w:val="fr-FR"/>
        </w:rPr>
        <w:t xml:space="preserve">: </w:t>
      </w:r>
      <w:hyperlink r:id="rId24" w:history="1">
        <w:r w:rsidR="00ED74FB" w:rsidRPr="00266DF0">
          <w:rPr>
            <w:rStyle w:val="Collegamentoipertestuale"/>
            <w:rFonts w:ascii="Calibri" w:hAnsi="Calibri" w:cs="Calibri"/>
            <w:sz w:val="16"/>
            <w:szCs w:val="16"/>
            <w:lang w:val="fr-FR"/>
          </w:rPr>
          <w:t>www.openmindconsulting.it</w:t>
        </w:r>
      </w:hyperlink>
      <w:r w:rsidR="00ED74FB" w:rsidRPr="00266DF0">
        <w:rPr>
          <w:rFonts w:ascii="Calibri" w:hAnsi="Calibri" w:cs="Calibri"/>
          <w:sz w:val="16"/>
          <w:szCs w:val="16"/>
          <w:lang w:val="fr-FR"/>
        </w:rPr>
        <w:t xml:space="preserve"> </w:t>
      </w:r>
      <w:hyperlink w:history="1"/>
      <w:r w:rsidR="00CA7CAD" w:rsidRPr="00266DF0">
        <w:rPr>
          <w:rFonts w:ascii="Calibri" w:hAnsi="Calibri" w:cs="Calibri"/>
          <w:sz w:val="16"/>
          <w:szCs w:val="16"/>
          <w:lang w:val="fr-FR"/>
        </w:rPr>
        <w:t xml:space="preserve"> </w:t>
      </w:r>
    </w:p>
    <w:sectPr w:rsidR="003F5038" w:rsidRPr="00266DF0" w:rsidSect="007964DF">
      <w:headerReference w:type="default" r:id="rId25"/>
      <w:pgSz w:w="11906" w:h="16838"/>
      <w:pgMar w:top="533" w:right="849" w:bottom="709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820AA" w14:textId="77777777" w:rsidR="00546950" w:rsidRDefault="00546950" w:rsidP="001E4179">
      <w:r>
        <w:separator/>
      </w:r>
    </w:p>
  </w:endnote>
  <w:endnote w:type="continuationSeparator" w:id="0">
    <w:p w14:paraId="5E8AAD1B" w14:textId="77777777" w:rsidR="00546950" w:rsidRDefault="00546950" w:rsidP="001E4179">
      <w:r>
        <w:continuationSeparator/>
      </w:r>
    </w:p>
  </w:endnote>
  <w:endnote w:type="continuationNotice" w:id="1">
    <w:p w14:paraId="25CCEAD8" w14:textId="77777777" w:rsidR="00546950" w:rsidRDefault="005469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1F610" w14:textId="77777777" w:rsidR="00546950" w:rsidRDefault="00546950" w:rsidP="001E4179">
      <w:r>
        <w:separator/>
      </w:r>
    </w:p>
  </w:footnote>
  <w:footnote w:type="continuationSeparator" w:id="0">
    <w:p w14:paraId="04C23236" w14:textId="77777777" w:rsidR="00546950" w:rsidRDefault="00546950" w:rsidP="001E4179">
      <w:r>
        <w:continuationSeparator/>
      </w:r>
    </w:p>
  </w:footnote>
  <w:footnote w:type="continuationNotice" w:id="1">
    <w:p w14:paraId="738D6F95" w14:textId="77777777" w:rsidR="00546950" w:rsidRDefault="005469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36F3" w14:textId="09CC582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64412231">
          <wp:extent cx="1552814" cy="1352550"/>
          <wp:effectExtent l="0" t="0" r="9525" b="0"/>
          <wp:docPr id="348800160" name="Immagine 348800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604" cy="1359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B3983"/>
    <w:multiLevelType w:val="multilevel"/>
    <w:tmpl w:val="1F92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2265C8"/>
    <w:multiLevelType w:val="hybridMultilevel"/>
    <w:tmpl w:val="26921164"/>
    <w:lvl w:ilvl="0" w:tplc="3036D4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D79C2"/>
    <w:multiLevelType w:val="hybridMultilevel"/>
    <w:tmpl w:val="71181DF0"/>
    <w:lvl w:ilvl="0" w:tplc="F5B012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98507">
    <w:abstractNumId w:val="0"/>
  </w:num>
  <w:num w:numId="2" w16cid:durableId="569391826">
    <w:abstractNumId w:val="19"/>
  </w:num>
  <w:num w:numId="3" w16cid:durableId="1326203067">
    <w:abstractNumId w:val="5"/>
  </w:num>
  <w:num w:numId="4" w16cid:durableId="775178960">
    <w:abstractNumId w:val="20"/>
  </w:num>
  <w:num w:numId="5" w16cid:durableId="615795555">
    <w:abstractNumId w:val="2"/>
  </w:num>
  <w:num w:numId="6" w16cid:durableId="1883058533">
    <w:abstractNumId w:val="14"/>
  </w:num>
  <w:num w:numId="7" w16cid:durableId="1566136248">
    <w:abstractNumId w:val="9"/>
  </w:num>
  <w:num w:numId="8" w16cid:durableId="520976985">
    <w:abstractNumId w:val="4"/>
  </w:num>
  <w:num w:numId="9" w16cid:durableId="697437164">
    <w:abstractNumId w:val="21"/>
  </w:num>
  <w:num w:numId="10" w16cid:durableId="427964525">
    <w:abstractNumId w:val="13"/>
  </w:num>
  <w:num w:numId="11" w16cid:durableId="687680049">
    <w:abstractNumId w:val="16"/>
  </w:num>
  <w:num w:numId="12" w16cid:durableId="1109352404">
    <w:abstractNumId w:val="10"/>
  </w:num>
  <w:num w:numId="13" w16cid:durableId="1226066989">
    <w:abstractNumId w:val="1"/>
  </w:num>
  <w:num w:numId="14" w16cid:durableId="1351838755">
    <w:abstractNumId w:val="17"/>
  </w:num>
  <w:num w:numId="15" w16cid:durableId="178814770">
    <w:abstractNumId w:val="7"/>
  </w:num>
  <w:num w:numId="16" w16cid:durableId="1557274462">
    <w:abstractNumId w:val="15"/>
  </w:num>
  <w:num w:numId="17" w16cid:durableId="749738008">
    <w:abstractNumId w:val="6"/>
  </w:num>
  <w:num w:numId="18" w16cid:durableId="294681428">
    <w:abstractNumId w:val="3"/>
  </w:num>
  <w:num w:numId="19" w16cid:durableId="876047886">
    <w:abstractNumId w:val="18"/>
  </w:num>
  <w:num w:numId="20" w16cid:durableId="693387313">
    <w:abstractNumId w:val="8"/>
  </w:num>
  <w:num w:numId="21" w16cid:durableId="141578281">
    <w:abstractNumId w:val="12"/>
  </w:num>
  <w:num w:numId="22" w16cid:durableId="6488255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61B"/>
    <w:rsid w:val="0000084E"/>
    <w:rsid w:val="0000195B"/>
    <w:rsid w:val="00001E52"/>
    <w:rsid w:val="000043FE"/>
    <w:rsid w:val="00006D89"/>
    <w:rsid w:val="000106CC"/>
    <w:rsid w:val="00010D19"/>
    <w:rsid w:val="00010E5C"/>
    <w:rsid w:val="00011A9D"/>
    <w:rsid w:val="00012B96"/>
    <w:rsid w:val="000137D4"/>
    <w:rsid w:val="00017202"/>
    <w:rsid w:val="00022D40"/>
    <w:rsid w:val="000256A2"/>
    <w:rsid w:val="0002581A"/>
    <w:rsid w:val="000319BE"/>
    <w:rsid w:val="00034645"/>
    <w:rsid w:val="00034C43"/>
    <w:rsid w:val="00035B50"/>
    <w:rsid w:val="00035FAF"/>
    <w:rsid w:val="00037C09"/>
    <w:rsid w:val="0004021D"/>
    <w:rsid w:val="00040ECD"/>
    <w:rsid w:val="000420D0"/>
    <w:rsid w:val="00042290"/>
    <w:rsid w:val="00042BBE"/>
    <w:rsid w:val="00043FF5"/>
    <w:rsid w:val="000444BB"/>
    <w:rsid w:val="0004538A"/>
    <w:rsid w:val="00045399"/>
    <w:rsid w:val="00045947"/>
    <w:rsid w:val="00046099"/>
    <w:rsid w:val="00046642"/>
    <w:rsid w:val="0005078E"/>
    <w:rsid w:val="00050ED6"/>
    <w:rsid w:val="0005114F"/>
    <w:rsid w:val="000528FF"/>
    <w:rsid w:val="00054BC1"/>
    <w:rsid w:val="00054EF0"/>
    <w:rsid w:val="000561BD"/>
    <w:rsid w:val="00057241"/>
    <w:rsid w:val="0006031E"/>
    <w:rsid w:val="0006034C"/>
    <w:rsid w:val="000638CA"/>
    <w:rsid w:val="00064074"/>
    <w:rsid w:val="0007262E"/>
    <w:rsid w:val="00075D76"/>
    <w:rsid w:val="000761FE"/>
    <w:rsid w:val="00080E7C"/>
    <w:rsid w:val="00080EAE"/>
    <w:rsid w:val="000811E8"/>
    <w:rsid w:val="00082082"/>
    <w:rsid w:val="00083A6A"/>
    <w:rsid w:val="00091C97"/>
    <w:rsid w:val="00092A46"/>
    <w:rsid w:val="0009332F"/>
    <w:rsid w:val="00093897"/>
    <w:rsid w:val="00094D19"/>
    <w:rsid w:val="000A2DB7"/>
    <w:rsid w:val="000A32C3"/>
    <w:rsid w:val="000A3339"/>
    <w:rsid w:val="000A3517"/>
    <w:rsid w:val="000A5195"/>
    <w:rsid w:val="000A61F9"/>
    <w:rsid w:val="000A68F8"/>
    <w:rsid w:val="000A6ECD"/>
    <w:rsid w:val="000A75EE"/>
    <w:rsid w:val="000A7BEB"/>
    <w:rsid w:val="000A7D67"/>
    <w:rsid w:val="000B0E83"/>
    <w:rsid w:val="000B0F4F"/>
    <w:rsid w:val="000B1032"/>
    <w:rsid w:val="000B176D"/>
    <w:rsid w:val="000B31BD"/>
    <w:rsid w:val="000B4351"/>
    <w:rsid w:val="000B5BC8"/>
    <w:rsid w:val="000B6DD1"/>
    <w:rsid w:val="000C11AF"/>
    <w:rsid w:val="000C4D64"/>
    <w:rsid w:val="000C59FF"/>
    <w:rsid w:val="000C5A59"/>
    <w:rsid w:val="000C68A8"/>
    <w:rsid w:val="000D0B64"/>
    <w:rsid w:val="000D0D3C"/>
    <w:rsid w:val="000D13D5"/>
    <w:rsid w:val="000D5D5A"/>
    <w:rsid w:val="000D608F"/>
    <w:rsid w:val="000E061B"/>
    <w:rsid w:val="000E17D3"/>
    <w:rsid w:val="000E2BFF"/>
    <w:rsid w:val="000E33D5"/>
    <w:rsid w:val="000E5751"/>
    <w:rsid w:val="000E69B9"/>
    <w:rsid w:val="000E6F67"/>
    <w:rsid w:val="000E7CA4"/>
    <w:rsid w:val="000F0E84"/>
    <w:rsid w:val="000F12C3"/>
    <w:rsid w:val="000F5145"/>
    <w:rsid w:val="000F5D72"/>
    <w:rsid w:val="000F72C7"/>
    <w:rsid w:val="000F757A"/>
    <w:rsid w:val="00102B6A"/>
    <w:rsid w:val="00103C67"/>
    <w:rsid w:val="001063FD"/>
    <w:rsid w:val="001118A0"/>
    <w:rsid w:val="00111B23"/>
    <w:rsid w:val="0011253E"/>
    <w:rsid w:val="001154A4"/>
    <w:rsid w:val="001204B9"/>
    <w:rsid w:val="00123299"/>
    <w:rsid w:val="00123DCB"/>
    <w:rsid w:val="001240E4"/>
    <w:rsid w:val="001257A2"/>
    <w:rsid w:val="00126267"/>
    <w:rsid w:val="0012777C"/>
    <w:rsid w:val="00133CE9"/>
    <w:rsid w:val="0013486A"/>
    <w:rsid w:val="00134C41"/>
    <w:rsid w:val="00136880"/>
    <w:rsid w:val="00136B61"/>
    <w:rsid w:val="00140A4C"/>
    <w:rsid w:val="00143879"/>
    <w:rsid w:val="001457AC"/>
    <w:rsid w:val="00156B3B"/>
    <w:rsid w:val="001574C9"/>
    <w:rsid w:val="001576D8"/>
    <w:rsid w:val="00160526"/>
    <w:rsid w:val="00161F67"/>
    <w:rsid w:val="0016390F"/>
    <w:rsid w:val="00167472"/>
    <w:rsid w:val="00172945"/>
    <w:rsid w:val="00174DEA"/>
    <w:rsid w:val="0018027A"/>
    <w:rsid w:val="001832E3"/>
    <w:rsid w:val="00183923"/>
    <w:rsid w:val="00183A24"/>
    <w:rsid w:val="0018462B"/>
    <w:rsid w:val="0018576A"/>
    <w:rsid w:val="00185A07"/>
    <w:rsid w:val="00191CDD"/>
    <w:rsid w:val="00193727"/>
    <w:rsid w:val="001937C6"/>
    <w:rsid w:val="00193813"/>
    <w:rsid w:val="00194780"/>
    <w:rsid w:val="00194E98"/>
    <w:rsid w:val="00195908"/>
    <w:rsid w:val="00195E98"/>
    <w:rsid w:val="00197A75"/>
    <w:rsid w:val="001A1BE7"/>
    <w:rsid w:val="001A3D91"/>
    <w:rsid w:val="001A6903"/>
    <w:rsid w:val="001A7633"/>
    <w:rsid w:val="001B117B"/>
    <w:rsid w:val="001B17E8"/>
    <w:rsid w:val="001B3373"/>
    <w:rsid w:val="001B616C"/>
    <w:rsid w:val="001B731B"/>
    <w:rsid w:val="001B78AD"/>
    <w:rsid w:val="001C0D27"/>
    <w:rsid w:val="001C0E6D"/>
    <w:rsid w:val="001C3CBE"/>
    <w:rsid w:val="001C4CDF"/>
    <w:rsid w:val="001C5234"/>
    <w:rsid w:val="001C560C"/>
    <w:rsid w:val="001C576A"/>
    <w:rsid w:val="001C6DEB"/>
    <w:rsid w:val="001C71BE"/>
    <w:rsid w:val="001C7757"/>
    <w:rsid w:val="001D0F8E"/>
    <w:rsid w:val="001D1386"/>
    <w:rsid w:val="001D14CF"/>
    <w:rsid w:val="001D15F8"/>
    <w:rsid w:val="001D16E2"/>
    <w:rsid w:val="001D177F"/>
    <w:rsid w:val="001D3A6B"/>
    <w:rsid w:val="001D4573"/>
    <w:rsid w:val="001D475A"/>
    <w:rsid w:val="001D4ED1"/>
    <w:rsid w:val="001D4F85"/>
    <w:rsid w:val="001E046A"/>
    <w:rsid w:val="001E0F28"/>
    <w:rsid w:val="001E2B09"/>
    <w:rsid w:val="001E3441"/>
    <w:rsid w:val="001E4179"/>
    <w:rsid w:val="001E75AA"/>
    <w:rsid w:val="001F0889"/>
    <w:rsid w:val="001F0979"/>
    <w:rsid w:val="001F3D79"/>
    <w:rsid w:val="001F6164"/>
    <w:rsid w:val="001F633C"/>
    <w:rsid w:val="001F6662"/>
    <w:rsid w:val="001F6FF2"/>
    <w:rsid w:val="00202820"/>
    <w:rsid w:val="002029ED"/>
    <w:rsid w:val="00202FA9"/>
    <w:rsid w:val="00203888"/>
    <w:rsid w:val="00203B58"/>
    <w:rsid w:val="002060AB"/>
    <w:rsid w:val="00206D1F"/>
    <w:rsid w:val="00207E39"/>
    <w:rsid w:val="00210B41"/>
    <w:rsid w:val="00215C2E"/>
    <w:rsid w:val="002162C0"/>
    <w:rsid w:val="002164C0"/>
    <w:rsid w:val="002166C1"/>
    <w:rsid w:val="00216F3E"/>
    <w:rsid w:val="00217B69"/>
    <w:rsid w:val="002207A4"/>
    <w:rsid w:val="00220BF2"/>
    <w:rsid w:val="00221501"/>
    <w:rsid w:val="0022156D"/>
    <w:rsid w:val="0022278B"/>
    <w:rsid w:val="00223E4D"/>
    <w:rsid w:val="00224CFE"/>
    <w:rsid w:val="00224F47"/>
    <w:rsid w:val="00226D63"/>
    <w:rsid w:val="0023400D"/>
    <w:rsid w:val="00235FE9"/>
    <w:rsid w:val="00236C04"/>
    <w:rsid w:val="00241E06"/>
    <w:rsid w:val="00242905"/>
    <w:rsid w:val="00244FF6"/>
    <w:rsid w:val="0024613D"/>
    <w:rsid w:val="00247DEC"/>
    <w:rsid w:val="002501BA"/>
    <w:rsid w:val="0025082F"/>
    <w:rsid w:val="00251A49"/>
    <w:rsid w:val="002523A3"/>
    <w:rsid w:val="00253B20"/>
    <w:rsid w:val="00254013"/>
    <w:rsid w:val="00255583"/>
    <w:rsid w:val="00256466"/>
    <w:rsid w:val="00256C9F"/>
    <w:rsid w:val="0025714F"/>
    <w:rsid w:val="00264672"/>
    <w:rsid w:val="00264D94"/>
    <w:rsid w:val="002657DA"/>
    <w:rsid w:val="0026674A"/>
    <w:rsid w:val="00266DF0"/>
    <w:rsid w:val="00274467"/>
    <w:rsid w:val="00280676"/>
    <w:rsid w:val="00281ECE"/>
    <w:rsid w:val="00282913"/>
    <w:rsid w:val="0028296B"/>
    <w:rsid w:val="00283003"/>
    <w:rsid w:val="002837C1"/>
    <w:rsid w:val="00283AD3"/>
    <w:rsid w:val="00286F69"/>
    <w:rsid w:val="00290182"/>
    <w:rsid w:val="00291727"/>
    <w:rsid w:val="00293EB9"/>
    <w:rsid w:val="00295082"/>
    <w:rsid w:val="002954E8"/>
    <w:rsid w:val="00297F38"/>
    <w:rsid w:val="002A0D94"/>
    <w:rsid w:val="002A1504"/>
    <w:rsid w:val="002A1EB7"/>
    <w:rsid w:val="002A204A"/>
    <w:rsid w:val="002A2A32"/>
    <w:rsid w:val="002A3957"/>
    <w:rsid w:val="002A3D7F"/>
    <w:rsid w:val="002A4BAB"/>
    <w:rsid w:val="002A4F0F"/>
    <w:rsid w:val="002B0586"/>
    <w:rsid w:val="002B43D0"/>
    <w:rsid w:val="002B590E"/>
    <w:rsid w:val="002B6F06"/>
    <w:rsid w:val="002C249B"/>
    <w:rsid w:val="002C2A12"/>
    <w:rsid w:val="002C3E45"/>
    <w:rsid w:val="002C40E6"/>
    <w:rsid w:val="002C4522"/>
    <w:rsid w:val="002C60B5"/>
    <w:rsid w:val="002C6525"/>
    <w:rsid w:val="002C6C2A"/>
    <w:rsid w:val="002C7D3B"/>
    <w:rsid w:val="002D0FD6"/>
    <w:rsid w:val="002D12F4"/>
    <w:rsid w:val="002D45E3"/>
    <w:rsid w:val="002D5BE0"/>
    <w:rsid w:val="002D65B5"/>
    <w:rsid w:val="002D7E3C"/>
    <w:rsid w:val="002E16FC"/>
    <w:rsid w:val="002E3A1F"/>
    <w:rsid w:val="002E538F"/>
    <w:rsid w:val="002E6205"/>
    <w:rsid w:val="002E70CC"/>
    <w:rsid w:val="002E7556"/>
    <w:rsid w:val="002F0A4D"/>
    <w:rsid w:val="002F2580"/>
    <w:rsid w:val="002F546D"/>
    <w:rsid w:val="002F5A55"/>
    <w:rsid w:val="002F655C"/>
    <w:rsid w:val="0030157E"/>
    <w:rsid w:val="00301F03"/>
    <w:rsid w:val="00302518"/>
    <w:rsid w:val="00303762"/>
    <w:rsid w:val="003045F0"/>
    <w:rsid w:val="00307933"/>
    <w:rsid w:val="00314575"/>
    <w:rsid w:val="00315213"/>
    <w:rsid w:val="00315894"/>
    <w:rsid w:val="003162A9"/>
    <w:rsid w:val="0031790A"/>
    <w:rsid w:val="0032169A"/>
    <w:rsid w:val="003223ED"/>
    <w:rsid w:val="003224D8"/>
    <w:rsid w:val="00323FBF"/>
    <w:rsid w:val="0032465E"/>
    <w:rsid w:val="003265F9"/>
    <w:rsid w:val="003276DA"/>
    <w:rsid w:val="00330F8A"/>
    <w:rsid w:val="0033115A"/>
    <w:rsid w:val="0033473A"/>
    <w:rsid w:val="00336661"/>
    <w:rsid w:val="00340866"/>
    <w:rsid w:val="00341D81"/>
    <w:rsid w:val="00342CBA"/>
    <w:rsid w:val="003451B7"/>
    <w:rsid w:val="00347FBD"/>
    <w:rsid w:val="00351E0E"/>
    <w:rsid w:val="00352083"/>
    <w:rsid w:val="00353385"/>
    <w:rsid w:val="0035460B"/>
    <w:rsid w:val="003547A9"/>
    <w:rsid w:val="003566F0"/>
    <w:rsid w:val="00361116"/>
    <w:rsid w:val="003619D0"/>
    <w:rsid w:val="00362A01"/>
    <w:rsid w:val="00362F27"/>
    <w:rsid w:val="0036416C"/>
    <w:rsid w:val="00366365"/>
    <w:rsid w:val="00367F54"/>
    <w:rsid w:val="00370BBE"/>
    <w:rsid w:val="00371832"/>
    <w:rsid w:val="00371B9C"/>
    <w:rsid w:val="0037318C"/>
    <w:rsid w:val="00373A04"/>
    <w:rsid w:val="003745CA"/>
    <w:rsid w:val="003747CE"/>
    <w:rsid w:val="003777B1"/>
    <w:rsid w:val="003828F2"/>
    <w:rsid w:val="00385550"/>
    <w:rsid w:val="00385C04"/>
    <w:rsid w:val="003878E6"/>
    <w:rsid w:val="00391FD7"/>
    <w:rsid w:val="0039268C"/>
    <w:rsid w:val="003935AD"/>
    <w:rsid w:val="00394BCC"/>
    <w:rsid w:val="00395BFF"/>
    <w:rsid w:val="00397D52"/>
    <w:rsid w:val="003A1405"/>
    <w:rsid w:val="003A3C22"/>
    <w:rsid w:val="003A49CC"/>
    <w:rsid w:val="003A5A60"/>
    <w:rsid w:val="003A5DBD"/>
    <w:rsid w:val="003A6319"/>
    <w:rsid w:val="003A70AF"/>
    <w:rsid w:val="003A7A79"/>
    <w:rsid w:val="003B02AF"/>
    <w:rsid w:val="003B0DAD"/>
    <w:rsid w:val="003B3201"/>
    <w:rsid w:val="003B337C"/>
    <w:rsid w:val="003B3A1B"/>
    <w:rsid w:val="003C04AC"/>
    <w:rsid w:val="003C0570"/>
    <w:rsid w:val="003C0760"/>
    <w:rsid w:val="003C1A70"/>
    <w:rsid w:val="003C3CFA"/>
    <w:rsid w:val="003C51CC"/>
    <w:rsid w:val="003C6675"/>
    <w:rsid w:val="003C6AF6"/>
    <w:rsid w:val="003C776A"/>
    <w:rsid w:val="003D0EFC"/>
    <w:rsid w:val="003D3BB6"/>
    <w:rsid w:val="003D40FF"/>
    <w:rsid w:val="003D5336"/>
    <w:rsid w:val="003D5C93"/>
    <w:rsid w:val="003D60F3"/>
    <w:rsid w:val="003D68D4"/>
    <w:rsid w:val="003D7060"/>
    <w:rsid w:val="003E4004"/>
    <w:rsid w:val="003E4D49"/>
    <w:rsid w:val="003E4EAD"/>
    <w:rsid w:val="003E516C"/>
    <w:rsid w:val="003E5BA7"/>
    <w:rsid w:val="003E5EC5"/>
    <w:rsid w:val="003E62C8"/>
    <w:rsid w:val="003E7847"/>
    <w:rsid w:val="003F3EF5"/>
    <w:rsid w:val="003F5038"/>
    <w:rsid w:val="003F5F32"/>
    <w:rsid w:val="003F7199"/>
    <w:rsid w:val="00401BFB"/>
    <w:rsid w:val="00402B3C"/>
    <w:rsid w:val="00403312"/>
    <w:rsid w:val="00403431"/>
    <w:rsid w:val="00403E5D"/>
    <w:rsid w:val="004113DF"/>
    <w:rsid w:val="00411C8C"/>
    <w:rsid w:val="004122C0"/>
    <w:rsid w:val="00412DC4"/>
    <w:rsid w:val="00415326"/>
    <w:rsid w:val="00416EF3"/>
    <w:rsid w:val="00417251"/>
    <w:rsid w:val="004200AB"/>
    <w:rsid w:val="00421EB4"/>
    <w:rsid w:val="0042348D"/>
    <w:rsid w:val="00423C4C"/>
    <w:rsid w:val="00423DEA"/>
    <w:rsid w:val="0042751D"/>
    <w:rsid w:val="004304C0"/>
    <w:rsid w:val="0043088E"/>
    <w:rsid w:val="00431D71"/>
    <w:rsid w:val="0043325F"/>
    <w:rsid w:val="00433ED7"/>
    <w:rsid w:val="004371D3"/>
    <w:rsid w:val="004377FD"/>
    <w:rsid w:val="004410AB"/>
    <w:rsid w:val="004463C1"/>
    <w:rsid w:val="00446F53"/>
    <w:rsid w:val="00447E90"/>
    <w:rsid w:val="0045070B"/>
    <w:rsid w:val="0045116C"/>
    <w:rsid w:val="00451367"/>
    <w:rsid w:val="00453EB2"/>
    <w:rsid w:val="004547DF"/>
    <w:rsid w:val="004564DC"/>
    <w:rsid w:val="00456FE8"/>
    <w:rsid w:val="00460D38"/>
    <w:rsid w:val="00460E5C"/>
    <w:rsid w:val="00461470"/>
    <w:rsid w:val="00461EBD"/>
    <w:rsid w:val="00462B8D"/>
    <w:rsid w:val="00462CE7"/>
    <w:rsid w:val="00463511"/>
    <w:rsid w:val="004665C1"/>
    <w:rsid w:val="00467791"/>
    <w:rsid w:val="00470548"/>
    <w:rsid w:val="0047119B"/>
    <w:rsid w:val="00471FE8"/>
    <w:rsid w:val="00472BDA"/>
    <w:rsid w:val="00475131"/>
    <w:rsid w:val="004775A5"/>
    <w:rsid w:val="004776A5"/>
    <w:rsid w:val="00477A85"/>
    <w:rsid w:val="00477DFC"/>
    <w:rsid w:val="004805A0"/>
    <w:rsid w:val="004806A1"/>
    <w:rsid w:val="004808AD"/>
    <w:rsid w:val="00482F40"/>
    <w:rsid w:val="004862E3"/>
    <w:rsid w:val="00486FDF"/>
    <w:rsid w:val="0048794D"/>
    <w:rsid w:val="00490A73"/>
    <w:rsid w:val="0049184C"/>
    <w:rsid w:val="00492CAF"/>
    <w:rsid w:val="004958AB"/>
    <w:rsid w:val="00497127"/>
    <w:rsid w:val="004A17C5"/>
    <w:rsid w:val="004A1B17"/>
    <w:rsid w:val="004A1D80"/>
    <w:rsid w:val="004A2A20"/>
    <w:rsid w:val="004A43BE"/>
    <w:rsid w:val="004A511A"/>
    <w:rsid w:val="004B2254"/>
    <w:rsid w:val="004B29B9"/>
    <w:rsid w:val="004B2AEE"/>
    <w:rsid w:val="004B2EC4"/>
    <w:rsid w:val="004B39C9"/>
    <w:rsid w:val="004B5114"/>
    <w:rsid w:val="004B558E"/>
    <w:rsid w:val="004B645C"/>
    <w:rsid w:val="004B72F0"/>
    <w:rsid w:val="004B7E5D"/>
    <w:rsid w:val="004C0201"/>
    <w:rsid w:val="004C121A"/>
    <w:rsid w:val="004C2B7C"/>
    <w:rsid w:val="004C2CC8"/>
    <w:rsid w:val="004C2CD1"/>
    <w:rsid w:val="004C5E8C"/>
    <w:rsid w:val="004C6883"/>
    <w:rsid w:val="004C7727"/>
    <w:rsid w:val="004C79E2"/>
    <w:rsid w:val="004D083C"/>
    <w:rsid w:val="004D191C"/>
    <w:rsid w:val="004D484F"/>
    <w:rsid w:val="004D6428"/>
    <w:rsid w:val="004D7B46"/>
    <w:rsid w:val="004D7C1B"/>
    <w:rsid w:val="004E0440"/>
    <w:rsid w:val="004E0D6C"/>
    <w:rsid w:val="004E57FD"/>
    <w:rsid w:val="004E5FE1"/>
    <w:rsid w:val="004E6B20"/>
    <w:rsid w:val="004F0325"/>
    <w:rsid w:val="004F033E"/>
    <w:rsid w:val="004F0BD9"/>
    <w:rsid w:val="004F68BD"/>
    <w:rsid w:val="004F73E5"/>
    <w:rsid w:val="004F786B"/>
    <w:rsid w:val="00501F68"/>
    <w:rsid w:val="00502B7F"/>
    <w:rsid w:val="00502E97"/>
    <w:rsid w:val="005041FF"/>
    <w:rsid w:val="00505620"/>
    <w:rsid w:val="0051221B"/>
    <w:rsid w:val="00515F15"/>
    <w:rsid w:val="0051717E"/>
    <w:rsid w:val="00517811"/>
    <w:rsid w:val="005178AA"/>
    <w:rsid w:val="0052373C"/>
    <w:rsid w:val="00525410"/>
    <w:rsid w:val="0052697D"/>
    <w:rsid w:val="0053235D"/>
    <w:rsid w:val="00532ED5"/>
    <w:rsid w:val="005360D9"/>
    <w:rsid w:val="005361B9"/>
    <w:rsid w:val="0053671B"/>
    <w:rsid w:val="00540A66"/>
    <w:rsid w:val="0054351B"/>
    <w:rsid w:val="00546950"/>
    <w:rsid w:val="00546CFE"/>
    <w:rsid w:val="0054701E"/>
    <w:rsid w:val="00547868"/>
    <w:rsid w:val="00550E7B"/>
    <w:rsid w:val="00551876"/>
    <w:rsid w:val="0055268C"/>
    <w:rsid w:val="00555480"/>
    <w:rsid w:val="005559EC"/>
    <w:rsid w:val="00556310"/>
    <w:rsid w:val="00557051"/>
    <w:rsid w:val="005600BA"/>
    <w:rsid w:val="00560B86"/>
    <w:rsid w:val="00560DAC"/>
    <w:rsid w:val="00564A18"/>
    <w:rsid w:val="00570790"/>
    <w:rsid w:val="0057404C"/>
    <w:rsid w:val="00575573"/>
    <w:rsid w:val="00577E10"/>
    <w:rsid w:val="00581591"/>
    <w:rsid w:val="005834CE"/>
    <w:rsid w:val="00584E69"/>
    <w:rsid w:val="005852CD"/>
    <w:rsid w:val="00586218"/>
    <w:rsid w:val="00592A32"/>
    <w:rsid w:val="00594C9B"/>
    <w:rsid w:val="005977C7"/>
    <w:rsid w:val="005A12C1"/>
    <w:rsid w:val="005A1B0B"/>
    <w:rsid w:val="005A1E33"/>
    <w:rsid w:val="005A2ADB"/>
    <w:rsid w:val="005A2C5D"/>
    <w:rsid w:val="005A5DFF"/>
    <w:rsid w:val="005A7209"/>
    <w:rsid w:val="005A7903"/>
    <w:rsid w:val="005B040E"/>
    <w:rsid w:val="005B08D8"/>
    <w:rsid w:val="005B1407"/>
    <w:rsid w:val="005B209E"/>
    <w:rsid w:val="005B28AB"/>
    <w:rsid w:val="005B2A60"/>
    <w:rsid w:val="005B2C62"/>
    <w:rsid w:val="005B426B"/>
    <w:rsid w:val="005B4721"/>
    <w:rsid w:val="005B4954"/>
    <w:rsid w:val="005B4A26"/>
    <w:rsid w:val="005B75BF"/>
    <w:rsid w:val="005B7980"/>
    <w:rsid w:val="005B7D60"/>
    <w:rsid w:val="005C04E3"/>
    <w:rsid w:val="005C36D8"/>
    <w:rsid w:val="005C42E7"/>
    <w:rsid w:val="005C4EB9"/>
    <w:rsid w:val="005C7137"/>
    <w:rsid w:val="005C7BC3"/>
    <w:rsid w:val="005D06FB"/>
    <w:rsid w:val="005D17CC"/>
    <w:rsid w:val="005D2156"/>
    <w:rsid w:val="005D40B3"/>
    <w:rsid w:val="005D44A1"/>
    <w:rsid w:val="005E180F"/>
    <w:rsid w:val="005E19E8"/>
    <w:rsid w:val="005E1B10"/>
    <w:rsid w:val="005E2C96"/>
    <w:rsid w:val="005E3645"/>
    <w:rsid w:val="005E7BA8"/>
    <w:rsid w:val="005F18AA"/>
    <w:rsid w:val="005F25EE"/>
    <w:rsid w:val="005F4B76"/>
    <w:rsid w:val="005F5716"/>
    <w:rsid w:val="005F6588"/>
    <w:rsid w:val="005F710D"/>
    <w:rsid w:val="005F766D"/>
    <w:rsid w:val="0060047B"/>
    <w:rsid w:val="00600B80"/>
    <w:rsid w:val="00601C67"/>
    <w:rsid w:val="0060273B"/>
    <w:rsid w:val="006044B7"/>
    <w:rsid w:val="006044E4"/>
    <w:rsid w:val="00606472"/>
    <w:rsid w:val="006064A4"/>
    <w:rsid w:val="00613AF8"/>
    <w:rsid w:val="00615C22"/>
    <w:rsid w:val="00615D8A"/>
    <w:rsid w:val="00617B8D"/>
    <w:rsid w:val="006220B3"/>
    <w:rsid w:val="00623DF5"/>
    <w:rsid w:val="0062417F"/>
    <w:rsid w:val="006243CD"/>
    <w:rsid w:val="00625462"/>
    <w:rsid w:val="00626CDE"/>
    <w:rsid w:val="00627F4A"/>
    <w:rsid w:val="0063230B"/>
    <w:rsid w:val="00633D7B"/>
    <w:rsid w:val="00634A31"/>
    <w:rsid w:val="00635FE3"/>
    <w:rsid w:val="0063745C"/>
    <w:rsid w:val="00641198"/>
    <w:rsid w:val="00642E7C"/>
    <w:rsid w:val="00643DA2"/>
    <w:rsid w:val="00644707"/>
    <w:rsid w:val="006504AE"/>
    <w:rsid w:val="00650A81"/>
    <w:rsid w:val="00651D0D"/>
    <w:rsid w:val="00652571"/>
    <w:rsid w:val="00652BB8"/>
    <w:rsid w:val="006531A7"/>
    <w:rsid w:val="00653BE1"/>
    <w:rsid w:val="00656F0A"/>
    <w:rsid w:val="00657116"/>
    <w:rsid w:val="0066037C"/>
    <w:rsid w:val="006607F7"/>
    <w:rsid w:val="00660CDB"/>
    <w:rsid w:val="00662FBB"/>
    <w:rsid w:val="00664E78"/>
    <w:rsid w:val="006658B6"/>
    <w:rsid w:val="006679ED"/>
    <w:rsid w:val="00670239"/>
    <w:rsid w:val="00671315"/>
    <w:rsid w:val="006731F0"/>
    <w:rsid w:val="0067416C"/>
    <w:rsid w:val="00675761"/>
    <w:rsid w:val="006774B0"/>
    <w:rsid w:val="006839CD"/>
    <w:rsid w:val="00683EC3"/>
    <w:rsid w:val="00684579"/>
    <w:rsid w:val="0068624B"/>
    <w:rsid w:val="00692520"/>
    <w:rsid w:val="0069288A"/>
    <w:rsid w:val="00692B13"/>
    <w:rsid w:val="006942AA"/>
    <w:rsid w:val="0069483D"/>
    <w:rsid w:val="00696363"/>
    <w:rsid w:val="006A2753"/>
    <w:rsid w:val="006A38C7"/>
    <w:rsid w:val="006A44E4"/>
    <w:rsid w:val="006A4E9D"/>
    <w:rsid w:val="006A4EC8"/>
    <w:rsid w:val="006A659F"/>
    <w:rsid w:val="006A7D04"/>
    <w:rsid w:val="006B0619"/>
    <w:rsid w:val="006B172C"/>
    <w:rsid w:val="006B6E18"/>
    <w:rsid w:val="006B77E9"/>
    <w:rsid w:val="006B797F"/>
    <w:rsid w:val="006B7A0D"/>
    <w:rsid w:val="006C0B0C"/>
    <w:rsid w:val="006C0D0D"/>
    <w:rsid w:val="006C23D2"/>
    <w:rsid w:val="006C3728"/>
    <w:rsid w:val="006C4785"/>
    <w:rsid w:val="006C4F55"/>
    <w:rsid w:val="006C5931"/>
    <w:rsid w:val="006C5B07"/>
    <w:rsid w:val="006C6A6E"/>
    <w:rsid w:val="006C75B2"/>
    <w:rsid w:val="006C7ABA"/>
    <w:rsid w:val="006D0BC3"/>
    <w:rsid w:val="006D1CAB"/>
    <w:rsid w:val="006D3025"/>
    <w:rsid w:val="006D3F01"/>
    <w:rsid w:val="006D464E"/>
    <w:rsid w:val="006D46F5"/>
    <w:rsid w:val="006D786A"/>
    <w:rsid w:val="006E0648"/>
    <w:rsid w:val="006E1848"/>
    <w:rsid w:val="006E21B0"/>
    <w:rsid w:val="006E2BC6"/>
    <w:rsid w:val="006E768D"/>
    <w:rsid w:val="006F1880"/>
    <w:rsid w:val="006F34A5"/>
    <w:rsid w:val="006F416E"/>
    <w:rsid w:val="006F57C1"/>
    <w:rsid w:val="006F6311"/>
    <w:rsid w:val="00700281"/>
    <w:rsid w:val="0070156F"/>
    <w:rsid w:val="0070370C"/>
    <w:rsid w:val="007048C1"/>
    <w:rsid w:val="00706FC6"/>
    <w:rsid w:val="00711466"/>
    <w:rsid w:val="0071348A"/>
    <w:rsid w:val="00716214"/>
    <w:rsid w:val="00720997"/>
    <w:rsid w:val="00721092"/>
    <w:rsid w:val="0072110B"/>
    <w:rsid w:val="00721E9B"/>
    <w:rsid w:val="00722A3D"/>
    <w:rsid w:val="007244E8"/>
    <w:rsid w:val="00724E37"/>
    <w:rsid w:val="00726D0C"/>
    <w:rsid w:val="00730307"/>
    <w:rsid w:val="007303CE"/>
    <w:rsid w:val="00735437"/>
    <w:rsid w:val="0073588F"/>
    <w:rsid w:val="00736260"/>
    <w:rsid w:val="00736B61"/>
    <w:rsid w:val="007416F1"/>
    <w:rsid w:val="00742BE8"/>
    <w:rsid w:val="00743E9A"/>
    <w:rsid w:val="007460D2"/>
    <w:rsid w:val="00746AC4"/>
    <w:rsid w:val="00746EB8"/>
    <w:rsid w:val="0075334D"/>
    <w:rsid w:val="00754783"/>
    <w:rsid w:val="007548EC"/>
    <w:rsid w:val="00756D25"/>
    <w:rsid w:val="007625E7"/>
    <w:rsid w:val="00762F68"/>
    <w:rsid w:val="00764259"/>
    <w:rsid w:val="00766DD9"/>
    <w:rsid w:val="0076754E"/>
    <w:rsid w:val="00772BD2"/>
    <w:rsid w:val="00774CFE"/>
    <w:rsid w:val="00776AC8"/>
    <w:rsid w:val="0078430C"/>
    <w:rsid w:val="00785590"/>
    <w:rsid w:val="007867FE"/>
    <w:rsid w:val="0079163C"/>
    <w:rsid w:val="00792517"/>
    <w:rsid w:val="00793736"/>
    <w:rsid w:val="00794521"/>
    <w:rsid w:val="00795095"/>
    <w:rsid w:val="00795662"/>
    <w:rsid w:val="00795F0A"/>
    <w:rsid w:val="007964DF"/>
    <w:rsid w:val="007A41CB"/>
    <w:rsid w:val="007A4D63"/>
    <w:rsid w:val="007A5596"/>
    <w:rsid w:val="007A6991"/>
    <w:rsid w:val="007B0E3A"/>
    <w:rsid w:val="007B1415"/>
    <w:rsid w:val="007B17AF"/>
    <w:rsid w:val="007B31CA"/>
    <w:rsid w:val="007B36BA"/>
    <w:rsid w:val="007C0216"/>
    <w:rsid w:val="007C0F7F"/>
    <w:rsid w:val="007C13B0"/>
    <w:rsid w:val="007C28FD"/>
    <w:rsid w:val="007C5193"/>
    <w:rsid w:val="007C5210"/>
    <w:rsid w:val="007D11A2"/>
    <w:rsid w:val="007D2B28"/>
    <w:rsid w:val="007D4ACA"/>
    <w:rsid w:val="007D60AD"/>
    <w:rsid w:val="007D6235"/>
    <w:rsid w:val="007D64C0"/>
    <w:rsid w:val="007D6549"/>
    <w:rsid w:val="007D716D"/>
    <w:rsid w:val="007E1B80"/>
    <w:rsid w:val="007E310A"/>
    <w:rsid w:val="007E35EC"/>
    <w:rsid w:val="007E67ED"/>
    <w:rsid w:val="007F0DED"/>
    <w:rsid w:val="007F21CE"/>
    <w:rsid w:val="007F2881"/>
    <w:rsid w:val="007F5D27"/>
    <w:rsid w:val="00802BB9"/>
    <w:rsid w:val="00803593"/>
    <w:rsid w:val="00804302"/>
    <w:rsid w:val="008102C9"/>
    <w:rsid w:val="00811829"/>
    <w:rsid w:val="00813994"/>
    <w:rsid w:val="008143F7"/>
    <w:rsid w:val="0081585F"/>
    <w:rsid w:val="00815FA5"/>
    <w:rsid w:val="008170BB"/>
    <w:rsid w:val="00820D39"/>
    <w:rsid w:val="00820FE7"/>
    <w:rsid w:val="00822134"/>
    <w:rsid w:val="0082229D"/>
    <w:rsid w:val="0082396B"/>
    <w:rsid w:val="00823B83"/>
    <w:rsid w:val="00824437"/>
    <w:rsid w:val="00824EB9"/>
    <w:rsid w:val="00826964"/>
    <w:rsid w:val="00826CFA"/>
    <w:rsid w:val="008316F2"/>
    <w:rsid w:val="008324B1"/>
    <w:rsid w:val="008328EB"/>
    <w:rsid w:val="00832917"/>
    <w:rsid w:val="008353BC"/>
    <w:rsid w:val="0083595B"/>
    <w:rsid w:val="00836887"/>
    <w:rsid w:val="0083786E"/>
    <w:rsid w:val="008439A4"/>
    <w:rsid w:val="00845E56"/>
    <w:rsid w:val="00852DB2"/>
    <w:rsid w:val="008552FD"/>
    <w:rsid w:val="00855CCA"/>
    <w:rsid w:val="008565BC"/>
    <w:rsid w:val="008567E4"/>
    <w:rsid w:val="0086020D"/>
    <w:rsid w:val="00860EAA"/>
    <w:rsid w:val="00861D67"/>
    <w:rsid w:val="00863E90"/>
    <w:rsid w:val="0086423B"/>
    <w:rsid w:val="0086426B"/>
    <w:rsid w:val="008659BC"/>
    <w:rsid w:val="00865AC3"/>
    <w:rsid w:val="00866241"/>
    <w:rsid w:val="008666C2"/>
    <w:rsid w:val="00867258"/>
    <w:rsid w:val="0086783C"/>
    <w:rsid w:val="008720FD"/>
    <w:rsid w:val="008722CD"/>
    <w:rsid w:val="00872AF0"/>
    <w:rsid w:val="00874539"/>
    <w:rsid w:val="00874D9D"/>
    <w:rsid w:val="008750FA"/>
    <w:rsid w:val="0087723F"/>
    <w:rsid w:val="00880166"/>
    <w:rsid w:val="00880476"/>
    <w:rsid w:val="00880E8E"/>
    <w:rsid w:val="0088196F"/>
    <w:rsid w:val="00881E15"/>
    <w:rsid w:val="0088243B"/>
    <w:rsid w:val="00882725"/>
    <w:rsid w:val="00883B15"/>
    <w:rsid w:val="00883F87"/>
    <w:rsid w:val="00884EBD"/>
    <w:rsid w:val="008858FD"/>
    <w:rsid w:val="00886B0F"/>
    <w:rsid w:val="008879A0"/>
    <w:rsid w:val="00890011"/>
    <w:rsid w:val="008900C7"/>
    <w:rsid w:val="00891D6F"/>
    <w:rsid w:val="00892FAC"/>
    <w:rsid w:val="00894811"/>
    <w:rsid w:val="00897BDE"/>
    <w:rsid w:val="008A12B5"/>
    <w:rsid w:val="008A29F3"/>
    <w:rsid w:val="008A2E68"/>
    <w:rsid w:val="008A33E7"/>
    <w:rsid w:val="008A39DE"/>
    <w:rsid w:val="008A5F19"/>
    <w:rsid w:val="008A7EFF"/>
    <w:rsid w:val="008B128C"/>
    <w:rsid w:val="008B4422"/>
    <w:rsid w:val="008B6D7F"/>
    <w:rsid w:val="008C13A7"/>
    <w:rsid w:val="008C1E48"/>
    <w:rsid w:val="008C23E4"/>
    <w:rsid w:val="008C3D08"/>
    <w:rsid w:val="008C7C36"/>
    <w:rsid w:val="008C7E5C"/>
    <w:rsid w:val="008D0152"/>
    <w:rsid w:val="008D0C70"/>
    <w:rsid w:val="008D0FAA"/>
    <w:rsid w:val="008D32BA"/>
    <w:rsid w:val="008D5698"/>
    <w:rsid w:val="008D6289"/>
    <w:rsid w:val="008D6873"/>
    <w:rsid w:val="008D7E45"/>
    <w:rsid w:val="008E0C71"/>
    <w:rsid w:val="008E1E3A"/>
    <w:rsid w:val="008E1FE5"/>
    <w:rsid w:val="008E2DF0"/>
    <w:rsid w:val="008E3EF4"/>
    <w:rsid w:val="008E5B54"/>
    <w:rsid w:val="008E6F43"/>
    <w:rsid w:val="008F068D"/>
    <w:rsid w:val="008F2E5B"/>
    <w:rsid w:val="008F3168"/>
    <w:rsid w:val="008F43F8"/>
    <w:rsid w:val="008F5212"/>
    <w:rsid w:val="008F614B"/>
    <w:rsid w:val="00900C06"/>
    <w:rsid w:val="00902666"/>
    <w:rsid w:val="0090319E"/>
    <w:rsid w:val="0090620A"/>
    <w:rsid w:val="00906E14"/>
    <w:rsid w:val="0091209D"/>
    <w:rsid w:val="00912D5E"/>
    <w:rsid w:val="00915313"/>
    <w:rsid w:val="00917700"/>
    <w:rsid w:val="0092257A"/>
    <w:rsid w:val="00922D0A"/>
    <w:rsid w:val="009269D9"/>
    <w:rsid w:val="0093221A"/>
    <w:rsid w:val="00932B35"/>
    <w:rsid w:val="00933533"/>
    <w:rsid w:val="00934D2F"/>
    <w:rsid w:val="009356FE"/>
    <w:rsid w:val="00935E54"/>
    <w:rsid w:val="009407D9"/>
    <w:rsid w:val="00940F3D"/>
    <w:rsid w:val="00941187"/>
    <w:rsid w:val="009517FB"/>
    <w:rsid w:val="00953874"/>
    <w:rsid w:val="00956EB0"/>
    <w:rsid w:val="009579BB"/>
    <w:rsid w:val="00957DBA"/>
    <w:rsid w:val="00962A67"/>
    <w:rsid w:val="00962BE8"/>
    <w:rsid w:val="00963B4C"/>
    <w:rsid w:val="00963CE3"/>
    <w:rsid w:val="009646C5"/>
    <w:rsid w:val="0096695A"/>
    <w:rsid w:val="0097068A"/>
    <w:rsid w:val="00973A90"/>
    <w:rsid w:val="009806CE"/>
    <w:rsid w:val="009841AD"/>
    <w:rsid w:val="00984C5B"/>
    <w:rsid w:val="00984D1C"/>
    <w:rsid w:val="00985EBD"/>
    <w:rsid w:val="0098737B"/>
    <w:rsid w:val="00990A21"/>
    <w:rsid w:val="009937E9"/>
    <w:rsid w:val="00993838"/>
    <w:rsid w:val="00994999"/>
    <w:rsid w:val="00995EFF"/>
    <w:rsid w:val="00997580"/>
    <w:rsid w:val="009A00C2"/>
    <w:rsid w:val="009A0335"/>
    <w:rsid w:val="009A0A97"/>
    <w:rsid w:val="009B04CC"/>
    <w:rsid w:val="009B084C"/>
    <w:rsid w:val="009B3B21"/>
    <w:rsid w:val="009B4085"/>
    <w:rsid w:val="009B452B"/>
    <w:rsid w:val="009B4EBE"/>
    <w:rsid w:val="009B6DBD"/>
    <w:rsid w:val="009C03CA"/>
    <w:rsid w:val="009C0FBE"/>
    <w:rsid w:val="009C1558"/>
    <w:rsid w:val="009C29D7"/>
    <w:rsid w:val="009C2BA1"/>
    <w:rsid w:val="009C5DF9"/>
    <w:rsid w:val="009C62B7"/>
    <w:rsid w:val="009C6C53"/>
    <w:rsid w:val="009C7DDD"/>
    <w:rsid w:val="009D043E"/>
    <w:rsid w:val="009D07ED"/>
    <w:rsid w:val="009D1B71"/>
    <w:rsid w:val="009D2B8A"/>
    <w:rsid w:val="009D46DB"/>
    <w:rsid w:val="009D4BF4"/>
    <w:rsid w:val="009D5EF3"/>
    <w:rsid w:val="009D60BF"/>
    <w:rsid w:val="009D6FC9"/>
    <w:rsid w:val="009E02DF"/>
    <w:rsid w:val="009E2639"/>
    <w:rsid w:val="009E50A1"/>
    <w:rsid w:val="009F2906"/>
    <w:rsid w:val="009F3247"/>
    <w:rsid w:val="009F5503"/>
    <w:rsid w:val="009F62B8"/>
    <w:rsid w:val="009F71F7"/>
    <w:rsid w:val="009F7EAF"/>
    <w:rsid w:val="00A0390D"/>
    <w:rsid w:val="00A05EA6"/>
    <w:rsid w:val="00A068A3"/>
    <w:rsid w:val="00A06A3C"/>
    <w:rsid w:val="00A1037F"/>
    <w:rsid w:val="00A115CD"/>
    <w:rsid w:val="00A11AF9"/>
    <w:rsid w:val="00A125D7"/>
    <w:rsid w:val="00A12D28"/>
    <w:rsid w:val="00A1376C"/>
    <w:rsid w:val="00A143D3"/>
    <w:rsid w:val="00A15774"/>
    <w:rsid w:val="00A20CB7"/>
    <w:rsid w:val="00A2100C"/>
    <w:rsid w:val="00A2108C"/>
    <w:rsid w:val="00A21559"/>
    <w:rsid w:val="00A25099"/>
    <w:rsid w:val="00A25475"/>
    <w:rsid w:val="00A2727A"/>
    <w:rsid w:val="00A273BF"/>
    <w:rsid w:val="00A3116A"/>
    <w:rsid w:val="00A3290E"/>
    <w:rsid w:val="00A32B47"/>
    <w:rsid w:val="00A34114"/>
    <w:rsid w:val="00A356A7"/>
    <w:rsid w:val="00A356D3"/>
    <w:rsid w:val="00A3675D"/>
    <w:rsid w:val="00A36A21"/>
    <w:rsid w:val="00A36B0E"/>
    <w:rsid w:val="00A37918"/>
    <w:rsid w:val="00A40AE0"/>
    <w:rsid w:val="00A42955"/>
    <w:rsid w:val="00A43000"/>
    <w:rsid w:val="00A441E5"/>
    <w:rsid w:val="00A4614A"/>
    <w:rsid w:val="00A4686C"/>
    <w:rsid w:val="00A5128F"/>
    <w:rsid w:val="00A51720"/>
    <w:rsid w:val="00A51F18"/>
    <w:rsid w:val="00A52704"/>
    <w:rsid w:val="00A52D08"/>
    <w:rsid w:val="00A52EBA"/>
    <w:rsid w:val="00A53E32"/>
    <w:rsid w:val="00A54276"/>
    <w:rsid w:val="00A5491B"/>
    <w:rsid w:val="00A5610F"/>
    <w:rsid w:val="00A5734A"/>
    <w:rsid w:val="00A577BC"/>
    <w:rsid w:val="00A57A06"/>
    <w:rsid w:val="00A57FDC"/>
    <w:rsid w:val="00A603DC"/>
    <w:rsid w:val="00A607B8"/>
    <w:rsid w:val="00A607E4"/>
    <w:rsid w:val="00A609F9"/>
    <w:rsid w:val="00A62C8A"/>
    <w:rsid w:val="00A6339E"/>
    <w:rsid w:val="00A63E90"/>
    <w:rsid w:val="00A64AE7"/>
    <w:rsid w:val="00A66698"/>
    <w:rsid w:val="00A67812"/>
    <w:rsid w:val="00A701FD"/>
    <w:rsid w:val="00A71C88"/>
    <w:rsid w:val="00A721D0"/>
    <w:rsid w:val="00A72257"/>
    <w:rsid w:val="00A72C9C"/>
    <w:rsid w:val="00A736B9"/>
    <w:rsid w:val="00A749D9"/>
    <w:rsid w:val="00A74AB9"/>
    <w:rsid w:val="00A75F58"/>
    <w:rsid w:val="00A77309"/>
    <w:rsid w:val="00A77678"/>
    <w:rsid w:val="00A80A1C"/>
    <w:rsid w:val="00A81850"/>
    <w:rsid w:val="00A819F1"/>
    <w:rsid w:val="00A82CBC"/>
    <w:rsid w:val="00A855E0"/>
    <w:rsid w:val="00A8626E"/>
    <w:rsid w:val="00A9082F"/>
    <w:rsid w:val="00A92E31"/>
    <w:rsid w:val="00A93763"/>
    <w:rsid w:val="00A94FE2"/>
    <w:rsid w:val="00A95266"/>
    <w:rsid w:val="00A9747C"/>
    <w:rsid w:val="00A9791D"/>
    <w:rsid w:val="00A97DDC"/>
    <w:rsid w:val="00AA08E9"/>
    <w:rsid w:val="00AA1F6B"/>
    <w:rsid w:val="00AA3CC0"/>
    <w:rsid w:val="00AA42F8"/>
    <w:rsid w:val="00AA4388"/>
    <w:rsid w:val="00AA5B36"/>
    <w:rsid w:val="00AA618B"/>
    <w:rsid w:val="00AA6C01"/>
    <w:rsid w:val="00AA75BF"/>
    <w:rsid w:val="00AA7AB3"/>
    <w:rsid w:val="00AB66AA"/>
    <w:rsid w:val="00AB6C82"/>
    <w:rsid w:val="00AC0A9D"/>
    <w:rsid w:val="00AC1A8F"/>
    <w:rsid w:val="00AC385E"/>
    <w:rsid w:val="00AC39A1"/>
    <w:rsid w:val="00AC3F29"/>
    <w:rsid w:val="00AD01F9"/>
    <w:rsid w:val="00AD21DE"/>
    <w:rsid w:val="00AD2251"/>
    <w:rsid w:val="00AD2AEC"/>
    <w:rsid w:val="00AD2B3D"/>
    <w:rsid w:val="00AD327F"/>
    <w:rsid w:val="00AD34DF"/>
    <w:rsid w:val="00AD366D"/>
    <w:rsid w:val="00AD4C46"/>
    <w:rsid w:val="00AD6C27"/>
    <w:rsid w:val="00AD731B"/>
    <w:rsid w:val="00AE29E7"/>
    <w:rsid w:val="00AE2E2F"/>
    <w:rsid w:val="00AE3152"/>
    <w:rsid w:val="00AE58B4"/>
    <w:rsid w:val="00AE6E99"/>
    <w:rsid w:val="00AE70DB"/>
    <w:rsid w:val="00AE7784"/>
    <w:rsid w:val="00AE7D0C"/>
    <w:rsid w:val="00AF0CEF"/>
    <w:rsid w:val="00AF5C9C"/>
    <w:rsid w:val="00AF7C52"/>
    <w:rsid w:val="00B015B1"/>
    <w:rsid w:val="00B021FE"/>
    <w:rsid w:val="00B02999"/>
    <w:rsid w:val="00B07EEA"/>
    <w:rsid w:val="00B14EFD"/>
    <w:rsid w:val="00B15E24"/>
    <w:rsid w:val="00B1705E"/>
    <w:rsid w:val="00B20153"/>
    <w:rsid w:val="00B20191"/>
    <w:rsid w:val="00B20D46"/>
    <w:rsid w:val="00B23DD8"/>
    <w:rsid w:val="00B24768"/>
    <w:rsid w:val="00B24A61"/>
    <w:rsid w:val="00B24F03"/>
    <w:rsid w:val="00B24F85"/>
    <w:rsid w:val="00B256CD"/>
    <w:rsid w:val="00B263E2"/>
    <w:rsid w:val="00B27C94"/>
    <w:rsid w:val="00B3045F"/>
    <w:rsid w:val="00B32A2B"/>
    <w:rsid w:val="00B3512A"/>
    <w:rsid w:val="00B35468"/>
    <w:rsid w:val="00B36A1A"/>
    <w:rsid w:val="00B36FA5"/>
    <w:rsid w:val="00B41C78"/>
    <w:rsid w:val="00B41EDE"/>
    <w:rsid w:val="00B42DFB"/>
    <w:rsid w:val="00B43305"/>
    <w:rsid w:val="00B43842"/>
    <w:rsid w:val="00B4497C"/>
    <w:rsid w:val="00B453FB"/>
    <w:rsid w:val="00B46897"/>
    <w:rsid w:val="00B46E69"/>
    <w:rsid w:val="00B479F3"/>
    <w:rsid w:val="00B53737"/>
    <w:rsid w:val="00B5616B"/>
    <w:rsid w:val="00B561B1"/>
    <w:rsid w:val="00B61895"/>
    <w:rsid w:val="00B6377D"/>
    <w:rsid w:val="00B667B5"/>
    <w:rsid w:val="00B67F20"/>
    <w:rsid w:val="00B71F0A"/>
    <w:rsid w:val="00B72A82"/>
    <w:rsid w:val="00B74210"/>
    <w:rsid w:val="00B74651"/>
    <w:rsid w:val="00B75FC3"/>
    <w:rsid w:val="00B76204"/>
    <w:rsid w:val="00B76C8A"/>
    <w:rsid w:val="00B83466"/>
    <w:rsid w:val="00B85627"/>
    <w:rsid w:val="00B862EA"/>
    <w:rsid w:val="00B87CD4"/>
    <w:rsid w:val="00B92A57"/>
    <w:rsid w:val="00B93BEB"/>
    <w:rsid w:val="00B974D0"/>
    <w:rsid w:val="00BA02EA"/>
    <w:rsid w:val="00BA030F"/>
    <w:rsid w:val="00BA19DC"/>
    <w:rsid w:val="00BA40D1"/>
    <w:rsid w:val="00BA627B"/>
    <w:rsid w:val="00BA67E6"/>
    <w:rsid w:val="00BA761F"/>
    <w:rsid w:val="00BA77C0"/>
    <w:rsid w:val="00BB15DC"/>
    <w:rsid w:val="00BB1866"/>
    <w:rsid w:val="00BB1A6B"/>
    <w:rsid w:val="00BB1F74"/>
    <w:rsid w:val="00BB5359"/>
    <w:rsid w:val="00BB6050"/>
    <w:rsid w:val="00BB64CD"/>
    <w:rsid w:val="00BB7383"/>
    <w:rsid w:val="00BC1AAA"/>
    <w:rsid w:val="00BC1D55"/>
    <w:rsid w:val="00BC23D0"/>
    <w:rsid w:val="00BC4152"/>
    <w:rsid w:val="00BC6CC5"/>
    <w:rsid w:val="00BD27C8"/>
    <w:rsid w:val="00BD60AF"/>
    <w:rsid w:val="00BD6217"/>
    <w:rsid w:val="00BE4ACE"/>
    <w:rsid w:val="00BE502F"/>
    <w:rsid w:val="00BE78B6"/>
    <w:rsid w:val="00BE7DE1"/>
    <w:rsid w:val="00BF00BE"/>
    <w:rsid w:val="00BF0D9D"/>
    <w:rsid w:val="00BF0E6E"/>
    <w:rsid w:val="00BF249F"/>
    <w:rsid w:val="00BF7996"/>
    <w:rsid w:val="00BF7BA1"/>
    <w:rsid w:val="00C01F12"/>
    <w:rsid w:val="00C03ED6"/>
    <w:rsid w:val="00C04ADD"/>
    <w:rsid w:val="00C04E54"/>
    <w:rsid w:val="00C057C5"/>
    <w:rsid w:val="00C05F0B"/>
    <w:rsid w:val="00C10453"/>
    <w:rsid w:val="00C10F2A"/>
    <w:rsid w:val="00C20F36"/>
    <w:rsid w:val="00C210D6"/>
    <w:rsid w:val="00C21779"/>
    <w:rsid w:val="00C22781"/>
    <w:rsid w:val="00C247E4"/>
    <w:rsid w:val="00C25CD4"/>
    <w:rsid w:val="00C31744"/>
    <w:rsid w:val="00C31C47"/>
    <w:rsid w:val="00C31CC2"/>
    <w:rsid w:val="00C329E5"/>
    <w:rsid w:val="00C33CFB"/>
    <w:rsid w:val="00C33FC8"/>
    <w:rsid w:val="00C35690"/>
    <w:rsid w:val="00C3752E"/>
    <w:rsid w:val="00C3763C"/>
    <w:rsid w:val="00C4093F"/>
    <w:rsid w:val="00C40989"/>
    <w:rsid w:val="00C43EAB"/>
    <w:rsid w:val="00C44E25"/>
    <w:rsid w:val="00C50DA9"/>
    <w:rsid w:val="00C512C4"/>
    <w:rsid w:val="00C5414A"/>
    <w:rsid w:val="00C55CF3"/>
    <w:rsid w:val="00C56B2B"/>
    <w:rsid w:val="00C56D64"/>
    <w:rsid w:val="00C572D3"/>
    <w:rsid w:val="00C63EBA"/>
    <w:rsid w:val="00C64F6E"/>
    <w:rsid w:val="00C65282"/>
    <w:rsid w:val="00C65289"/>
    <w:rsid w:val="00C655D5"/>
    <w:rsid w:val="00C67447"/>
    <w:rsid w:val="00C709EC"/>
    <w:rsid w:val="00C72922"/>
    <w:rsid w:val="00C732C4"/>
    <w:rsid w:val="00C744AC"/>
    <w:rsid w:val="00C77C45"/>
    <w:rsid w:val="00C80889"/>
    <w:rsid w:val="00C80F4D"/>
    <w:rsid w:val="00C83D84"/>
    <w:rsid w:val="00C83F69"/>
    <w:rsid w:val="00C84235"/>
    <w:rsid w:val="00C84321"/>
    <w:rsid w:val="00C84729"/>
    <w:rsid w:val="00C91CF3"/>
    <w:rsid w:val="00C91F0E"/>
    <w:rsid w:val="00C9208A"/>
    <w:rsid w:val="00C94D27"/>
    <w:rsid w:val="00C96783"/>
    <w:rsid w:val="00C97A04"/>
    <w:rsid w:val="00CA0F35"/>
    <w:rsid w:val="00CA1242"/>
    <w:rsid w:val="00CA1328"/>
    <w:rsid w:val="00CA1491"/>
    <w:rsid w:val="00CA1F84"/>
    <w:rsid w:val="00CA2D87"/>
    <w:rsid w:val="00CA63D4"/>
    <w:rsid w:val="00CA7802"/>
    <w:rsid w:val="00CA7CAD"/>
    <w:rsid w:val="00CB1654"/>
    <w:rsid w:val="00CB1BB0"/>
    <w:rsid w:val="00CB2F81"/>
    <w:rsid w:val="00CB37AF"/>
    <w:rsid w:val="00CB3A09"/>
    <w:rsid w:val="00CB615E"/>
    <w:rsid w:val="00CB668D"/>
    <w:rsid w:val="00CC720B"/>
    <w:rsid w:val="00CD08E7"/>
    <w:rsid w:val="00CD1D86"/>
    <w:rsid w:val="00CD29CD"/>
    <w:rsid w:val="00CD4880"/>
    <w:rsid w:val="00CD50CB"/>
    <w:rsid w:val="00CD5613"/>
    <w:rsid w:val="00CD562B"/>
    <w:rsid w:val="00CD6063"/>
    <w:rsid w:val="00CE0D5D"/>
    <w:rsid w:val="00CE1B9C"/>
    <w:rsid w:val="00CE208E"/>
    <w:rsid w:val="00CE2412"/>
    <w:rsid w:val="00CE3913"/>
    <w:rsid w:val="00CE4857"/>
    <w:rsid w:val="00CE5F1E"/>
    <w:rsid w:val="00CE672A"/>
    <w:rsid w:val="00CE6BD7"/>
    <w:rsid w:val="00CE7FB6"/>
    <w:rsid w:val="00CF1BDC"/>
    <w:rsid w:val="00CF2653"/>
    <w:rsid w:val="00CF38A1"/>
    <w:rsid w:val="00CF61E0"/>
    <w:rsid w:val="00CF7DD9"/>
    <w:rsid w:val="00CF7F01"/>
    <w:rsid w:val="00D009B0"/>
    <w:rsid w:val="00D036E1"/>
    <w:rsid w:val="00D03EDC"/>
    <w:rsid w:val="00D05D4B"/>
    <w:rsid w:val="00D06036"/>
    <w:rsid w:val="00D07396"/>
    <w:rsid w:val="00D07C1F"/>
    <w:rsid w:val="00D10132"/>
    <w:rsid w:val="00D12CA1"/>
    <w:rsid w:val="00D1504C"/>
    <w:rsid w:val="00D17267"/>
    <w:rsid w:val="00D20FE8"/>
    <w:rsid w:val="00D300D5"/>
    <w:rsid w:val="00D338B1"/>
    <w:rsid w:val="00D34B72"/>
    <w:rsid w:val="00D34CE8"/>
    <w:rsid w:val="00D40808"/>
    <w:rsid w:val="00D417CB"/>
    <w:rsid w:val="00D41FA1"/>
    <w:rsid w:val="00D420C9"/>
    <w:rsid w:val="00D42409"/>
    <w:rsid w:val="00D42D72"/>
    <w:rsid w:val="00D43C3B"/>
    <w:rsid w:val="00D45702"/>
    <w:rsid w:val="00D46470"/>
    <w:rsid w:val="00D46EB8"/>
    <w:rsid w:val="00D520A8"/>
    <w:rsid w:val="00D52CC8"/>
    <w:rsid w:val="00D530C6"/>
    <w:rsid w:val="00D54009"/>
    <w:rsid w:val="00D54317"/>
    <w:rsid w:val="00D547A3"/>
    <w:rsid w:val="00D55DBB"/>
    <w:rsid w:val="00D56AA5"/>
    <w:rsid w:val="00D56C3E"/>
    <w:rsid w:val="00D574D8"/>
    <w:rsid w:val="00D6002F"/>
    <w:rsid w:val="00D624F2"/>
    <w:rsid w:val="00D6344D"/>
    <w:rsid w:val="00D64527"/>
    <w:rsid w:val="00D64A20"/>
    <w:rsid w:val="00D651CB"/>
    <w:rsid w:val="00D65CB4"/>
    <w:rsid w:val="00D66A7B"/>
    <w:rsid w:val="00D67CA4"/>
    <w:rsid w:val="00D70481"/>
    <w:rsid w:val="00D70BC4"/>
    <w:rsid w:val="00D70C92"/>
    <w:rsid w:val="00D71202"/>
    <w:rsid w:val="00D75788"/>
    <w:rsid w:val="00D7708A"/>
    <w:rsid w:val="00D80ED8"/>
    <w:rsid w:val="00D817A1"/>
    <w:rsid w:val="00D81A7E"/>
    <w:rsid w:val="00D8211E"/>
    <w:rsid w:val="00D83BFA"/>
    <w:rsid w:val="00D83DC7"/>
    <w:rsid w:val="00D84FA9"/>
    <w:rsid w:val="00D85CF0"/>
    <w:rsid w:val="00D8609E"/>
    <w:rsid w:val="00D86929"/>
    <w:rsid w:val="00D90FA7"/>
    <w:rsid w:val="00D95696"/>
    <w:rsid w:val="00D9579F"/>
    <w:rsid w:val="00D96706"/>
    <w:rsid w:val="00DA1EF7"/>
    <w:rsid w:val="00DA3268"/>
    <w:rsid w:val="00DA386F"/>
    <w:rsid w:val="00DA4D04"/>
    <w:rsid w:val="00DA7FC8"/>
    <w:rsid w:val="00DB0599"/>
    <w:rsid w:val="00DB10B8"/>
    <w:rsid w:val="00DB1A36"/>
    <w:rsid w:val="00DB370C"/>
    <w:rsid w:val="00DB37DE"/>
    <w:rsid w:val="00DB3A12"/>
    <w:rsid w:val="00DB3CB3"/>
    <w:rsid w:val="00DB63A1"/>
    <w:rsid w:val="00DB6763"/>
    <w:rsid w:val="00DC0A3B"/>
    <w:rsid w:val="00DC2301"/>
    <w:rsid w:val="00DC35A3"/>
    <w:rsid w:val="00DC48C7"/>
    <w:rsid w:val="00DC5A5E"/>
    <w:rsid w:val="00DC5F4F"/>
    <w:rsid w:val="00DC622D"/>
    <w:rsid w:val="00DC6D97"/>
    <w:rsid w:val="00DC7549"/>
    <w:rsid w:val="00DD0A1E"/>
    <w:rsid w:val="00DD1774"/>
    <w:rsid w:val="00DD1D47"/>
    <w:rsid w:val="00DD3AAC"/>
    <w:rsid w:val="00DD5156"/>
    <w:rsid w:val="00DD59B6"/>
    <w:rsid w:val="00DE25E1"/>
    <w:rsid w:val="00DE34FA"/>
    <w:rsid w:val="00DE4343"/>
    <w:rsid w:val="00DE58A5"/>
    <w:rsid w:val="00DE72C8"/>
    <w:rsid w:val="00DF01AA"/>
    <w:rsid w:val="00DF17D3"/>
    <w:rsid w:val="00DF297B"/>
    <w:rsid w:val="00DF68D6"/>
    <w:rsid w:val="00DF6AE6"/>
    <w:rsid w:val="00DF6D25"/>
    <w:rsid w:val="00DF773A"/>
    <w:rsid w:val="00E00801"/>
    <w:rsid w:val="00E008F9"/>
    <w:rsid w:val="00E016FC"/>
    <w:rsid w:val="00E01F18"/>
    <w:rsid w:val="00E02795"/>
    <w:rsid w:val="00E057D0"/>
    <w:rsid w:val="00E10765"/>
    <w:rsid w:val="00E11594"/>
    <w:rsid w:val="00E11881"/>
    <w:rsid w:val="00E12D88"/>
    <w:rsid w:val="00E1487B"/>
    <w:rsid w:val="00E17B59"/>
    <w:rsid w:val="00E21295"/>
    <w:rsid w:val="00E24299"/>
    <w:rsid w:val="00E25891"/>
    <w:rsid w:val="00E265C4"/>
    <w:rsid w:val="00E26847"/>
    <w:rsid w:val="00E33268"/>
    <w:rsid w:val="00E334E0"/>
    <w:rsid w:val="00E33C4D"/>
    <w:rsid w:val="00E35D8E"/>
    <w:rsid w:val="00E3662B"/>
    <w:rsid w:val="00E36993"/>
    <w:rsid w:val="00E410CB"/>
    <w:rsid w:val="00E41C19"/>
    <w:rsid w:val="00E43732"/>
    <w:rsid w:val="00E46448"/>
    <w:rsid w:val="00E506D3"/>
    <w:rsid w:val="00E50EA0"/>
    <w:rsid w:val="00E518D3"/>
    <w:rsid w:val="00E540E5"/>
    <w:rsid w:val="00E548B4"/>
    <w:rsid w:val="00E55CCD"/>
    <w:rsid w:val="00E601A2"/>
    <w:rsid w:val="00E60806"/>
    <w:rsid w:val="00E611B3"/>
    <w:rsid w:val="00E63192"/>
    <w:rsid w:val="00E67193"/>
    <w:rsid w:val="00E70BAC"/>
    <w:rsid w:val="00E71F28"/>
    <w:rsid w:val="00E7261F"/>
    <w:rsid w:val="00E727E6"/>
    <w:rsid w:val="00E728B4"/>
    <w:rsid w:val="00E72C6B"/>
    <w:rsid w:val="00E734F8"/>
    <w:rsid w:val="00E760B6"/>
    <w:rsid w:val="00E8162B"/>
    <w:rsid w:val="00E84982"/>
    <w:rsid w:val="00E849E9"/>
    <w:rsid w:val="00E875C8"/>
    <w:rsid w:val="00E87D66"/>
    <w:rsid w:val="00E91F90"/>
    <w:rsid w:val="00E92B15"/>
    <w:rsid w:val="00E93688"/>
    <w:rsid w:val="00E936CD"/>
    <w:rsid w:val="00E93747"/>
    <w:rsid w:val="00E95F0B"/>
    <w:rsid w:val="00E96EB8"/>
    <w:rsid w:val="00E97095"/>
    <w:rsid w:val="00EA1A4D"/>
    <w:rsid w:val="00EA1E9D"/>
    <w:rsid w:val="00EA2545"/>
    <w:rsid w:val="00EA3260"/>
    <w:rsid w:val="00EA33DA"/>
    <w:rsid w:val="00EA5729"/>
    <w:rsid w:val="00EA6EB0"/>
    <w:rsid w:val="00EA7A14"/>
    <w:rsid w:val="00EA7B99"/>
    <w:rsid w:val="00EB0722"/>
    <w:rsid w:val="00EB1DB3"/>
    <w:rsid w:val="00EB2A58"/>
    <w:rsid w:val="00EB2AC9"/>
    <w:rsid w:val="00EB30B4"/>
    <w:rsid w:val="00EB499F"/>
    <w:rsid w:val="00EB5114"/>
    <w:rsid w:val="00EB515D"/>
    <w:rsid w:val="00EB578F"/>
    <w:rsid w:val="00EB6236"/>
    <w:rsid w:val="00EC050C"/>
    <w:rsid w:val="00EC0E95"/>
    <w:rsid w:val="00EC2517"/>
    <w:rsid w:val="00EC38E4"/>
    <w:rsid w:val="00EC6E13"/>
    <w:rsid w:val="00EC7968"/>
    <w:rsid w:val="00ED0300"/>
    <w:rsid w:val="00ED0BD9"/>
    <w:rsid w:val="00ED1420"/>
    <w:rsid w:val="00ED179B"/>
    <w:rsid w:val="00ED4B66"/>
    <w:rsid w:val="00ED4D41"/>
    <w:rsid w:val="00ED5229"/>
    <w:rsid w:val="00ED67A4"/>
    <w:rsid w:val="00ED74FB"/>
    <w:rsid w:val="00ED7581"/>
    <w:rsid w:val="00EE05E3"/>
    <w:rsid w:val="00EE14AC"/>
    <w:rsid w:val="00EE164A"/>
    <w:rsid w:val="00EE26F2"/>
    <w:rsid w:val="00EE54B6"/>
    <w:rsid w:val="00EE61B6"/>
    <w:rsid w:val="00EE6626"/>
    <w:rsid w:val="00EE6A36"/>
    <w:rsid w:val="00EF1A14"/>
    <w:rsid w:val="00EF2E71"/>
    <w:rsid w:val="00EF2FCC"/>
    <w:rsid w:val="00EF35A8"/>
    <w:rsid w:val="00EF388F"/>
    <w:rsid w:val="00EF3DD5"/>
    <w:rsid w:val="00EF50C3"/>
    <w:rsid w:val="00EF660D"/>
    <w:rsid w:val="00EF6652"/>
    <w:rsid w:val="00EF7D2E"/>
    <w:rsid w:val="00F019D8"/>
    <w:rsid w:val="00F020C1"/>
    <w:rsid w:val="00F03588"/>
    <w:rsid w:val="00F03810"/>
    <w:rsid w:val="00F051D0"/>
    <w:rsid w:val="00F05469"/>
    <w:rsid w:val="00F06503"/>
    <w:rsid w:val="00F069B8"/>
    <w:rsid w:val="00F074A3"/>
    <w:rsid w:val="00F07551"/>
    <w:rsid w:val="00F1310F"/>
    <w:rsid w:val="00F13672"/>
    <w:rsid w:val="00F137E1"/>
    <w:rsid w:val="00F1597A"/>
    <w:rsid w:val="00F1660F"/>
    <w:rsid w:val="00F16FFA"/>
    <w:rsid w:val="00F178F1"/>
    <w:rsid w:val="00F17F29"/>
    <w:rsid w:val="00F2224A"/>
    <w:rsid w:val="00F24A71"/>
    <w:rsid w:val="00F2572B"/>
    <w:rsid w:val="00F26AF6"/>
    <w:rsid w:val="00F335AA"/>
    <w:rsid w:val="00F33F80"/>
    <w:rsid w:val="00F34885"/>
    <w:rsid w:val="00F34D69"/>
    <w:rsid w:val="00F3622E"/>
    <w:rsid w:val="00F41110"/>
    <w:rsid w:val="00F43E85"/>
    <w:rsid w:val="00F530A2"/>
    <w:rsid w:val="00F554AE"/>
    <w:rsid w:val="00F5632A"/>
    <w:rsid w:val="00F5677B"/>
    <w:rsid w:val="00F5751F"/>
    <w:rsid w:val="00F57D8A"/>
    <w:rsid w:val="00F621E1"/>
    <w:rsid w:val="00F637EA"/>
    <w:rsid w:val="00F64303"/>
    <w:rsid w:val="00F67DE0"/>
    <w:rsid w:val="00F71FB5"/>
    <w:rsid w:val="00F733FE"/>
    <w:rsid w:val="00F73E97"/>
    <w:rsid w:val="00F752C3"/>
    <w:rsid w:val="00F75C6F"/>
    <w:rsid w:val="00F75FB4"/>
    <w:rsid w:val="00F7645B"/>
    <w:rsid w:val="00F80228"/>
    <w:rsid w:val="00F839E1"/>
    <w:rsid w:val="00F83FFC"/>
    <w:rsid w:val="00F84FB1"/>
    <w:rsid w:val="00F91646"/>
    <w:rsid w:val="00F924E9"/>
    <w:rsid w:val="00F928DB"/>
    <w:rsid w:val="00F92922"/>
    <w:rsid w:val="00F92CC6"/>
    <w:rsid w:val="00F94167"/>
    <w:rsid w:val="00F94B05"/>
    <w:rsid w:val="00F95A16"/>
    <w:rsid w:val="00F9791E"/>
    <w:rsid w:val="00F97C4D"/>
    <w:rsid w:val="00F97CC1"/>
    <w:rsid w:val="00FA074C"/>
    <w:rsid w:val="00FA2425"/>
    <w:rsid w:val="00FA2DF2"/>
    <w:rsid w:val="00FA2E4D"/>
    <w:rsid w:val="00FA3421"/>
    <w:rsid w:val="00FA3C73"/>
    <w:rsid w:val="00FA48EC"/>
    <w:rsid w:val="00FA6A98"/>
    <w:rsid w:val="00FA75B3"/>
    <w:rsid w:val="00FB01E5"/>
    <w:rsid w:val="00FB1397"/>
    <w:rsid w:val="00FB5B0E"/>
    <w:rsid w:val="00FB5F22"/>
    <w:rsid w:val="00FB6C91"/>
    <w:rsid w:val="00FC21E0"/>
    <w:rsid w:val="00FC2EBA"/>
    <w:rsid w:val="00FC40CB"/>
    <w:rsid w:val="00FC49BB"/>
    <w:rsid w:val="00FC5300"/>
    <w:rsid w:val="00FC597A"/>
    <w:rsid w:val="00FC6375"/>
    <w:rsid w:val="00FC6C93"/>
    <w:rsid w:val="00FD1A3D"/>
    <w:rsid w:val="00FD1F0E"/>
    <w:rsid w:val="00FD1F65"/>
    <w:rsid w:val="00FD3733"/>
    <w:rsid w:val="00FD65B3"/>
    <w:rsid w:val="00FD7095"/>
    <w:rsid w:val="00FE0E19"/>
    <w:rsid w:val="00FE123D"/>
    <w:rsid w:val="00FE2184"/>
    <w:rsid w:val="00FE369D"/>
    <w:rsid w:val="00FE3B65"/>
    <w:rsid w:val="00FE6A02"/>
    <w:rsid w:val="00FE76F5"/>
    <w:rsid w:val="00FE7B58"/>
    <w:rsid w:val="00FE7F13"/>
    <w:rsid w:val="00FF0CDB"/>
    <w:rsid w:val="00FF14FA"/>
    <w:rsid w:val="00FF2362"/>
    <w:rsid w:val="00FF2E8A"/>
    <w:rsid w:val="00FF3776"/>
    <w:rsid w:val="00FF3863"/>
    <w:rsid w:val="00FF4015"/>
    <w:rsid w:val="00FF5CF2"/>
    <w:rsid w:val="00FF70D6"/>
    <w:rsid w:val="00FF74E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BF0D9D"/>
    <w:rPr>
      <w:sz w:val="22"/>
    </w:rPr>
  </w:style>
  <w:style w:type="paragraph" w:customStyle="1" w:styleId="m-3577792418377307160msolistparagraph">
    <w:name w:val="m_-3577792418377307160msolistparagraph"/>
    <w:basedOn w:val="Normale"/>
    <w:rsid w:val="001A1B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5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6605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0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40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7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69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thuile.it/prenotazioni/catalogo_pacchetti_vacanza/14" TargetMode="External"/><Relationship Id="rId18" Type="http://schemas.openxmlformats.org/officeDocument/2006/relationships/hyperlink" Target="mailto:info@lathuile.it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user/LaThuilei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athuile.it/bike_pass.html" TargetMode="External"/><Relationship Id="rId17" Type="http://schemas.openxmlformats.org/officeDocument/2006/relationships/hyperlink" Target="http://www.lathuile.it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isonberton.it/" TargetMode="External"/><Relationship Id="rId20" Type="http://schemas.openxmlformats.org/officeDocument/2006/relationships/hyperlink" Target="https://www.instagram.com/lathuile.valledaosta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www.openmindconsulting.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lpinsas.com/i-musei/visita-maison-musee-berton/mistery-game/" TargetMode="External"/><Relationship Id="rId23" Type="http://schemas.openxmlformats.org/officeDocument/2006/relationships/hyperlink" Target="mailto:info@openmindconsulting.i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facebook.com/lathuile.valledaost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image" Target="media/image3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5318129baca0dc8e0bfadf29e7fae2bd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e3661604b4ee966c8884ea4aee8b3c98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A9154-97D5-4F34-8B98-3EA8FFC6C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1438</Words>
  <Characters>8201</Characters>
  <Application>Microsoft Office Word</Application>
  <DocSecurity>0</DocSecurity>
  <Lines>68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6</cp:revision>
  <cp:lastPrinted>2022-01-19T17:48:00Z</cp:lastPrinted>
  <dcterms:created xsi:type="dcterms:W3CDTF">2023-06-13T10:09:00Z</dcterms:created>
  <dcterms:modified xsi:type="dcterms:W3CDTF">2023-06-19T09:18:00Z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