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651A" w14:textId="0C9FB138" w:rsidR="006E56C3" w:rsidRPr="006E56C3" w:rsidRDefault="006E56C3" w:rsidP="008C4FE4">
      <w:pPr>
        <w:spacing w:after="0" w:line="240" w:lineRule="auto"/>
        <w:jc w:val="right"/>
        <w:rPr>
          <w:rFonts w:ascii="Roboto Condensed" w:hAnsi="Roboto Condensed"/>
          <w:b/>
          <w:bCs/>
          <w:color w:val="538135" w:themeColor="accent6" w:themeShade="BF"/>
          <w:sz w:val="24"/>
          <w:szCs w:val="24"/>
        </w:rPr>
      </w:pPr>
      <w:r>
        <w:rPr>
          <w:rFonts w:ascii="Roboto Condensed" w:hAnsi="Roboto Condensed"/>
          <w:b/>
          <w:bCs/>
          <w:color w:val="538135" w:themeColor="accent6" w:themeShade="BF"/>
          <w:sz w:val="24"/>
          <w:szCs w:val="24"/>
        </w:rPr>
        <w:t xml:space="preserve">La chef slovena ospite di Carlo Cracco insieme a </w:t>
      </w:r>
      <w:r w:rsidRPr="006E56C3">
        <w:rPr>
          <w:rFonts w:ascii="Roboto Condensed" w:hAnsi="Roboto Condensed"/>
          <w:b/>
          <w:bCs/>
          <w:color w:val="538135" w:themeColor="accent6" w:themeShade="BF"/>
          <w:sz w:val="24"/>
          <w:szCs w:val="24"/>
        </w:rPr>
        <w:t>Norbert Niederkofler</w:t>
      </w:r>
    </w:p>
    <w:p w14:paraId="62C59FFD" w14:textId="4FD94424" w:rsidR="006E56C3" w:rsidRPr="00F234E8" w:rsidRDefault="006E56C3" w:rsidP="00F234E8">
      <w:pPr>
        <w:spacing w:after="0" w:line="240" w:lineRule="auto"/>
        <w:jc w:val="right"/>
        <w:rPr>
          <w:rFonts w:ascii="Roboto Condensed" w:hAnsi="Roboto Condensed"/>
          <w:b/>
          <w:bCs/>
          <w:sz w:val="48"/>
          <w:szCs w:val="48"/>
        </w:rPr>
      </w:pPr>
      <w:bookmarkStart w:id="0" w:name="_Hlk151383650"/>
      <w:r w:rsidRPr="006E56C3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 xml:space="preserve">Ana </w:t>
      </w:r>
      <w:bookmarkStart w:id="1" w:name="_Hlk151383277"/>
      <w:r w:rsidRPr="006E56C3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>Ro</w:t>
      </w:r>
      <w:bookmarkStart w:id="2" w:name="_Hlk151381254"/>
      <w:bookmarkStart w:id="3" w:name="_Hlk151457240"/>
      <w:r w:rsidRPr="006E56C3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>š</w:t>
      </w:r>
      <w:bookmarkEnd w:id="2"/>
      <w:r w:rsidRPr="006E56C3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 xml:space="preserve"> </w:t>
      </w:r>
      <w:bookmarkEnd w:id="0"/>
      <w:bookmarkEnd w:id="1"/>
      <w:bookmarkEnd w:id="3"/>
      <w:r w:rsidR="00774F54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 xml:space="preserve">nel </w:t>
      </w:r>
      <w:r w:rsidRPr="006E56C3">
        <w:rPr>
          <w:rFonts w:ascii="Roboto Condensed" w:hAnsi="Roboto Condensed"/>
          <w:b/>
          <w:bCs/>
          <w:color w:val="538135" w:themeColor="accent6" w:themeShade="BF"/>
          <w:sz w:val="48"/>
          <w:szCs w:val="48"/>
        </w:rPr>
        <w:t>gotha della cucina mondiale</w:t>
      </w:r>
    </w:p>
    <w:p w14:paraId="08B282FF" w14:textId="77777777" w:rsidR="00774F54" w:rsidRDefault="006E56C3" w:rsidP="00774F54">
      <w:pPr>
        <w:spacing w:after="0" w:line="240" w:lineRule="auto"/>
        <w:jc w:val="right"/>
        <w:rPr>
          <w:rFonts w:ascii="Roboto Condensed" w:hAnsi="Roboto Condensed"/>
          <w:b/>
          <w:bCs/>
          <w:i/>
          <w:iCs/>
          <w:sz w:val="21"/>
          <w:szCs w:val="21"/>
        </w:rPr>
      </w:pPr>
      <w:r>
        <w:rPr>
          <w:rFonts w:ascii="Roboto Condensed" w:hAnsi="Roboto Condensed"/>
          <w:b/>
          <w:bCs/>
          <w:i/>
          <w:iCs/>
          <w:sz w:val="21"/>
          <w:szCs w:val="21"/>
        </w:rPr>
        <w:t>Ana Ro</w:t>
      </w:r>
      <w:r w:rsidRPr="006E56C3">
        <w:rPr>
          <w:rFonts w:ascii="Roboto Condensed" w:hAnsi="Roboto Condensed"/>
          <w:b/>
          <w:bCs/>
          <w:i/>
          <w:iCs/>
          <w:sz w:val="21"/>
          <w:szCs w:val="21"/>
        </w:rPr>
        <w:t>š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 protagonista a Milano</w:t>
      </w:r>
      <w:r w:rsidR="00774F54">
        <w:rPr>
          <w:rFonts w:ascii="Roboto Condensed" w:hAnsi="Roboto Condensed"/>
          <w:b/>
          <w:bCs/>
          <w:i/>
          <w:iCs/>
          <w:sz w:val="21"/>
          <w:szCs w:val="21"/>
        </w:rPr>
        <w:t>, lo scorso 17 novembre,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 </w:t>
      </w:r>
      <w:r w:rsidR="00F000D4">
        <w:rPr>
          <w:rFonts w:ascii="Roboto Condensed" w:hAnsi="Roboto Condensed"/>
          <w:b/>
          <w:bCs/>
          <w:i/>
          <w:iCs/>
          <w:sz w:val="21"/>
          <w:szCs w:val="21"/>
        </w:rPr>
        <w:t>in occasione della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 serata di beneficenza organizzata da </w:t>
      </w:r>
      <w:r w:rsidRPr="006E56C3">
        <w:rPr>
          <w:rFonts w:ascii="Roboto Condensed" w:hAnsi="Roboto Condensed"/>
          <w:b/>
          <w:bCs/>
          <w:i/>
          <w:iCs/>
          <w:sz w:val="21"/>
          <w:szCs w:val="21"/>
        </w:rPr>
        <w:t>Fondazione Cotarella</w:t>
      </w:r>
      <w:r w:rsidR="00774F54">
        <w:rPr>
          <w:rFonts w:ascii="Roboto Condensed" w:hAnsi="Roboto Condensed"/>
          <w:b/>
          <w:bCs/>
          <w:i/>
          <w:iCs/>
          <w:sz w:val="21"/>
          <w:szCs w:val="21"/>
        </w:rPr>
        <w:t xml:space="preserve"> </w:t>
      </w:r>
      <w:r w:rsidRPr="006E56C3">
        <w:rPr>
          <w:rFonts w:ascii="Roboto Condensed" w:hAnsi="Roboto Condensed"/>
          <w:b/>
          <w:bCs/>
          <w:i/>
          <w:iCs/>
          <w:sz w:val="21"/>
          <w:szCs w:val="21"/>
        </w:rPr>
        <w:t>per raccogliere fondi a sostegno del progetto e delle attività della Dimora Verdeluc</w:t>
      </w:r>
      <w:r w:rsidR="00774F54">
        <w:rPr>
          <w:rFonts w:ascii="Roboto Condensed" w:hAnsi="Roboto Condensed"/>
          <w:b/>
          <w:bCs/>
          <w:i/>
          <w:iCs/>
          <w:sz w:val="21"/>
          <w:szCs w:val="21"/>
        </w:rPr>
        <w:t xml:space="preserve">e, </w:t>
      </w:r>
    </w:p>
    <w:p w14:paraId="62FE2D80" w14:textId="0C2C2D9A" w:rsidR="00F000D4" w:rsidRDefault="00774F54" w:rsidP="00774F54">
      <w:pPr>
        <w:spacing w:after="0" w:line="240" w:lineRule="auto"/>
        <w:jc w:val="right"/>
        <w:rPr>
          <w:rFonts w:ascii="Roboto Condensed" w:hAnsi="Roboto Condensed"/>
          <w:b/>
          <w:bCs/>
          <w:i/>
          <w:iCs/>
          <w:sz w:val="21"/>
          <w:szCs w:val="21"/>
        </w:rPr>
      </w:pPr>
      <w:r>
        <w:rPr>
          <w:rFonts w:ascii="Roboto Condensed" w:hAnsi="Roboto Condensed"/>
          <w:b/>
          <w:bCs/>
          <w:i/>
          <w:iCs/>
          <w:sz w:val="21"/>
          <w:szCs w:val="21"/>
        </w:rPr>
        <w:t>che si occupa di persone con gravi disturbi del comportamento alimentare</w:t>
      </w:r>
    </w:p>
    <w:p w14:paraId="58BE8205" w14:textId="041A6DB7" w:rsidR="009831E4" w:rsidRDefault="006E56C3" w:rsidP="0000663C">
      <w:pPr>
        <w:spacing w:after="0" w:line="240" w:lineRule="auto"/>
        <w:jc w:val="right"/>
        <w:rPr>
          <w:rFonts w:ascii="Roboto Condensed" w:hAnsi="Roboto Condensed"/>
          <w:b/>
          <w:bCs/>
          <w:i/>
          <w:iCs/>
          <w:sz w:val="21"/>
          <w:szCs w:val="21"/>
        </w:rPr>
      </w:pPr>
      <w:r>
        <w:rPr>
          <w:rFonts w:ascii="Roboto Condensed" w:hAnsi="Roboto Condensed"/>
          <w:b/>
          <w:bCs/>
          <w:i/>
          <w:iCs/>
          <w:sz w:val="21"/>
          <w:szCs w:val="21"/>
        </w:rPr>
        <w:t>accanto a</w:t>
      </w:r>
      <w:r w:rsidR="00F000D4">
        <w:rPr>
          <w:rFonts w:ascii="Roboto Condensed" w:hAnsi="Roboto Condensed"/>
          <w:b/>
          <w:bCs/>
          <w:i/>
          <w:iCs/>
          <w:sz w:val="21"/>
          <w:szCs w:val="21"/>
        </w:rPr>
        <w:t>ll</w:t>
      </w:r>
      <w:r w:rsidR="00774F54">
        <w:rPr>
          <w:rFonts w:ascii="Roboto Condensed" w:hAnsi="Roboto Condensed"/>
          <w:b/>
          <w:bCs/>
          <w:i/>
          <w:iCs/>
          <w:sz w:val="21"/>
          <w:szCs w:val="21"/>
        </w:rPr>
        <w:t>’</w:t>
      </w:r>
      <w:r w:rsidR="00F000D4">
        <w:rPr>
          <w:rFonts w:ascii="Roboto Condensed" w:hAnsi="Roboto Condensed"/>
          <w:b/>
          <w:bCs/>
          <w:i/>
          <w:iCs/>
          <w:sz w:val="21"/>
          <w:szCs w:val="21"/>
        </w:rPr>
        <w:t>altoatesino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 </w:t>
      </w:r>
      <w:r w:rsidRPr="006E56C3">
        <w:rPr>
          <w:rFonts w:ascii="Roboto Condensed" w:hAnsi="Roboto Condensed"/>
          <w:b/>
          <w:bCs/>
          <w:i/>
          <w:iCs/>
          <w:sz w:val="21"/>
          <w:szCs w:val="21"/>
        </w:rPr>
        <w:t>Norbert Niederkofler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 e al padrone di casa</w:t>
      </w:r>
      <w:r w:rsidR="00774F54">
        <w:rPr>
          <w:rFonts w:ascii="Roboto Condensed" w:hAnsi="Roboto Condensed"/>
          <w:b/>
          <w:bCs/>
          <w:i/>
          <w:iCs/>
          <w:sz w:val="21"/>
          <w:szCs w:val="21"/>
        </w:rPr>
        <w:t xml:space="preserve">, </w:t>
      </w:r>
      <w:r>
        <w:rPr>
          <w:rFonts w:ascii="Roboto Condensed" w:hAnsi="Roboto Condensed"/>
          <w:b/>
          <w:bCs/>
          <w:i/>
          <w:iCs/>
          <w:sz w:val="21"/>
          <w:szCs w:val="21"/>
        </w:rPr>
        <w:t xml:space="preserve">Carlo Cracco. </w:t>
      </w:r>
    </w:p>
    <w:p w14:paraId="0579C67B" w14:textId="77777777" w:rsidR="0000663C" w:rsidRDefault="0000663C" w:rsidP="0000663C">
      <w:pPr>
        <w:spacing w:after="0" w:line="240" w:lineRule="auto"/>
        <w:jc w:val="right"/>
        <w:rPr>
          <w:rFonts w:ascii="Roboto" w:hAnsi="Roboto"/>
          <w:b/>
          <w:bCs/>
          <w:sz w:val="21"/>
          <w:szCs w:val="21"/>
        </w:rPr>
      </w:pPr>
    </w:p>
    <w:p w14:paraId="2C990ED0" w14:textId="77777777" w:rsidR="00681E2D" w:rsidRDefault="00681E2D" w:rsidP="0000663C">
      <w:pPr>
        <w:spacing w:after="0" w:line="240" w:lineRule="auto"/>
        <w:jc w:val="right"/>
        <w:rPr>
          <w:rFonts w:ascii="Roboto" w:hAnsi="Roboto"/>
          <w:sz w:val="21"/>
          <w:szCs w:val="21"/>
        </w:rPr>
      </w:pPr>
      <w:r w:rsidRPr="00681E2D">
        <w:rPr>
          <w:rFonts w:ascii="Roboto" w:hAnsi="Roboto"/>
          <w:sz w:val="21"/>
          <w:szCs w:val="21"/>
        </w:rPr>
        <w:t>"Per come la vedo io, la cucina è una simbiosi di tre elementi:</w:t>
      </w:r>
    </w:p>
    <w:p w14:paraId="7243E1A1" w14:textId="3133D5AD" w:rsidR="00681E2D" w:rsidRDefault="00681E2D" w:rsidP="0000663C">
      <w:pPr>
        <w:spacing w:after="0" w:line="240" w:lineRule="auto"/>
        <w:jc w:val="right"/>
        <w:rPr>
          <w:rFonts w:ascii="Roboto" w:hAnsi="Roboto"/>
          <w:sz w:val="21"/>
          <w:szCs w:val="21"/>
        </w:rPr>
      </w:pPr>
      <w:r w:rsidRPr="00681E2D">
        <w:rPr>
          <w:rFonts w:ascii="Roboto" w:hAnsi="Roboto"/>
          <w:sz w:val="21"/>
          <w:szCs w:val="21"/>
        </w:rPr>
        <w:t xml:space="preserve"> il territorio, la stagionalità e la personalità dello chef" </w:t>
      </w:r>
    </w:p>
    <w:p w14:paraId="7DC1F210" w14:textId="6FB7F4EC" w:rsidR="00681E2D" w:rsidRPr="00681E2D" w:rsidRDefault="00681E2D" w:rsidP="0000663C">
      <w:pPr>
        <w:spacing w:after="0" w:line="240" w:lineRule="auto"/>
        <w:jc w:val="right"/>
        <w:rPr>
          <w:rFonts w:ascii="Roboto" w:hAnsi="Roboto"/>
          <w:sz w:val="21"/>
          <w:szCs w:val="21"/>
        </w:rPr>
      </w:pPr>
      <w:r w:rsidRPr="00681E2D">
        <w:rPr>
          <w:rFonts w:ascii="Roboto" w:hAnsi="Roboto"/>
          <w:sz w:val="21"/>
          <w:szCs w:val="21"/>
        </w:rPr>
        <w:t>- Ana Roš</w:t>
      </w:r>
    </w:p>
    <w:p w14:paraId="334D401E" w14:textId="77777777" w:rsidR="00681E2D" w:rsidRPr="00AF4DCF" w:rsidRDefault="00681E2D" w:rsidP="0000663C">
      <w:pPr>
        <w:spacing w:after="0" w:line="240" w:lineRule="auto"/>
        <w:jc w:val="right"/>
        <w:rPr>
          <w:rFonts w:ascii="Roboto" w:hAnsi="Roboto"/>
          <w:b/>
          <w:bCs/>
          <w:sz w:val="21"/>
          <w:szCs w:val="21"/>
        </w:rPr>
      </w:pPr>
    </w:p>
    <w:p w14:paraId="798531E7" w14:textId="6D5D5BF9" w:rsidR="00091DC0" w:rsidRPr="00774F54" w:rsidRDefault="006C3E92" w:rsidP="00E25CA7">
      <w:pPr>
        <w:spacing w:after="0" w:line="240" w:lineRule="auto"/>
        <w:jc w:val="both"/>
        <w:rPr>
          <w:rFonts w:ascii="Roboto Cn" w:hAnsi="Roboto Cn" w:cstheme="minorHAnsi"/>
          <w:b/>
          <w:bCs/>
          <w:sz w:val="21"/>
          <w:szCs w:val="21"/>
        </w:rPr>
      </w:pPr>
      <w:r w:rsidRPr="00B2748D">
        <w:rPr>
          <w:rFonts w:ascii="Roboto Cn" w:hAnsi="Roboto Cn" w:cstheme="minorHAnsi"/>
          <w:sz w:val="21"/>
          <w:szCs w:val="21"/>
        </w:rPr>
        <w:t xml:space="preserve">Milano – </w:t>
      </w:r>
      <w:r w:rsidR="0000663C">
        <w:rPr>
          <w:rFonts w:ascii="Roboto Cn" w:hAnsi="Roboto Cn" w:cstheme="minorHAnsi"/>
          <w:sz w:val="21"/>
          <w:szCs w:val="21"/>
        </w:rPr>
        <w:t>novembre</w:t>
      </w:r>
      <w:r w:rsidRPr="00B2748D">
        <w:rPr>
          <w:rFonts w:ascii="Roboto Cn" w:hAnsi="Roboto Cn" w:cstheme="minorHAnsi"/>
          <w:sz w:val="21"/>
          <w:szCs w:val="21"/>
        </w:rPr>
        <w:t xml:space="preserve"> 2023. </w:t>
      </w:r>
      <w:r w:rsidR="007B0301" w:rsidRPr="00B52407">
        <w:rPr>
          <w:rFonts w:ascii="Roboto Cn" w:hAnsi="Roboto Cn" w:cstheme="minorHAnsi"/>
          <w:b/>
          <w:bCs/>
          <w:sz w:val="21"/>
          <w:szCs w:val="21"/>
        </w:rPr>
        <w:t>La</w:t>
      </w:r>
      <w:r w:rsidR="000E246E" w:rsidRPr="00B52407">
        <w:rPr>
          <w:rFonts w:ascii="Roboto Cn" w:hAnsi="Roboto Cn" w:cstheme="minorHAnsi"/>
          <w:b/>
          <w:bCs/>
          <w:sz w:val="21"/>
          <w:szCs w:val="21"/>
        </w:rPr>
        <w:t xml:space="preserve"> </w:t>
      </w:r>
      <w:r w:rsidR="007B0301" w:rsidRPr="00B52407">
        <w:rPr>
          <w:rFonts w:ascii="Roboto Cn" w:hAnsi="Roboto Cn" w:cstheme="minorHAnsi"/>
          <w:b/>
          <w:bCs/>
          <w:sz w:val="21"/>
          <w:szCs w:val="21"/>
        </w:rPr>
        <w:t>cucina slovena torna a far parlare di sé</w:t>
      </w:r>
      <w:r w:rsidR="007B0301">
        <w:rPr>
          <w:rFonts w:ascii="Roboto Cn" w:hAnsi="Roboto Cn" w:cstheme="minorHAnsi"/>
          <w:sz w:val="21"/>
          <w:szCs w:val="21"/>
        </w:rPr>
        <w:t xml:space="preserve">, </w:t>
      </w:r>
      <w:r w:rsidR="00091DC0">
        <w:rPr>
          <w:rFonts w:ascii="Roboto Cn" w:hAnsi="Roboto Cn" w:cstheme="minorHAnsi"/>
          <w:sz w:val="21"/>
          <w:szCs w:val="21"/>
        </w:rPr>
        <w:t>in occasione della cena di beneficenza</w:t>
      </w:r>
      <w:r w:rsidR="007B0301">
        <w:rPr>
          <w:rFonts w:ascii="Roboto Cn" w:hAnsi="Roboto Cn" w:cstheme="minorHAnsi"/>
          <w:sz w:val="21"/>
          <w:szCs w:val="21"/>
        </w:rPr>
        <w:t xml:space="preserve"> tenut</w:t>
      </w:r>
      <w:r w:rsidR="00091DC0">
        <w:rPr>
          <w:rFonts w:ascii="Roboto Cn" w:hAnsi="Roboto Cn" w:cstheme="minorHAnsi"/>
          <w:sz w:val="21"/>
          <w:szCs w:val="21"/>
        </w:rPr>
        <w:t>a</w:t>
      </w:r>
      <w:r w:rsidR="007B0301">
        <w:rPr>
          <w:rFonts w:ascii="Roboto Cn" w:hAnsi="Roboto Cn" w:cstheme="minorHAnsi"/>
          <w:sz w:val="21"/>
          <w:szCs w:val="21"/>
        </w:rPr>
        <w:t xml:space="preserve">si lo scorso venerdì 17 novembre presso la </w:t>
      </w:r>
      <w:r w:rsidR="007B0301" w:rsidRPr="007B0301">
        <w:rPr>
          <w:rFonts w:ascii="Roboto Cn" w:hAnsi="Roboto Cn" w:cstheme="minorHAnsi"/>
          <w:sz w:val="21"/>
          <w:szCs w:val="21"/>
        </w:rPr>
        <w:t>Sala Mengoni del Ristorante Cracco di Milano</w:t>
      </w:r>
      <w:r w:rsidR="00091DC0">
        <w:rPr>
          <w:rFonts w:ascii="Roboto Cn" w:hAnsi="Roboto Cn" w:cstheme="minorHAnsi"/>
          <w:sz w:val="21"/>
          <w:szCs w:val="21"/>
        </w:rPr>
        <w:t>.</w:t>
      </w:r>
      <w:r w:rsidR="007B0301">
        <w:rPr>
          <w:rFonts w:ascii="Roboto Cn" w:hAnsi="Roboto Cn" w:cstheme="minorHAnsi"/>
          <w:sz w:val="21"/>
          <w:szCs w:val="21"/>
        </w:rPr>
        <w:t xml:space="preserve"> </w:t>
      </w:r>
      <w:r w:rsidR="000E246E">
        <w:rPr>
          <w:rFonts w:ascii="Roboto Cn" w:hAnsi="Roboto Cn" w:cstheme="minorHAnsi"/>
          <w:sz w:val="21"/>
          <w:szCs w:val="21"/>
        </w:rPr>
        <w:t>Accanto al vicentino padrone di casa</w:t>
      </w:r>
      <w:r w:rsidR="004F51A6">
        <w:rPr>
          <w:rFonts w:ascii="Roboto Cn" w:hAnsi="Roboto Cn" w:cstheme="minorHAnsi"/>
          <w:sz w:val="21"/>
          <w:szCs w:val="21"/>
        </w:rPr>
        <w:t xml:space="preserve"> (1 stella Michelin)</w:t>
      </w:r>
      <w:r w:rsidR="000E246E">
        <w:rPr>
          <w:rFonts w:ascii="Roboto Cn" w:hAnsi="Roboto Cn" w:cstheme="minorHAnsi"/>
          <w:sz w:val="21"/>
          <w:szCs w:val="21"/>
        </w:rPr>
        <w:t>, hanno infatti contribuito al ricco menù</w:t>
      </w:r>
      <w:r w:rsidR="00091DC0">
        <w:rPr>
          <w:rFonts w:ascii="Roboto Cn" w:hAnsi="Roboto Cn" w:cstheme="minorHAnsi"/>
          <w:sz w:val="21"/>
          <w:szCs w:val="21"/>
        </w:rPr>
        <w:t xml:space="preserve"> della serata, promossa dalla </w:t>
      </w:r>
      <w:r w:rsidR="00091DC0" w:rsidRPr="00B52407">
        <w:rPr>
          <w:rFonts w:ascii="Roboto Cn" w:hAnsi="Roboto Cn" w:cstheme="minorHAnsi"/>
          <w:b/>
          <w:bCs/>
          <w:sz w:val="21"/>
          <w:szCs w:val="21"/>
        </w:rPr>
        <w:t>Fondazione Cotarella</w:t>
      </w:r>
      <w:r w:rsidR="00091DC0">
        <w:rPr>
          <w:rFonts w:ascii="Roboto Cn" w:hAnsi="Roboto Cn" w:cstheme="minorHAnsi"/>
          <w:sz w:val="21"/>
          <w:szCs w:val="21"/>
        </w:rPr>
        <w:t xml:space="preserve"> a sostegno del</w:t>
      </w:r>
      <w:r w:rsidR="00091DC0" w:rsidRPr="000E246E">
        <w:rPr>
          <w:rFonts w:ascii="Roboto Cn" w:hAnsi="Roboto Cn" w:cstheme="minorHAnsi"/>
          <w:sz w:val="21"/>
          <w:szCs w:val="21"/>
        </w:rPr>
        <w:t xml:space="preserve">le attività della </w:t>
      </w:r>
      <w:r w:rsidR="00091DC0" w:rsidRPr="00B52407">
        <w:rPr>
          <w:rFonts w:ascii="Roboto Cn" w:hAnsi="Roboto Cn" w:cstheme="minorHAnsi"/>
          <w:b/>
          <w:bCs/>
          <w:sz w:val="21"/>
          <w:szCs w:val="21"/>
        </w:rPr>
        <w:t>Dimora Verdeluce</w:t>
      </w:r>
      <w:r w:rsidR="00091DC0">
        <w:rPr>
          <w:rFonts w:ascii="Roboto Cn" w:hAnsi="Roboto Cn" w:cstheme="minorHAnsi"/>
          <w:sz w:val="21"/>
          <w:szCs w:val="21"/>
        </w:rPr>
        <w:t xml:space="preserve"> </w:t>
      </w:r>
      <w:r w:rsidR="00091DC0" w:rsidRPr="00B52407">
        <w:rPr>
          <w:rFonts w:ascii="Roboto Cn" w:hAnsi="Roboto Cn" w:cstheme="minorHAnsi"/>
          <w:b/>
          <w:bCs/>
          <w:sz w:val="21"/>
          <w:szCs w:val="21"/>
        </w:rPr>
        <w:t>contro i disturbi del comportamento alimentare</w:t>
      </w:r>
      <w:r w:rsidR="00091DC0">
        <w:rPr>
          <w:rFonts w:ascii="Roboto Cn" w:hAnsi="Roboto Cn" w:cstheme="minorHAnsi"/>
          <w:sz w:val="21"/>
          <w:szCs w:val="21"/>
        </w:rPr>
        <w:t>,</w:t>
      </w:r>
      <w:r w:rsidR="000E246E">
        <w:rPr>
          <w:rFonts w:ascii="Roboto Cn" w:hAnsi="Roboto Cn" w:cstheme="minorHAnsi"/>
          <w:sz w:val="21"/>
          <w:szCs w:val="21"/>
        </w:rPr>
        <w:t xml:space="preserve"> il pluristellato chef altoatesino </w:t>
      </w:r>
      <w:r w:rsidR="000E246E" w:rsidRPr="000E246E">
        <w:rPr>
          <w:rFonts w:ascii="Roboto Cn" w:hAnsi="Roboto Cn" w:cstheme="minorHAnsi"/>
          <w:sz w:val="21"/>
          <w:szCs w:val="21"/>
        </w:rPr>
        <w:t>Norbert Niederkofler</w:t>
      </w:r>
      <w:r w:rsidR="00091DC0">
        <w:rPr>
          <w:rFonts w:ascii="Roboto Cn" w:hAnsi="Roboto Cn" w:cstheme="minorHAnsi"/>
          <w:sz w:val="21"/>
          <w:szCs w:val="21"/>
        </w:rPr>
        <w:t xml:space="preserve"> </w:t>
      </w:r>
      <w:r w:rsidR="004F51A6">
        <w:rPr>
          <w:rFonts w:ascii="Roboto Cn" w:hAnsi="Roboto Cn" w:cstheme="minorHAnsi"/>
          <w:sz w:val="21"/>
          <w:szCs w:val="21"/>
        </w:rPr>
        <w:t xml:space="preserve">(3 stelle Michelin) </w:t>
      </w:r>
      <w:r w:rsidR="00091DC0" w:rsidRPr="00B52407">
        <w:rPr>
          <w:rFonts w:ascii="Roboto Cn" w:hAnsi="Roboto Cn" w:cstheme="minorHAnsi"/>
          <w:b/>
          <w:bCs/>
          <w:sz w:val="21"/>
          <w:szCs w:val="21"/>
        </w:rPr>
        <w:t>e Ana Roš, chef portabandiera della cucina slovena</w:t>
      </w:r>
      <w:r w:rsidR="00E20985">
        <w:rPr>
          <w:rFonts w:ascii="Roboto Cn" w:hAnsi="Roboto Cn" w:cstheme="minorHAnsi"/>
          <w:sz w:val="21"/>
          <w:szCs w:val="21"/>
        </w:rPr>
        <w:t xml:space="preserve"> e </w:t>
      </w:r>
      <w:r w:rsidR="00681E2D">
        <w:rPr>
          <w:rFonts w:ascii="Roboto Cn" w:hAnsi="Roboto Cn" w:cstheme="minorHAnsi"/>
          <w:sz w:val="21"/>
          <w:szCs w:val="21"/>
        </w:rPr>
        <w:t>ottava</w:t>
      </w:r>
      <w:r w:rsidR="00E20985">
        <w:rPr>
          <w:rFonts w:ascii="Roboto Cn" w:hAnsi="Roboto Cn" w:cstheme="minorHAnsi"/>
          <w:sz w:val="21"/>
          <w:szCs w:val="21"/>
        </w:rPr>
        <w:t xml:space="preserve"> chef donna al mondo ad aver ricevuto le </w:t>
      </w:r>
      <w:r w:rsidR="00E20985" w:rsidRPr="00774F54">
        <w:rPr>
          <w:rFonts w:ascii="Roboto Cn" w:hAnsi="Roboto Cn" w:cstheme="minorHAnsi"/>
          <w:b/>
          <w:bCs/>
          <w:sz w:val="21"/>
          <w:szCs w:val="21"/>
        </w:rPr>
        <w:t>tre stelle Michelin</w:t>
      </w:r>
      <w:r w:rsidR="00091DC0" w:rsidRPr="00774F54">
        <w:rPr>
          <w:rFonts w:ascii="Roboto Cn" w:hAnsi="Roboto Cn" w:cstheme="minorHAnsi"/>
          <w:b/>
          <w:bCs/>
          <w:sz w:val="21"/>
          <w:szCs w:val="21"/>
        </w:rPr>
        <w:t xml:space="preserve">. </w:t>
      </w:r>
    </w:p>
    <w:p w14:paraId="561F8653" w14:textId="77777777" w:rsidR="00091DC0" w:rsidRPr="00F234E8" w:rsidRDefault="00091DC0" w:rsidP="00E25CA7">
      <w:pPr>
        <w:spacing w:after="0" w:line="240" w:lineRule="auto"/>
        <w:jc w:val="both"/>
        <w:rPr>
          <w:rFonts w:ascii="Roboto Cn" w:hAnsi="Roboto Cn" w:cstheme="minorHAnsi"/>
          <w:sz w:val="8"/>
          <w:szCs w:val="8"/>
        </w:rPr>
      </w:pPr>
    </w:p>
    <w:p w14:paraId="3E2EF842" w14:textId="7368A9C5" w:rsidR="00091DC0" w:rsidRDefault="00091DC0" w:rsidP="00E25CA7">
      <w:pPr>
        <w:spacing w:after="0" w:line="240" w:lineRule="auto"/>
        <w:jc w:val="both"/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</w:pPr>
      <w:r w:rsidRPr="00091DC0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Ana </w:t>
      </w:r>
      <w:bookmarkStart w:id="4" w:name="_Hlk151454260"/>
      <w:r w:rsidRPr="00091DC0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Roš </w:t>
      </w:r>
      <w:bookmarkEnd w:id="4"/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e Hi</w:t>
      </w:r>
      <w:r w:rsidRPr="00091DC0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š</w:t>
      </w:r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a Franko: da Caporetto all’Olimpo </w:t>
      </w:r>
    </w:p>
    <w:p w14:paraId="3130A52A" w14:textId="0697D5F8" w:rsidR="00C3512A" w:rsidRDefault="00E20985" w:rsidP="00E25CA7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Eppure, a leggere rapidamente la storia personale di Ana e la sua formazione, si resta ancora più sbalorditi dai traguardi raggiunti nella sua carriera da chef: </w:t>
      </w:r>
      <w:r w:rsidRPr="00B52407">
        <w:rPr>
          <w:rFonts w:ascii="Roboto Cn" w:hAnsi="Roboto Cn" w:cstheme="minorHAnsi"/>
          <w:b/>
          <w:bCs/>
          <w:sz w:val="21"/>
          <w:szCs w:val="21"/>
        </w:rPr>
        <w:t>sciatrice prodigio</w:t>
      </w:r>
      <w:r>
        <w:rPr>
          <w:rFonts w:ascii="Roboto Cn" w:hAnsi="Roboto Cn" w:cstheme="minorHAnsi"/>
          <w:sz w:val="21"/>
          <w:szCs w:val="21"/>
        </w:rPr>
        <w:t xml:space="preserve"> fin da giovanissima</w:t>
      </w:r>
      <w:r w:rsidR="004F51A6">
        <w:rPr>
          <w:rFonts w:ascii="Roboto Cn" w:hAnsi="Roboto Cn" w:cstheme="minorHAnsi"/>
          <w:sz w:val="21"/>
          <w:szCs w:val="21"/>
        </w:rPr>
        <w:t xml:space="preserve">, </w:t>
      </w:r>
      <w:r>
        <w:rPr>
          <w:rFonts w:ascii="Roboto Cn" w:hAnsi="Roboto Cn" w:cstheme="minorHAnsi"/>
          <w:sz w:val="21"/>
          <w:szCs w:val="21"/>
        </w:rPr>
        <w:t xml:space="preserve">gli studi di </w:t>
      </w:r>
      <w:r w:rsidRPr="00B52407">
        <w:rPr>
          <w:rFonts w:ascii="Roboto Cn" w:hAnsi="Roboto Cn" w:cstheme="minorHAnsi"/>
          <w:b/>
          <w:bCs/>
          <w:sz w:val="21"/>
          <w:szCs w:val="21"/>
        </w:rPr>
        <w:t>Scienze Politiche</w:t>
      </w:r>
      <w:r>
        <w:rPr>
          <w:rFonts w:ascii="Roboto Cn" w:hAnsi="Roboto Cn" w:cstheme="minorHAnsi"/>
          <w:sz w:val="21"/>
          <w:szCs w:val="21"/>
        </w:rPr>
        <w:t xml:space="preserve"> all’Università di Trieste</w:t>
      </w:r>
      <w:r w:rsidR="002C7CAD">
        <w:rPr>
          <w:rFonts w:ascii="Roboto Cn" w:hAnsi="Roboto Cn" w:cstheme="minorHAnsi"/>
          <w:sz w:val="21"/>
          <w:szCs w:val="21"/>
        </w:rPr>
        <w:t xml:space="preserve"> e</w:t>
      </w:r>
      <w:r>
        <w:rPr>
          <w:rFonts w:ascii="Roboto Cn" w:hAnsi="Roboto Cn" w:cstheme="minorHAnsi"/>
          <w:sz w:val="21"/>
          <w:szCs w:val="21"/>
        </w:rPr>
        <w:t xml:space="preserve"> il talento per le lingue straniere che l’hanno portata, ad oggi, a parlare </w:t>
      </w:r>
      <w:r w:rsidRPr="00B52407">
        <w:rPr>
          <w:rFonts w:ascii="Roboto Cn" w:hAnsi="Roboto Cn" w:cstheme="minorHAnsi"/>
          <w:b/>
          <w:bCs/>
          <w:sz w:val="21"/>
          <w:szCs w:val="21"/>
        </w:rPr>
        <w:t>7 lingue</w:t>
      </w:r>
      <w:r w:rsidR="002C7CAD">
        <w:rPr>
          <w:rFonts w:ascii="Roboto Cn" w:hAnsi="Roboto Cn" w:cstheme="minorHAnsi"/>
          <w:sz w:val="21"/>
          <w:szCs w:val="21"/>
        </w:rPr>
        <w:t>;</w:t>
      </w:r>
      <w:r>
        <w:rPr>
          <w:rFonts w:ascii="Roboto Cn" w:hAnsi="Roboto Cn" w:cstheme="minorHAnsi"/>
          <w:sz w:val="21"/>
          <w:szCs w:val="21"/>
        </w:rPr>
        <w:t xml:space="preserve"> l’incontro</w:t>
      </w:r>
      <w:r w:rsidR="008464AE">
        <w:rPr>
          <w:rFonts w:ascii="Roboto Cn" w:hAnsi="Roboto Cn" w:cstheme="minorHAnsi"/>
          <w:sz w:val="21"/>
          <w:szCs w:val="21"/>
        </w:rPr>
        <w:t xml:space="preserve"> con</w:t>
      </w:r>
      <w:r>
        <w:rPr>
          <w:rFonts w:ascii="Roboto Cn" w:hAnsi="Roboto Cn" w:cstheme="minorHAnsi"/>
          <w:sz w:val="21"/>
          <w:szCs w:val="21"/>
        </w:rPr>
        <w:t xml:space="preserve"> Valter Kramar</w:t>
      </w:r>
      <w:r w:rsidR="002C7CAD">
        <w:rPr>
          <w:rFonts w:ascii="Roboto Cn" w:hAnsi="Roboto Cn" w:cstheme="minorHAnsi"/>
          <w:sz w:val="21"/>
          <w:szCs w:val="21"/>
        </w:rPr>
        <w:t>, sommelier al ristorante di famiglia</w:t>
      </w:r>
      <w:r>
        <w:rPr>
          <w:rFonts w:ascii="Roboto Cn" w:hAnsi="Roboto Cn" w:cstheme="minorHAnsi"/>
          <w:sz w:val="21"/>
          <w:szCs w:val="21"/>
        </w:rPr>
        <w:t xml:space="preserve"> </w:t>
      </w:r>
      <w:r w:rsidR="002C7CAD" w:rsidRPr="002C7CAD">
        <w:rPr>
          <w:rFonts w:ascii="Roboto Cn" w:hAnsi="Roboto Cn" w:cstheme="minorHAnsi"/>
          <w:sz w:val="21"/>
          <w:szCs w:val="21"/>
        </w:rPr>
        <w:t>Hiša Franko</w:t>
      </w:r>
      <w:r w:rsidR="002C7CAD">
        <w:rPr>
          <w:rFonts w:ascii="Roboto Cn" w:hAnsi="Roboto Cn" w:cstheme="minorHAnsi"/>
          <w:sz w:val="21"/>
          <w:szCs w:val="21"/>
        </w:rPr>
        <w:t xml:space="preserve"> di Caporetto,</w:t>
      </w:r>
      <w:r>
        <w:rPr>
          <w:rFonts w:ascii="Roboto Cn" w:hAnsi="Roboto Cn" w:cstheme="minorHAnsi"/>
          <w:sz w:val="21"/>
          <w:szCs w:val="21"/>
        </w:rPr>
        <w:t xml:space="preserve"> </w:t>
      </w:r>
      <w:r w:rsidR="002C7CAD">
        <w:rPr>
          <w:rFonts w:ascii="Roboto Cn" w:hAnsi="Roboto Cn" w:cstheme="minorHAnsi"/>
          <w:sz w:val="21"/>
          <w:szCs w:val="21"/>
        </w:rPr>
        <w:t xml:space="preserve">dove Ana </w:t>
      </w:r>
      <w:r w:rsidR="00F231F9">
        <w:rPr>
          <w:rFonts w:ascii="Roboto Cn" w:hAnsi="Roboto Cn" w:cstheme="minorHAnsi"/>
          <w:sz w:val="21"/>
          <w:szCs w:val="21"/>
        </w:rPr>
        <w:t>inizia</w:t>
      </w:r>
      <w:r w:rsidR="002C7CAD">
        <w:rPr>
          <w:rFonts w:ascii="Roboto Cn" w:hAnsi="Roboto Cn" w:cstheme="minorHAnsi"/>
          <w:sz w:val="21"/>
          <w:szCs w:val="21"/>
        </w:rPr>
        <w:t xml:space="preserve"> a lavorare </w:t>
      </w:r>
      <w:r w:rsidR="00E7456A">
        <w:rPr>
          <w:rFonts w:ascii="Roboto Cn" w:hAnsi="Roboto Cn" w:cstheme="minorHAnsi"/>
          <w:sz w:val="21"/>
          <w:szCs w:val="21"/>
        </w:rPr>
        <w:t xml:space="preserve">prima </w:t>
      </w:r>
      <w:r w:rsidR="002C7CAD">
        <w:rPr>
          <w:rFonts w:ascii="Roboto Cn" w:hAnsi="Roboto Cn" w:cstheme="minorHAnsi"/>
          <w:sz w:val="21"/>
          <w:szCs w:val="21"/>
        </w:rPr>
        <w:t>da cameriera e poi da chef</w:t>
      </w:r>
      <w:r w:rsidR="00F231F9">
        <w:rPr>
          <w:rFonts w:ascii="Roboto Cn" w:hAnsi="Roboto Cn" w:cstheme="minorHAnsi"/>
          <w:sz w:val="21"/>
          <w:szCs w:val="21"/>
        </w:rPr>
        <w:t xml:space="preserve">. </w:t>
      </w:r>
      <w:r w:rsidR="00F231F9" w:rsidRPr="00F231F9">
        <w:rPr>
          <w:rFonts w:ascii="Roboto Cn" w:hAnsi="Roboto Cn" w:cstheme="minorHAnsi"/>
          <w:b/>
          <w:bCs/>
          <w:sz w:val="21"/>
          <w:szCs w:val="21"/>
        </w:rPr>
        <w:t>U</w:t>
      </w:r>
      <w:r w:rsidR="002C7CAD" w:rsidRPr="00F231F9">
        <w:rPr>
          <w:rFonts w:ascii="Roboto Cn" w:hAnsi="Roboto Cn" w:cstheme="minorHAnsi"/>
          <w:b/>
          <w:bCs/>
          <w:sz w:val="21"/>
          <w:szCs w:val="21"/>
        </w:rPr>
        <w:t>n</w:t>
      </w:r>
      <w:r w:rsidR="002C7CAD" w:rsidRPr="00B52407">
        <w:rPr>
          <w:rFonts w:ascii="Roboto Cn" w:hAnsi="Roboto Cn" w:cstheme="minorHAnsi"/>
          <w:b/>
          <w:bCs/>
          <w:sz w:val="21"/>
          <w:szCs w:val="21"/>
        </w:rPr>
        <w:t>’epifania</w:t>
      </w:r>
      <w:r w:rsidR="002C7CAD">
        <w:rPr>
          <w:rFonts w:ascii="Roboto Cn" w:hAnsi="Roboto Cn" w:cstheme="minorHAnsi"/>
          <w:sz w:val="21"/>
          <w:szCs w:val="21"/>
        </w:rPr>
        <w:t xml:space="preserve">: ore e ore di studio da autodidatta </w:t>
      </w:r>
      <w:r w:rsidR="00E7456A">
        <w:rPr>
          <w:rFonts w:ascii="Roboto Cn" w:hAnsi="Roboto Cn" w:cstheme="minorHAnsi"/>
          <w:sz w:val="21"/>
          <w:szCs w:val="21"/>
        </w:rPr>
        <w:t xml:space="preserve">sui </w:t>
      </w:r>
      <w:r w:rsidR="002C7CAD">
        <w:rPr>
          <w:rFonts w:ascii="Roboto Cn" w:hAnsi="Roboto Cn" w:cstheme="minorHAnsi"/>
          <w:sz w:val="21"/>
          <w:szCs w:val="21"/>
        </w:rPr>
        <w:t>libri di cucina,</w:t>
      </w:r>
      <w:r w:rsidR="00E7456A">
        <w:rPr>
          <w:rFonts w:ascii="Roboto Cn" w:hAnsi="Roboto Cn" w:cstheme="minorHAnsi"/>
          <w:sz w:val="21"/>
          <w:szCs w:val="21"/>
        </w:rPr>
        <w:t xml:space="preserve"> </w:t>
      </w:r>
      <w:r w:rsidR="00E7456A" w:rsidRPr="00B52407">
        <w:rPr>
          <w:rFonts w:ascii="Roboto Cn" w:hAnsi="Roboto Cn" w:cstheme="minorHAnsi"/>
          <w:b/>
          <w:bCs/>
          <w:sz w:val="21"/>
          <w:szCs w:val="21"/>
        </w:rPr>
        <w:t>l’estro espresso nel</w:t>
      </w:r>
      <w:r w:rsidR="002C7CAD" w:rsidRPr="00B52407">
        <w:rPr>
          <w:rFonts w:ascii="Roboto Cn" w:hAnsi="Roboto Cn" w:cstheme="minorHAnsi"/>
          <w:b/>
          <w:bCs/>
          <w:sz w:val="21"/>
          <w:szCs w:val="21"/>
        </w:rPr>
        <w:t>l</w:t>
      </w:r>
      <w:r w:rsidR="00E7456A" w:rsidRPr="00B52407">
        <w:rPr>
          <w:rFonts w:ascii="Roboto Cn" w:hAnsi="Roboto Cn" w:cstheme="minorHAnsi"/>
          <w:b/>
          <w:bCs/>
          <w:sz w:val="21"/>
          <w:szCs w:val="21"/>
        </w:rPr>
        <w:t>a rielaborazione</w:t>
      </w:r>
      <w:r w:rsidR="002C7CAD" w:rsidRPr="00B52407">
        <w:rPr>
          <w:rFonts w:ascii="Roboto Cn" w:hAnsi="Roboto Cn" w:cstheme="minorHAnsi"/>
          <w:b/>
          <w:bCs/>
          <w:sz w:val="21"/>
          <w:szCs w:val="21"/>
        </w:rPr>
        <w:t xml:space="preserve"> </w:t>
      </w:r>
      <w:r w:rsidR="004F51A6">
        <w:rPr>
          <w:rFonts w:ascii="Roboto Cn" w:hAnsi="Roboto Cn" w:cstheme="minorHAnsi"/>
          <w:b/>
          <w:bCs/>
          <w:sz w:val="21"/>
          <w:szCs w:val="21"/>
        </w:rPr>
        <w:t xml:space="preserve">di </w:t>
      </w:r>
      <w:r w:rsidR="002C7CAD" w:rsidRPr="00B52407">
        <w:rPr>
          <w:rFonts w:ascii="Roboto Cn" w:hAnsi="Roboto Cn" w:cstheme="minorHAnsi"/>
          <w:b/>
          <w:bCs/>
          <w:sz w:val="21"/>
          <w:szCs w:val="21"/>
        </w:rPr>
        <w:t>ricette del territorio della Valle d’Isonzo in chiave contemporanea</w:t>
      </w:r>
      <w:r w:rsidR="004F51A6">
        <w:rPr>
          <w:rFonts w:ascii="Roboto Cn" w:hAnsi="Roboto Cn" w:cstheme="minorHAnsi"/>
          <w:sz w:val="21"/>
          <w:szCs w:val="21"/>
        </w:rPr>
        <w:t xml:space="preserve">. </w:t>
      </w:r>
      <w:r w:rsidR="00F231F9">
        <w:rPr>
          <w:rFonts w:ascii="Roboto Cn" w:hAnsi="Roboto Cn" w:cstheme="minorHAnsi"/>
          <w:sz w:val="21"/>
          <w:szCs w:val="21"/>
        </w:rPr>
        <w:t xml:space="preserve">Così arrivano </w:t>
      </w:r>
      <w:r w:rsidR="002C7CAD">
        <w:rPr>
          <w:rFonts w:ascii="Roboto Cn" w:hAnsi="Roboto Cn" w:cstheme="minorHAnsi"/>
          <w:sz w:val="21"/>
          <w:szCs w:val="21"/>
        </w:rPr>
        <w:t>i primi riconoscimenti</w:t>
      </w:r>
      <w:r w:rsidR="00CC24C8">
        <w:rPr>
          <w:rFonts w:ascii="Roboto Cn" w:hAnsi="Roboto Cn" w:cstheme="minorHAnsi"/>
          <w:sz w:val="21"/>
          <w:szCs w:val="21"/>
        </w:rPr>
        <w:t xml:space="preserve"> a partire dal 2010</w:t>
      </w:r>
      <w:r w:rsidR="002C7CAD">
        <w:rPr>
          <w:rFonts w:ascii="Roboto Cn" w:hAnsi="Roboto Cn" w:cstheme="minorHAnsi"/>
          <w:sz w:val="21"/>
          <w:szCs w:val="21"/>
        </w:rPr>
        <w:t>.</w:t>
      </w:r>
      <w:r w:rsidR="00CC24C8">
        <w:rPr>
          <w:rFonts w:ascii="Roboto Cn" w:hAnsi="Roboto Cn" w:cstheme="minorHAnsi"/>
          <w:sz w:val="21"/>
          <w:szCs w:val="21"/>
        </w:rPr>
        <w:t xml:space="preserve"> </w:t>
      </w:r>
      <w:r w:rsidR="00E7456A">
        <w:rPr>
          <w:rFonts w:ascii="Roboto Cn" w:hAnsi="Roboto Cn" w:cstheme="minorHAnsi"/>
          <w:sz w:val="21"/>
          <w:szCs w:val="21"/>
        </w:rPr>
        <w:t xml:space="preserve">Di questi, ricordiamo il premio di </w:t>
      </w:r>
      <w:r w:rsidR="00CC24C8" w:rsidRPr="00E7456A">
        <w:rPr>
          <w:rFonts w:ascii="Roboto Cn" w:hAnsi="Roboto Cn" w:cstheme="minorHAnsi"/>
          <w:b/>
          <w:bCs/>
          <w:sz w:val="21"/>
          <w:szCs w:val="21"/>
        </w:rPr>
        <w:t>miglior chef donna al mondo</w:t>
      </w:r>
      <w:r w:rsidR="00E7456A">
        <w:rPr>
          <w:rFonts w:ascii="Roboto Cn" w:hAnsi="Roboto Cn" w:cstheme="minorHAnsi"/>
          <w:b/>
          <w:bCs/>
          <w:sz w:val="21"/>
          <w:szCs w:val="21"/>
        </w:rPr>
        <w:t>,</w:t>
      </w:r>
      <w:r w:rsidR="00CC24C8" w:rsidRPr="00CC24C8">
        <w:rPr>
          <w:rFonts w:ascii="Roboto Cn" w:hAnsi="Roboto Cn" w:cstheme="minorHAnsi"/>
          <w:sz w:val="21"/>
          <w:szCs w:val="21"/>
        </w:rPr>
        <w:t xml:space="preserve"> </w:t>
      </w:r>
      <w:r w:rsidR="00E7456A">
        <w:rPr>
          <w:rFonts w:ascii="Roboto Cn" w:hAnsi="Roboto Cn" w:cstheme="minorHAnsi"/>
          <w:sz w:val="21"/>
          <w:szCs w:val="21"/>
        </w:rPr>
        <w:t xml:space="preserve">assegnatole </w:t>
      </w:r>
      <w:r w:rsidR="00CC24C8" w:rsidRPr="00CC24C8">
        <w:rPr>
          <w:rFonts w:ascii="Roboto Cn" w:hAnsi="Roboto Cn" w:cstheme="minorHAnsi"/>
          <w:sz w:val="21"/>
          <w:szCs w:val="21"/>
        </w:rPr>
        <w:t>dal The World's 50best</w:t>
      </w:r>
      <w:r w:rsidR="00E7456A">
        <w:rPr>
          <w:rFonts w:ascii="Roboto Cn" w:hAnsi="Roboto Cn" w:cstheme="minorHAnsi"/>
          <w:sz w:val="21"/>
          <w:szCs w:val="21"/>
        </w:rPr>
        <w:t xml:space="preserve"> nel 2017, le </w:t>
      </w:r>
      <w:r w:rsidR="00E7456A" w:rsidRPr="00B52407">
        <w:rPr>
          <w:rFonts w:ascii="Roboto Cn" w:hAnsi="Roboto Cn" w:cstheme="minorHAnsi"/>
          <w:b/>
          <w:bCs/>
          <w:sz w:val="21"/>
          <w:szCs w:val="21"/>
        </w:rPr>
        <w:t>2 stelle</w:t>
      </w:r>
      <w:r w:rsidR="00E7456A">
        <w:rPr>
          <w:rFonts w:ascii="Roboto Cn" w:hAnsi="Roboto Cn" w:cstheme="minorHAnsi"/>
          <w:sz w:val="21"/>
          <w:szCs w:val="21"/>
        </w:rPr>
        <w:t xml:space="preserve"> nella prima edizione della Guida Michelin Slovenia </w:t>
      </w:r>
      <w:r w:rsidR="00CC24C8">
        <w:rPr>
          <w:rFonts w:ascii="Roboto Cn" w:hAnsi="Roboto Cn" w:cstheme="minorHAnsi"/>
          <w:sz w:val="21"/>
          <w:szCs w:val="21"/>
        </w:rPr>
        <w:t xml:space="preserve">nel 2020, </w:t>
      </w:r>
      <w:r w:rsidR="00CC24C8" w:rsidRPr="00B52407">
        <w:rPr>
          <w:rFonts w:ascii="Roboto Cn" w:hAnsi="Roboto Cn" w:cstheme="minorHAnsi"/>
          <w:b/>
          <w:bCs/>
          <w:sz w:val="21"/>
          <w:szCs w:val="21"/>
        </w:rPr>
        <w:t>diventate 3 quest’anno</w:t>
      </w:r>
      <w:r w:rsidR="00CC24C8">
        <w:rPr>
          <w:rFonts w:ascii="Roboto Cn" w:hAnsi="Roboto Cn" w:cstheme="minorHAnsi"/>
          <w:sz w:val="21"/>
          <w:szCs w:val="21"/>
        </w:rPr>
        <w:t>.</w:t>
      </w:r>
      <w:r w:rsidR="002C7CAD">
        <w:rPr>
          <w:rFonts w:ascii="Roboto Cn" w:hAnsi="Roboto Cn" w:cstheme="minorHAnsi"/>
          <w:sz w:val="21"/>
          <w:szCs w:val="21"/>
        </w:rPr>
        <w:t xml:space="preserve"> </w:t>
      </w:r>
      <w:r w:rsidR="008464AE">
        <w:rPr>
          <w:rFonts w:ascii="Roboto Cn" w:hAnsi="Roboto Cn" w:cstheme="minorHAnsi"/>
          <w:sz w:val="21"/>
          <w:szCs w:val="21"/>
        </w:rPr>
        <w:t xml:space="preserve">In poco più di un decennio </w:t>
      </w:r>
      <w:r w:rsidR="00CC24C8" w:rsidRPr="002C7CAD">
        <w:rPr>
          <w:rFonts w:ascii="Roboto Cn" w:hAnsi="Roboto Cn" w:cstheme="minorHAnsi"/>
          <w:sz w:val="21"/>
          <w:szCs w:val="21"/>
        </w:rPr>
        <w:t>Hiša Franko</w:t>
      </w:r>
      <w:r w:rsidR="00CC24C8">
        <w:rPr>
          <w:rFonts w:ascii="Roboto Cn" w:hAnsi="Roboto Cn" w:cstheme="minorHAnsi"/>
          <w:sz w:val="21"/>
          <w:szCs w:val="21"/>
        </w:rPr>
        <w:t xml:space="preserve"> è diventato </w:t>
      </w:r>
      <w:r w:rsidR="00CC24C8" w:rsidRPr="00B52407">
        <w:rPr>
          <w:rFonts w:ascii="Roboto Cn" w:hAnsi="Roboto Cn" w:cstheme="minorHAnsi"/>
          <w:b/>
          <w:bCs/>
          <w:sz w:val="21"/>
          <w:szCs w:val="21"/>
        </w:rPr>
        <w:t xml:space="preserve">uno dei 32 ristoranti </w:t>
      </w:r>
      <w:r w:rsidR="00E7456A" w:rsidRPr="00B52407">
        <w:rPr>
          <w:rFonts w:ascii="Roboto Cn" w:hAnsi="Roboto Cn" w:cstheme="minorHAnsi"/>
          <w:b/>
          <w:bCs/>
          <w:sz w:val="21"/>
          <w:szCs w:val="21"/>
        </w:rPr>
        <w:t>n</w:t>
      </w:r>
      <w:r w:rsidR="00CC24C8" w:rsidRPr="00B52407">
        <w:rPr>
          <w:rFonts w:ascii="Roboto Cn" w:hAnsi="Roboto Cn" w:cstheme="minorHAnsi"/>
          <w:b/>
          <w:bCs/>
          <w:sz w:val="21"/>
          <w:szCs w:val="21"/>
        </w:rPr>
        <w:t xml:space="preserve">el mondo </w:t>
      </w:r>
      <w:r w:rsidR="00E7456A" w:rsidRPr="00B52407">
        <w:rPr>
          <w:rFonts w:ascii="Roboto Cn" w:hAnsi="Roboto Cn" w:cstheme="minorHAnsi"/>
          <w:b/>
          <w:bCs/>
          <w:sz w:val="21"/>
          <w:szCs w:val="21"/>
        </w:rPr>
        <w:t xml:space="preserve">a poter vantare questo riconoscimento </w:t>
      </w:r>
      <w:r w:rsidR="00CC24C8">
        <w:rPr>
          <w:rFonts w:ascii="Roboto Cn" w:hAnsi="Roboto Cn" w:cstheme="minorHAnsi"/>
          <w:sz w:val="21"/>
          <w:szCs w:val="21"/>
        </w:rPr>
        <w:t>(di questi, Ana è l’ottava</w:t>
      </w:r>
      <w:r w:rsidR="00E7456A">
        <w:rPr>
          <w:rFonts w:ascii="Roboto Cn" w:hAnsi="Roboto Cn" w:cstheme="minorHAnsi"/>
          <w:sz w:val="21"/>
          <w:szCs w:val="21"/>
        </w:rPr>
        <w:t xml:space="preserve"> chef donna</w:t>
      </w:r>
      <w:r w:rsidR="00CC24C8">
        <w:rPr>
          <w:rFonts w:ascii="Roboto Cn" w:hAnsi="Roboto Cn" w:cstheme="minorHAnsi"/>
          <w:sz w:val="21"/>
          <w:szCs w:val="21"/>
        </w:rPr>
        <w:t xml:space="preserve">). </w:t>
      </w:r>
    </w:p>
    <w:p w14:paraId="54B5DAB2" w14:textId="77777777" w:rsidR="00CC24C8" w:rsidRPr="00F234E8" w:rsidRDefault="00CC24C8" w:rsidP="00E25CA7">
      <w:pPr>
        <w:spacing w:after="0" w:line="240" w:lineRule="auto"/>
        <w:jc w:val="both"/>
        <w:rPr>
          <w:rFonts w:ascii="Roboto Cn" w:hAnsi="Roboto Cn" w:cstheme="minorHAnsi"/>
          <w:sz w:val="8"/>
          <w:szCs w:val="8"/>
        </w:rPr>
      </w:pPr>
    </w:p>
    <w:p w14:paraId="4247D0F5" w14:textId="1E794DC9" w:rsidR="00CC24C8" w:rsidRPr="00CC24C8" w:rsidRDefault="00E7456A" w:rsidP="00E25CA7">
      <w:pPr>
        <w:spacing w:after="0" w:line="240" w:lineRule="auto"/>
        <w:jc w:val="both"/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Estro</w:t>
      </w:r>
      <w:r w:rsidR="00171B69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, </w:t>
      </w:r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creatività</w:t>
      </w:r>
      <w:r w:rsidR="00171B69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 e</w:t>
      </w:r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 xml:space="preserve"> legame con il territorio</w:t>
      </w:r>
    </w:p>
    <w:p w14:paraId="14239BAA" w14:textId="5BD58A2D" w:rsidR="008E512C" w:rsidRDefault="008464AE" w:rsidP="00E25CA7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i/>
          <w:iCs/>
          <w:sz w:val="21"/>
          <w:szCs w:val="21"/>
        </w:rPr>
        <w:t>“Cucinare è un po’ come dipingere</w:t>
      </w:r>
      <w:r w:rsidR="00F231F9">
        <w:rPr>
          <w:rFonts w:ascii="Roboto Cn" w:hAnsi="Roboto Cn" w:cstheme="minorHAnsi"/>
          <w:sz w:val="21"/>
          <w:szCs w:val="21"/>
        </w:rPr>
        <w:t xml:space="preserve"> - </w:t>
      </w:r>
      <w:r>
        <w:rPr>
          <w:rFonts w:ascii="Roboto Cn" w:hAnsi="Roboto Cn" w:cstheme="minorHAnsi"/>
          <w:sz w:val="21"/>
          <w:szCs w:val="21"/>
        </w:rPr>
        <w:t>racconta Ana</w:t>
      </w:r>
      <w:r w:rsidR="00F231F9">
        <w:rPr>
          <w:rFonts w:ascii="Roboto Cn" w:hAnsi="Roboto Cn" w:cstheme="minorHAnsi"/>
          <w:sz w:val="21"/>
          <w:szCs w:val="21"/>
        </w:rPr>
        <w:t xml:space="preserve"> - </w:t>
      </w:r>
      <w:r>
        <w:rPr>
          <w:rFonts w:ascii="Roboto Cn" w:hAnsi="Roboto Cn" w:cstheme="minorHAnsi"/>
          <w:i/>
          <w:iCs/>
          <w:sz w:val="21"/>
          <w:szCs w:val="21"/>
        </w:rPr>
        <w:t>se mi porti via i colori, non mi resta nulla con cui dipingere</w:t>
      </w:r>
      <w:r>
        <w:rPr>
          <w:rFonts w:ascii="Roboto Cn" w:hAnsi="Roboto Cn" w:cstheme="minorHAnsi"/>
          <w:sz w:val="21"/>
          <w:szCs w:val="21"/>
        </w:rPr>
        <w:t xml:space="preserve">”. </w:t>
      </w:r>
      <w:r w:rsidRPr="00B52407">
        <w:rPr>
          <w:rFonts w:ascii="Roboto Cn" w:hAnsi="Roboto Cn" w:cstheme="minorHAnsi"/>
          <w:b/>
          <w:bCs/>
          <w:sz w:val="21"/>
          <w:szCs w:val="21"/>
        </w:rPr>
        <w:t>I colori</w:t>
      </w:r>
      <w:r>
        <w:rPr>
          <w:rFonts w:ascii="Roboto Cn" w:hAnsi="Roboto Cn" w:cstheme="minorHAnsi"/>
          <w:sz w:val="21"/>
          <w:szCs w:val="21"/>
        </w:rPr>
        <w:t>, nell</w:t>
      </w:r>
      <w:r w:rsidR="00B52407">
        <w:rPr>
          <w:rFonts w:ascii="Roboto Cn" w:hAnsi="Roboto Cn" w:cstheme="minorHAnsi"/>
          <w:sz w:val="21"/>
          <w:szCs w:val="21"/>
        </w:rPr>
        <w:t>’arte</w:t>
      </w:r>
      <w:r>
        <w:rPr>
          <w:rFonts w:ascii="Roboto Cn" w:hAnsi="Roboto Cn" w:cstheme="minorHAnsi"/>
          <w:sz w:val="21"/>
          <w:szCs w:val="21"/>
        </w:rPr>
        <w:t xml:space="preserve"> di Ana, sono gli ingredienti locali</w:t>
      </w:r>
      <w:r w:rsidR="008E512C">
        <w:rPr>
          <w:rFonts w:ascii="Roboto Cn" w:hAnsi="Roboto Cn" w:cstheme="minorHAnsi"/>
          <w:sz w:val="21"/>
          <w:szCs w:val="21"/>
        </w:rPr>
        <w:t xml:space="preserve"> </w:t>
      </w:r>
      <w:r>
        <w:rPr>
          <w:rFonts w:ascii="Roboto Cn" w:hAnsi="Roboto Cn" w:cstheme="minorHAnsi"/>
          <w:sz w:val="21"/>
          <w:szCs w:val="21"/>
        </w:rPr>
        <w:t xml:space="preserve">e </w:t>
      </w:r>
      <w:r w:rsidR="00E7456A">
        <w:rPr>
          <w:rFonts w:ascii="Roboto Cn" w:hAnsi="Roboto Cn" w:cstheme="minorHAnsi"/>
          <w:sz w:val="21"/>
          <w:szCs w:val="21"/>
        </w:rPr>
        <w:t>un legame indissolubile con i</w:t>
      </w:r>
      <w:r w:rsidR="00D65D39">
        <w:rPr>
          <w:rFonts w:ascii="Roboto Cn" w:hAnsi="Roboto Cn" w:cstheme="minorHAnsi"/>
          <w:sz w:val="21"/>
          <w:szCs w:val="21"/>
        </w:rPr>
        <w:t xml:space="preserve">l </w:t>
      </w:r>
      <w:r w:rsidR="00E7456A">
        <w:rPr>
          <w:rFonts w:ascii="Roboto Cn" w:hAnsi="Roboto Cn" w:cstheme="minorHAnsi"/>
          <w:sz w:val="21"/>
          <w:szCs w:val="21"/>
        </w:rPr>
        <w:t xml:space="preserve">territorio. </w:t>
      </w:r>
      <w:r w:rsidR="00171B69">
        <w:rPr>
          <w:rFonts w:ascii="Roboto Cn" w:hAnsi="Roboto Cn" w:cstheme="minorHAnsi"/>
          <w:sz w:val="21"/>
          <w:szCs w:val="21"/>
        </w:rPr>
        <w:t xml:space="preserve">Alla base del menu di </w:t>
      </w:r>
      <w:r w:rsidR="00171B69" w:rsidRPr="002C7CAD">
        <w:rPr>
          <w:rFonts w:ascii="Roboto Cn" w:hAnsi="Roboto Cn" w:cstheme="minorHAnsi"/>
          <w:sz w:val="21"/>
          <w:szCs w:val="21"/>
        </w:rPr>
        <w:t>Hiša Franko</w:t>
      </w:r>
      <w:r w:rsidR="008E512C">
        <w:rPr>
          <w:rFonts w:ascii="Roboto Cn" w:hAnsi="Roboto Cn" w:cstheme="minorHAnsi"/>
          <w:sz w:val="21"/>
          <w:szCs w:val="21"/>
        </w:rPr>
        <w:t>, variabile in base alla disponibilità di prodotti secondo la stagionalità,</w:t>
      </w:r>
      <w:r w:rsidR="00171B69">
        <w:rPr>
          <w:rFonts w:ascii="Roboto Cn" w:hAnsi="Roboto Cn" w:cstheme="minorHAnsi"/>
          <w:sz w:val="21"/>
          <w:szCs w:val="21"/>
        </w:rPr>
        <w:t xml:space="preserve"> c’è </w:t>
      </w:r>
      <w:r w:rsidR="00171B69" w:rsidRPr="00B52407">
        <w:rPr>
          <w:rFonts w:ascii="Roboto Cn" w:hAnsi="Roboto Cn" w:cstheme="minorHAnsi"/>
          <w:b/>
          <w:bCs/>
          <w:sz w:val="21"/>
          <w:szCs w:val="21"/>
        </w:rPr>
        <w:t>un consolidato network di coltivatori, allevatori, apicoltori</w:t>
      </w:r>
      <w:r w:rsidR="008E512C">
        <w:rPr>
          <w:rFonts w:ascii="Roboto Cn" w:hAnsi="Roboto Cn" w:cstheme="minorHAnsi"/>
          <w:sz w:val="21"/>
          <w:szCs w:val="21"/>
        </w:rPr>
        <w:t xml:space="preserve">; c’è una persona che raccoglie i </w:t>
      </w:r>
      <w:r w:rsidR="008E512C" w:rsidRPr="00B52407">
        <w:rPr>
          <w:rFonts w:ascii="Roboto Cn" w:hAnsi="Roboto Cn" w:cstheme="minorHAnsi"/>
          <w:b/>
          <w:bCs/>
          <w:sz w:val="21"/>
          <w:szCs w:val="21"/>
        </w:rPr>
        <w:t>funghi</w:t>
      </w:r>
      <w:r w:rsidR="008E512C">
        <w:rPr>
          <w:rFonts w:ascii="Roboto Cn" w:hAnsi="Roboto Cn" w:cstheme="minorHAnsi"/>
          <w:sz w:val="21"/>
          <w:szCs w:val="21"/>
        </w:rPr>
        <w:t xml:space="preserve"> nei boschi circostanti e </w:t>
      </w:r>
      <w:r w:rsidR="008E512C" w:rsidRPr="00B52407">
        <w:rPr>
          <w:rFonts w:ascii="Roboto Cn" w:hAnsi="Roboto Cn" w:cstheme="minorHAnsi"/>
          <w:b/>
          <w:bCs/>
          <w:sz w:val="21"/>
          <w:szCs w:val="21"/>
        </w:rPr>
        <w:t>una famiglia di pescatori</w:t>
      </w:r>
      <w:r w:rsidR="008E512C">
        <w:rPr>
          <w:rFonts w:ascii="Roboto Cn" w:hAnsi="Roboto Cn" w:cstheme="minorHAnsi"/>
          <w:sz w:val="21"/>
          <w:szCs w:val="21"/>
        </w:rPr>
        <w:t xml:space="preserve"> che procura al ristorante le trote, uno degli specials della proposta del ristorante.</w:t>
      </w:r>
      <w:r w:rsidR="00171B69">
        <w:rPr>
          <w:rFonts w:ascii="Roboto Cn" w:hAnsi="Roboto Cn" w:cstheme="minorHAnsi"/>
          <w:sz w:val="21"/>
          <w:szCs w:val="21"/>
        </w:rPr>
        <w:t xml:space="preserve"> </w:t>
      </w:r>
    </w:p>
    <w:p w14:paraId="488EEA14" w14:textId="6F877DF2" w:rsidR="002836D3" w:rsidRDefault="002836D3" w:rsidP="00E25CA7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Posto sulle sponde del proverbialmente </w:t>
      </w:r>
      <w:r>
        <w:rPr>
          <w:rFonts w:ascii="Roboto Cn" w:hAnsi="Roboto Cn" w:cstheme="minorHAnsi"/>
          <w:i/>
          <w:iCs/>
          <w:sz w:val="21"/>
          <w:szCs w:val="21"/>
        </w:rPr>
        <w:t>smeraldino</w:t>
      </w:r>
      <w:r>
        <w:rPr>
          <w:rFonts w:ascii="Roboto Cn" w:hAnsi="Roboto Cn" w:cstheme="minorHAnsi"/>
          <w:sz w:val="21"/>
          <w:szCs w:val="21"/>
        </w:rPr>
        <w:t xml:space="preserve"> fiume Isonzo, il villaggio di Caporetto (che da queste parti chiamano </w:t>
      </w:r>
      <w:r>
        <w:rPr>
          <w:rFonts w:ascii="Roboto Cn" w:hAnsi="Roboto Cn" w:cstheme="minorHAnsi"/>
          <w:i/>
          <w:iCs/>
          <w:sz w:val="21"/>
          <w:szCs w:val="21"/>
        </w:rPr>
        <w:t>Kobarid</w:t>
      </w:r>
      <w:r>
        <w:rPr>
          <w:rFonts w:ascii="Roboto Cn" w:hAnsi="Roboto Cn" w:cstheme="minorHAnsi"/>
          <w:sz w:val="21"/>
          <w:szCs w:val="21"/>
        </w:rPr>
        <w:t xml:space="preserve">) è quindi parte integrante di quello che rende </w:t>
      </w:r>
      <w:r w:rsidRPr="002C7CAD">
        <w:rPr>
          <w:rFonts w:ascii="Roboto Cn" w:hAnsi="Roboto Cn" w:cstheme="minorHAnsi"/>
          <w:sz w:val="21"/>
          <w:szCs w:val="21"/>
        </w:rPr>
        <w:t>Hiša Franko</w:t>
      </w:r>
      <w:r>
        <w:rPr>
          <w:rFonts w:ascii="Roboto Cn" w:hAnsi="Roboto Cn" w:cstheme="minorHAnsi"/>
          <w:sz w:val="21"/>
          <w:szCs w:val="21"/>
        </w:rPr>
        <w:t xml:space="preserve"> </w:t>
      </w:r>
      <w:r w:rsidR="00681E2D">
        <w:rPr>
          <w:rFonts w:ascii="Roboto Cn" w:hAnsi="Roboto Cn" w:cstheme="minorHAnsi"/>
          <w:sz w:val="21"/>
          <w:szCs w:val="21"/>
        </w:rPr>
        <w:t xml:space="preserve">a pieno titolo </w:t>
      </w:r>
      <w:r>
        <w:rPr>
          <w:rFonts w:ascii="Roboto Cn" w:hAnsi="Roboto Cn" w:cstheme="minorHAnsi"/>
          <w:sz w:val="21"/>
          <w:szCs w:val="21"/>
        </w:rPr>
        <w:t>uno dei ristoranti migliori al mondo.</w:t>
      </w:r>
    </w:p>
    <w:p w14:paraId="249FFAD1" w14:textId="5CC39867" w:rsidR="008464AE" w:rsidRDefault="002836D3" w:rsidP="002836D3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 w:rsidRPr="002836D3">
        <w:rPr>
          <w:rFonts w:ascii="Roboto Cn" w:hAnsi="Roboto Cn" w:cstheme="minorHAnsi"/>
          <w:sz w:val="21"/>
          <w:szCs w:val="21"/>
        </w:rPr>
        <w:t>"</w:t>
      </w:r>
      <w:r w:rsidRPr="002836D3">
        <w:rPr>
          <w:rFonts w:ascii="Roboto Cn" w:hAnsi="Roboto Cn" w:cstheme="minorHAnsi"/>
          <w:i/>
          <w:iCs/>
          <w:sz w:val="21"/>
          <w:szCs w:val="21"/>
        </w:rPr>
        <w:t>In un simile contesto, le persone mangiano da sempre carne, pesce e latticini. Se mi togliessero tutto ciò, sarebbe come togliermi la voce</w:t>
      </w:r>
      <w:r w:rsidRPr="002836D3">
        <w:rPr>
          <w:rFonts w:ascii="Roboto Cn" w:hAnsi="Roboto Cn" w:cstheme="minorHAnsi"/>
          <w:sz w:val="21"/>
          <w:szCs w:val="21"/>
        </w:rPr>
        <w:t>"</w:t>
      </w:r>
      <w:r>
        <w:rPr>
          <w:rFonts w:ascii="Roboto Cn" w:hAnsi="Roboto Cn" w:cstheme="minorHAnsi"/>
          <w:sz w:val="21"/>
          <w:szCs w:val="21"/>
        </w:rPr>
        <w:t xml:space="preserve">, spiega Ana. </w:t>
      </w:r>
      <w:r w:rsidR="00171B69">
        <w:rPr>
          <w:rFonts w:ascii="Roboto Cn" w:hAnsi="Roboto Cn" w:cstheme="minorHAnsi"/>
          <w:sz w:val="21"/>
          <w:szCs w:val="21"/>
        </w:rPr>
        <w:t xml:space="preserve"> </w:t>
      </w:r>
    </w:p>
    <w:p w14:paraId="32783DA8" w14:textId="77777777" w:rsidR="00681E2D" w:rsidRPr="00F234E8" w:rsidRDefault="00681E2D" w:rsidP="002836D3">
      <w:pPr>
        <w:spacing w:after="0" w:line="240" w:lineRule="auto"/>
        <w:jc w:val="both"/>
        <w:rPr>
          <w:rFonts w:ascii="Roboto Cn" w:hAnsi="Roboto Cn" w:cstheme="minorHAnsi"/>
          <w:sz w:val="8"/>
          <w:szCs w:val="8"/>
        </w:rPr>
      </w:pPr>
    </w:p>
    <w:p w14:paraId="2A603A81" w14:textId="4F7097B3" w:rsidR="00681E2D" w:rsidRPr="00CC24C8" w:rsidRDefault="00681E2D" w:rsidP="00681E2D">
      <w:pPr>
        <w:spacing w:after="0" w:line="240" w:lineRule="auto"/>
        <w:jc w:val="both"/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L’anima green della Slovenia</w:t>
      </w:r>
      <w:r w:rsidR="003C18A2">
        <w:rPr>
          <w:rFonts w:ascii="Roboto Cn" w:hAnsi="Roboto Cn" w:cstheme="minorHAnsi"/>
          <w:b/>
          <w:bCs/>
          <w:color w:val="538135" w:themeColor="accent6" w:themeShade="BF"/>
          <w:sz w:val="24"/>
          <w:szCs w:val="24"/>
        </w:rPr>
        <w:t>, anche a tavola</w:t>
      </w:r>
    </w:p>
    <w:p w14:paraId="012E9F69" w14:textId="7F1C52AE" w:rsidR="00681E2D" w:rsidRDefault="00681E2D" w:rsidP="002836D3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La filosofia alla base del successo di una realtà come </w:t>
      </w:r>
      <w:r w:rsidR="003C18A2" w:rsidRPr="002C7CAD">
        <w:rPr>
          <w:rFonts w:ascii="Roboto Cn" w:hAnsi="Roboto Cn" w:cstheme="minorHAnsi"/>
          <w:sz w:val="21"/>
          <w:szCs w:val="21"/>
        </w:rPr>
        <w:t>Hiša Franko</w:t>
      </w:r>
      <w:r w:rsidR="003C18A2">
        <w:rPr>
          <w:rFonts w:ascii="Roboto Cn" w:hAnsi="Roboto Cn" w:cstheme="minorHAnsi"/>
          <w:sz w:val="21"/>
          <w:szCs w:val="21"/>
        </w:rPr>
        <w:t xml:space="preserve"> è quella di un intero paese: sono molti</w:t>
      </w:r>
      <w:r w:rsidR="003C18A2" w:rsidRPr="003C18A2">
        <w:rPr>
          <w:rFonts w:ascii="Roboto Cn" w:hAnsi="Roboto Cn" w:cstheme="minorHAnsi"/>
          <w:sz w:val="21"/>
          <w:szCs w:val="21"/>
        </w:rPr>
        <w:t>, in giro per la Slovenia,</w:t>
      </w:r>
      <w:r w:rsidR="003C18A2">
        <w:rPr>
          <w:rFonts w:ascii="Roboto Cn" w:hAnsi="Roboto Cn" w:cstheme="minorHAnsi"/>
          <w:sz w:val="21"/>
          <w:szCs w:val="21"/>
        </w:rPr>
        <w:t xml:space="preserve"> i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 ristoratori che </w:t>
      </w:r>
      <w:r w:rsidR="003C18A2">
        <w:rPr>
          <w:rFonts w:ascii="Roboto Cn" w:hAnsi="Roboto Cn" w:cstheme="minorHAnsi"/>
          <w:sz w:val="21"/>
          <w:szCs w:val="21"/>
        </w:rPr>
        <w:t>coltivano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 il proprio orto, da cui vengono portate direttamente in tavola le specialità del territorio. </w:t>
      </w:r>
      <w:r w:rsidR="003C18A2">
        <w:rPr>
          <w:rFonts w:ascii="Roboto Cn" w:hAnsi="Roboto Cn" w:cstheme="minorHAnsi"/>
          <w:sz w:val="21"/>
          <w:szCs w:val="21"/>
        </w:rPr>
        <w:t>E p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er quanto </w:t>
      </w:r>
      <w:r w:rsidR="003C18A2">
        <w:rPr>
          <w:rFonts w:ascii="Roboto Cn" w:hAnsi="Roboto Cn" w:cstheme="minorHAnsi"/>
          <w:sz w:val="21"/>
          <w:szCs w:val="21"/>
        </w:rPr>
        <w:t>non si ries</w:t>
      </w:r>
      <w:r w:rsidR="00F231F9">
        <w:rPr>
          <w:rFonts w:ascii="Roboto Cn" w:hAnsi="Roboto Cn" w:cstheme="minorHAnsi"/>
          <w:sz w:val="21"/>
          <w:szCs w:val="21"/>
        </w:rPr>
        <w:t>ca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 a </w:t>
      </w:r>
      <w:r w:rsidR="003C18A2" w:rsidRPr="00D65D39">
        <w:rPr>
          <w:rFonts w:ascii="Roboto Cn" w:hAnsi="Roboto Cn" w:cstheme="minorHAnsi"/>
          <w:b/>
          <w:bCs/>
          <w:sz w:val="21"/>
          <w:szCs w:val="21"/>
        </w:rPr>
        <w:t>produrre in autonomia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, </w:t>
      </w:r>
      <w:r w:rsidR="003C18A2">
        <w:rPr>
          <w:rFonts w:ascii="Roboto Cn" w:hAnsi="Roboto Cn" w:cstheme="minorHAnsi"/>
          <w:sz w:val="21"/>
          <w:szCs w:val="21"/>
        </w:rPr>
        <w:t>ci si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 riforni</w:t>
      </w:r>
      <w:r w:rsidR="003C18A2">
        <w:rPr>
          <w:rFonts w:ascii="Roboto Cn" w:hAnsi="Roboto Cn" w:cstheme="minorHAnsi"/>
          <w:sz w:val="21"/>
          <w:szCs w:val="21"/>
        </w:rPr>
        <w:t xml:space="preserve">sce 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direttamente da </w:t>
      </w:r>
      <w:r w:rsidR="003C18A2" w:rsidRPr="00D65D39">
        <w:rPr>
          <w:rFonts w:ascii="Roboto Cn" w:hAnsi="Roboto Cn" w:cstheme="minorHAnsi"/>
          <w:b/>
          <w:bCs/>
          <w:sz w:val="21"/>
          <w:szCs w:val="21"/>
        </w:rPr>
        <w:t>produttori locali</w:t>
      </w:r>
      <w:r w:rsidR="003C18A2">
        <w:rPr>
          <w:rFonts w:ascii="Roboto Cn" w:hAnsi="Roboto Cn" w:cstheme="minorHAnsi"/>
          <w:sz w:val="21"/>
          <w:szCs w:val="21"/>
        </w:rPr>
        <w:t xml:space="preserve">, privilegiando il più possibile </w:t>
      </w:r>
      <w:r w:rsidR="003C18A2" w:rsidRPr="00D65D39">
        <w:rPr>
          <w:rFonts w:ascii="Roboto Cn" w:hAnsi="Roboto Cn" w:cstheme="minorHAnsi"/>
          <w:b/>
          <w:bCs/>
          <w:sz w:val="21"/>
          <w:szCs w:val="21"/>
        </w:rPr>
        <w:t>la filiera corta</w:t>
      </w:r>
      <w:r w:rsidR="003C18A2">
        <w:rPr>
          <w:rFonts w:ascii="Roboto Cn" w:hAnsi="Roboto Cn" w:cstheme="minorHAnsi"/>
          <w:sz w:val="21"/>
          <w:szCs w:val="21"/>
        </w:rPr>
        <w:t>. O</w:t>
      </w:r>
      <w:r w:rsidR="003C18A2" w:rsidRPr="003C18A2">
        <w:rPr>
          <w:rFonts w:ascii="Roboto Cn" w:hAnsi="Roboto Cn" w:cstheme="minorHAnsi"/>
          <w:sz w:val="21"/>
          <w:szCs w:val="21"/>
        </w:rPr>
        <w:t>ltre a portare sulle tavole di turisti e viaggiatori piatti genuini e a basso impatto ambientale,</w:t>
      </w:r>
      <w:r w:rsidR="003C18A2">
        <w:rPr>
          <w:rFonts w:ascii="Roboto Cn" w:hAnsi="Roboto Cn" w:cstheme="minorHAnsi"/>
          <w:sz w:val="21"/>
          <w:szCs w:val="21"/>
        </w:rPr>
        <w:t xml:space="preserve"> questa</w:t>
      </w:r>
      <w:r w:rsidR="003C18A2" w:rsidRPr="003C18A2">
        <w:rPr>
          <w:rFonts w:ascii="Roboto Cn" w:hAnsi="Roboto Cn" w:cstheme="minorHAnsi"/>
          <w:sz w:val="21"/>
          <w:szCs w:val="21"/>
        </w:rPr>
        <w:t xml:space="preserve"> ha </w:t>
      </w:r>
      <w:r w:rsidR="003C18A2" w:rsidRPr="00D65D39">
        <w:rPr>
          <w:rFonts w:ascii="Roboto Cn" w:hAnsi="Roboto Cn" w:cstheme="minorHAnsi"/>
          <w:b/>
          <w:bCs/>
          <w:sz w:val="21"/>
          <w:szCs w:val="21"/>
        </w:rPr>
        <w:t>ricadute importanti sulle</w:t>
      </w:r>
      <w:r w:rsidR="003C18A2">
        <w:rPr>
          <w:rFonts w:ascii="Roboto Cn" w:hAnsi="Roboto Cn" w:cstheme="minorHAnsi"/>
          <w:sz w:val="21"/>
          <w:szCs w:val="21"/>
        </w:rPr>
        <w:t xml:space="preserve"> </w:t>
      </w:r>
      <w:r w:rsidR="003C18A2" w:rsidRPr="00D65D39">
        <w:rPr>
          <w:rFonts w:ascii="Roboto Cn" w:hAnsi="Roboto Cn" w:cstheme="minorHAnsi"/>
          <w:b/>
          <w:bCs/>
          <w:sz w:val="21"/>
          <w:szCs w:val="21"/>
        </w:rPr>
        <w:t>comunità locali</w:t>
      </w:r>
      <w:r w:rsidR="003C18A2" w:rsidRPr="003C18A2">
        <w:rPr>
          <w:rFonts w:ascii="Roboto Cn" w:hAnsi="Roboto Cn" w:cstheme="minorHAnsi"/>
          <w:sz w:val="21"/>
          <w:szCs w:val="21"/>
        </w:rPr>
        <w:t>, valorizzandone il lavoro e la dedizione.</w:t>
      </w:r>
      <w:r w:rsidR="00D65D39">
        <w:rPr>
          <w:rFonts w:ascii="Roboto Cn" w:hAnsi="Roboto Cn" w:cstheme="minorHAnsi"/>
          <w:sz w:val="21"/>
          <w:szCs w:val="21"/>
        </w:rPr>
        <w:t xml:space="preserve"> </w:t>
      </w:r>
    </w:p>
    <w:p w14:paraId="07058265" w14:textId="77777777" w:rsidR="00F231F9" w:rsidRDefault="00F231F9" w:rsidP="002836D3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>Per</w:t>
      </w:r>
      <w:r w:rsidR="00D65D39">
        <w:rPr>
          <w:rFonts w:ascii="Roboto Cn" w:hAnsi="Roboto Cn" w:cstheme="minorHAnsi"/>
          <w:sz w:val="21"/>
          <w:szCs w:val="21"/>
        </w:rPr>
        <w:t xml:space="preserve"> questo che, oltre alle 3 stell</w:t>
      </w:r>
      <w:r>
        <w:rPr>
          <w:rFonts w:ascii="Roboto Cn" w:hAnsi="Roboto Cn" w:cstheme="minorHAnsi"/>
          <w:sz w:val="21"/>
          <w:szCs w:val="21"/>
        </w:rPr>
        <w:t>e</w:t>
      </w:r>
      <w:r w:rsidR="00D65D39">
        <w:rPr>
          <w:rFonts w:ascii="Roboto Cn" w:hAnsi="Roboto Cn" w:cstheme="minorHAnsi"/>
          <w:sz w:val="21"/>
          <w:szCs w:val="21"/>
        </w:rPr>
        <w:t xml:space="preserve">, </w:t>
      </w:r>
      <w:r w:rsidR="00D65D39" w:rsidRPr="002C7CAD">
        <w:rPr>
          <w:rFonts w:ascii="Roboto Cn" w:hAnsi="Roboto Cn" w:cstheme="minorHAnsi"/>
          <w:sz w:val="21"/>
          <w:szCs w:val="21"/>
        </w:rPr>
        <w:t>Hiša Franko</w:t>
      </w:r>
      <w:r w:rsidR="00D65D39">
        <w:rPr>
          <w:rFonts w:ascii="Roboto Cn" w:hAnsi="Roboto Cn" w:cstheme="minorHAnsi"/>
          <w:sz w:val="21"/>
          <w:szCs w:val="21"/>
        </w:rPr>
        <w:t xml:space="preserve"> può vantare, insieme ad altri sei ristoranti sloveni, anche la </w:t>
      </w:r>
      <w:r w:rsidR="00D65D39" w:rsidRPr="00D65D39">
        <w:rPr>
          <w:rFonts w:ascii="Roboto Cn" w:hAnsi="Roboto Cn" w:cstheme="minorHAnsi"/>
          <w:b/>
          <w:bCs/>
          <w:sz w:val="21"/>
          <w:szCs w:val="21"/>
        </w:rPr>
        <w:t>Stella Verde Michelin</w:t>
      </w:r>
      <w:r w:rsidR="00D65D39">
        <w:rPr>
          <w:rFonts w:ascii="Roboto Cn" w:hAnsi="Roboto Cn" w:cstheme="minorHAnsi"/>
          <w:sz w:val="21"/>
          <w:szCs w:val="21"/>
        </w:rPr>
        <w:t xml:space="preserve">, conferita </w:t>
      </w:r>
      <w:r>
        <w:rPr>
          <w:rFonts w:ascii="Roboto Cn" w:hAnsi="Roboto Cn" w:cstheme="minorHAnsi"/>
          <w:sz w:val="21"/>
          <w:szCs w:val="21"/>
        </w:rPr>
        <w:t>a quelle realtà</w:t>
      </w:r>
      <w:r w:rsidR="00D65D39" w:rsidRPr="00D65D39">
        <w:rPr>
          <w:rFonts w:ascii="Roboto Cn" w:hAnsi="Roboto Cn" w:cstheme="minorHAnsi"/>
          <w:sz w:val="21"/>
          <w:szCs w:val="21"/>
        </w:rPr>
        <w:t xml:space="preserve"> impegnat</w:t>
      </w:r>
      <w:r>
        <w:rPr>
          <w:rFonts w:ascii="Roboto Cn" w:hAnsi="Roboto Cn" w:cstheme="minorHAnsi"/>
          <w:sz w:val="21"/>
          <w:szCs w:val="21"/>
        </w:rPr>
        <w:t>e</w:t>
      </w:r>
      <w:r w:rsidR="00D65D39" w:rsidRPr="00D65D39">
        <w:rPr>
          <w:rFonts w:ascii="Roboto Cn" w:hAnsi="Roboto Cn" w:cstheme="minorHAnsi"/>
          <w:sz w:val="21"/>
          <w:szCs w:val="21"/>
        </w:rPr>
        <w:t xml:space="preserve"> nel proporre una cucina dall’approccio più sostenibile</w:t>
      </w:r>
      <w:r w:rsidR="00D65D39">
        <w:rPr>
          <w:rFonts w:ascii="Roboto Cn" w:hAnsi="Roboto Cn" w:cstheme="minorHAnsi"/>
          <w:sz w:val="21"/>
          <w:szCs w:val="21"/>
        </w:rPr>
        <w:t xml:space="preserve">. </w:t>
      </w:r>
    </w:p>
    <w:p w14:paraId="18DFFC24" w14:textId="051162BC" w:rsidR="00D65D39" w:rsidRPr="00171B69" w:rsidRDefault="00D65D39" w:rsidP="002836D3">
      <w:pPr>
        <w:spacing w:after="0" w:line="240" w:lineRule="auto"/>
        <w:jc w:val="both"/>
        <w:rPr>
          <w:rFonts w:ascii="Roboto Cn" w:hAnsi="Roboto Cn" w:cstheme="minorHAnsi"/>
          <w:sz w:val="21"/>
          <w:szCs w:val="21"/>
        </w:rPr>
      </w:pPr>
      <w:r>
        <w:rPr>
          <w:rFonts w:ascii="Roboto Cn" w:hAnsi="Roboto Cn" w:cstheme="minorHAnsi"/>
          <w:sz w:val="21"/>
          <w:szCs w:val="21"/>
        </w:rPr>
        <w:t xml:space="preserve">Con queste sette Stelle Verdi, </w:t>
      </w:r>
      <w:r w:rsidRPr="00D65D39">
        <w:rPr>
          <w:rFonts w:ascii="Roboto Cn" w:hAnsi="Roboto Cn" w:cstheme="minorHAnsi"/>
          <w:sz w:val="21"/>
          <w:szCs w:val="21"/>
        </w:rPr>
        <w:t>la Slovenia</w:t>
      </w:r>
      <w:r>
        <w:rPr>
          <w:rFonts w:ascii="Roboto Cn" w:hAnsi="Roboto Cn" w:cstheme="minorHAnsi"/>
          <w:sz w:val="21"/>
          <w:szCs w:val="21"/>
        </w:rPr>
        <w:t xml:space="preserve"> è diventata </w:t>
      </w:r>
      <w:r w:rsidRPr="00D65D39">
        <w:rPr>
          <w:rFonts w:ascii="Roboto Cn" w:hAnsi="Roboto Cn" w:cstheme="minorHAnsi"/>
          <w:sz w:val="21"/>
          <w:szCs w:val="21"/>
        </w:rPr>
        <w:t>quindi</w:t>
      </w:r>
      <w:r w:rsidRPr="00D65D39">
        <w:rPr>
          <w:rFonts w:ascii="Roboto Cn" w:hAnsi="Roboto Cn" w:cstheme="minorHAnsi"/>
          <w:b/>
          <w:bCs/>
          <w:sz w:val="21"/>
          <w:szCs w:val="21"/>
        </w:rPr>
        <w:t xml:space="preserve"> il paese del mondo in cui sono state assegnate più stelle Verdi Michelin per numero di abitanti</w:t>
      </w:r>
      <w:r w:rsidRPr="00D65D39">
        <w:rPr>
          <w:rFonts w:ascii="Roboto Cn" w:hAnsi="Roboto Cn" w:cstheme="minorHAnsi"/>
          <w:sz w:val="21"/>
          <w:szCs w:val="21"/>
        </w:rPr>
        <w:t>.</w:t>
      </w:r>
    </w:p>
    <w:p w14:paraId="5843A5DE" w14:textId="77777777" w:rsidR="00AF4DCF" w:rsidRPr="00F234E8" w:rsidRDefault="00AF4DCF" w:rsidP="00E25CA7">
      <w:pPr>
        <w:spacing w:after="0" w:line="240" w:lineRule="auto"/>
        <w:jc w:val="both"/>
        <w:rPr>
          <w:rFonts w:ascii="Roboto Cn" w:hAnsi="Roboto Cn" w:cstheme="minorHAnsi"/>
          <w:sz w:val="8"/>
          <w:szCs w:val="8"/>
        </w:rPr>
      </w:pPr>
    </w:p>
    <w:p w14:paraId="7B7A9F11" w14:textId="2FCDFFD0" w:rsidR="002E7573" w:rsidRPr="00F234E8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Roboto Cn" w:eastAsia="Verdana" w:hAnsi="Roboto Cn" w:cs="Calibri"/>
          <w:b/>
          <w:bCs/>
          <w:color w:val="FFFFFF" w:themeColor="background1"/>
          <w:sz w:val="20"/>
          <w:szCs w:val="20"/>
          <w:u w:color="FFFFFF"/>
        </w:rPr>
      </w:pPr>
      <w:r w:rsidRPr="00F234E8">
        <w:rPr>
          <w:rFonts w:ascii="Roboto Cn" w:hAnsi="Roboto Cn"/>
          <w:b/>
          <w:bCs/>
          <w:color w:val="FFFFFF" w:themeColor="background1"/>
          <w:sz w:val="20"/>
          <w:szCs w:val="20"/>
        </w:rPr>
        <w:t xml:space="preserve"> </w:t>
      </w:r>
      <w:r w:rsidR="002E7573" w:rsidRPr="00F234E8">
        <w:rPr>
          <w:rFonts w:ascii="Roboto Cn" w:hAnsi="Roboto Cn" w:cs="Calibri"/>
          <w:b/>
          <w:bCs/>
          <w:color w:val="FFFFFF" w:themeColor="background1"/>
          <w:sz w:val="20"/>
          <w:szCs w:val="20"/>
          <w:u w:color="FFFFFF"/>
        </w:rPr>
        <w:t xml:space="preserve">Ente Sloveno per il Turismo in Italia Tel: + 39 02 29511187 - 02 29514157 </w:t>
      </w:r>
    </w:p>
    <w:p w14:paraId="3EBFD662" w14:textId="09A4F8A6" w:rsidR="00A95B7B" w:rsidRPr="00F234E8" w:rsidRDefault="002E7573" w:rsidP="00F234E8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="Roboto Cn" w:hAnsi="Roboto Cn" w:cs="Calibri"/>
          <w:b w:val="0"/>
          <w:bCs w:val="0"/>
          <w:color w:val="FFFFFF" w:themeColor="background1"/>
        </w:rPr>
      </w:pPr>
      <w:r w:rsidRPr="00F234E8">
        <w:rPr>
          <w:rFonts w:ascii="Roboto Cn" w:hAnsi="Roboto Cn" w:cs="Calibri"/>
          <w:b/>
          <w:bCs/>
          <w:color w:val="FFFFFF" w:themeColor="background1"/>
          <w:sz w:val="20"/>
          <w:szCs w:val="20"/>
          <w:u w:color="FFFFFF"/>
          <w:lang w:val="en-US"/>
        </w:rPr>
        <w:t>Galleria Buenos Aires, 1 – 20124 Milano</w:t>
      </w:r>
      <w:r w:rsidRPr="00F234E8">
        <w:rPr>
          <w:rFonts w:ascii="Roboto Cn" w:eastAsia="Verdana" w:hAnsi="Roboto Cn" w:cs="Calibri"/>
          <w:b/>
          <w:bCs/>
          <w:color w:val="FFFFFF" w:themeColor="background1"/>
          <w:sz w:val="20"/>
          <w:szCs w:val="20"/>
          <w:u w:color="FFFFFF"/>
          <w:lang w:val="en-US"/>
        </w:rPr>
        <w:t xml:space="preserve"> </w:t>
      </w:r>
      <w:hyperlink r:id="rId8" w:history="1">
        <w:r w:rsidR="00077F93" w:rsidRPr="00F234E8">
          <w:rPr>
            <w:rStyle w:val="Collegamentoipertestuale"/>
            <w:rFonts w:ascii="Roboto Cn" w:eastAsia="Verdana" w:hAnsi="Roboto Cn" w:cs="Calibri"/>
            <w:b/>
            <w:bCs/>
            <w:sz w:val="20"/>
            <w:szCs w:val="20"/>
            <w:lang w:val="en-US"/>
          </w:rPr>
          <w:t>milano@slovenia.info</w:t>
        </w:r>
      </w:hyperlink>
      <w:r w:rsidRPr="00F234E8">
        <w:rPr>
          <w:rStyle w:val="Nessuno"/>
          <w:rFonts w:ascii="Roboto Cn" w:hAnsi="Roboto Cn" w:cs="Calibr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F234E8">
        <w:rPr>
          <w:rStyle w:val="Nessuno"/>
          <w:rFonts w:ascii="Roboto Cn" w:hAnsi="Roboto Cn" w:cs="Calibri"/>
          <w:b/>
          <w:bCs/>
          <w:color w:val="FFFFFF" w:themeColor="background1"/>
          <w:sz w:val="20"/>
          <w:szCs w:val="20"/>
          <w:u w:color="FFFFFF"/>
          <w:lang w:val="en-US"/>
        </w:rPr>
        <w:t xml:space="preserve">- </w:t>
      </w:r>
      <w:hyperlink r:id="rId9" w:history="1">
        <w:r w:rsidRPr="00F234E8">
          <w:rPr>
            <w:rStyle w:val="Hyperlink0"/>
            <w:rFonts w:ascii="Roboto Cn" w:hAnsi="Roboto Cn" w:cs="Calibri"/>
            <w:b w:val="0"/>
            <w:bCs w:val="0"/>
            <w:color w:val="FFFFFF" w:themeColor="background1"/>
          </w:rPr>
          <w:t>www.slovenia.info</w:t>
        </w:r>
      </w:hyperlink>
    </w:p>
    <w:p w14:paraId="5E408CF8" w14:textId="77777777" w:rsidR="00F234E8" w:rsidRPr="00F234E8" w:rsidRDefault="00F234E8" w:rsidP="00F234E8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Roboto Cn" w:hAnsi="Roboto Cn" w:cs="Calibri"/>
          <w:color w:val="FFFFFF" w:themeColor="background1"/>
          <w:sz w:val="8"/>
          <w:szCs w:val="8"/>
          <w:lang w:val="en-US"/>
        </w:rPr>
      </w:pPr>
    </w:p>
    <w:p w14:paraId="4FC244DB" w14:textId="778EBA63" w:rsidR="002E7573" w:rsidRPr="00F234E8" w:rsidRDefault="002E7573" w:rsidP="00882249">
      <w:pPr>
        <w:spacing w:after="0" w:line="240" w:lineRule="auto"/>
        <w:jc w:val="center"/>
        <w:rPr>
          <w:rStyle w:val="Nessuno"/>
          <w:rFonts w:ascii="Roboto Cn" w:eastAsia="Verdana" w:hAnsi="Roboto Cn" w:cs="Calibri"/>
          <w:sz w:val="21"/>
          <w:szCs w:val="21"/>
        </w:rPr>
      </w:pPr>
      <w:r w:rsidRPr="00F234E8">
        <w:rPr>
          <w:rStyle w:val="Nessuno"/>
          <w:rFonts w:ascii="Roboto Cn" w:eastAsia="Verdana" w:hAnsi="Roboto Cn" w:cs="Calibri"/>
          <w:noProof/>
          <w:sz w:val="21"/>
          <w:szCs w:val="21"/>
        </w:rPr>
        <w:lastRenderedPageBreak/>
        <w:drawing>
          <wp:inline distT="0" distB="0" distL="0" distR="0" wp14:anchorId="65CDA4C3" wp14:editId="01114985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0067CD46" w:rsidR="002E7573" w:rsidRPr="00F234E8" w:rsidRDefault="002E7573" w:rsidP="00AA2E51">
      <w:pPr>
        <w:tabs>
          <w:tab w:val="left" w:pos="6379"/>
        </w:tabs>
        <w:spacing w:after="0" w:line="240" w:lineRule="auto"/>
        <w:jc w:val="center"/>
        <w:rPr>
          <w:rStyle w:val="Nessuno"/>
          <w:rFonts w:ascii="Roboto Cn" w:eastAsia="Verdana" w:hAnsi="Roboto Cn" w:cs="Calibri"/>
          <w:b/>
          <w:bCs/>
          <w:sz w:val="16"/>
          <w:szCs w:val="16"/>
          <w:lang w:val="es-ES_tradnl"/>
        </w:rPr>
      </w:pPr>
      <w:r w:rsidRPr="00F234E8">
        <w:rPr>
          <w:rStyle w:val="Nessuno"/>
          <w:rFonts w:ascii="Roboto Cn" w:hAnsi="Roboto Cn" w:cs="Calibri"/>
          <w:b/>
          <w:bCs/>
          <w:sz w:val="16"/>
          <w:szCs w:val="16"/>
          <w:lang w:val="es-ES_tradnl"/>
        </w:rPr>
        <w:t>UFFICIO STAMPA ENTE SLOVENO PER IL TURISMO</w:t>
      </w:r>
    </w:p>
    <w:p w14:paraId="091B85E1" w14:textId="4567BA18" w:rsidR="002E7573" w:rsidRPr="00F234E8" w:rsidRDefault="002E7573" w:rsidP="00AA2E51">
      <w:pPr>
        <w:tabs>
          <w:tab w:val="left" w:pos="6379"/>
        </w:tabs>
        <w:spacing w:after="0" w:line="240" w:lineRule="auto"/>
        <w:jc w:val="center"/>
        <w:rPr>
          <w:rStyle w:val="Nessuno"/>
          <w:rFonts w:ascii="Roboto Cn" w:eastAsia="Verdana" w:hAnsi="Roboto Cn" w:cs="Calibri"/>
          <w:sz w:val="16"/>
          <w:szCs w:val="16"/>
        </w:rPr>
      </w:pPr>
      <w:r w:rsidRPr="00F234E8">
        <w:rPr>
          <w:rStyle w:val="Nessuno"/>
          <w:rFonts w:ascii="Roboto Cn" w:hAnsi="Roboto Cn" w:cs="Calibri"/>
          <w:b/>
          <w:bCs/>
          <w:sz w:val="16"/>
          <w:szCs w:val="16"/>
          <w:lang w:val="es-ES_tradnl"/>
        </w:rPr>
        <w:t>MEDIA CONTACT: ANGELA MARINI</w:t>
      </w:r>
      <w:r w:rsidR="00AA2E51" w:rsidRPr="00F234E8">
        <w:rPr>
          <w:rStyle w:val="Nessuno"/>
          <w:rFonts w:ascii="Roboto Cn" w:hAnsi="Roboto Cn" w:cs="Calibri"/>
          <w:b/>
          <w:bCs/>
          <w:sz w:val="16"/>
          <w:szCs w:val="16"/>
          <w:lang w:val="es-ES_tradnl"/>
        </w:rPr>
        <w:t xml:space="preserve">  </w:t>
      </w:r>
      <w:r w:rsidR="00473344" w:rsidRPr="00F234E8">
        <w:rPr>
          <w:rStyle w:val="Nessuno"/>
          <w:rFonts w:ascii="Roboto Cn" w:hAnsi="Roboto Cn" w:cs="Calibri"/>
          <w:b/>
          <w:bCs/>
          <w:sz w:val="16"/>
          <w:szCs w:val="16"/>
          <w:lang w:val="es-ES_tradnl"/>
        </w:rPr>
        <w:t xml:space="preserve"> </w:t>
      </w:r>
      <w:r w:rsidR="00A955B6" w:rsidRPr="00F234E8">
        <w:rPr>
          <w:rStyle w:val="Nessuno"/>
          <w:rFonts w:ascii="Roboto Cn" w:hAnsi="Roboto Cn" w:cs="Calibri"/>
          <w:b/>
          <w:bCs/>
          <w:sz w:val="16"/>
          <w:szCs w:val="16"/>
          <w:lang w:val="es-ES_tradnl"/>
        </w:rPr>
        <w:t>COPY: CIRO ORAZZO</w:t>
      </w:r>
      <w:r w:rsidRPr="00F234E8">
        <w:rPr>
          <w:rStyle w:val="Nessuno"/>
          <w:rFonts w:ascii="Roboto Cn" w:hAnsi="Roboto Cn" w:cs="Calibri"/>
          <w:sz w:val="16"/>
          <w:szCs w:val="16"/>
          <w:lang w:val="es-ES_tradnl"/>
        </w:rPr>
        <w:t xml:space="preserve">– corso Valdocco, 2 – </w:t>
      </w:r>
      <w:r w:rsidRPr="00F234E8">
        <w:rPr>
          <w:rStyle w:val="Nessuno"/>
          <w:rFonts w:ascii="Roboto Cn" w:hAnsi="Roboto Cn" w:cs="Calibri"/>
          <w:sz w:val="16"/>
          <w:szCs w:val="16"/>
        </w:rPr>
        <w:t>10122 Torino – c/o COPERNICO GARIBALDI</w:t>
      </w:r>
    </w:p>
    <w:p w14:paraId="2828D250" w14:textId="7F3BFD10" w:rsidR="00561B19" w:rsidRPr="00F234E8" w:rsidRDefault="002E7573" w:rsidP="00681E2D">
      <w:pPr>
        <w:tabs>
          <w:tab w:val="left" w:pos="6379"/>
        </w:tabs>
        <w:spacing w:after="0" w:line="240" w:lineRule="auto"/>
        <w:jc w:val="center"/>
        <w:rPr>
          <w:rFonts w:ascii="Roboto Cn" w:hAnsi="Roboto Cn"/>
          <w:sz w:val="16"/>
          <w:szCs w:val="16"/>
          <w:lang w:val="en-US"/>
        </w:rPr>
      </w:pPr>
      <w:r w:rsidRPr="00F234E8">
        <w:rPr>
          <w:rStyle w:val="Nessuno"/>
          <w:rFonts w:ascii="Roboto Cn" w:hAnsi="Roboto Cn" w:cs="Calibri"/>
          <w:sz w:val="16"/>
          <w:szCs w:val="16"/>
          <w:lang w:val="en-US"/>
        </w:rPr>
        <w:t xml:space="preserve">T: + 39 011 812 8633 @: </w:t>
      </w:r>
      <w:hyperlink r:id="rId11" w:history="1">
        <w:r w:rsidRPr="00F234E8">
          <w:rPr>
            <w:rStyle w:val="Hyperlink1"/>
            <w:rFonts w:ascii="Roboto Cn" w:hAnsi="Roboto Cn" w:cs="Calibri"/>
          </w:rPr>
          <w:t>info@openmindconsulting.it</w:t>
        </w:r>
      </w:hyperlink>
      <w:r w:rsidRPr="00F234E8">
        <w:rPr>
          <w:rStyle w:val="Nessuno"/>
          <w:rFonts w:ascii="Roboto Cn" w:hAnsi="Roboto Cn" w:cs="Calibri"/>
          <w:sz w:val="16"/>
          <w:szCs w:val="16"/>
          <w:lang w:val="en-US"/>
        </w:rPr>
        <w:t xml:space="preserve"> – W: </w:t>
      </w:r>
      <w:r w:rsidRPr="00F234E8">
        <w:rPr>
          <w:rStyle w:val="Hyperlink1"/>
          <w:rFonts w:ascii="Roboto Cn" w:hAnsi="Roboto Cn" w:cs="Calibri"/>
        </w:rPr>
        <w:t>openmindconsulting.it</w:t>
      </w:r>
      <w:r w:rsidRPr="00F234E8">
        <w:rPr>
          <w:rStyle w:val="Nessuno"/>
          <w:rFonts w:ascii="Roboto Cn" w:hAnsi="Roboto Cn" w:cs="Calibri"/>
          <w:sz w:val="16"/>
          <w:szCs w:val="16"/>
          <w:lang w:val="en-US"/>
        </w:rPr>
        <w:t xml:space="preserve"> </w:t>
      </w:r>
    </w:p>
    <w:sectPr w:rsidR="00561B19" w:rsidRPr="00F234E8" w:rsidSect="00F234E8">
      <w:headerReference w:type="default" r:id="rId12"/>
      <w:pgSz w:w="11906" w:h="16838"/>
      <w:pgMar w:top="1595" w:right="1134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8A4D" w14:textId="77777777" w:rsidR="004478F7" w:rsidRDefault="004478F7" w:rsidP="00412DDE">
      <w:pPr>
        <w:spacing w:after="0" w:line="240" w:lineRule="auto"/>
      </w:pPr>
      <w:r>
        <w:separator/>
      </w:r>
    </w:p>
  </w:endnote>
  <w:endnote w:type="continuationSeparator" w:id="0">
    <w:p w14:paraId="29D17696" w14:textId="77777777" w:rsidR="004478F7" w:rsidRDefault="004478F7" w:rsidP="004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CFD6" w14:textId="77777777" w:rsidR="004478F7" w:rsidRDefault="004478F7" w:rsidP="00412DDE">
      <w:pPr>
        <w:spacing w:after="0" w:line="240" w:lineRule="auto"/>
      </w:pPr>
      <w:r>
        <w:separator/>
      </w:r>
    </w:p>
  </w:footnote>
  <w:footnote w:type="continuationSeparator" w:id="0">
    <w:p w14:paraId="06998303" w14:textId="77777777" w:rsidR="004478F7" w:rsidRDefault="004478F7" w:rsidP="0041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0651F39A" w:rsidR="00412DDE" w:rsidRDefault="00A3309A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385D9C99">
          <wp:simplePos x="0" y="0"/>
          <wp:positionH relativeFrom="margin">
            <wp:posOffset>-163830</wp:posOffset>
          </wp:positionH>
          <wp:positionV relativeFrom="line">
            <wp:posOffset>-250825</wp:posOffset>
          </wp:positionV>
          <wp:extent cx="1574165" cy="707390"/>
          <wp:effectExtent l="0" t="0" r="635" b="381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7073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tab/>
    </w: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1F79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3879"/>
    <w:multiLevelType w:val="multilevel"/>
    <w:tmpl w:val="7E9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D67FD"/>
    <w:multiLevelType w:val="multilevel"/>
    <w:tmpl w:val="D48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0800"/>
    <w:multiLevelType w:val="hybridMultilevel"/>
    <w:tmpl w:val="DC183FAE"/>
    <w:lvl w:ilvl="0" w:tplc="651C3C2C">
      <w:numFmt w:val="bullet"/>
      <w:lvlText w:val="-"/>
      <w:lvlJc w:val="left"/>
      <w:pPr>
        <w:ind w:left="720" w:hanging="360"/>
      </w:pPr>
      <w:rPr>
        <w:rFonts w:ascii="Palanquin" w:eastAsia="Times New Roman" w:hAnsi="Palanquin" w:cs="Palanqu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0F72"/>
    <w:multiLevelType w:val="hybridMultilevel"/>
    <w:tmpl w:val="4658EB8A"/>
    <w:lvl w:ilvl="0" w:tplc="9A067D7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5E66"/>
    <w:multiLevelType w:val="hybridMultilevel"/>
    <w:tmpl w:val="889C6B90"/>
    <w:lvl w:ilvl="0" w:tplc="9B6C0E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9A2955"/>
    <w:multiLevelType w:val="hybridMultilevel"/>
    <w:tmpl w:val="11AAFCCA"/>
    <w:lvl w:ilvl="0" w:tplc="1E588912"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FA63B9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74FD6"/>
    <w:multiLevelType w:val="multilevel"/>
    <w:tmpl w:val="19F0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72A0C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86FC7"/>
    <w:multiLevelType w:val="multilevel"/>
    <w:tmpl w:val="D48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E308A"/>
    <w:multiLevelType w:val="multilevel"/>
    <w:tmpl w:val="8FA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C345E"/>
    <w:multiLevelType w:val="multilevel"/>
    <w:tmpl w:val="71D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4153">
    <w:abstractNumId w:val="4"/>
  </w:num>
  <w:num w:numId="2" w16cid:durableId="1476028698">
    <w:abstractNumId w:val="5"/>
  </w:num>
  <w:num w:numId="3" w16cid:durableId="1473207799">
    <w:abstractNumId w:val="6"/>
  </w:num>
  <w:num w:numId="4" w16cid:durableId="1846243899">
    <w:abstractNumId w:val="8"/>
  </w:num>
  <w:num w:numId="5" w16cid:durableId="1213735648">
    <w:abstractNumId w:val="9"/>
  </w:num>
  <w:num w:numId="6" w16cid:durableId="425728728">
    <w:abstractNumId w:val="12"/>
  </w:num>
  <w:num w:numId="7" w16cid:durableId="613444376">
    <w:abstractNumId w:val="11"/>
  </w:num>
  <w:num w:numId="8" w16cid:durableId="700742224">
    <w:abstractNumId w:val="1"/>
  </w:num>
  <w:num w:numId="9" w16cid:durableId="399443495">
    <w:abstractNumId w:val="3"/>
  </w:num>
  <w:num w:numId="10" w16cid:durableId="47654526">
    <w:abstractNumId w:val="7"/>
  </w:num>
  <w:num w:numId="11" w16cid:durableId="2032492677">
    <w:abstractNumId w:val="0"/>
  </w:num>
  <w:num w:numId="12" w16cid:durableId="512034494">
    <w:abstractNumId w:val="2"/>
  </w:num>
  <w:num w:numId="13" w16cid:durableId="127362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62"/>
    <w:rsid w:val="0000255E"/>
    <w:rsid w:val="000025C5"/>
    <w:rsid w:val="0000663C"/>
    <w:rsid w:val="000126D6"/>
    <w:rsid w:val="00022A44"/>
    <w:rsid w:val="00035639"/>
    <w:rsid w:val="0005344C"/>
    <w:rsid w:val="00062CC7"/>
    <w:rsid w:val="00070B16"/>
    <w:rsid w:val="000732D8"/>
    <w:rsid w:val="000750F4"/>
    <w:rsid w:val="00077F93"/>
    <w:rsid w:val="00084269"/>
    <w:rsid w:val="00091DC0"/>
    <w:rsid w:val="000930BE"/>
    <w:rsid w:val="000A06DC"/>
    <w:rsid w:val="000A7256"/>
    <w:rsid w:val="000D2278"/>
    <w:rsid w:val="000D35F1"/>
    <w:rsid w:val="000E246E"/>
    <w:rsid w:val="000F18BF"/>
    <w:rsid w:val="000F221D"/>
    <w:rsid w:val="0011122D"/>
    <w:rsid w:val="001356D1"/>
    <w:rsid w:val="00142B58"/>
    <w:rsid w:val="00142B80"/>
    <w:rsid w:val="001450E8"/>
    <w:rsid w:val="00151514"/>
    <w:rsid w:val="0015782F"/>
    <w:rsid w:val="00157CBF"/>
    <w:rsid w:val="001642B5"/>
    <w:rsid w:val="00170C51"/>
    <w:rsid w:val="00171B69"/>
    <w:rsid w:val="00173653"/>
    <w:rsid w:val="0018451F"/>
    <w:rsid w:val="00190C72"/>
    <w:rsid w:val="0019641A"/>
    <w:rsid w:val="001B5CC0"/>
    <w:rsid w:val="001C5203"/>
    <w:rsid w:val="001C751D"/>
    <w:rsid w:val="001D3F98"/>
    <w:rsid w:val="001F37EE"/>
    <w:rsid w:val="001F3ADF"/>
    <w:rsid w:val="001F3ECA"/>
    <w:rsid w:val="002006DC"/>
    <w:rsid w:val="00201E2E"/>
    <w:rsid w:val="002150A1"/>
    <w:rsid w:val="00215893"/>
    <w:rsid w:val="0023321A"/>
    <w:rsid w:val="00235090"/>
    <w:rsid w:val="0024010E"/>
    <w:rsid w:val="002501CE"/>
    <w:rsid w:val="0025168C"/>
    <w:rsid w:val="00267171"/>
    <w:rsid w:val="00275E05"/>
    <w:rsid w:val="002764F5"/>
    <w:rsid w:val="00280F0B"/>
    <w:rsid w:val="0028174C"/>
    <w:rsid w:val="002836D3"/>
    <w:rsid w:val="002A7F0A"/>
    <w:rsid w:val="002C7CAD"/>
    <w:rsid w:val="002D21CA"/>
    <w:rsid w:val="002D25A2"/>
    <w:rsid w:val="002D30A3"/>
    <w:rsid w:val="002D5898"/>
    <w:rsid w:val="002E411E"/>
    <w:rsid w:val="002E7573"/>
    <w:rsid w:val="00300045"/>
    <w:rsid w:val="003121F2"/>
    <w:rsid w:val="00317002"/>
    <w:rsid w:val="003178A4"/>
    <w:rsid w:val="00360CEC"/>
    <w:rsid w:val="0038663C"/>
    <w:rsid w:val="00391191"/>
    <w:rsid w:val="003B1E04"/>
    <w:rsid w:val="003C18A2"/>
    <w:rsid w:val="003E08AB"/>
    <w:rsid w:val="003F1027"/>
    <w:rsid w:val="003F521C"/>
    <w:rsid w:val="00407A5C"/>
    <w:rsid w:val="00412DDE"/>
    <w:rsid w:val="00413047"/>
    <w:rsid w:val="00425C9E"/>
    <w:rsid w:val="004436E0"/>
    <w:rsid w:val="00447314"/>
    <w:rsid w:val="004478F7"/>
    <w:rsid w:val="00452062"/>
    <w:rsid w:val="00456215"/>
    <w:rsid w:val="00463121"/>
    <w:rsid w:val="00463D84"/>
    <w:rsid w:val="00472A52"/>
    <w:rsid w:val="00473344"/>
    <w:rsid w:val="004734DE"/>
    <w:rsid w:val="00476E7F"/>
    <w:rsid w:val="00490125"/>
    <w:rsid w:val="00491D65"/>
    <w:rsid w:val="004925A0"/>
    <w:rsid w:val="00492D42"/>
    <w:rsid w:val="004A56E3"/>
    <w:rsid w:val="004A5964"/>
    <w:rsid w:val="004C50E7"/>
    <w:rsid w:val="004C5F34"/>
    <w:rsid w:val="004F51A6"/>
    <w:rsid w:val="005110E3"/>
    <w:rsid w:val="00522B0E"/>
    <w:rsid w:val="005247F9"/>
    <w:rsid w:val="00541A62"/>
    <w:rsid w:val="00551392"/>
    <w:rsid w:val="00551774"/>
    <w:rsid w:val="00551A65"/>
    <w:rsid w:val="00555D5A"/>
    <w:rsid w:val="00556BA6"/>
    <w:rsid w:val="005573BA"/>
    <w:rsid w:val="00561B19"/>
    <w:rsid w:val="00564BD1"/>
    <w:rsid w:val="00566DC7"/>
    <w:rsid w:val="0056721F"/>
    <w:rsid w:val="00571007"/>
    <w:rsid w:val="0058586C"/>
    <w:rsid w:val="00585E1D"/>
    <w:rsid w:val="0059345D"/>
    <w:rsid w:val="00597209"/>
    <w:rsid w:val="005A42DD"/>
    <w:rsid w:val="005A7A31"/>
    <w:rsid w:val="005B4EE5"/>
    <w:rsid w:val="005B78A7"/>
    <w:rsid w:val="005B7BB5"/>
    <w:rsid w:val="005C09C9"/>
    <w:rsid w:val="005C1387"/>
    <w:rsid w:val="005C7D70"/>
    <w:rsid w:val="005D0E07"/>
    <w:rsid w:val="005D61E2"/>
    <w:rsid w:val="005E0944"/>
    <w:rsid w:val="005E40A9"/>
    <w:rsid w:val="005F130C"/>
    <w:rsid w:val="005F39F2"/>
    <w:rsid w:val="005F5FAB"/>
    <w:rsid w:val="00600C5F"/>
    <w:rsid w:val="00613C81"/>
    <w:rsid w:val="00616E16"/>
    <w:rsid w:val="0062663D"/>
    <w:rsid w:val="00640440"/>
    <w:rsid w:val="00646041"/>
    <w:rsid w:val="00646B6B"/>
    <w:rsid w:val="00671C21"/>
    <w:rsid w:val="00674BF8"/>
    <w:rsid w:val="00681E2D"/>
    <w:rsid w:val="006A2432"/>
    <w:rsid w:val="006A60E5"/>
    <w:rsid w:val="006A6522"/>
    <w:rsid w:val="006B7492"/>
    <w:rsid w:val="006C1268"/>
    <w:rsid w:val="006C22C4"/>
    <w:rsid w:val="006C3E92"/>
    <w:rsid w:val="006C4B45"/>
    <w:rsid w:val="006E56C3"/>
    <w:rsid w:val="006E5902"/>
    <w:rsid w:val="00704D21"/>
    <w:rsid w:val="00707519"/>
    <w:rsid w:val="0070752E"/>
    <w:rsid w:val="00711D37"/>
    <w:rsid w:val="0071548E"/>
    <w:rsid w:val="00723375"/>
    <w:rsid w:val="00731777"/>
    <w:rsid w:val="007318E1"/>
    <w:rsid w:val="00750821"/>
    <w:rsid w:val="00753CEA"/>
    <w:rsid w:val="00774F54"/>
    <w:rsid w:val="00775A36"/>
    <w:rsid w:val="00780900"/>
    <w:rsid w:val="007A4117"/>
    <w:rsid w:val="007B0301"/>
    <w:rsid w:val="007B7EF3"/>
    <w:rsid w:val="007C7241"/>
    <w:rsid w:val="007D03FA"/>
    <w:rsid w:val="007D2B71"/>
    <w:rsid w:val="007D39CA"/>
    <w:rsid w:val="007F00A7"/>
    <w:rsid w:val="007F41F5"/>
    <w:rsid w:val="00801AF1"/>
    <w:rsid w:val="00814B16"/>
    <w:rsid w:val="00837892"/>
    <w:rsid w:val="00843924"/>
    <w:rsid w:val="008464AE"/>
    <w:rsid w:val="00855494"/>
    <w:rsid w:val="008622E6"/>
    <w:rsid w:val="00864B7A"/>
    <w:rsid w:val="0086594D"/>
    <w:rsid w:val="00874E59"/>
    <w:rsid w:val="00882249"/>
    <w:rsid w:val="0089233E"/>
    <w:rsid w:val="008B3404"/>
    <w:rsid w:val="008B5AA8"/>
    <w:rsid w:val="008B6854"/>
    <w:rsid w:val="008C4FE4"/>
    <w:rsid w:val="008C785F"/>
    <w:rsid w:val="008E30E9"/>
    <w:rsid w:val="008E512C"/>
    <w:rsid w:val="008E5B3C"/>
    <w:rsid w:val="008F16F2"/>
    <w:rsid w:val="008F3C94"/>
    <w:rsid w:val="00901A2E"/>
    <w:rsid w:val="00904FEB"/>
    <w:rsid w:val="00910527"/>
    <w:rsid w:val="00936DA7"/>
    <w:rsid w:val="00937289"/>
    <w:rsid w:val="00961FD5"/>
    <w:rsid w:val="00977560"/>
    <w:rsid w:val="009831E4"/>
    <w:rsid w:val="009C22D2"/>
    <w:rsid w:val="009C53F1"/>
    <w:rsid w:val="009E1E25"/>
    <w:rsid w:val="009F7A76"/>
    <w:rsid w:val="00A01A0E"/>
    <w:rsid w:val="00A050D6"/>
    <w:rsid w:val="00A30249"/>
    <w:rsid w:val="00A31B0F"/>
    <w:rsid w:val="00A3309A"/>
    <w:rsid w:val="00A52272"/>
    <w:rsid w:val="00A562BF"/>
    <w:rsid w:val="00A62DD0"/>
    <w:rsid w:val="00A64382"/>
    <w:rsid w:val="00A65DAA"/>
    <w:rsid w:val="00A67F54"/>
    <w:rsid w:val="00A816E6"/>
    <w:rsid w:val="00A85FB5"/>
    <w:rsid w:val="00A955B6"/>
    <w:rsid w:val="00A95B7B"/>
    <w:rsid w:val="00AA2E51"/>
    <w:rsid w:val="00AA727D"/>
    <w:rsid w:val="00AB487D"/>
    <w:rsid w:val="00AB7E9C"/>
    <w:rsid w:val="00AD4AB9"/>
    <w:rsid w:val="00AE02EE"/>
    <w:rsid w:val="00AE2C38"/>
    <w:rsid w:val="00AE75CA"/>
    <w:rsid w:val="00AF1846"/>
    <w:rsid w:val="00AF4DCF"/>
    <w:rsid w:val="00B038EB"/>
    <w:rsid w:val="00B046A4"/>
    <w:rsid w:val="00B10375"/>
    <w:rsid w:val="00B124FD"/>
    <w:rsid w:val="00B1744F"/>
    <w:rsid w:val="00B2748D"/>
    <w:rsid w:val="00B352A5"/>
    <w:rsid w:val="00B52407"/>
    <w:rsid w:val="00B62620"/>
    <w:rsid w:val="00B74411"/>
    <w:rsid w:val="00B74BBC"/>
    <w:rsid w:val="00B873CD"/>
    <w:rsid w:val="00BA3A70"/>
    <w:rsid w:val="00BA54E1"/>
    <w:rsid w:val="00BB47FE"/>
    <w:rsid w:val="00BC71E8"/>
    <w:rsid w:val="00BD1BFF"/>
    <w:rsid w:val="00BD3C0E"/>
    <w:rsid w:val="00BD7B49"/>
    <w:rsid w:val="00BE5129"/>
    <w:rsid w:val="00C007BB"/>
    <w:rsid w:val="00C0503D"/>
    <w:rsid w:val="00C1466E"/>
    <w:rsid w:val="00C34038"/>
    <w:rsid w:val="00C3512A"/>
    <w:rsid w:val="00C35B89"/>
    <w:rsid w:val="00C476E8"/>
    <w:rsid w:val="00C56307"/>
    <w:rsid w:val="00C6045E"/>
    <w:rsid w:val="00C63FCF"/>
    <w:rsid w:val="00C813A9"/>
    <w:rsid w:val="00C83C51"/>
    <w:rsid w:val="00C9557F"/>
    <w:rsid w:val="00C97976"/>
    <w:rsid w:val="00CA6B5C"/>
    <w:rsid w:val="00CB0B21"/>
    <w:rsid w:val="00CC24C8"/>
    <w:rsid w:val="00CF2353"/>
    <w:rsid w:val="00D020F2"/>
    <w:rsid w:val="00D02BDA"/>
    <w:rsid w:val="00D137CF"/>
    <w:rsid w:val="00D1551B"/>
    <w:rsid w:val="00D15D46"/>
    <w:rsid w:val="00D367F2"/>
    <w:rsid w:val="00D61274"/>
    <w:rsid w:val="00D656FA"/>
    <w:rsid w:val="00D65D39"/>
    <w:rsid w:val="00D66233"/>
    <w:rsid w:val="00D76D31"/>
    <w:rsid w:val="00D8718A"/>
    <w:rsid w:val="00D95DA0"/>
    <w:rsid w:val="00DA214B"/>
    <w:rsid w:val="00DA7706"/>
    <w:rsid w:val="00DB0B5F"/>
    <w:rsid w:val="00DB1C7E"/>
    <w:rsid w:val="00DC74D6"/>
    <w:rsid w:val="00DD3F1D"/>
    <w:rsid w:val="00DE2AAB"/>
    <w:rsid w:val="00DE3927"/>
    <w:rsid w:val="00DF45D4"/>
    <w:rsid w:val="00E14902"/>
    <w:rsid w:val="00E20379"/>
    <w:rsid w:val="00E20985"/>
    <w:rsid w:val="00E25CA7"/>
    <w:rsid w:val="00E26184"/>
    <w:rsid w:val="00E3317B"/>
    <w:rsid w:val="00E3598A"/>
    <w:rsid w:val="00E375C8"/>
    <w:rsid w:val="00E47ADC"/>
    <w:rsid w:val="00E5288E"/>
    <w:rsid w:val="00E67385"/>
    <w:rsid w:val="00E67B68"/>
    <w:rsid w:val="00E7456A"/>
    <w:rsid w:val="00E80DCB"/>
    <w:rsid w:val="00E81950"/>
    <w:rsid w:val="00E81EF9"/>
    <w:rsid w:val="00E845EC"/>
    <w:rsid w:val="00E90853"/>
    <w:rsid w:val="00E9391E"/>
    <w:rsid w:val="00EB314D"/>
    <w:rsid w:val="00EB61E6"/>
    <w:rsid w:val="00EC6EC1"/>
    <w:rsid w:val="00ED3BCE"/>
    <w:rsid w:val="00EE3F11"/>
    <w:rsid w:val="00EE506E"/>
    <w:rsid w:val="00EE54C9"/>
    <w:rsid w:val="00EF12C3"/>
    <w:rsid w:val="00F000D4"/>
    <w:rsid w:val="00F04A05"/>
    <w:rsid w:val="00F22899"/>
    <w:rsid w:val="00F231F9"/>
    <w:rsid w:val="00F234E8"/>
    <w:rsid w:val="00F30607"/>
    <w:rsid w:val="00F30A7D"/>
    <w:rsid w:val="00F3716D"/>
    <w:rsid w:val="00F44FBF"/>
    <w:rsid w:val="00F52197"/>
    <w:rsid w:val="00F529A5"/>
    <w:rsid w:val="00F53242"/>
    <w:rsid w:val="00F71CBA"/>
    <w:rsid w:val="00F80D36"/>
    <w:rsid w:val="00FA3202"/>
    <w:rsid w:val="00FE075C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77F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34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9C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00A6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077F9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fo-price">
    <w:name w:val="info-price"/>
    <w:basedOn w:val="Carpredefinitoparagrafo"/>
    <w:rsid w:val="00077F93"/>
  </w:style>
  <w:style w:type="character" w:customStyle="1" w:styleId="striked">
    <w:name w:val="striked"/>
    <w:basedOn w:val="Carpredefinitoparagrafo"/>
    <w:rsid w:val="00077F93"/>
  </w:style>
  <w:style w:type="character" w:customStyle="1" w:styleId="info-link">
    <w:name w:val="info-link"/>
    <w:basedOn w:val="Carpredefinitoparagrafo"/>
    <w:rsid w:val="0007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Ciro Orazzo</cp:lastModifiedBy>
  <cp:revision>7</cp:revision>
  <dcterms:created xsi:type="dcterms:W3CDTF">2023-11-20T12:51:00Z</dcterms:created>
  <dcterms:modified xsi:type="dcterms:W3CDTF">2023-11-22T08:49:00Z</dcterms:modified>
</cp:coreProperties>
</file>