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9F44" w14:textId="5EB96C27" w:rsidR="00204621" w:rsidRPr="00204621" w:rsidRDefault="00306EA1" w:rsidP="006167F1">
      <w:pPr>
        <w:ind w:left="-142"/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02 dicembre</w:t>
      </w:r>
      <w:r w:rsidR="00737D02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2023 </w:t>
      </w:r>
      <w:r w:rsidR="00204621">
        <w:rPr>
          <w:rFonts w:ascii="Calibri" w:hAnsi="Calibri" w:cs="Calibri"/>
          <w:b/>
          <w:sz w:val="28"/>
          <w:szCs w:val="28"/>
        </w:rPr>
        <w:t>– apertura impianti</w:t>
      </w:r>
    </w:p>
    <w:p w14:paraId="040EEF0F" w14:textId="3257606C" w:rsidR="00306EA1" w:rsidRPr="00EA5241" w:rsidRDefault="005A47B1" w:rsidP="00EA5241">
      <w:pPr>
        <w:ind w:left="-142"/>
        <w:jc w:val="right"/>
        <w:rPr>
          <w:rFonts w:ascii="Calibri" w:hAnsi="Calibri" w:cs="Calibri"/>
          <w:b/>
          <w:sz w:val="38"/>
          <w:szCs w:val="38"/>
        </w:rPr>
      </w:pPr>
      <w:r>
        <w:rPr>
          <w:rFonts w:ascii="Calibri" w:hAnsi="Calibri" w:cs="Calibri"/>
          <w:b/>
          <w:sz w:val="38"/>
          <w:szCs w:val="38"/>
        </w:rPr>
        <w:t>Al via</w:t>
      </w:r>
      <w:r w:rsidR="00EA5241">
        <w:rPr>
          <w:rFonts w:ascii="Calibri" w:hAnsi="Calibri" w:cs="Calibri"/>
          <w:b/>
          <w:sz w:val="38"/>
          <w:szCs w:val="38"/>
        </w:rPr>
        <w:t xml:space="preserve"> l</w:t>
      </w:r>
      <w:r w:rsidR="00771F53">
        <w:rPr>
          <w:rFonts w:ascii="Calibri" w:hAnsi="Calibri" w:cs="Calibri"/>
          <w:b/>
          <w:sz w:val="38"/>
          <w:szCs w:val="38"/>
        </w:rPr>
        <w:t>a</w:t>
      </w:r>
      <w:r w:rsidR="003248C4" w:rsidRPr="00306EA1">
        <w:rPr>
          <w:rFonts w:ascii="Calibri" w:hAnsi="Calibri" w:cs="Calibri"/>
          <w:b/>
          <w:sz w:val="38"/>
          <w:szCs w:val="38"/>
        </w:rPr>
        <w:t xml:space="preserve"> </w:t>
      </w:r>
      <w:r w:rsidR="003248C4" w:rsidRPr="003A3D8D">
        <w:rPr>
          <w:rFonts w:ascii="Calibri" w:hAnsi="Calibri" w:cs="Calibri"/>
          <w:b/>
          <w:color w:val="92D050"/>
          <w:sz w:val="38"/>
          <w:szCs w:val="38"/>
        </w:rPr>
        <w:t xml:space="preserve">stagione sciistica </w:t>
      </w:r>
      <w:r w:rsidR="003248C4" w:rsidRPr="00306EA1">
        <w:rPr>
          <w:rFonts w:ascii="Calibri" w:hAnsi="Calibri" w:cs="Calibri"/>
          <w:b/>
          <w:sz w:val="38"/>
          <w:szCs w:val="38"/>
        </w:rPr>
        <w:t xml:space="preserve">di </w:t>
      </w:r>
      <w:r w:rsidR="003248C4" w:rsidRPr="003A3D8D">
        <w:rPr>
          <w:rFonts w:ascii="Calibri" w:hAnsi="Calibri" w:cs="Calibri"/>
          <w:b/>
          <w:color w:val="92D050"/>
          <w:sz w:val="38"/>
          <w:szCs w:val="38"/>
        </w:rPr>
        <w:t>L</w:t>
      </w:r>
      <w:r w:rsidR="003248C4" w:rsidRPr="00306EA1">
        <w:rPr>
          <w:rFonts w:ascii="Calibri" w:hAnsi="Calibri" w:cs="Calibri"/>
          <w:b/>
          <w:sz w:val="38"/>
          <w:szCs w:val="38"/>
        </w:rPr>
        <w:t xml:space="preserve">a </w:t>
      </w:r>
      <w:r w:rsidR="00306EA1" w:rsidRPr="00306EA1">
        <w:rPr>
          <w:rFonts w:ascii="Calibri" w:hAnsi="Calibri" w:cs="Calibri"/>
          <w:b/>
          <w:sz w:val="38"/>
          <w:szCs w:val="38"/>
        </w:rPr>
        <w:t>Thuile</w:t>
      </w:r>
    </w:p>
    <w:p w14:paraId="2C0CD2A4" w14:textId="77777777" w:rsidR="00737D02" w:rsidRDefault="00737D02" w:rsidP="006167F1">
      <w:pPr>
        <w:jc w:val="both"/>
        <w:rPr>
          <w:rFonts w:ascii="Calibri" w:hAnsi="Calibri" w:cs="Calibri"/>
          <w:bCs/>
          <w:sz w:val="20"/>
          <w:szCs w:val="20"/>
        </w:rPr>
      </w:pPr>
    </w:p>
    <w:p w14:paraId="274F10E0" w14:textId="7CF70878" w:rsidR="00256933" w:rsidRPr="006167F1" w:rsidRDefault="00737D02" w:rsidP="006167F1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E3F43A3" wp14:editId="0A76F667">
            <wp:simplePos x="0" y="0"/>
            <wp:positionH relativeFrom="page">
              <wp:posOffset>0</wp:posOffset>
            </wp:positionH>
            <wp:positionV relativeFrom="paragraph">
              <wp:posOffset>193675</wp:posOffset>
            </wp:positionV>
            <wp:extent cx="4486275" cy="2524760"/>
            <wp:effectExtent l="0" t="0" r="9525" b="8890"/>
            <wp:wrapSquare wrapText="bothSides"/>
            <wp:docPr id="12881552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155221" name="Immagine 12881552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A7939" w14:textId="4B3B8B3C" w:rsidR="00B055F0" w:rsidRDefault="006167F1" w:rsidP="00306EA1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6167F1">
        <w:rPr>
          <w:rFonts w:ascii="Calibri" w:hAnsi="Calibri" w:cs="Calibri"/>
          <w:bCs/>
          <w:i/>
          <w:iCs/>
          <w:sz w:val="20"/>
          <w:szCs w:val="20"/>
        </w:rPr>
        <w:t>La Thuile,</w:t>
      </w:r>
      <w:r w:rsidR="00737D02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343308">
        <w:rPr>
          <w:rFonts w:ascii="Calibri" w:hAnsi="Calibri" w:cs="Calibri"/>
          <w:bCs/>
          <w:i/>
          <w:iCs/>
          <w:sz w:val="20"/>
          <w:szCs w:val="20"/>
        </w:rPr>
        <w:t xml:space="preserve">27 </w:t>
      </w:r>
      <w:r w:rsidR="00306EA1">
        <w:rPr>
          <w:rFonts w:ascii="Calibri" w:hAnsi="Calibri" w:cs="Calibri"/>
          <w:bCs/>
          <w:i/>
          <w:iCs/>
          <w:sz w:val="20"/>
          <w:szCs w:val="20"/>
        </w:rPr>
        <w:t>novembre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2023</w:t>
      </w:r>
      <w:r w:rsidRPr="006167F1">
        <w:rPr>
          <w:rFonts w:ascii="Calibri" w:hAnsi="Calibri" w:cs="Calibri"/>
          <w:bCs/>
          <w:sz w:val="20"/>
          <w:szCs w:val="20"/>
        </w:rPr>
        <w:t xml:space="preserve"> – </w:t>
      </w:r>
      <w:r w:rsidR="005A2112">
        <w:rPr>
          <w:rFonts w:ascii="Calibri" w:hAnsi="Calibri" w:cs="Calibri"/>
          <w:bCs/>
          <w:sz w:val="20"/>
          <w:szCs w:val="20"/>
        </w:rPr>
        <w:t>Malgrado le</w:t>
      </w:r>
      <w:r w:rsidR="007445FC">
        <w:rPr>
          <w:rFonts w:ascii="Calibri" w:hAnsi="Calibri" w:cs="Calibri"/>
          <w:bCs/>
          <w:sz w:val="20"/>
          <w:szCs w:val="20"/>
        </w:rPr>
        <w:t xml:space="preserve"> abbondanti nevicate di inizio novembre</w:t>
      </w:r>
      <w:r w:rsidR="005A2112">
        <w:rPr>
          <w:rFonts w:ascii="Calibri" w:hAnsi="Calibri" w:cs="Calibri"/>
          <w:bCs/>
          <w:sz w:val="20"/>
          <w:szCs w:val="20"/>
        </w:rPr>
        <w:t>,</w:t>
      </w:r>
      <w:r w:rsidR="007445FC">
        <w:rPr>
          <w:rFonts w:ascii="Calibri" w:hAnsi="Calibri" w:cs="Calibri"/>
          <w:bCs/>
          <w:sz w:val="20"/>
          <w:szCs w:val="20"/>
        </w:rPr>
        <w:t xml:space="preserve"> </w:t>
      </w:r>
      <w:r w:rsidR="005719E9">
        <w:rPr>
          <w:rFonts w:ascii="Calibri" w:hAnsi="Calibri" w:cs="Calibri"/>
          <w:bCs/>
          <w:sz w:val="20"/>
          <w:szCs w:val="20"/>
        </w:rPr>
        <w:t xml:space="preserve">che avevano imbiancato La Thuile e tutto il </w:t>
      </w:r>
      <w:hyperlink r:id="rId12" w:history="1">
        <w:r w:rsidR="005719E9" w:rsidRPr="002F14E4">
          <w:rPr>
            <w:rStyle w:val="Collegamentoipertestuale"/>
            <w:rFonts w:ascii="Calibri" w:hAnsi="Calibri" w:cs="Calibri"/>
            <w:b/>
            <w:sz w:val="20"/>
            <w:szCs w:val="20"/>
          </w:rPr>
          <w:t>comprensorio</w:t>
        </w:r>
        <w:r w:rsidR="005A2112" w:rsidRPr="002F14E4">
          <w:rPr>
            <w:rStyle w:val="Collegamentoipertestuale"/>
            <w:rFonts w:ascii="Calibri" w:hAnsi="Calibri" w:cs="Calibri"/>
            <w:b/>
            <w:sz w:val="20"/>
            <w:szCs w:val="20"/>
          </w:rPr>
          <w:t xml:space="preserve"> Espace San Bernardo</w:t>
        </w:r>
      </w:hyperlink>
      <w:r w:rsidR="005A2112">
        <w:rPr>
          <w:rFonts w:ascii="Calibri" w:hAnsi="Calibri" w:cs="Calibri"/>
          <w:bCs/>
          <w:sz w:val="20"/>
          <w:szCs w:val="20"/>
        </w:rPr>
        <w:t>,</w:t>
      </w:r>
      <w:r w:rsidR="005A47B1">
        <w:rPr>
          <w:rFonts w:ascii="Calibri" w:hAnsi="Calibri" w:cs="Calibri"/>
          <w:bCs/>
          <w:sz w:val="20"/>
          <w:szCs w:val="20"/>
        </w:rPr>
        <w:t xml:space="preserve"> le temperature elevate e</w:t>
      </w:r>
      <w:r w:rsidR="005A2112">
        <w:rPr>
          <w:rFonts w:ascii="Calibri" w:hAnsi="Calibri" w:cs="Calibri"/>
          <w:bCs/>
          <w:sz w:val="20"/>
          <w:szCs w:val="20"/>
        </w:rPr>
        <w:t xml:space="preserve"> </w:t>
      </w:r>
      <w:r w:rsidR="004B4D3C">
        <w:rPr>
          <w:rFonts w:ascii="Calibri" w:hAnsi="Calibri" w:cs="Calibri"/>
          <w:bCs/>
          <w:sz w:val="20"/>
          <w:szCs w:val="20"/>
        </w:rPr>
        <w:t xml:space="preserve">le copiose piogge </w:t>
      </w:r>
      <w:r w:rsidR="005A47B1">
        <w:rPr>
          <w:rFonts w:ascii="Calibri" w:hAnsi="Calibri" w:cs="Calibri"/>
          <w:bCs/>
          <w:sz w:val="20"/>
          <w:szCs w:val="20"/>
        </w:rPr>
        <w:t>dei giorni passati</w:t>
      </w:r>
      <w:r w:rsidR="00A72AED">
        <w:rPr>
          <w:rFonts w:ascii="Calibri" w:hAnsi="Calibri" w:cs="Calibri"/>
          <w:bCs/>
          <w:sz w:val="20"/>
          <w:szCs w:val="20"/>
        </w:rPr>
        <w:t xml:space="preserve"> hanno </w:t>
      </w:r>
      <w:r w:rsidR="00EA5241">
        <w:rPr>
          <w:rFonts w:ascii="Calibri" w:hAnsi="Calibri" w:cs="Calibri"/>
          <w:bCs/>
          <w:sz w:val="20"/>
          <w:szCs w:val="20"/>
        </w:rPr>
        <w:t>comportato lo slittamento del</w:t>
      </w:r>
      <w:r w:rsidR="00183FC4">
        <w:rPr>
          <w:rFonts w:ascii="Calibri" w:hAnsi="Calibri" w:cs="Calibri"/>
          <w:bCs/>
          <w:sz w:val="20"/>
          <w:szCs w:val="20"/>
        </w:rPr>
        <w:t>l’apertura degli impianti</w:t>
      </w:r>
      <w:r w:rsidR="00EA5241">
        <w:rPr>
          <w:rFonts w:ascii="Calibri" w:hAnsi="Calibri" w:cs="Calibri"/>
          <w:bCs/>
          <w:sz w:val="20"/>
          <w:szCs w:val="20"/>
        </w:rPr>
        <w:t xml:space="preserve">, inizialmente fissata per </w:t>
      </w:r>
      <w:r w:rsidR="00183FC4">
        <w:rPr>
          <w:rFonts w:ascii="Calibri" w:hAnsi="Calibri" w:cs="Calibri"/>
          <w:bCs/>
          <w:sz w:val="20"/>
          <w:szCs w:val="20"/>
        </w:rPr>
        <w:t>il 25 novembre.</w:t>
      </w:r>
    </w:p>
    <w:p w14:paraId="4CB81483" w14:textId="216AF0C6" w:rsidR="00183FC4" w:rsidRDefault="00183FC4" w:rsidP="00306EA1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Ora </w:t>
      </w:r>
      <w:r w:rsidR="007A43A1">
        <w:rPr>
          <w:rFonts w:ascii="Calibri" w:hAnsi="Calibri" w:cs="Calibri"/>
          <w:bCs/>
          <w:sz w:val="20"/>
          <w:szCs w:val="20"/>
        </w:rPr>
        <w:t xml:space="preserve">si </w:t>
      </w:r>
      <w:r w:rsidR="00461D81">
        <w:rPr>
          <w:rFonts w:ascii="Calibri" w:hAnsi="Calibri" w:cs="Calibri"/>
          <w:bCs/>
          <w:sz w:val="20"/>
          <w:szCs w:val="20"/>
        </w:rPr>
        <w:t>è pronti al via della stagione, fissata</w:t>
      </w:r>
      <w:r w:rsidR="005D755D">
        <w:rPr>
          <w:rFonts w:ascii="Calibri" w:hAnsi="Calibri" w:cs="Calibri"/>
          <w:bCs/>
          <w:sz w:val="20"/>
          <w:szCs w:val="20"/>
        </w:rPr>
        <w:t xml:space="preserve"> per</w:t>
      </w:r>
      <w:r w:rsidR="00461D81">
        <w:rPr>
          <w:rFonts w:ascii="Calibri" w:hAnsi="Calibri" w:cs="Calibri"/>
          <w:bCs/>
          <w:sz w:val="20"/>
          <w:szCs w:val="20"/>
        </w:rPr>
        <w:t xml:space="preserve"> sabato</w:t>
      </w:r>
      <w:r w:rsidRPr="00306EA1">
        <w:rPr>
          <w:rFonts w:ascii="Calibri" w:hAnsi="Calibri" w:cs="Calibri"/>
          <w:bCs/>
          <w:sz w:val="20"/>
          <w:szCs w:val="20"/>
        </w:rPr>
        <w:t xml:space="preserve"> </w:t>
      </w:r>
      <w:r w:rsidRPr="00EA5241">
        <w:rPr>
          <w:rFonts w:ascii="Calibri" w:hAnsi="Calibri" w:cs="Calibri"/>
          <w:b/>
          <w:sz w:val="20"/>
          <w:szCs w:val="20"/>
        </w:rPr>
        <w:t>2 dicembre</w:t>
      </w:r>
      <w:r w:rsidR="00EA5241">
        <w:rPr>
          <w:rFonts w:ascii="Calibri" w:hAnsi="Calibri" w:cs="Calibri"/>
          <w:bCs/>
          <w:sz w:val="20"/>
          <w:szCs w:val="20"/>
        </w:rPr>
        <w:t xml:space="preserve">, per permettere a </w:t>
      </w:r>
      <w:r w:rsidRPr="00306EA1">
        <w:rPr>
          <w:rFonts w:ascii="Calibri" w:hAnsi="Calibri" w:cs="Calibri"/>
          <w:bCs/>
          <w:sz w:val="20"/>
          <w:szCs w:val="20"/>
        </w:rPr>
        <w:t xml:space="preserve">sciatori e snowboarder </w:t>
      </w:r>
      <w:r w:rsidR="00EA5241">
        <w:rPr>
          <w:rFonts w:ascii="Calibri" w:hAnsi="Calibri" w:cs="Calibri"/>
          <w:bCs/>
          <w:sz w:val="20"/>
          <w:szCs w:val="20"/>
        </w:rPr>
        <w:t>di</w:t>
      </w:r>
      <w:r w:rsidRPr="00306EA1">
        <w:rPr>
          <w:rFonts w:ascii="Calibri" w:hAnsi="Calibri" w:cs="Calibri"/>
          <w:bCs/>
          <w:sz w:val="20"/>
          <w:szCs w:val="20"/>
        </w:rPr>
        <w:t xml:space="preserve"> tornare a divertirsi sulle bellissime piste </w:t>
      </w:r>
      <w:r w:rsidR="002F14E4">
        <w:rPr>
          <w:rFonts w:ascii="Calibri" w:hAnsi="Calibri" w:cs="Calibri"/>
          <w:bCs/>
          <w:sz w:val="20"/>
          <w:szCs w:val="20"/>
        </w:rPr>
        <w:t>di</w:t>
      </w:r>
      <w:r w:rsidRPr="00306EA1">
        <w:rPr>
          <w:rFonts w:ascii="Calibri" w:hAnsi="Calibri" w:cs="Calibri"/>
          <w:bCs/>
          <w:sz w:val="20"/>
          <w:szCs w:val="20"/>
        </w:rPr>
        <w:t xml:space="preserve"> La Thuile</w:t>
      </w:r>
      <w:r>
        <w:rPr>
          <w:rFonts w:ascii="Calibri" w:hAnsi="Calibri" w:cs="Calibri"/>
          <w:bCs/>
          <w:sz w:val="20"/>
          <w:szCs w:val="20"/>
        </w:rPr>
        <w:t xml:space="preserve">, </w:t>
      </w:r>
      <w:r w:rsidR="00EA5241">
        <w:rPr>
          <w:rFonts w:ascii="Calibri" w:hAnsi="Calibri" w:cs="Calibri"/>
          <w:bCs/>
          <w:sz w:val="20"/>
          <w:szCs w:val="20"/>
        </w:rPr>
        <w:t xml:space="preserve">rigenerandosi e ritrovando </w:t>
      </w:r>
      <w:r>
        <w:rPr>
          <w:rFonts w:ascii="Calibri" w:hAnsi="Calibri" w:cs="Calibri"/>
          <w:bCs/>
          <w:sz w:val="20"/>
          <w:szCs w:val="20"/>
        </w:rPr>
        <w:t>il proprio lato wild.</w:t>
      </w:r>
    </w:p>
    <w:p w14:paraId="319B6C21" w14:textId="6EE2FA2C" w:rsidR="008E3C03" w:rsidRDefault="005B093E" w:rsidP="003F6067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Come già previsto, il collegamento internazionale aprirà in ogni caso a metà dicembre</w:t>
      </w:r>
      <w:r w:rsidR="004A5E43">
        <w:rPr>
          <w:rFonts w:ascii="Calibri" w:hAnsi="Calibri" w:cs="Calibri"/>
          <w:bCs/>
          <w:sz w:val="20"/>
          <w:szCs w:val="20"/>
        </w:rPr>
        <w:t xml:space="preserve">; per il primo periodo di apertura del comprensorio è prevista una tariffa promozionale (aggiornamenti sul portale </w:t>
      </w:r>
      <w:hyperlink r:id="rId13" w:history="1">
        <w:r w:rsidR="004A5E43" w:rsidRPr="000549EA">
          <w:rPr>
            <w:rStyle w:val="Collegamentoipertestuale"/>
            <w:rFonts w:ascii="Calibri" w:hAnsi="Calibri" w:cs="Calibri"/>
            <w:bCs/>
            <w:sz w:val="20"/>
            <w:szCs w:val="20"/>
          </w:rPr>
          <w:t>www.lathuile.it</w:t>
        </w:r>
      </w:hyperlink>
      <w:r w:rsidR="004A5E43">
        <w:rPr>
          <w:rFonts w:ascii="Calibri" w:hAnsi="Calibri" w:cs="Calibri"/>
          <w:bCs/>
          <w:sz w:val="20"/>
          <w:szCs w:val="20"/>
        </w:rPr>
        <w:t xml:space="preserve">). </w:t>
      </w:r>
    </w:p>
    <w:p w14:paraId="21410332" w14:textId="6F15E4F8" w:rsidR="008E3C03" w:rsidRPr="00CD0C14" w:rsidRDefault="008E3C03" w:rsidP="003F6067">
      <w:pPr>
        <w:shd w:val="clear" w:color="auto" w:fill="FFFFFF"/>
        <w:jc w:val="both"/>
        <w:rPr>
          <w:rFonts w:ascii="Calibri" w:hAnsi="Calibri" w:cs="Calibri"/>
          <w:bCs/>
          <w:sz w:val="10"/>
          <w:szCs w:val="10"/>
        </w:rPr>
      </w:pPr>
    </w:p>
    <w:p w14:paraId="576B24BC" w14:textId="4DC35244" w:rsidR="00CD0C14" w:rsidRDefault="00461D81" w:rsidP="00CD0C14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Dopo l’apertura completa del comprensorio, l</w:t>
      </w:r>
      <w:r w:rsidR="00CD0C14" w:rsidRPr="0093794A">
        <w:rPr>
          <w:rFonts w:ascii="Calibri" w:hAnsi="Calibri" w:cs="Calibri"/>
          <w:color w:val="222222"/>
          <w:sz w:val="20"/>
          <w:szCs w:val="20"/>
        </w:rPr>
        <w:t xml:space="preserve">a stagione invernale di </w:t>
      </w:r>
      <w:hyperlink r:id="rId14" w:history="1">
        <w:r w:rsidR="00CD0C14" w:rsidRPr="0093794A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La Thuile</w:t>
        </w:r>
      </w:hyperlink>
      <w:r w:rsidR="00CD0C14" w:rsidRPr="0093794A">
        <w:rPr>
          <w:rFonts w:ascii="Calibri" w:hAnsi="Calibri" w:cs="Calibri"/>
          <w:color w:val="222222"/>
          <w:sz w:val="20"/>
          <w:szCs w:val="20"/>
        </w:rPr>
        <w:t xml:space="preserve"> </w:t>
      </w:r>
      <w:r>
        <w:rPr>
          <w:rFonts w:ascii="Calibri" w:hAnsi="Calibri" w:cs="Calibri"/>
          <w:color w:val="222222"/>
          <w:sz w:val="20"/>
          <w:szCs w:val="20"/>
        </w:rPr>
        <w:t>entrerà</w:t>
      </w:r>
      <w:r w:rsidR="00CD0C14" w:rsidRPr="0093794A">
        <w:rPr>
          <w:rFonts w:ascii="Calibri" w:hAnsi="Calibri" w:cs="Calibri"/>
          <w:color w:val="222222"/>
          <w:sz w:val="20"/>
          <w:szCs w:val="20"/>
        </w:rPr>
        <w:t xml:space="preserve"> nel vivo con un elevato </w:t>
      </w:r>
      <w:r w:rsidR="00CD0C14" w:rsidRPr="0093794A">
        <w:rPr>
          <w:rFonts w:ascii="Calibri" w:hAnsi="Calibri" w:cs="Calibri"/>
          <w:b/>
          <w:bCs/>
          <w:color w:val="222222"/>
          <w:sz w:val="20"/>
          <w:szCs w:val="20"/>
        </w:rPr>
        <w:t>livello qualitativo</w:t>
      </w:r>
      <w:r w:rsidR="00CD0C14">
        <w:rPr>
          <w:rFonts w:ascii="Calibri" w:hAnsi="Calibri" w:cs="Calibri"/>
          <w:b/>
          <w:bCs/>
          <w:color w:val="222222"/>
          <w:sz w:val="20"/>
          <w:szCs w:val="20"/>
        </w:rPr>
        <w:t xml:space="preserve"> e quantitativo</w:t>
      </w:r>
      <w:r w:rsidR="00CD0C14" w:rsidRPr="0093794A">
        <w:rPr>
          <w:rFonts w:ascii="Calibri" w:hAnsi="Calibri" w:cs="Calibri"/>
          <w:b/>
          <w:bCs/>
          <w:color w:val="222222"/>
          <w:sz w:val="20"/>
          <w:szCs w:val="20"/>
        </w:rPr>
        <w:t xml:space="preserve"> </w:t>
      </w:r>
      <w:r w:rsidR="00340022">
        <w:rPr>
          <w:rFonts w:ascii="Calibri" w:hAnsi="Calibri" w:cs="Calibri"/>
          <w:b/>
          <w:bCs/>
          <w:color w:val="222222"/>
          <w:sz w:val="20"/>
          <w:szCs w:val="20"/>
        </w:rPr>
        <w:t>di</w:t>
      </w:r>
      <w:r w:rsidR="00CD0C14" w:rsidRPr="0093794A">
        <w:rPr>
          <w:rFonts w:ascii="Calibri" w:hAnsi="Calibri" w:cs="Calibri"/>
          <w:b/>
          <w:bCs/>
          <w:color w:val="222222"/>
          <w:sz w:val="20"/>
          <w:szCs w:val="20"/>
        </w:rPr>
        <w:t xml:space="preserve"> piste</w:t>
      </w:r>
      <w:r w:rsidR="00CD0C14" w:rsidRPr="0093794A">
        <w:rPr>
          <w:rFonts w:ascii="Calibri" w:hAnsi="Calibri" w:cs="Calibri"/>
          <w:color w:val="222222"/>
          <w:sz w:val="20"/>
          <w:szCs w:val="20"/>
        </w:rPr>
        <w:t xml:space="preserve"> messe a disposizione</w:t>
      </w:r>
      <w:r w:rsidR="00EA5241">
        <w:rPr>
          <w:rFonts w:ascii="Calibri" w:hAnsi="Calibri" w:cs="Calibri"/>
          <w:color w:val="222222"/>
          <w:sz w:val="20"/>
          <w:szCs w:val="20"/>
        </w:rPr>
        <w:t xml:space="preserve"> degli utenti</w:t>
      </w:r>
      <w:r w:rsidR="00CD0C14">
        <w:rPr>
          <w:rFonts w:ascii="Calibri" w:hAnsi="Calibri" w:cs="Calibri"/>
          <w:color w:val="222222"/>
          <w:sz w:val="20"/>
          <w:szCs w:val="20"/>
        </w:rPr>
        <w:t xml:space="preserve">: </w:t>
      </w:r>
      <w:r w:rsidR="00CD0C14" w:rsidRPr="0093794A">
        <w:rPr>
          <w:rFonts w:ascii="Calibri" w:hAnsi="Calibri" w:cs="Calibri"/>
          <w:b/>
          <w:sz w:val="20"/>
          <w:szCs w:val="20"/>
        </w:rPr>
        <w:t>152 km per tutti i gusti e livelli</w:t>
      </w:r>
      <w:r w:rsidR="00CD0C14" w:rsidRPr="0093794A">
        <w:rPr>
          <w:rFonts w:ascii="Calibri" w:hAnsi="Calibri" w:cs="Calibri"/>
          <w:bCs/>
          <w:sz w:val="20"/>
          <w:szCs w:val="20"/>
        </w:rPr>
        <w:t xml:space="preserve"> che, </w:t>
      </w:r>
      <w:r w:rsidR="00CD0C14">
        <w:rPr>
          <w:rFonts w:ascii="Calibri" w:hAnsi="Calibri" w:cs="Calibri"/>
          <w:bCs/>
          <w:sz w:val="20"/>
          <w:szCs w:val="20"/>
        </w:rPr>
        <w:t>consent</w:t>
      </w:r>
      <w:r w:rsidR="00EA5241">
        <w:rPr>
          <w:rFonts w:ascii="Calibri" w:hAnsi="Calibri" w:cs="Calibri"/>
          <w:bCs/>
          <w:sz w:val="20"/>
          <w:szCs w:val="20"/>
        </w:rPr>
        <w:t>ono</w:t>
      </w:r>
      <w:r w:rsidR="00CD0C14">
        <w:rPr>
          <w:rFonts w:ascii="Calibri" w:hAnsi="Calibri" w:cs="Calibri"/>
          <w:bCs/>
          <w:sz w:val="20"/>
          <w:szCs w:val="20"/>
        </w:rPr>
        <w:t xml:space="preserve"> di </w:t>
      </w:r>
      <w:r w:rsidR="00340022">
        <w:rPr>
          <w:rFonts w:ascii="Calibri" w:hAnsi="Calibri" w:cs="Calibri"/>
          <w:bCs/>
          <w:sz w:val="20"/>
          <w:szCs w:val="20"/>
        </w:rPr>
        <w:t>raggiungere</w:t>
      </w:r>
      <w:r w:rsidR="00EA5241">
        <w:rPr>
          <w:rFonts w:ascii="Calibri" w:hAnsi="Calibri" w:cs="Calibri"/>
          <w:bCs/>
          <w:sz w:val="20"/>
          <w:szCs w:val="20"/>
        </w:rPr>
        <w:t xml:space="preserve">, </w:t>
      </w:r>
      <w:r w:rsidR="00CD0C14" w:rsidRPr="0093794A">
        <w:rPr>
          <w:rFonts w:ascii="Calibri" w:hAnsi="Calibri" w:cs="Calibri"/>
          <w:bCs/>
          <w:sz w:val="20"/>
          <w:szCs w:val="20"/>
        </w:rPr>
        <w:t>sci ai piedi</w:t>
      </w:r>
      <w:r w:rsidR="00EA5241">
        <w:rPr>
          <w:rFonts w:ascii="Calibri" w:hAnsi="Calibri" w:cs="Calibri"/>
          <w:bCs/>
          <w:sz w:val="20"/>
          <w:szCs w:val="20"/>
        </w:rPr>
        <w:t>,</w:t>
      </w:r>
      <w:r w:rsidR="00CD0C14" w:rsidRPr="0093794A">
        <w:rPr>
          <w:rFonts w:ascii="Calibri" w:hAnsi="Calibri" w:cs="Calibri"/>
          <w:bCs/>
          <w:sz w:val="20"/>
          <w:szCs w:val="20"/>
        </w:rPr>
        <w:t xml:space="preserve"> </w:t>
      </w:r>
      <w:r w:rsidR="00340022">
        <w:rPr>
          <w:rFonts w:ascii="Calibri" w:hAnsi="Calibri" w:cs="Calibri"/>
          <w:bCs/>
          <w:sz w:val="20"/>
          <w:szCs w:val="20"/>
        </w:rPr>
        <w:t>il</w:t>
      </w:r>
      <w:r w:rsidR="00CD0C14" w:rsidRPr="0093794A">
        <w:rPr>
          <w:rFonts w:ascii="Calibri" w:hAnsi="Calibri" w:cs="Calibri"/>
          <w:bCs/>
          <w:sz w:val="20"/>
          <w:szCs w:val="20"/>
        </w:rPr>
        <w:t xml:space="preserve"> territorio francese</w:t>
      </w:r>
      <w:r>
        <w:rPr>
          <w:rFonts w:ascii="Calibri" w:hAnsi="Calibri" w:cs="Calibri"/>
          <w:bCs/>
          <w:sz w:val="20"/>
          <w:szCs w:val="20"/>
        </w:rPr>
        <w:t xml:space="preserve"> a </w:t>
      </w:r>
      <w:r w:rsidRPr="0093794A">
        <w:rPr>
          <w:rFonts w:ascii="Calibri" w:hAnsi="Calibri" w:cs="Calibri"/>
          <w:b/>
          <w:sz w:val="20"/>
          <w:szCs w:val="20"/>
        </w:rPr>
        <w:t xml:space="preserve">La </w:t>
      </w:r>
      <w:proofErr w:type="spellStart"/>
      <w:r w:rsidRPr="0093794A">
        <w:rPr>
          <w:rFonts w:ascii="Calibri" w:hAnsi="Calibri" w:cs="Calibri"/>
          <w:b/>
          <w:sz w:val="20"/>
          <w:szCs w:val="20"/>
        </w:rPr>
        <w:t>Rosière</w:t>
      </w:r>
      <w:proofErr w:type="spellEnd"/>
      <w:r w:rsidR="00340022">
        <w:rPr>
          <w:rFonts w:ascii="Calibri" w:hAnsi="Calibri" w:cs="Calibri"/>
          <w:bCs/>
          <w:sz w:val="20"/>
          <w:szCs w:val="20"/>
        </w:rPr>
        <w:t xml:space="preserve">. A questi si aggiunge il </w:t>
      </w:r>
      <w:r w:rsidR="00CD0C14" w:rsidRPr="00C6665D">
        <w:rPr>
          <w:rFonts w:ascii="Calibri" w:hAnsi="Calibri" w:cs="Calibri"/>
          <w:bCs/>
          <w:sz w:val="20"/>
          <w:szCs w:val="20"/>
        </w:rPr>
        <w:t xml:space="preserve">percorso di </w:t>
      </w:r>
      <w:r w:rsidR="00CD0C14" w:rsidRPr="00340022">
        <w:rPr>
          <w:rFonts w:ascii="Calibri" w:hAnsi="Calibri" w:cs="Calibri"/>
          <w:b/>
          <w:sz w:val="20"/>
          <w:szCs w:val="20"/>
        </w:rPr>
        <w:t>sci alpinismo transfrontaliero</w:t>
      </w:r>
      <w:r w:rsidR="00340022">
        <w:rPr>
          <w:rFonts w:ascii="Calibri" w:hAnsi="Calibri" w:cs="Calibri"/>
          <w:b/>
          <w:sz w:val="20"/>
          <w:szCs w:val="20"/>
        </w:rPr>
        <w:t>,</w:t>
      </w:r>
      <w:r w:rsidR="00340022">
        <w:rPr>
          <w:rFonts w:ascii="Calibri" w:hAnsi="Calibri" w:cs="Calibri"/>
          <w:bCs/>
          <w:sz w:val="20"/>
          <w:szCs w:val="20"/>
        </w:rPr>
        <w:t xml:space="preserve"> inaugurato lo scorso inverno, oggi</w:t>
      </w:r>
      <w:r w:rsidR="00CD0C14" w:rsidRPr="00C6665D">
        <w:rPr>
          <w:rFonts w:ascii="Calibri" w:hAnsi="Calibri" w:cs="Calibri"/>
          <w:bCs/>
          <w:sz w:val="20"/>
          <w:szCs w:val="20"/>
        </w:rPr>
        <w:t xml:space="preserve"> segnalato e controllato</w:t>
      </w:r>
      <w:r w:rsidR="00340022">
        <w:rPr>
          <w:rFonts w:ascii="Calibri" w:hAnsi="Calibri" w:cs="Calibri"/>
          <w:bCs/>
          <w:sz w:val="20"/>
          <w:szCs w:val="20"/>
        </w:rPr>
        <w:t>,</w:t>
      </w:r>
      <w:r w:rsidR="00CD0C14" w:rsidRPr="00C6665D">
        <w:rPr>
          <w:rFonts w:ascii="Calibri" w:hAnsi="Calibri" w:cs="Calibri"/>
          <w:bCs/>
          <w:sz w:val="20"/>
          <w:szCs w:val="20"/>
        </w:rPr>
        <w:t xml:space="preserve"> quindi fruibile in tutta </w:t>
      </w:r>
      <w:r w:rsidR="00340022">
        <w:rPr>
          <w:rFonts w:ascii="Calibri" w:hAnsi="Calibri" w:cs="Calibri"/>
          <w:bCs/>
          <w:sz w:val="20"/>
          <w:szCs w:val="20"/>
        </w:rPr>
        <w:t>sicurezza, risultato finale</w:t>
      </w:r>
      <w:r w:rsidR="00CD0C14">
        <w:rPr>
          <w:rFonts w:ascii="Calibri" w:hAnsi="Calibri" w:cs="Calibri"/>
          <w:bCs/>
          <w:sz w:val="20"/>
          <w:szCs w:val="20"/>
        </w:rPr>
        <w:t xml:space="preserve"> del </w:t>
      </w:r>
      <w:r w:rsidR="00CD0C14" w:rsidRPr="00C6665D">
        <w:rPr>
          <w:rFonts w:ascii="Calibri" w:hAnsi="Calibri" w:cs="Calibri"/>
          <w:bCs/>
          <w:sz w:val="20"/>
          <w:szCs w:val="20"/>
        </w:rPr>
        <w:t xml:space="preserve">progetto “Nouvelles Liaisons </w:t>
      </w:r>
      <w:proofErr w:type="spellStart"/>
      <w:r w:rsidR="00CD0C14" w:rsidRPr="00C6665D">
        <w:rPr>
          <w:rFonts w:ascii="Calibri" w:hAnsi="Calibri" w:cs="Calibri"/>
          <w:bCs/>
          <w:sz w:val="20"/>
          <w:szCs w:val="20"/>
        </w:rPr>
        <w:t>Transfrontalières</w:t>
      </w:r>
      <w:proofErr w:type="spellEnd"/>
      <w:r w:rsidR="00CD0C14" w:rsidRPr="00C6665D">
        <w:rPr>
          <w:rFonts w:ascii="Calibri" w:hAnsi="Calibri" w:cs="Calibri"/>
          <w:bCs/>
          <w:sz w:val="20"/>
          <w:szCs w:val="20"/>
        </w:rPr>
        <w:t>” che permette, grazie all’uso degli impianti di risalita (telecabina DMC da La Thuile) e delle pelli, di raggiungere l’alta quota.</w:t>
      </w:r>
    </w:p>
    <w:p w14:paraId="07DB1B6A" w14:textId="77777777" w:rsidR="00CD0C14" w:rsidRPr="00100B5A" w:rsidRDefault="00CD0C14" w:rsidP="003F6067">
      <w:pPr>
        <w:shd w:val="clear" w:color="auto" w:fill="FFFFFF"/>
        <w:jc w:val="both"/>
        <w:rPr>
          <w:rFonts w:ascii="Calibri" w:hAnsi="Calibri" w:cs="Calibri"/>
          <w:bCs/>
          <w:sz w:val="10"/>
          <w:szCs w:val="10"/>
        </w:rPr>
      </w:pPr>
    </w:p>
    <w:p w14:paraId="11D45314" w14:textId="77777777" w:rsidR="00340022" w:rsidRDefault="0008593C" w:rsidP="00B24872">
      <w:p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Tra</w:t>
      </w:r>
      <w:r w:rsidR="000363D9">
        <w:rPr>
          <w:rFonts w:ascii="Calibri" w:hAnsi="Calibri" w:cs="Calibri"/>
          <w:sz w:val="20"/>
          <w:szCs w:val="20"/>
        </w:rPr>
        <w:t xml:space="preserve"> le</w:t>
      </w:r>
      <w:r w:rsidR="00B24872" w:rsidRPr="00553539">
        <w:rPr>
          <w:rFonts w:ascii="Calibri" w:hAnsi="Calibri" w:cs="Calibri"/>
          <w:sz w:val="20"/>
          <w:szCs w:val="20"/>
        </w:rPr>
        <w:t xml:space="preserve"> </w:t>
      </w:r>
      <w:r w:rsidR="00B24872" w:rsidRPr="00340022">
        <w:rPr>
          <w:rFonts w:ascii="Calibri" w:hAnsi="Calibri" w:cs="Calibri"/>
          <w:b/>
          <w:bCs/>
          <w:sz w:val="20"/>
          <w:szCs w:val="20"/>
        </w:rPr>
        <w:t>novità</w:t>
      </w:r>
      <w:r w:rsidR="00B24872" w:rsidRPr="00553539">
        <w:rPr>
          <w:rFonts w:ascii="Calibri" w:hAnsi="Calibri" w:cs="Calibri"/>
          <w:sz w:val="20"/>
          <w:szCs w:val="20"/>
        </w:rPr>
        <w:t xml:space="preserve"> di quest’anno che </w:t>
      </w:r>
      <w:r w:rsidR="00B24872" w:rsidRPr="00340022">
        <w:rPr>
          <w:rFonts w:ascii="Calibri" w:hAnsi="Calibri" w:cs="Calibri"/>
          <w:b/>
          <w:bCs/>
          <w:sz w:val="20"/>
          <w:szCs w:val="20"/>
        </w:rPr>
        <w:t>Funivie Piccolo San Bernardo</w:t>
      </w:r>
      <w:r w:rsidR="00B24872" w:rsidRPr="00553539">
        <w:rPr>
          <w:rFonts w:ascii="Calibri" w:hAnsi="Calibri" w:cs="Calibri"/>
          <w:sz w:val="20"/>
          <w:szCs w:val="20"/>
        </w:rPr>
        <w:t xml:space="preserve">, </w:t>
      </w:r>
      <w:r w:rsidR="00340022">
        <w:rPr>
          <w:rFonts w:ascii="Calibri" w:hAnsi="Calibri" w:cs="Calibri"/>
          <w:sz w:val="20"/>
          <w:szCs w:val="20"/>
        </w:rPr>
        <w:t xml:space="preserve">ed </w:t>
      </w:r>
      <w:r w:rsidR="00B24872" w:rsidRPr="00553539">
        <w:rPr>
          <w:rFonts w:ascii="Calibri" w:hAnsi="Calibri" w:cs="Calibri"/>
          <w:sz w:val="20"/>
          <w:szCs w:val="20"/>
        </w:rPr>
        <w:t xml:space="preserve">Espace San Bernardo in generale, </w:t>
      </w:r>
      <w:r w:rsidR="00340022">
        <w:rPr>
          <w:rFonts w:ascii="Calibri" w:hAnsi="Calibri" w:cs="Calibri"/>
          <w:sz w:val="20"/>
          <w:szCs w:val="20"/>
        </w:rPr>
        <w:t>intendono</w:t>
      </w:r>
      <w:r w:rsidR="00B24872" w:rsidRPr="00553539">
        <w:rPr>
          <w:rFonts w:ascii="Calibri" w:hAnsi="Calibri" w:cs="Calibri"/>
          <w:sz w:val="20"/>
          <w:szCs w:val="20"/>
        </w:rPr>
        <w:t xml:space="preserve"> offrire ai propri clienti</w:t>
      </w:r>
      <w:r w:rsidR="00340022">
        <w:rPr>
          <w:rFonts w:ascii="Calibri" w:hAnsi="Calibri" w:cs="Calibri"/>
          <w:sz w:val="20"/>
          <w:szCs w:val="20"/>
        </w:rPr>
        <w:t>, merita menzione</w:t>
      </w:r>
      <w:r w:rsidR="00B74102">
        <w:rPr>
          <w:rFonts w:ascii="Calibri" w:hAnsi="Calibri" w:cs="Calibri"/>
          <w:sz w:val="20"/>
          <w:szCs w:val="20"/>
        </w:rPr>
        <w:t xml:space="preserve"> </w:t>
      </w:r>
      <w:r w:rsidR="00B24872" w:rsidRPr="00553539">
        <w:rPr>
          <w:rFonts w:ascii="Calibri" w:hAnsi="Calibri" w:cs="Calibri"/>
          <w:sz w:val="20"/>
          <w:szCs w:val="20"/>
        </w:rPr>
        <w:t xml:space="preserve">la </w:t>
      </w:r>
      <w:r w:rsidR="00B24872" w:rsidRPr="00340022">
        <w:rPr>
          <w:rFonts w:ascii="Calibri" w:hAnsi="Calibri" w:cs="Calibri"/>
          <w:b/>
          <w:bCs/>
          <w:sz w:val="20"/>
          <w:szCs w:val="20"/>
        </w:rPr>
        <w:t xml:space="preserve">sostituzione della sciovia dedicata ai </w:t>
      </w:r>
      <w:r w:rsidR="00B74102" w:rsidRPr="00340022">
        <w:rPr>
          <w:rFonts w:ascii="Calibri" w:hAnsi="Calibri" w:cs="Calibri"/>
          <w:b/>
          <w:bCs/>
          <w:sz w:val="20"/>
          <w:szCs w:val="20"/>
        </w:rPr>
        <w:t>principianti</w:t>
      </w:r>
      <w:r w:rsidR="008F4CC0">
        <w:rPr>
          <w:rFonts w:ascii="Calibri" w:hAnsi="Calibri" w:cs="Calibri"/>
          <w:sz w:val="20"/>
          <w:szCs w:val="20"/>
        </w:rPr>
        <w:t xml:space="preserve"> (lato francese)</w:t>
      </w:r>
      <w:r w:rsidR="00B24872" w:rsidRPr="00553539">
        <w:rPr>
          <w:rFonts w:ascii="Calibri" w:hAnsi="Calibri" w:cs="Calibri"/>
          <w:sz w:val="20"/>
          <w:szCs w:val="20"/>
        </w:rPr>
        <w:t xml:space="preserve">, “Le </w:t>
      </w:r>
      <w:proofErr w:type="spellStart"/>
      <w:r w:rsidR="00B24872" w:rsidRPr="00553539">
        <w:rPr>
          <w:rFonts w:ascii="Calibri" w:hAnsi="Calibri" w:cs="Calibri"/>
          <w:sz w:val="20"/>
          <w:szCs w:val="20"/>
        </w:rPr>
        <w:t>Dahu</w:t>
      </w:r>
      <w:proofErr w:type="spellEnd"/>
      <w:r w:rsidR="00B24872" w:rsidRPr="00553539">
        <w:rPr>
          <w:rFonts w:ascii="Calibri" w:hAnsi="Calibri" w:cs="Calibri"/>
          <w:sz w:val="20"/>
          <w:szCs w:val="20"/>
        </w:rPr>
        <w:t>”, con una seggiovia a 4 posti che</w:t>
      </w:r>
      <w:r w:rsidR="00340022">
        <w:rPr>
          <w:rFonts w:ascii="Calibri" w:hAnsi="Calibri" w:cs="Calibri"/>
          <w:sz w:val="20"/>
          <w:szCs w:val="20"/>
        </w:rPr>
        <w:t xml:space="preserve">, </w:t>
      </w:r>
      <w:r w:rsidR="008F4CC0">
        <w:rPr>
          <w:rFonts w:ascii="Calibri" w:hAnsi="Calibri" w:cs="Calibri"/>
          <w:sz w:val="20"/>
          <w:szCs w:val="20"/>
        </w:rPr>
        <w:t>disponendo di</w:t>
      </w:r>
      <w:r w:rsidR="00B24872" w:rsidRPr="00553539">
        <w:rPr>
          <w:rFonts w:ascii="Calibri" w:hAnsi="Calibri" w:cs="Calibri"/>
          <w:sz w:val="20"/>
          <w:szCs w:val="20"/>
        </w:rPr>
        <w:t xml:space="preserve"> un tracciato più lungo, permetterà il facile accesso alla seggiovia Plan </w:t>
      </w:r>
      <w:proofErr w:type="spellStart"/>
      <w:r w:rsidR="00B24872" w:rsidRPr="00553539">
        <w:rPr>
          <w:rFonts w:ascii="Calibri" w:hAnsi="Calibri" w:cs="Calibri"/>
          <w:sz w:val="20"/>
          <w:szCs w:val="20"/>
        </w:rPr>
        <w:t>du</w:t>
      </w:r>
      <w:proofErr w:type="spellEnd"/>
      <w:r w:rsidR="00B24872" w:rsidRPr="0055353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24872" w:rsidRPr="00553539">
        <w:rPr>
          <w:rFonts w:ascii="Calibri" w:hAnsi="Calibri" w:cs="Calibri"/>
          <w:sz w:val="20"/>
          <w:szCs w:val="20"/>
        </w:rPr>
        <w:t>Repos</w:t>
      </w:r>
      <w:proofErr w:type="spellEnd"/>
      <w:r w:rsidR="00B24872" w:rsidRPr="00553539">
        <w:rPr>
          <w:rFonts w:ascii="Calibri" w:hAnsi="Calibri" w:cs="Calibri"/>
          <w:sz w:val="20"/>
          <w:szCs w:val="20"/>
        </w:rPr>
        <w:t xml:space="preserve">. </w:t>
      </w:r>
    </w:p>
    <w:p w14:paraId="3DAD3DC1" w14:textId="0D69FA9A" w:rsidR="00B24872" w:rsidRPr="00553539" w:rsidRDefault="00B24872" w:rsidP="00B24872">
      <w:p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 w:rsidRPr="00553539">
        <w:rPr>
          <w:rFonts w:ascii="Calibri" w:hAnsi="Calibri" w:cs="Calibri"/>
          <w:sz w:val="20"/>
          <w:szCs w:val="20"/>
        </w:rPr>
        <w:t xml:space="preserve">Sul versante italiano, invece, è stato </w:t>
      </w:r>
      <w:r w:rsidRPr="00340022">
        <w:rPr>
          <w:rFonts w:ascii="Calibri" w:hAnsi="Calibri" w:cs="Calibri"/>
          <w:b/>
          <w:bCs/>
          <w:sz w:val="20"/>
          <w:szCs w:val="20"/>
        </w:rPr>
        <w:t>potenziato il sistema di innevamento</w:t>
      </w:r>
      <w:r w:rsidRPr="00553539">
        <w:rPr>
          <w:rFonts w:ascii="Calibri" w:hAnsi="Calibri" w:cs="Calibri"/>
          <w:sz w:val="20"/>
          <w:szCs w:val="20"/>
        </w:rPr>
        <w:t>, con 5 km e 20 cannoni in più</w:t>
      </w:r>
      <w:r w:rsidR="00D23050">
        <w:rPr>
          <w:rFonts w:ascii="Calibri" w:hAnsi="Calibri" w:cs="Calibri"/>
          <w:sz w:val="20"/>
          <w:szCs w:val="20"/>
        </w:rPr>
        <w:t xml:space="preserve">, </w:t>
      </w:r>
      <w:r w:rsidR="00340022">
        <w:rPr>
          <w:rFonts w:ascii="Calibri" w:hAnsi="Calibri" w:cs="Calibri"/>
          <w:sz w:val="20"/>
          <w:szCs w:val="20"/>
        </w:rPr>
        <w:t>agevolando</w:t>
      </w:r>
      <w:r w:rsidR="00D23050">
        <w:rPr>
          <w:rFonts w:ascii="Calibri" w:hAnsi="Calibri" w:cs="Calibri"/>
          <w:sz w:val="20"/>
          <w:szCs w:val="20"/>
        </w:rPr>
        <w:t xml:space="preserve"> il</w:t>
      </w:r>
      <w:r w:rsidRPr="00553539">
        <w:rPr>
          <w:rFonts w:ascii="Calibri" w:hAnsi="Calibri" w:cs="Calibri"/>
          <w:sz w:val="20"/>
          <w:szCs w:val="20"/>
        </w:rPr>
        <w:t xml:space="preserve"> miglioramento della copertura nevosa </w:t>
      </w:r>
      <w:r w:rsidR="00D23050">
        <w:rPr>
          <w:rFonts w:ascii="Calibri" w:hAnsi="Calibri" w:cs="Calibri"/>
          <w:sz w:val="20"/>
          <w:szCs w:val="20"/>
        </w:rPr>
        <w:t>dove</w:t>
      </w:r>
      <w:r w:rsidRPr="00553539">
        <w:rPr>
          <w:rFonts w:ascii="Calibri" w:hAnsi="Calibri" w:cs="Calibri"/>
          <w:sz w:val="20"/>
          <w:szCs w:val="20"/>
        </w:rPr>
        <w:t xml:space="preserve"> </w:t>
      </w:r>
      <w:r w:rsidR="00D23050">
        <w:rPr>
          <w:rFonts w:ascii="Calibri" w:hAnsi="Calibri" w:cs="Calibri"/>
          <w:sz w:val="20"/>
          <w:szCs w:val="20"/>
        </w:rPr>
        <w:t>necessario</w:t>
      </w:r>
      <w:r w:rsidRPr="00553539">
        <w:rPr>
          <w:rFonts w:ascii="Calibri" w:hAnsi="Calibri" w:cs="Calibri"/>
          <w:sz w:val="20"/>
          <w:szCs w:val="20"/>
        </w:rPr>
        <w:t>.</w:t>
      </w:r>
    </w:p>
    <w:p w14:paraId="3A26EEF4" w14:textId="78F37004" w:rsidR="00B24872" w:rsidRPr="00553539" w:rsidRDefault="00B24872" w:rsidP="00B24872">
      <w:p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 w:rsidRPr="00553539">
        <w:rPr>
          <w:rFonts w:ascii="Calibri" w:hAnsi="Calibri" w:cs="Calibri"/>
          <w:sz w:val="20"/>
          <w:szCs w:val="20"/>
        </w:rPr>
        <w:t>Sono state</w:t>
      </w:r>
      <w:r w:rsidR="00340022">
        <w:rPr>
          <w:rFonts w:ascii="Calibri" w:hAnsi="Calibri" w:cs="Calibri"/>
          <w:sz w:val="20"/>
          <w:szCs w:val="20"/>
        </w:rPr>
        <w:t>,</w:t>
      </w:r>
      <w:r w:rsidRPr="00553539">
        <w:rPr>
          <w:rFonts w:ascii="Calibri" w:hAnsi="Calibri" w:cs="Calibri"/>
          <w:sz w:val="20"/>
          <w:szCs w:val="20"/>
        </w:rPr>
        <w:t xml:space="preserve"> inoltre</w:t>
      </w:r>
      <w:r w:rsidR="00340022">
        <w:rPr>
          <w:rFonts w:ascii="Calibri" w:hAnsi="Calibri" w:cs="Calibri"/>
          <w:sz w:val="20"/>
          <w:szCs w:val="20"/>
        </w:rPr>
        <w:t>,</w:t>
      </w:r>
      <w:r w:rsidRPr="00553539">
        <w:rPr>
          <w:rFonts w:ascii="Calibri" w:hAnsi="Calibri" w:cs="Calibri"/>
          <w:sz w:val="20"/>
          <w:szCs w:val="20"/>
        </w:rPr>
        <w:t xml:space="preserve"> effettuate 5 revisioni generali e 2 speciali </w:t>
      </w:r>
      <w:r w:rsidR="00340022">
        <w:rPr>
          <w:rFonts w:ascii="Calibri" w:hAnsi="Calibri" w:cs="Calibri"/>
          <w:sz w:val="20"/>
          <w:szCs w:val="20"/>
        </w:rPr>
        <w:t>agli</w:t>
      </w:r>
      <w:r w:rsidRPr="00553539">
        <w:rPr>
          <w:rFonts w:ascii="Calibri" w:hAnsi="Calibri" w:cs="Calibri"/>
          <w:sz w:val="20"/>
          <w:szCs w:val="20"/>
        </w:rPr>
        <w:t xml:space="preserve"> impianti</w:t>
      </w:r>
      <w:r w:rsidR="00340022">
        <w:rPr>
          <w:rFonts w:ascii="Calibri" w:hAnsi="Calibri" w:cs="Calibri"/>
          <w:sz w:val="20"/>
          <w:szCs w:val="20"/>
        </w:rPr>
        <w:t xml:space="preserve">, </w:t>
      </w:r>
      <w:r w:rsidRPr="00553539">
        <w:rPr>
          <w:rFonts w:ascii="Calibri" w:hAnsi="Calibri" w:cs="Calibri"/>
          <w:sz w:val="20"/>
          <w:szCs w:val="20"/>
        </w:rPr>
        <w:t xml:space="preserve">sempre sul lato italiano (Telecabina DMC, seggiovie Bosco Express, La Combe, Maison Blanche, </w:t>
      </w:r>
      <w:proofErr w:type="spellStart"/>
      <w:r w:rsidRPr="00553539">
        <w:rPr>
          <w:rFonts w:ascii="Calibri" w:hAnsi="Calibri" w:cs="Calibri"/>
          <w:sz w:val="20"/>
          <w:szCs w:val="20"/>
        </w:rPr>
        <w:t>Argillien</w:t>
      </w:r>
      <w:proofErr w:type="spellEnd"/>
      <w:r w:rsidRPr="00553539">
        <w:rPr>
          <w:rFonts w:ascii="Calibri" w:hAnsi="Calibri" w:cs="Calibri"/>
          <w:sz w:val="20"/>
          <w:szCs w:val="20"/>
        </w:rPr>
        <w:t>, e le sciovie Piloni e Gran Testa)</w:t>
      </w:r>
      <w:r w:rsidR="00340022">
        <w:rPr>
          <w:rFonts w:ascii="Calibri" w:hAnsi="Calibri" w:cs="Calibri"/>
          <w:sz w:val="20"/>
          <w:szCs w:val="20"/>
        </w:rPr>
        <w:t>. N</w:t>
      </w:r>
      <w:r w:rsidRPr="00553539">
        <w:rPr>
          <w:rFonts w:ascii="Calibri" w:hAnsi="Calibri" w:cs="Calibri"/>
          <w:sz w:val="20"/>
          <w:szCs w:val="20"/>
        </w:rPr>
        <w:t>el suo complesso</w:t>
      </w:r>
      <w:r w:rsidR="00340022">
        <w:rPr>
          <w:rFonts w:ascii="Calibri" w:hAnsi="Calibri" w:cs="Calibri"/>
          <w:sz w:val="20"/>
          <w:szCs w:val="20"/>
        </w:rPr>
        <w:t xml:space="preserve">, </w:t>
      </w:r>
      <w:r w:rsidRPr="00553539">
        <w:rPr>
          <w:rFonts w:ascii="Calibri" w:hAnsi="Calibri" w:cs="Calibri"/>
          <w:sz w:val="20"/>
          <w:szCs w:val="20"/>
        </w:rPr>
        <w:t xml:space="preserve">Espace San Bernardo </w:t>
      </w:r>
      <w:r w:rsidR="00694778">
        <w:rPr>
          <w:rFonts w:ascii="Calibri" w:hAnsi="Calibri" w:cs="Calibri"/>
          <w:sz w:val="20"/>
          <w:szCs w:val="20"/>
        </w:rPr>
        <w:t>oggi dispone di</w:t>
      </w:r>
      <w:r w:rsidRPr="00553539">
        <w:rPr>
          <w:rFonts w:ascii="Calibri" w:hAnsi="Calibri" w:cs="Calibri"/>
          <w:sz w:val="20"/>
          <w:szCs w:val="20"/>
        </w:rPr>
        <w:t xml:space="preserve"> ben 4 nuovi gatti delle nevi che vanno ad ammodernare il già vasto parco mezzi che consente</w:t>
      </w:r>
      <w:r w:rsidR="00340022">
        <w:rPr>
          <w:rFonts w:ascii="Calibri" w:hAnsi="Calibri" w:cs="Calibri"/>
          <w:sz w:val="20"/>
          <w:szCs w:val="20"/>
        </w:rPr>
        <w:t xml:space="preserve"> al comprensorio</w:t>
      </w:r>
      <w:r w:rsidRPr="00553539">
        <w:rPr>
          <w:rFonts w:ascii="Calibri" w:hAnsi="Calibri" w:cs="Calibri"/>
          <w:sz w:val="20"/>
          <w:szCs w:val="20"/>
        </w:rPr>
        <w:t xml:space="preserve"> di avere ogni giorno piste battute ed in ordine.</w:t>
      </w:r>
      <w:r w:rsidR="00340022">
        <w:rPr>
          <w:rFonts w:ascii="Calibri" w:hAnsi="Calibri" w:cs="Calibri"/>
          <w:sz w:val="20"/>
          <w:szCs w:val="20"/>
        </w:rPr>
        <w:t xml:space="preserve"> S</w:t>
      </w:r>
      <w:r w:rsidRPr="00553539">
        <w:rPr>
          <w:rFonts w:ascii="Calibri" w:hAnsi="Calibri" w:cs="Calibri"/>
          <w:sz w:val="20"/>
          <w:szCs w:val="20"/>
        </w:rPr>
        <w:t xml:space="preserve">ono stati effettuati </w:t>
      </w:r>
      <w:r w:rsidR="00340022">
        <w:rPr>
          <w:rFonts w:ascii="Calibri" w:hAnsi="Calibri" w:cs="Calibri"/>
          <w:sz w:val="20"/>
          <w:szCs w:val="20"/>
        </w:rPr>
        <w:t xml:space="preserve">anche </w:t>
      </w:r>
      <w:r w:rsidRPr="00553539">
        <w:rPr>
          <w:rFonts w:ascii="Calibri" w:hAnsi="Calibri" w:cs="Calibri"/>
          <w:sz w:val="20"/>
          <w:szCs w:val="20"/>
        </w:rPr>
        <w:t xml:space="preserve">lavori per la sistemazione del fondo delle piste 5, 7, 14, 16, 26 e 37. </w:t>
      </w:r>
    </w:p>
    <w:p w14:paraId="02A9D851" w14:textId="21FDE3B5" w:rsidR="00B24872" w:rsidRPr="00553539" w:rsidRDefault="00C3246C" w:rsidP="00B24872">
      <w:p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Non da ultimo, ci saranno</w:t>
      </w:r>
      <w:r w:rsidR="00B24872" w:rsidRPr="00553539">
        <w:rPr>
          <w:rFonts w:ascii="Calibri" w:hAnsi="Calibri" w:cs="Calibri"/>
          <w:sz w:val="20"/>
          <w:szCs w:val="20"/>
        </w:rPr>
        <w:t xml:space="preserve"> nuovissimi schermi led, posti in partenza e arrivo della telecabina DMC e in partenza </w:t>
      </w:r>
      <w:r w:rsidR="00340022">
        <w:rPr>
          <w:rFonts w:ascii="Calibri" w:hAnsi="Calibri" w:cs="Calibri"/>
          <w:sz w:val="20"/>
          <w:szCs w:val="20"/>
        </w:rPr>
        <w:t>de</w:t>
      </w:r>
      <w:r w:rsidR="00B24872" w:rsidRPr="00553539">
        <w:rPr>
          <w:rFonts w:ascii="Calibri" w:hAnsi="Calibri" w:cs="Calibri"/>
          <w:sz w:val="20"/>
          <w:szCs w:val="20"/>
        </w:rPr>
        <w:t xml:space="preserve">lla seggiovia Bosco Express, </w:t>
      </w:r>
      <w:r w:rsidR="00340022">
        <w:rPr>
          <w:rFonts w:ascii="Calibri" w:hAnsi="Calibri" w:cs="Calibri"/>
          <w:sz w:val="20"/>
          <w:szCs w:val="20"/>
        </w:rPr>
        <w:t>così da rendere immediatamente fruibili agli utenti le</w:t>
      </w:r>
      <w:r w:rsidR="00B24872" w:rsidRPr="00553539">
        <w:rPr>
          <w:rFonts w:ascii="Calibri" w:hAnsi="Calibri" w:cs="Calibri"/>
          <w:sz w:val="20"/>
          <w:szCs w:val="20"/>
        </w:rPr>
        <w:t xml:space="preserve"> </w:t>
      </w:r>
      <w:r w:rsidR="000A622A">
        <w:rPr>
          <w:rFonts w:ascii="Calibri" w:hAnsi="Calibri" w:cs="Calibri"/>
          <w:sz w:val="20"/>
          <w:szCs w:val="20"/>
        </w:rPr>
        <w:t>informazioni aggiornate</w:t>
      </w:r>
      <w:r w:rsidR="00B24872" w:rsidRPr="00553539">
        <w:rPr>
          <w:rFonts w:ascii="Calibri" w:hAnsi="Calibri" w:cs="Calibri"/>
          <w:sz w:val="20"/>
          <w:szCs w:val="20"/>
        </w:rPr>
        <w:t xml:space="preserve"> </w:t>
      </w:r>
      <w:r w:rsidR="00340022">
        <w:rPr>
          <w:rFonts w:ascii="Calibri" w:hAnsi="Calibri" w:cs="Calibri"/>
          <w:sz w:val="20"/>
          <w:szCs w:val="20"/>
        </w:rPr>
        <w:t xml:space="preserve">su condizioni meteo e piste. Ridisegnato lo </w:t>
      </w:r>
      <w:proofErr w:type="spellStart"/>
      <w:r w:rsidR="00B24872" w:rsidRPr="00553539">
        <w:rPr>
          <w:rFonts w:ascii="Calibri" w:hAnsi="Calibri" w:cs="Calibri"/>
          <w:sz w:val="20"/>
          <w:szCs w:val="20"/>
        </w:rPr>
        <w:t>skirama</w:t>
      </w:r>
      <w:proofErr w:type="spellEnd"/>
      <w:r w:rsidR="00B24872" w:rsidRPr="00553539">
        <w:rPr>
          <w:rFonts w:ascii="Calibri" w:hAnsi="Calibri" w:cs="Calibri"/>
          <w:sz w:val="20"/>
          <w:szCs w:val="20"/>
        </w:rPr>
        <w:t xml:space="preserve">, con un design </w:t>
      </w:r>
      <w:r w:rsidR="00340022">
        <w:rPr>
          <w:rFonts w:ascii="Calibri" w:hAnsi="Calibri" w:cs="Calibri"/>
          <w:sz w:val="20"/>
          <w:szCs w:val="20"/>
        </w:rPr>
        <w:t>moderno che lo ha reso decisamente</w:t>
      </w:r>
      <w:r w:rsidR="00B24872" w:rsidRPr="00553539">
        <w:rPr>
          <w:rFonts w:ascii="Calibri" w:hAnsi="Calibri" w:cs="Calibri"/>
          <w:sz w:val="20"/>
          <w:szCs w:val="20"/>
        </w:rPr>
        <w:t xml:space="preserve"> più </w:t>
      </w:r>
      <w:r w:rsidR="00340022">
        <w:rPr>
          <w:rFonts w:ascii="Calibri" w:hAnsi="Calibri" w:cs="Calibri"/>
          <w:sz w:val="20"/>
          <w:szCs w:val="20"/>
        </w:rPr>
        <w:t>godibile</w:t>
      </w:r>
      <w:r w:rsidR="00B24872" w:rsidRPr="00553539">
        <w:rPr>
          <w:rFonts w:ascii="Calibri" w:hAnsi="Calibri" w:cs="Calibri"/>
          <w:sz w:val="20"/>
          <w:szCs w:val="20"/>
        </w:rPr>
        <w:t>. Infine,</w:t>
      </w:r>
      <w:r w:rsidR="00AF5AF6">
        <w:rPr>
          <w:rFonts w:ascii="Calibri" w:hAnsi="Calibri" w:cs="Calibri"/>
          <w:sz w:val="20"/>
          <w:szCs w:val="20"/>
        </w:rPr>
        <w:t xml:space="preserve"> sono state posizionate</w:t>
      </w:r>
      <w:r w:rsidR="00B24872" w:rsidRPr="00553539">
        <w:rPr>
          <w:rFonts w:ascii="Calibri" w:hAnsi="Calibri" w:cs="Calibri"/>
          <w:sz w:val="20"/>
          <w:szCs w:val="20"/>
        </w:rPr>
        <w:t xml:space="preserve"> nuove </w:t>
      </w:r>
      <w:r w:rsidR="00AF5AF6">
        <w:rPr>
          <w:rFonts w:ascii="Calibri" w:hAnsi="Calibri" w:cs="Calibri"/>
          <w:sz w:val="20"/>
          <w:szCs w:val="20"/>
        </w:rPr>
        <w:t xml:space="preserve">e </w:t>
      </w:r>
      <w:r w:rsidR="00B24872" w:rsidRPr="00553539">
        <w:rPr>
          <w:rFonts w:ascii="Calibri" w:hAnsi="Calibri" w:cs="Calibri"/>
          <w:sz w:val="20"/>
          <w:szCs w:val="20"/>
        </w:rPr>
        <w:t>moderne webcam sul comprensorio, in particolare al Piccolo San Bernardo</w:t>
      </w:r>
      <w:r w:rsidR="00340022">
        <w:rPr>
          <w:rFonts w:ascii="Calibri" w:hAnsi="Calibri" w:cs="Calibri"/>
          <w:sz w:val="20"/>
          <w:szCs w:val="20"/>
        </w:rPr>
        <w:t xml:space="preserve">, </w:t>
      </w:r>
      <w:r w:rsidR="00B24872" w:rsidRPr="00553539">
        <w:rPr>
          <w:rFonts w:ascii="Calibri" w:hAnsi="Calibri" w:cs="Calibri"/>
          <w:sz w:val="20"/>
          <w:szCs w:val="20"/>
        </w:rPr>
        <w:t>soprattutto in cima a</w:t>
      </w:r>
      <w:r w:rsidR="00100B5A">
        <w:rPr>
          <w:rFonts w:ascii="Calibri" w:hAnsi="Calibri" w:cs="Calibri"/>
          <w:sz w:val="20"/>
          <w:szCs w:val="20"/>
        </w:rPr>
        <w:t>l</w:t>
      </w:r>
      <w:r w:rsidR="00B24872" w:rsidRPr="00553539">
        <w:rPr>
          <w:rFonts w:ascii="Calibri" w:hAnsi="Calibri" w:cs="Calibri"/>
          <w:sz w:val="20"/>
          <w:szCs w:val="20"/>
        </w:rPr>
        <w:t xml:space="preserve"> Monte </w:t>
      </w:r>
      <w:proofErr w:type="spellStart"/>
      <w:r w:rsidR="00B24872" w:rsidRPr="00553539">
        <w:rPr>
          <w:rFonts w:ascii="Calibri" w:hAnsi="Calibri" w:cs="Calibri"/>
          <w:sz w:val="20"/>
          <w:szCs w:val="20"/>
        </w:rPr>
        <w:t>Chaz</w:t>
      </w:r>
      <w:proofErr w:type="spellEnd"/>
      <w:r w:rsidR="00B24872" w:rsidRPr="00553539">
        <w:rPr>
          <w:rFonts w:ascii="Calibri" w:hAnsi="Calibri" w:cs="Calibri"/>
          <w:sz w:val="20"/>
          <w:szCs w:val="20"/>
        </w:rPr>
        <w:t xml:space="preserve"> Dura, </w:t>
      </w:r>
      <w:r w:rsidR="00100B5A">
        <w:rPr>
          <w:rFonts w:ascii="Calibri" w:hAnsi="Calibri" w:cs="Calibri"/>
          <w:sz w:val="20"/>
          <w:szCs w:val="20"/>
        </w:rPr>
        <w:t>che consentiranno</w:t>
      </w:r>
      <w:r w:rsidR="00B24872" w:rsidRPr="00553539">
        <w:rPr>
          <w:rFonts w:ascii="Calibri" w:hAnsi="Calibri" w:cs="Calibri"/>
          <w:sz w:val="20"/>
          <w:szCs w:val="20"/>
        </w:rPr>
        <w:t xml:space="preserve"> anche la </w:t>
      </w:r>
      <w:r w:rsidR="00340022">
        <w:rPr>
          <w:rFonts w:ascii="Calibri" w:hAnsi="Calibri" w:cs="Calibri"/>
          <w:sz w:val="20"/>
          <w:szCs w:val="20"/>
        </w:rPr>
        <w:t>visione</w:t>
      </w:r>
      <w:r w:rsidR="00B24872" w:rsidRPr="00553539">
        <w:rPr>
          <w:rFonts w:ascii="Calibri" w:hAnsi="Calibri" w:cs="Calibri"/>
          <w:sz w:val="20"/>
          <w:szCs w:val="20"/>
        </w:rPr>
        <w:t xml:space="preserve"> notturna</w:t>
      </w:r>
      <w:r w:rsidR="00340022">
        <w:rPr>
          <w:rFonts w:ascii="Calibri" w:hAnsi="Calibri" w:cs="Calibri"/>
          <w:sz w:val="20"/>
          <w:szCs w:val="20"/>
        </w:rPr>
        <w:t>.</w:t>
      </w:r>
    </w:p>
    <w:p w14:paraId="4719D8AA" w14:textId="77777777" w:rsidR="00CD0C14" w:rsidRDefault="00CD0C14" w:rsidP="003F6067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3988EE38" w14:textId="5578439D" w:rsidR="00CD0C14" w:rsidRPr="00BA10D2" w:rsidRDefault="00BA10D2" w:rsidP="003F6067">
      <w:pPr>
        <w:shd w:val="clear" w:color="auto" w:fill="FFFFFF"/>
        <w:jc w:val="both"/>
        <w:rPr>
          <w:rFonts w:ascii="Calibri" w:hAnsi="Calibri" w:cs="Calibri"/>
          <w:b/>
          <w:color w:val="9BBB59" w:themeColor="accent3"/>
        </w:rPr>
      </w:pPr>
      <w:r w:rsidRPr="00BA10D2">
        <w:rPr>
          <w:rFonts w:ascii="Calibri" w:hAnsi="Calibri" w:cs="Calibri"/>
          <w:b/>
          <w:color w:val="9BBB59" w:themeColor="accent3"/>
        </w:rPr>
        <w:t>TARIFFA SKIPASS STAGIONE INVERNALE 2023/2024</w:t>
      </w:r>
    </w:p>
    <w:p w14:paraId="601B279D" w14:textId="77777777" w:rsidR="00340022" w:rsidRDefault="007F3D67" w:rsidP="00B57CF3">
      <w:pPr>
        <w:jc w:val="both"/>
        <w:rPr>
          <w:rFonts w:eastAsia="Times New Roman" w:cstheme="minorHAnsi"/>
          <w:b/>
          <w:bCs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B57CF3">
        <w:rPr>
          <w:rFonts w:eastAsia="Times New Roman" w:cstheme="minorHAnsi"/>
          <w:sz w:val="20"/>
          <w:szCs w:val="20"/>
        </w:rPr>
        <w:t>a</w:t>
      </w:r>
      <w:r w:rsidR="00B57CF3" w:rsidRPr="00DC398E">
        <w:rPr>
          <w:rFonts w:eastAsia="Times New Roman" w:cstheme="minorHAnsi"/>
          <w:sz w:val="20"/>
          <w:szCs w:val="20"/>
        </w:rPr>
        <w:t xml:space="preserve"> </w:t>
      </w:r>
      <w:hyperlink r:id="rId15" w:history="1">
        <w:r w:rsidR="00B57CF3" w:rsidRPr="00D71EAC">
          <w:rPr>
            <w:rStyle w:val="Collegamentoipertestuale"/>
            <w:rFonts w:eastAsia="Times New Roman" w:cstheme="minorHAnsi"/>
            <w:b/>
            <w:bCs/>
            <w:sz w:val="20"/>
            <w:szCs w:val="20"/>
          </w:rPr>
          <w:t>tariffa</w:t>
        </w:r>
      </w:hyperlink>
      <w:r w:rsidR="00B57CF3" w:rsidRPr="00DC398E">
        <w:rPr>
          <w:rFonts w:eastAsia="Times New Roman" w:cstheme="minorHAnsi"/>
          <w:sz w:val="20"/>
          <w:szCs w:val="20"/>
        </w:rPr>
        <w:t xml:space="preserve"> </w:t>
      </w:r>
      <w:r w:rsidR="00B57CF3">
        <w:rPr>
          <w:rFonts w:eastAsia="Times New Roman" w:cstheme="minorHAnsi"/>
          <w:sz w:val="20"/>
          <w:szCs w:val="20"/>
        </w:rPr>
        <w:t xml:space="preserve">dello </w:t>
      </w:r>
      <w:r w:rsidR="00B57CF3" w:rsidRPr="00F43869">
        <w:rPr>
          <w:rFonts w:eastAsia="Times New Roman" w:cstheme="minorHAnsi"/>
          <w:b/>
          <w:bCs/>
          <w:sz w:val="20"/>
          <w:szCs w:val="20"/>
        </w:rPr>
        <w:t>skipass giornaliero</w:t>
      </w:r>
      <w:r w:rsidR="00B57CF3">
        <w:rPr>
          <w:rFonts w:eastAsia="Times New Roman" w:cstheme="minorHAnsi"/>
          <w:sz w:val="20"/>
          <w:szCs w:val="20"/>
        </w:rPr>
        <w:t xml:space="preserve"> applicata</w:t>
      </w:r>
      <w:r w:rsidR="00B57CF3" w:rsidRPr="00DC398E">
        <w:rPr>
          <w:rFonts w:eastAsia="Times New Roman" w:cstheme="minorHAnsi"/>
          <w:sz w:val="20"/>
          <w:szCs w:val="20"/>
        </w:rPr>
        <w:t xml:space="preserve"> durante il corso della </w:t>
      </w:r>
      <w:r w:rsidR="007C2B0F">
        <w:rPr>
          <w:rFonts w:eastAsia="Times New Roman" w:cstheme="minorHAnsi"/>
          <w:sz w:val="20"/>
          <w:szCs w:val="20"/>
        </w:rPr>
        <w:t xml:space="preserve">prossima </w:t>
      </w:r>
      <w:r w:rsidR="00B57CF3" w:rsidRPr="00DC398E">
        <w:rPr>
          <w:rFonts w:eastAsia="Times New Roman" w:cstheme="minorHAnsi"/>
          <w:sz w:val="20"/>
          <w:szCs w:val="20"/>
        </w:rPr>
        <w:t>stagione invernale</w:t>
      </w:r>
      <w:r w:rsidR="00B57CF3">
        <w:rPr>
          <w:rFonts w:eastAsia="Times New Roman" w:cstheme="minorHAnsi"/>
          <w:sz w:val="20"/>
          <w:szCs w:val="20"/>
        </w:rPr>
        <w:t xml:space="preserve">, senza distinzione di alta e/o bassa stagione, è </w:t>
      </w:r>
      <w:r w:rsidR="00B57CF3" w:rsidRPr="00DC398E">
        <w:rPr>
          <w:rFonts w:eastAsia="Times New Roman" w:cstheme="minorHAnsi"/>
          <w:sz w:val="20"/>
          <w:szCs w:val="20"/>
        </w:rPr>
        <w:t xml:space="preserve">di </w:t>
      </w:r>
      <w:r w:rsidR="00B57CF3">
        <w:rPr>
          <w:rFonts w:eastAsia="Times New Roman" w:cstheme="minorHAnsi"/>
          <w:b/>
          <w:bCs/>
          <w:sz w:val="20"/>
          <w:szCs w:val="20"/>
        </w:rPr>
        <w:t>55</w:t>
      </w:r>
      <w:r w:rsidR="00B57CF3" w:rsidRPr="00DC398E">
        <w:rPr>
          <w:rFonts w:eastAsia="Times New Roman" w:cstheme="minorHAnsi"/>
          <w:b/>
          <w:bCs/>
          <w:sz w:val="20"/>
          <w:szCs w:val="20"/>
        </w:rPr>
        <w:t xml:space="preserve"> euro</w:t>
      </w:r>
      <w:r w:rsidR="00BE390A">
        <w:rPr>
          <w:rFonts w:eastAsia="Times New Roman" w:cstheme="minorHAnsi"/>
          <w:sz w:val="20"/>
          <w:szCs w:val="20"/>
        </w:rPr>
        <w:t>,</w:t>
      </w:r>
      <w:r w:rsidR="00B57CF3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B57CF3" w:rsidRPr="006A4F29">
        <w:rPr>
          <w:rFonts w:eastAsia="Times New Roman" w:cstheme="minorHAnsi"/>
          <w:sz w:val="20"/>
          <w:szCs w:val="20"/>
        </w:rPr>
        <w:t>una delle più basse dell’arco alpino in rapporto ai chilometri di piste a dispo</w:t>
      </w:r>
      <w:r w:rsidR="00B57CF3">
        <w:rPr>
          <w:rFonts w:eastAsia="Times New Roman" w:cstheme="minorHAnsi"/>
          <w:sz w:val="20"/>
          <w:szCs w:val="20"/>
        </w:rPr>
        <w:t>si</w:t>
      </w:r>
      <w:r w:rsidR="00B57CF3" w:rsidRPr="006A4F29">
        <w:rPr>
          <w:rFonts w:eastAsia="Times New Roman" w:cstheme="minorHAnsi"/>
          <w:sz w:val="20"/>
          <w:szCs w:val="20"/>
        </w:rPr>
        <w:t>zione</w:t>
      </w:r>
      <w:r w:rsidR="00B57CF3" w:rsidRPr="00FD1AE6">
        <w:rPr>
          <w:rFonts w:eastAsia="Times New Roman" w:cstheme="minorHAnsi"/>
          <w:sz w:val="20"/>
          <w:szCs w:val="20"/>
        </w:rPr>
        <w:t>.</w:t>
      </w:r>
      <w:r w:rsidR="00B57CF3">
        <w:rPr>
          <w:rFonts w:eastAsia="Times New Roman" w:cstheme="minorHAnsi"/>
          <w:b/>
          <w:bCs/>
          <w:sz w:val="20"/>
          <w:szCs w:val="20"/>
        </w:rPr>
        <w:t xml:space="preserve"> </w:t>
      </w:r>
    </w:p>
    <w:p w14:paraId="1C493DBF" w14:textId="24154C41" w:rsidR="00B57CF3" w:rsidRDefault="00B57CF3" w:rsidP="00B57CF3">
      <w:pPr>
        <w:jc w:val="both"/>
        <w:rPr>
          <w:rFonts w:eastAsia="Times New Roman" w:cstheme="minorHAnsi"/>
          <w:sz w:val="20"/>
          <w:szCs w:val="20"/>
        </w:rPr>
      </w:pPr>
      <w:r w:rsidRPr="00DC398E">
        <w:rPr>
          <w:rFonts w:eastAsia="Times New Roman" w:cstheme="minorHAnsi"/>
          <w:sz w:val="20"/>
          <w:szCs w:val="20"/>
        </w:rPr>
        <w:t xml:space="preserve">Lo skipass è valido per tutto il </w:t>
      </w:r>
      <w:r w:rsidRPr="00DC398E">
        <w:rPr>
          <w:rFonts w:eastAsia="Times New Roman" w:cstheme="minorHAnsi"/>
          <w:b/>
          <w:bCs/>
          <w:sz w:val="20"/>
          <w:szCs w:val="20"/>
        </w:rPr>
        <w:t>comprensorio Espace San Bernardo</w:t>
      </w:r>
      <w:r w:rsidRPr="00DC398E">
        <w:rPr>
          <w:rFonts w:eastAsia="Times New Roman" w:cstheme="minorHAnsi"/>
          <w:sz w:val="20"/>
          <w:szCs w:val="20"/>
        </w:rPr>
        <w:t xml:space="preserve"> (La Thuile + La </w:t>
      </w:r>
      <w:proofErr w:type="spellStart"/>
      <w:r w:rsidRPr="00DC398E">
        <w:rPr>
          <w:rFonts w:eastAsia="Times New Roman" w:cstheme="minorHAnsi"/>
          <w:sz w:val="20"/>
          <w:szCs w:val="20"/>
        </w:rPr>
        <w:t>Rosière</w:t>
      </w:r>
      <w:proofErr w:type="spellEnd"/>
      <w:r w:rsidR="002D2372">
        <w:rPr>
          <w:rFonts w:eastAsia="Times New Roman" w:cstheme="minorHAnsi"/>
          <w:sz w:val="20"/>
          <w:szCs w:val="20"/>
        </w:rPr>
        <w:t>)</w:t>
      </w:r>
      <w:r w:rsidR="00B31257">
        <w:rPr>
          <w:rFonts w:eastAsia="Times New Roman" w:cstheme="minorHAnsi"/>
          <w:sz w:val="20"/>
          <w:szCs w:val="20"/>
        </w:rPr>
        <w:t>.</w:t>
      </w:r>
    </w:p>
    <w:p w14:paraId="40D29543" w14:textId="78433C39" w:rsidR="00B57CF3" w:rsidRDefault="00B57CF3" w:rsidP="00B57CF3">
      <w:pPr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Per </w:t>
      </w:r>
      <w:r w:rsidRPr="00FE10B6">
        <w:rPr>
          <w:rFonts w:eastAsia="Times New Roman" w:cstheme="minorHAnsi"/>
          <w:b/>
          <w:bCs/>
          <w:sz w:val="20"/>
          <w:szCs w:val="20"/>
        </w:rPr>
        <w:t>agevolare le famiglie</w:t>
      </w:r>
      <w:r>
        <w:rPr>
          <w:rFonts w:eastAsia="Times New Roman" w:cstheme="minorHAnsi"/>
          <w:sz w:val="20"/>
          <w:szCs w:val="20"/>
        </w:rPr>
        <w:t xml:space="preserve"> e avvicinare alla pratica dello sci i più piccoli, </w:t>
      </w:r>
      <w:r w:rsidRPr="00340022">
        <w:rPr>
          <w:rFonts w:eastAsia="Times New Roman" w:cstheme="minorHAnsi"/>
          <w:b/>
          <w:bCs/>
          <w:sz w:val="20"/>
          <w:szCs w:val="20"/>
        </w:rPr>
        <w:t>i bambini fino a 8 anni sciano gratis</w:t>
      </w:r>
      <w:r>
        <w:rPr>
          <w:rFonts w:eastAsia="Times New Roman" w:cstheme="minorHAnsi"/>
          <w:sz w:val="20"/>
          <w:szCs w:val="20"/>
        </w:rPr>
        <w:t xml:space="preserve">, se il biglietto viene acquistato contestualmente ad un giornaliero adulto pagante (in caso contrario viene applicata la tariffa promozionale di 14 </w:t>
      </w:r>
      <w:r w:rsidR="00340022">
        <w:rPr>
          <w:rFonts w:eastAsia="Times New Roman" w:cstheme="minorHAnsi"/>
          <w:sz w:val="20"/>
          <w:szCs w:val="20"/>
        </w:rPr>
        <w:t>e</w:t>
      </w:r>
      <w:r>
        <w:rPr>
          <w:rFonts w:eastAsia="Times New Roman" w:cstheme="minorHAnsi"/>
          <w:sz w:val="20"/>
          <w:szCs w:val="20"/>
        </w:rPr>
        <w:t>uro).</w:t>
      </w:r>
    </w:p>
    <w:p w14:paraId="69B5131D" w14:textId="77777777" w:rsidR="00B57CF3" w:rsidRPr="00F90C57" w:rsidRDefault="00B57CF3" w:rsidP="00B57CF3">
      <w:pPr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Attenzione da parte del grande comprensorio anche per i principianti, con oltre 13 km di piste facili e skipass giornalieri a prezzi vantaggiosi. </w:t>
      </w:r>
    </w:p>
    <w:p w14:paraId="62AB2F54" w14:textId="77777777" w:rsidR="00B57CF3" w:rsidRPr="00FE10B6" w:rsidRDefault="00B57CF3" w:rsidP="00B57CF3">
      <w:pPr>
        <w:pStyle w:val="Paragrafoelenco"/>
        <w:numPr>
          <w:ilvl w:val="0"/>
          <w:numId w:val="21"/>
        </w:numPr>
        <w:jc w:val="both"/>
        <w:rPr>
          <w:rFonts w:eastAsia="Times New Roman" w:cstheme="minorHAnsi"/>
          <w:sz w:val="20"/>
          <w:szCs w:val="20"/>
        </w:rPr>
      </w:pPr>
      <w:r w:rsidRPr="00FE10B6">
        <w:rPr>
          <w:rFonts w:eastAsia="Times New Roman" w:cstheme="minorHAnsi"/>
          <w:sz w:val="20"/>
          <w:szCs w:val="20"/>
        </w:rPr>
        <w:t xml:space="preserve">Per il solo </w:t>
      </w:r>
      <w:r w:rsidRPr="00FE10B6">
        <w:rPr>
          <w:rFonts w:eastAsia="Times New Roman" w:cstheme="minorHAnsi"/>
          <w:b/>
          <w:bCs/>
          <w:sz w:val="20"/>
          <w:szCs w:val="20"/>
        </w:rPr>
        <w:t>tapis Edelweiss</w:t>
      </w:r>
      <w:r w:rsidRPr="00FE10B6">
        <w:rPr>
          <w:rFonts w:eastAsia="Times New Roman" w:cstheme="minorHAnsi"/>
          <w:sz w:val="20"/>
          <w:szCs w:val="20"/>
        </w:rPr>
        <w:t xml:space="preserve"> – tariffa unica per tutte le età: € 9,00. </w:t>
      </w:r>
    </w:p>
    <w:p w14:paraId="5C4383A7" w14:textId="77777777" w:rsidR="00B57CF3" w:rsidRPr="00FE10B6" w:rsidRDefault="00B57CF3" w:rsidP="00B57CF3">
      <w:pPr>
        <w:pStyle w:val="Paragrafoelenco"/>
        <w:numPr>
          <w:ilvl w:val="0"/>
          <w:numId w:val="21"/>
        </w:numPr>
        <w:jc w:val="both"/>
        <w:rPr>
          <w:rFonts w:eastAsia="Times New Roman" w:cstheme="minorHAnsi"/>
          <w:sz w:val="20"/>
          <w:szCs w:val="20"/>
        </w:rPr>
      </w:pPr>
      <w:r w:rsidRPr="00FE10B6">
        <w:rPr>
          <w:rFonts w:eastAsia="Times New Roman" w:cstheme="minorHAnsi"/>
          <w:sz w:val="20"/>
          <w:szCs w:val="20"/>
        </w:rPr>
        <w:lastRenderedPageBreak/>
        <w:t xml:space="preserve">Giornaliero </w:t>
      </w:r>
      <w:r w:rsidRPr="00FE10B6">
        <w:rPr>
          <w:rFonts w:eastAsia="Times New Roman" w:cstheme="minorHAnsi"/>
          <w:b/>
          <w:bCs/>
          <w:sz w:val="20"/>
          <w:szCs w:val="20"/>
        </w:rPr>
        <w:t xml:space="preserve">Green </w:t>
      </w:r>
      <w:proofErr w:type="spellStart"/>
      <w:r w:rsidRPr="00FE10B6">
        <w:rPr>
          <w:rFonts w:eastAsia="Times New Roman" w:cstheme="minorHAnsi"/>
          <w:b/>
          <w:bCs/>
          <w:sz w:val="20"/>
          <w:szCs w:val="20"/>
        </w:rPr>
        <w:t>Beginner</w:t>
      </w:r>
      <w:proofErr w:type="spellEnd"/>
      <w:r w:rsidRPr="00FE10B6">
        <w:rPr>
          <w:rFonts w:eastAsia="Times New Roman" w:cstheme="minorHAnsi"/>
          <w:sz w:val="20"/>
          <w:szCs w:val="20"/>
        </w:rPr>
        <w:t xml:space="preserve"> – valido tutto il giorno sul tapis Edelweiss + seggiovia Maison Blanche: €18,00.</w:t>
      </w:r>
    </w:p>
    <w:p w14:paraId="251E8B37" w14:textId="77777777" w:rsidR="00B57CF3" w:rsidRPr="00FE10B6" w:rsidRDefault="00B57CF3" w:rsidP="00B57CF3">
      <w:pPr>
        <w:pStyle w:val="Paragrafoelenco"/>
        <w:numPr>
          <w:ilvl w:val="0"/>
          <w:numId w:val="21"/>
        </w:numPr>
        <w:jc w:val="both"/>
        <w:rPr>
          <w:rFonts w:eastAsia="Times New Roman" w:cstheme="minorHAnsi"/>
          <w:sz w:val="20"/>
          <w:szCs w:val="20"/>
        </w:rPr>
      </w:pPr>
      <w:r w:rsidRPr="00FE10B6">
        <w:rPr>
          <w:rFonts w:eastAsia="Times New Roman" w:cstheme="minorHAnsi"/>
          <w:sz w:val="20"/>
          <w:szCs w:val="20"/>
        </w:rPr>
        <w:t xml:space="preserve">Giornaliero </w:t>
      </w:r>
      <w:r w:rsidRPr="00FE10B6">
        <w:rPr>
          <w:rFonts w:eastAsia="Times New Roman" w:cstheme="minorHAnsi"/>
          <w:b/>
          <w:bCs/>
          <w:sz w:val="20"/>
          <w:szCs w:val="20"/>
        </w:rPr>
        <w:t xml:space="preserve">Blue </w:t>
      </w:r>
      <w:proofErr w:type="spellStart"/>
      <w:r w:rsidRPr="00FE10B6">
        <w:rPr>
          <w:rFonts w:eastAsia="Times New Roman" w:cstheme="minorHAnsi"/>
          <w:b/>
          <w:bCs/>
          <w:sz w:val="20"/>
          <w:szCs w:val="20"/>
        </w:rPr>
        <w:t>Beginner</w:t>
      </w:r>
      <w:proofErr w:type="spellEnd"/>
      <w:r w:rsidRPr="00FE10B6">
        <w:rPr>
          <w:rFonts w:eastAsia="Times New Roman" w:cstheme="minorHAnsi"/>
          <w:sz w:val="20"/>
          <w:szCs w:val="20"/>
        </w:rPr>
        <w:t xml:space="preserve"> – valido tutto il gi</w:t>
      </w:r>
      <w:r>
        <w:rPr>
          <w:rFonts w:eastAsia="Times New Roman" w:cstheme="minorHAnsi"/>
          <w:sz w:val="20"/>
          <w:szCs w:val="20"/>
        </w:rPr>
        <w:t>or</w:t>
      </w:r>
      <w:r w:rsidRPr="00FE10B6">
        <w:rPr>
          <w:rFonts w:eastAsia="Times New Roman" w:cstheme="minorHAnsi"/>
          <w:sz w:val="20"/>
          <w:szCs w:val="20"/>
        </w:rPr>
        <w:t>no sul tapis Edelweiss + seggiovia Maison Blanche + Seggiovia La Combe + 1 andata e ritorno Telecabina DMC: € 32,00</w:t>
      </w:r>
    </w:p>
    <w:p w14:paraId="1FCF85E3" w14:textId="77777777" w:rsidR="00B57CF3" w:rsidRPr="0030720B" w:rsidRDefault="00B57CF3" w:rsidP="00B57CF3">
      <w:pPr>
        <w:jc w:val="both"/>
        <w:rPr>
          <w:rFonts w:eastAsia="Times New Roman" w:cstheme="minorHAnsi"/>
          <w:sz w:val="10"/>
          <w:szCs w:val="10"/>
        </w:rPr>
      </w:pPr>
    </w:p>
    <w:p w14:paraId="60C66FF3" w14:textId="463F0721" w:rsidR="00B57CF3" w:rsidRPr="00B809AF" w:rsidRDefault="0030720B" w:rsidP="00B57CF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Per </w:t>
      </w:r>
      <w:r w:rsidR="003A3D8D">
        <w:rPr>
          <w:rFonts w:cstheme="minorHAnsi"/>
          <w:sz w:val="20"/>
          <w:szCs w:val="20"/>
        </w:rPr>
        <w:t>quanti</w:t>
      </w:r>
      <w:r>
        <w:rPr>
          <w:rFonts w:cstheme="minorHAnsi"/>
          <w:sz w:val="20"/>
          <w:szCs w:val="20"/>
        </w:rPr>
        <w:t xml:space="preserve"> decidono di a</w:t>
      </w:r>
      <w:r w:rsidR="00B57CF3" w:rsidRPr="0065664E">
        <w:rPr>
          <w:rFonts w:cstheme="minorHAnsi"/>
          <w:sz w:val="20"/>
          <w:szCs w:val="20"/>
        </w:rPr>
        <w:t>cquista</w:t>
      </w:r>
      <w:r w:rsidR="00B57CF3">
        <w:rPr>
          <w:rFonts w:cstheme="minorHAnsi"/>
          <w:sz w:val="20"/>
          <w:szCs w:val="20"/>
        </w:rPr>
        <w:t xml:space="preserve">re </w:t>
      </w:r>
      <w:r w:rsidR="00B57CF3" w:rsidRPr="0065664E">
        <w:rPr>
          <w:rFonts w:cstheme="minorHAnsi"/>
          <w:sz w:val="20"/>
          <w:szCs w:val="20"/>
        </w:rPr>
        <w:t xml:space="preserve">lo skipass online </w:t>
      </w:r>
      <w:r w:rsidR="00673710" w:rsidRPr="00B809AF">
        <w:rPr>
          <w:rFonts w:cstheme="minorHAnsi"/>
          <w:sz w:val="20"/>
          <w:szCs w:val="20"/>
        </w:rPr>
        <w:t xml:space="preserve">sul portale </w:t>
      </w:r>
      <w:hyperlink r:id="rId16" w:history="1">
        <w:r w:rsidR="00673710" w:rsidRPr="00F93011">
          <w:rPr>
            <w:rStyle w:val="Collegamentoipertestuale"/>
            <w:rFonts w:cstheme="minorHAnsi"/>
            <w:sz w:val="20"/>
            <w:szCs w:val="20"/>
          </w:rPr>
          <w:t>www.lathuile.it</w:t>
        </w:r>
      </w:hyperlink>
      <w:r w:rsidR="00673710">
        <w:rPr>
          <w:rFonts w:cstheme="minorHAnsi"/>
          <w:sz w:val="20"/>
          <w:szCs w:val="20"/>
        </w:rPr>
        <w:t xml:space="preserve"> </w:t>
      </w:r>
      <w:r w:rsidR="00673710" w:rsidRPr="00B809AF">
        <w:rPr>
          <w:rFonts w:cstheme="minorHAnsi"/>
          <w:sz w:val="20"/>
          <w:szCs w:val="20"/>
        </w:rPr>
        <w:t xml:space="preserve">o tramite </w:t>
      </w:r>
      <w:r w:rsidR="00673710" w:rsidRPr="00FE10B6">
        <w:rPr>
          <w:rFonts w:cstheme="minorHAnsi"/>
          <w:b/>
          <w:bCs/>
          <w:sz w:val="20"/>
          <w:szCs w:val="20"/>
        </w:rPr>
        <w:t>l’App Espace San Bernardo</w:t>
      </w:r>
      <w:r w:rsidR="00673710" w:rsidRPr="00B809AF">
        <w:rPr>
          <w:rFonts w:cstheme="minorHAnsi"/>
          <w:sz w:val="20"/>
          <w:szCs w:val="20"/>
        </w:rPr>
        <w:t xml:space="preserve"> (lato La Thuile) </w:t>
      </w:r>
      <w:r w:rsidR="00B57CF3">
        <w:rPr>
          <w:rFonts w:cstheme="minorHAnsi"/>
          <w:sz w:val="20"/>
          <w:szCs w:val="20"/>
        </w:rPr>
        <w:t>– anche la mattina stessa dell’utilizzo</w:t>
      </w:r>
      <w:r w:rsidR="00880BAA">
        <w:rPr>
          <w:rFonts w:cstheme="minorHAnsi"/>
          <w:sz w:val="20"/>
          <w:szCs w:val="20"/>
        </w:rPr>
        <w:t>, in modo rapido</w:t>
      </w:r>
      <w:r w:rsidR="00B57CF3">
        <w:rPr>
          <w:rFonts w:cstheme="minorHAnsi"/>
          <w:sz w:val="20"/>
          <w:szCs w:val="20"/>
        </w:rPr>
        <w:t xml:space="preserve"> – </w:t>
      </w:r>
      <w:r w:rsidR="003A3D8D">
        <w:rPr>
          <w:rFonts w:cstheme="minorHAnsi"/>
          <w:sz w:val="20"/>
          <w:szCs w:val="20"/>
        </w:rPr>
        <w:t>saranno</w:t>
      </w:r>
      <w:r w:rsidR="00880BAA">
        <w:rPr>
          <w:rFonts w:cstheme="minorHAnsi"/>
          <w:sz w:val="20"/>
          <w:szCs w:val="20"/>
        </w:rPr>
        <w:t xml:space="preserve"> applicate tariffe vantaggiose in base </w:t>
      </w:r>
      <w:r w:rsidR="00B57CF3" w:rsidRPr="0065664E">
        <w:rPr>
          <w:rFonts w:cstheme="minorHAnsi"/>
          <w:sz w:val="20"/>
          <w:szCs w:val="20"/>
        </w:rPr>
        <w:t>al periodo della stagione invernale.</w:t>
      </w:r>
      <w:r w:rsidR="00673710">
        <w:rPr>
          <w:rFonts w:cstheme="minorHAnsi"/>
          <w:sz w:val="20"/>
          <w:szCs w:val="20"/>
        </w:rPr>
        <w:t xml:space="preserve"> </w:t>
      </w:r>
      <w:r w:rsidR="00F11AEE">
        <w:rPr>
          <w:rFonts w:cstheme="minorHAnsi"/>
          <w:sz w:val="20"/>
          <w:szCs w:val="20"/>
        </w:rPr>
        <w:t xml:space="preserve">Se non </w:t>
      </w:r>
      <w:r w:rsidR="00B57CF3">
        <w:rPr>
          <w:rFonts w:cstheme="minorHAnsi"/>
          <w:sz w:val="20"/>
          <w:szCs w:val="20"/>
        </w:rPr>
        <w:t>si possiede</w:t>
      </w:r>
      <w:r w:rsidR="00B57CF3" w:rsidRPr="00B809AF">
        <w:rPr>
          <w:rFonts w:cstheme="minorHAnsi"/>
          <w:sz w:val="20"/>
          <w:szCs w:val="20"/>
        </w:rPr>
        <w:t xml:space="preserve"> la tessera ricaricabile</w:t>
      </w:r>
      <w:r w:rsidR="00B57CF3">
        <w:rPr>
          <w:rFonts w:cstheme="minorHAnsi"/>
          <w:sz w:val="20"/>
          <w:szCs w:val="20"/>
        </w:rPr>
        <w:t xml:space="preserve">, la si può acquistare contestualmente allo skipass al costo di 2 </w:t>
      </w:r>
      <w:r w:rsidR="003A3D8D">
        <w:rPr>
          <w:rFonts w:cstheme="minorHAnsi"/>
          <w:sz w:val="20"/>
          <w:szCs w:val="20"/>
        </w:rPr>
        <w:t>euro</w:t>
      </w:r>
      <w:r w:rsidR="00B57CF3">
        <w:rPr>
          <w:rFonts w:cstheme="minorHAnsi"/>
          <w:sz w:val="20"/>
          <w:szCs w:val="20"/>
        </w:rPr>
        <w:t xml:space="preserve"> e poi ritirarla presso le</w:t>
      </w:r>
      <w:r w:rsidR="00B57CF3" w:rsidRPr="00B809AF">
        <w:rPr>
          <w:rFonts w:cstheme="minorHAnsi"/>
          <w:sz w:val="20"/>
          <w:szCs w:val="20"/>
        </w:rPr>
        <w:t xml:space="preserve"> </w:t>
      </w:r>
      <w:r w:rsidR="00B57CF3">
        <w:rPr>
          <w:rFonts w:eastAsia="Times New Roman" w:cstheme="minorHAnsi"/>
          <w:sz w:val="20"/>
          <w:szCs w:val="20"/>
        </w:rPr>
        <w:t>biglietterie</w:t>
      </w:r>
      <w:r w:rsidR="00B57CF3" w:rsidRPr="004763FB">
        <w:rPr>
          <w:rFonts w:eastAsia="Times New Roman" w:cstheme="minorHAnsi"/>
          <w:sz w:val="20"/>
          <w:szCs w:val="20"/>
        </w:rPr>
        <w:t xml:space="preserve"> delle Funivie Piccolo San Bernardo </w:t>
      </w:r>
      <w:r w:rsidR="00B57CF3">
        <w:rPr>
          <w:rFonts w:eastAsia="Times New Roman" w:cstheme="minorHAnsi"/>
          <w:sz w:val="20"/>
          <w:szCs w:val="20"/>
        </w:rPr>
        <w:t>o</w:t>
      </w:r>
      <w:r w:rsidR="00B57CF3" w:rsidRPr="004763FB">
        <w:rPr>
          <w:rFonts w:eastAsia="Times New Roman" w:cstheme="minorHAnsi"/>
          <w:sz w:val="20"/>
          <w:szCs w:val="20"/>
        </w:rPr>
        <w:t xml:space="preserve"> </w:t>
      </w:r>
      <w:r w:rsidR="00B57CF3">
        <w:rPr>
          <w:rFonts w:eastAsia="Times New Roman" w:cstheme="minorHAnsi"/>
          <w:sz w:val="20"/>
          <w:szCs w:val="20"/>
        </w:rPr>
        <w:t xml:space="preserve">alle </w:t>
      </w:r>
      <w:r w:rsidR="00B57CF3" w:rsidRPr="00B70553">
        <w:rPr>
          <w:rFonts w:cstheme="minorHAnsi"/>
          <w:b/>
          <w:bCs/>
          <w:sz w:val="20"/>
          <w:szCs w:val="20"/>
        </w:rPr>
        <w:t xml:space="preserve">casse automatiche </w:t>
      </w:r>
      <w:proofErr w:type="spellStart"/>
      <w:r w:rsidR="00B57CF3" w:rsidRPr="00B70553">
        <w:rPr>
          <w:rFonts w:cstheme="minorHAnsi"/>
          <w:b/>
          <w:bCs/>
          <w:sz w:val="20"/>
          <w:szCs w:val="20"/>
        </w:rPr>
        <w:t>Smartcash</w:t>
      </w:r>
      <w:proofErr w:type="spellEnd"/>
      <w:r w:rsidR="00B57CF3">
        <w:rPr>
          <w:rFonts w:cstheme="minorHAnsi"/>
          <w:sz w:val="20"/>
          <w:szCs w:val="20"/>
        </w:rPr>
        <w:t>, o</w:t>
      </w:r>
      <w:r w:rsidR="00B57CF3" w:rsidRPr="00B809AF">
        <w:rPr>
          <w:rFonts w:cstheme="minorHAnsi"/>
          <w:sz w:val="20"/>
          <w:szCs w:val="20"/>
        </w:rPr>
        <w:t>perative durante la stagione invernale e estiva 7 giorni su 7 e 24/24, posizionate vicino al Punto Giallo Blu/Biglietteria</w:t>
      </w:r>
      <w:r w:rsidR="00B57CF3">
        <w:rPr>
          <w:rFonts w:cstheme="minorHAnsi"/>
          <w:sz w:val="20"/>
          <w:szCs w:val="20"/>
        </w:rPr>
        <w:t>.</w:t>
      </w:r>
    </w:p>
    <w:p w14:paraId="6D4F96BB" w14:textId="77777777" w:rsidR="00CD0C14" w:rsidRDefault="00CD0C14" w:rsidP="003F6067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13E2DD72" w14:textId="4BD93A96" w:rsidR="003F6067" w:rsidRDefault="003F6067" w:rsidP="003F6067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B055F0">
        <w:rPr>
          <w:rFonts w:ascii="Calibri" w:hAnsi="Calibri" w:cs="Calibri"/>
          <w:bCs/>
          <w:sz w:val="20"/>
          <w:szCs w:val="20"/>
        </w:rPr>
        <w:t xml:space="preserve">Per aggiornamenti riguardo la previsione di apertura degli impianti, si invita a </w:t>
      </w:r>
      <w:r w:rsidR="00704CF4">
        <w:rPr>
          <w:rFonts w:ascii="Calibri" w:hAnsi="Calibri" w:cs="Calibri"/>
          <w:bCs/>
          <w:sz w:val="20"/>
          <w:szCs w:val="20"/>
        </w:rPr>
        <w:t>verificare</w:t>
      </w:r>
      <w:r w:rsidR="007F0E8B">
        <w:rPr>
          <w:rFonts w:ascii="Calibri" w:hAnsi="Calibri" w:cs="Calibri"/>
          <w:bCs/>
          <w:sz w:val="20"/>
          <w:szCs w:val="20"/>
        </w:rPr>
        <w:t xml:space="preserve"> sul portale </w:t>
      </w:r>
      <w:hyperlink r:id="rId17" w:history="1">
        <w:r w:rsidR="00704CF4" w:rsidRPr="00002174">
          <w:rPr>
            <w:rStyle w:val="Collegamentoipertestuale"/>
            <w:rFonts w:ascii="Calibri" w:hAnsi="Calibri" w:cs="Calibri"/>
            <w:bCs/>
            <w:sz w:val="20"/>
            <w:szCs w:val="20"/>
          </w:rPr>
          <w:t>www.lathuile.it</w:t>
        </w:r>
      </w:hyperlink>
      <w:r w:rsidR="00704CF4">
        <w:rPr>
          <w:rFonts w:ascii="Calibri" w:hAnsi="Calibri" w:cs="Calibri"/>
          <w:bCs/>
          <w:sz w:val="20"/>
          <w:szCs w:val="20"/>
        </w:rPr>
        <w:t xml:space="preserve"> dove vengono inserite </w:t>
      </w:r>
      <w:r w:rsidRPr="00B055F0">
        <w:rPr>
          <w:rFonts w:ascii="Calibri" w:hAnsi="Calibri" w:cs="Calibri"/>
          <w:bCs/>
          <w:sz w:val="20"/>
          <w:szCs w:val="20"/>
        </w:rPr>
        <w:t>tempestivamente tutte le novità.</w:t>
      </w:r>
    </w:p>
    <w:p w14:paraId="4801763E" w14:textId="01561D22" w:rsidR="003F6067" w:rsidRDefault="003F6067" w:rsidP="00306EA1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3CAB1B36" w14:textId="77777777" w:rsidR="00B055F0" w:rsidRDefault="00B055F0" w:rsidP="00306EA1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18D9EE04" w14:textId="77777777" w:rsidR="004F4EB2" w:rsidRDefault="004F4EB2" w:rsidP="0093794A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43A12617" w14:textId="77777777" w:rsidR="005B1449" w:rsidRDefault="005B1449" w:rsidP="005B1449">
      <w:pPr>
        <w:shd w:val="clear" w:color="auto" w:fill="FFFFFF"/>
        <w:jc w:val="both"/>
        <w:rPr>
          <w:rFonts w:ascii="Verdana" w:hAnsi="Verdana"/>
          <w:sz w:val="20"/>
          <w:szCs w:val="20"/>
        </w:rPr>
      </w:pPr>
    </w:p>
    <w:p w14:paraId="16018CF4" w14:textId="77777777" w:rsidR="00023F73" w:rsidRPr="00DC398E" w:rsidRDefault="00023F73" w:rsidP="00023F7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11E51FE8" w14:textId="46EF77DC" w:rsidR="000B176D" w:rsidRPr="00726B6F" w:rsidRDefault="00764259" w:rsidP="009E50A1">
      <w:pPr>
        <w:shd w:val="clear" w:color="auto" w:fill="9BBB59" w:themeFill="accent3"/>
        <w:jc w:val="center"/>
        <w:rPr>
          <w:rFonts w:cstheme="minorHAnsi"/>
          <w:b/>
          <w:sz w:val="18"/>
          <w:szCs w:val="18"/>
        </w:rPr>
      </w:pPr>
      <w:r w:rsidRPr="00726B6F">
        <w:rPr>
          <w:rFonts w:cstheme="minorHAnsi"/>
          <w:b/>
          <w:sz w:val="18"/>
          <w:szCs w:val="18"/>
        </w:rPr>
        <w:t>Per informazioni</w:t>
      </w:r>
      <w:r w:rsidR="0062417F" w:rsidRPr="00726B6F">
        <w:rPr>
          <w:rFonts w:cstheme="minorHAnsi"/>
          <w:b/>
          <w:sz w:val="18"/>
          <w:szCs w:val="18"/>
        </w:rPr>
        <w:t>:</w:t>
      </w:r>
      <w:r w:rsidR="009E50A1" w:rsidRPr="00726B6F">
        <w:rPr>
          <w:rFonts w:cstheme="minorHAnsi"/>
          <w:b/>
          <w:sz w:val="18"/>
          <w:szCs w:val="18"/>
        </w:rPr>
        <w:t xml:space="preserve"> </w:t>
      </w:r>
    </w:p>
    <w:p w14:paraId="2FC4B9CC" w14:textId="77777777" w:rsidR="00984C5B" w:rsidRPr="00726B6F" w:rsidRDefault="00984C5B" w:rsidP="00984C5B">
      <w:pPr>
        <w:shd w:val="clear" w:color="auto" w:fill="9BBB59" w:themeFill="accent3"/>
        <w:jc w:val="center"/>
        <w:rPr>
          <w:rFonts w:cstheme="minorHAnsi"/>
          <w:b/>
          <w:sz w:val="18"/>
          <w:szCs w:val="18"/>
        </w:rPr>
      </w:pPr>
      <w:r w:rsidRPr="00726B6F">
        <w:rPr>
          <w:rFonts w:cstheme="minorHAnsi"/>
          <w:b/>
          <w:sz w:val="18"/>
          <w:szCs w:val="18"/>
        </w:rPr>
        <w:t>Consorzio Operatori Turistici La Thuile</w:t>
      </w:r>
    </w:p>
    <w:p w14:paraId="012ECD0A" w14:textId="709EEB89" w:rsidR="00F530A2" w:rsidRPr="00520B49" w:rsidRDefault="00984C5B" w:rsidP="00726B6F">
      <w:pPr>
        <w:shd w:val="clear" w:color="auto" w:fill="9BBB59" w:themeFill="accent3"/>
        <w:jc w:val="center"/>
        <w:rPr>
          <w:rFonts w:cstheme="minorHAnsi"/>
          <w:b/>
          <w:sz w:val="18"/>
          <w:szCs w:val="18"/>
          <w:lang w:val="en-GB"/>
        </w:rPr>
      </w:pPr>
      <w:r w:rsidRPr="00520B49">
        <w:rPr>
          <w:rFonts w:cstheme="minorHAnsi"/>
          <w:b/>
          <w:sz w:val="18"/>
          <w:szCs w:val="18"/>
          <w:lang w:val="en-GB"/>
        </w:rPr>
        <w:t xml:space="preserve">W: </w:t>
      </w:r>
      <w:hyperlink r:id="rId18" w:history="1">
        <w:r w:rsidR="00E17BDE" w:rsidRPr="00F93011">
          <w:rPr>
            <w:rStyle w:val="Collegamentoipertestuale"/>
            <w:rFonts w:cstheme="minorHAnsi"/>
            <w:b/>
            <w:sz w:val="18"/>
            <w:szCs w:val="18"/>
            <w:lang w:val="en-GB"/>
          </w:rPr>
          <w:t>www.lathuile.it</w:t>
        </w:r>
      </w:hyperlink>
      <w:r w:rsidRPr="00520B49">
        <w:rPr>
          <w:rFonts w:cstheme="minorHAnsi"/>
          <w:b/>
          <w:sz w:val="18"/>
          <w:szCs w:val="18"/>
          <w:lang w:val="en-GB"/>
        </w:rPr>
        <w:t xml:space="preserve"> - @: </w:t>
      </w:r>
      <w:hyperlink r:id="rId19" w:history="1">
        <w:r w:rsidR="001C4CDF" w:rsidRPr="00520B49">
          <w:rPr>
            <w:rStyle w:val="Collegamentoipertestuale"/>
            <w:rFonts w:cstheme="minorHAnsi"/>
            <w:b/>
            <w:sz w:val="18"/>
            <w:szCs w:val="18"/>
            <w:lang w:val="en-GB"/>
          </w:rPr>
          <w:t>info@lathuile.it</w:t>
        </w:r>
      </w:hyperlink>
      <w:r w:rsidR="001C4CDF" w:rsidRPr="00520B49">
        <w:rPr>
          <w:rFonts w:cstheme="minorHAnsi"/>
          <w:b/>
          <w:sz w:val="18"/>
          <w:szCs w:val="18"/>
          <w:lang w:val="en-GB"/>
        </w:rPr>
        <w:t xml:space="preserve"> </w:t>
      </w:r>
    </w:p>
    <w:p w14:paraId="51E1AF79" w14:textId="69B2D200" w:rsidR="005E2C96" w:rsidRPr="00726B6F" w:rsidRDefault="00F530A2" w:rsidP="00726B6F">
      <w:pPr>
        <w:shd w:val="clear" w:color="auto" w:fill="9BBB59" w:themeFill="accent3"/>
        <w:jc w:val="center"/>
        <w:rPr>
          <w:rFonts w:cstheme="minorHAnsi"/>
          <w:b/>
          <w:sz w:val="18"/>
          <w:szCs w:val="18"/>
          <w:lang w:val="en-GB"/>
        </w:rPr>
      </w:pPr>
      <w:r w:rsidRPr="00726B6F">
        <w:rPr>
          <w:rFonts w:cstheme="minorHAnsi"/>
          <w:b/>
          <w:sz w:val="18"/>
          <w:szCs w:val="18"/>
          <w:lang w:val="en-GB"/>
        </w:rPr>
        <w:t>Facebook</w:t>
      </w:r>
      <w:r w:rsidR="005E2C96" w:rsidRPr="00726B6F">
        <w:rPr>
          <w:rFonts w:cstheme="minorHAnsi"/>
          <w:b/>
          <w:sz w:val="18"/>
          <w:szCs w:val="18"/>
          <w:lang w:val="en-GB"/>
        </w:rPr>
        <w:t>:</w:t>
      </w:r>
      <w:r w:rsidR="00984C5B" w:rsidRPr="00726B6F">
        <w:rPr>
          <w:rFonts w:cstheme="minorHAnsi"/>
          <w:b/>
          <w:sz w:val="18"/>
          <w:szCs w:val="18"/>
          <w:lang w:val="en-GB"/>
        </w:rPr>
        <w:t xml:space="preserve"> </w:t>
      </w:r>
      <w:hyperlink r:id="rId20" w:history="1">
        <w:r w:rsidR="00984C5B" w:rsidRPr="00726B6F">
          <w:rPr>
            <w:rStyle w:val="Collegamentoipertestuale"/>
            <w:rFonts w:cstheme="minorHAnsi"/>
            <w:b/>
            <w:sz w:val="18"/>
            <w:szCs w:val="18"/>
            <w:lang w:val="en-GB"/>
          </w:rPr>
          <w:t>@lathuile.valledaosta</w:t>
        </w:r>
      </w:hyperlink>
      <w:hyperlink r:id="rId21" w:history="1"/>
      <w:r w:rsidRPr="00726B6F">
        <w:rPr>
          <w:rFonts w:cstheme="minorHAnsi"/>
          <w:b/>
          <w:sz w:val="18"/>
          <w:szCs w:val="18"/>
          <w:lang w:val="en-GB"/>
        </w:rPr>
        <w:t>; Instagram</w:t>
      </w:r>
      <w:r w:rsidR="005E2C96" w:rsidRPr="00726B6F">
        <w:rPr>
          <w:rFonts w:cstheme="minorHAnsi"/>
          <w:b/>
          <w:sz w:val="18"/>
          <w:szCs w:val="18"/>
          <w:lang w:val="en-GB"/>
        </w:rPr>
        <w:t>:</w:t>
      </w:r>
      <w:r w:rsidR="00984C5B" w:rsidRPr="00726B6F">
        <w:rPr>
          <w:rFonts w:cstheme="minorHAnsi"/>
          <w:sz w:val="18"/>
          <w:szCs w:val="18"/>
          <w:lang w:val="en-GB"/>
        </w:rPr>
        <w:t xml:space="preserve"> </w:t>
      </w:r>
      <w:hyperlink r:id="rId22" w:history="1">
        <w:r w:rsidR="00984C5B" w:rsidRPr="00726B6F">
          <w:rPr>
            <w:rStyle w:val="Collegamentoipertestuale"/>
            <w:rFonts w:cstheme="minorHAnsi"/>
            <w:b/>
            <w:bCs/>
            <w:sz w:val="18"/>
            <w:szCs w:val="18"/>
            <w:lang w:val="en-GB"/>
          </w:rPr>
          <w:t>@lathuile.valledaosta</w:t>
        </w:r>
      </w:hyperlink>
      <w:r w:rsidRPr="00726B6F">
        <w:rPr>
          <w:rFonts w:cstheme="minorHAnsi"/>
          <w:b/>
          <w:sz w:val="18"/>
          <w:szCs w:val="18"/>
          <w:lang w:val="en-GB"/>
        </w:rPr>
        <w:t xml:space="preserve">; </w:t>
      </w:r>
      <w:r w:rsidR="00726B6F">
        <w:rPr>
          <w:rFonts w:cstheme="minorHAnsi"/>
          <w:b/>
          <w:sz w:val="18"/>
          <w:szCs w:val="18"/>
          <w:lang w:val="en-GB"/>
        </w:rPr>
        <w:t xml:space="preserve"> </w:t>
      </w:r>
      <w:r w:rsidR="00984C5B" w:rsidRPr="00726B6F">
        <w:rPr>
          <w:rFonts w:cstheme="minorHAnsi"/>
          <w:b/>
          <w:sz w:val="18"/>
          <w:szCs w:val="18"/>
          <w:lang w:val="en-US"/>
        </w:rPr>
        <w:t>YouTube</w:t>
      </w:r>
      <w:r w:rsidR="005E2C96" w:rsidRPr="00726B6F">
        <w:rPr>
          <w:rFonts w:cstheme="minorHAnsi"/>
          <w:b/>
          <w:sz w:val="18"/>
          <w:szCs w:val="18"/>
          <w:lang w:val="en-US"/>
        </w:rPr>
        <w:t>:</w:t>
      </w:r>
      <w:r w:rsidRPr="00726B6F">
        <w:rPr>
          <w:rFonts w:cstheme="minorHAnsi"/>
          <w:b/>
          <w:sz w:val="18"/>
          <w:szCs w:val="18"/>
          <w:lang w:val="en-US"/>
        </w:rPr>
        <w:t xml:space="preserve"> </w:t>
      </w:r>
      <w:hyperlink r:id="rId23" w:history="1">
        <w:r w:rsidR="00984C5B" w:rsidRPr="00726B6F">
          <w:rPr>
            <w:rStyle w:val="Collegamentoipertestuale"/>
            <w:rFonts w:cstheme="minorHAnsi"/>
            <w:b/>
            <w:sz w:val="18"/>
            <w:szCs w:val="18"/>
            <w:lang w:val="en-US"/>
          </w:rPr>
          <w:t>@LaThuileit</w:t>
        </w:r>
      </w:hyperlink>
    </w:p>
    <w:p w14:paraId="6D774897" w14:textId="201FC7E7" w:rsidR="00684579" w:rsidRPr="00726B6F" w:rsidRDefault="00684579" w:rsidP="000A2DB7">
      <w:pPr>
        <w:jc w:val="both"/>
        <w:rPr>
          <w:rFonts w:ascii="Verdana" w:hAnsi="Verdana"/>
          <w:bCs/>
          <w:sz w:val="8"/>
          <w:szCs w:val="8"/>
          <w:lang w:val="en-US"/>
        </w:rPr>
      </w:pPr>
    </w:p>
    <w:p w14:paraId="7D7B23DC" w14:textId="77777777" w:rsidR="000C11AF" w:rsidRPr="00726B6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US"/>
        </w:rPr>
      </w:pPr>
    </w:p>
    <w:p w14:paraId="73E0B2F0" w14:textId="29286CB2" w:rsidR="00A36A21" w:rsidRPr="00726B6F" w:rsidRDefault="00A36A21" w:rsidP="00A36A21">
      <w:pPr>
        <w:rPr>
          <w:rFonts w:ascii="Verdana" w:hAnsi="Verdana"/>
          <w:b/>
          <w:sz w:val="10"/>
          <w:szCs w:val="10"/>
          <w:lang w:val="en-US"/>
        </w:rPr>
      </w:pPr>
    </w:p>
    <w:p w14:paraId="0E3D8B97" w14:textId="0EDE9FBD" w:rsidR="00A36A21" w:rsidRPr="00726B6F" w:rsidRDefault="00726B6F" w:rsidP="00A36A21">
      <w:pPr>
        <w:jc w:val="center"/>
        <w:rPr>
          <w:rFonts w:ascii="Verdana" w:hAnsi="Verdana"/>
          <w:sz w:val="16"/>
          <w:szCs w:val="16"/>
          <w:lang w:val="en-US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77582718">
            <wp:simplePos x="0" y="0"/>
            <wp:positionH relativeFrom="column">
              <wp:posOffset>2727325</wp:posOffset>
            </wp:positionH>
            <wp:positionV relativeFrom="paragraph">
              <wp:posOffset>89535</wp:posOffset>
            </wp:positionV>
            <wp:extent cx="1045845" cy="339090"/>
            <wp:effectExtent l="0" t="0" r="0" b="381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07F0BA36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3924578D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42F433D7" w14:textId="2FE40ADD" w:rsidR="000A75EE" w:rsidRPr="00726B6F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 xml:space="preserve">UFFICIO STAMPA </w:t>
      </w:r>
      <w:r w:rsidR="000A75EE" w:rsidRPr="00726B6F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726B6F" w:rsidRDefault="00A36A21" w:rsidP="00A36A21">
      <w:pPr>
        <w:jc w:val="center"/>
        <w:rPr>
          <w:rFonts w:cstheme="minorHAnsi"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>ACCOUNT: FRANCESCA SANTANDREA –</w:t>
      </w:r>
      <w:r w:rsidRPr="00726B6F">
        <w:rPr>
          <w:rFonts w:cstheme="minorHAnsi"/>
          <w:sz w:val="16"/>
          <w:szCs w:val="16"/>
        </w:rPr>
        <w:t xml:space="preserve"> Corso </w:t>
      </w:r>
      <w:r w:rsidR="000C11AF" w:rsidRPr="00726B6F">
        <w:rPr>
          <w:rFonts w:cstheme="minorHAnsi"/>
          <w:sz w:val="16"/>
          <w:szCs w:val="16"/>
        </w:rPr>
        <w:t>Valdocco, 2</w:t>
      </w:r>
      <w:r w:rsidRPr="00726B6F">
        <w:rPr>
          <w:rFonts w:cstheme="minorHAnsi"/>
          <w:sz w:val="16"/>
          <w:szCs w:val="16"/>
        </w:rPr>
        <w:t xml:space="preserve"> – 10122 Torino</w:t>
      </w:r>
      <w:r w:rsidR="000C11AF" w:rsidRPr="00726B6F">
        <w:rPr>
          <w:rFonts w:cstheme="minorHAnsi"/>
          <w:sz w:val="16"/>
          <w:szCs w:val="16"/>
        </w:rPr>
        <w:t xml:space="preserve"> c/o COPERNICO GARIBALDI</w:t>
      </w:r>
    </w:p>
    <w:p w14:paraId="5EABF70B" w14:textId="0D5030CB" w:rsidR="003F5038" w:rsidRPr="00726B6F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proofErr w:type="gramStart"/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proofErr w:type="gramEnd"/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>+39</w:t>
      </w:r>
      <w:r w:rsidR="00E467E1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25">
        <w:r w:rsidRPr="00726B6F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26" w:history="1">
        <w:r w:rsidR="006A4F29" w:rsidRPr="00C85096">
          <w:rPr>
            <w:rStyle w:val="Collegamentoipertestuale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  <w:r w:rsidR="006A4F29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  <w:sectPr w:rsidR="003F5038" w:rsidRPr="00726B6F" w:rsidSect="00450469">
      <w:headerReference w:type="default" r:id="rId27"/>
      <w:pgSz w:w="11906" w:h="16838"/>
      <w:pgMar w:top="851" w:right="849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13D9D" w14:textId="77777777" w:rsidR="002B1312" w:rsidRDefault="002B1312" w:rsidP="001E4179">
      <w:r>
        <w:separator/>
      </w:r>
    </w:p>
  </w:endnote>
  <w:endnote w:type="continuationSeparator" w:id="0">
    <w:p w14:paraId="0DE8A183" w14:textId="77777777" w:rsidR="002B1312" w:rsidRDefault="002B1312" w:rsidP="001E4179">
      <w:r>
        <w:continuationSeparator/>
      </w:r>
    </w:p>
  </w:endnote>
  <w:endnote w:type="continuationNotice" w:id="1">
    <w:p w14:paraId="0EEC4573" w14:textId="77777777" w:rsidR="002B1312" w:rsidRDefault="002B13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ECAF" w14:textId="77777777" w:rsidR="002B1312" w:rsidRDefault="002B1312" w:rsidP="001E4179">
      <w:r>
        <w:separator/>
      </w:r>
    </w:p>
  </w:footnote>
  <w:footnote w:type="continuationSeparator" w:id="0">
    <w:p w14:paraId="46017F8D" w14:textId="77777777" w:rsidR="002B1312" w:rsidRDefault="002B1312" w:rsidP="001E4179">
      <w:r>
        <w:continuationSeparator/>
      </w:r>
    </w:p>
  </w:footnote>
  <w:footnote w:type="continuationNotice" w:id="1">
    <w:p w14:paraId="529694A2" w14:textId="77777777" w:rsidR="002B1312" w:rsidRDefault="002B13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1697779393" name="Immagine 1697779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063656F"/>
    <w:multiLevelType w:val="hybridMultilevel"/>
    <w:tmpl w:val="698A5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17"/>
  </w:num>
  <w:num w:numId="3" w16cid:durableId="46415537">
    <w:abstractNumId w:val="6"/>
  </w:num>
  <w:num w:numId="4" w16cid:durableId="1148783812">
    <w:abstractNumId w:val="18"/>
  </w:num>
  <w:num w:numId="5" w16cid:durableId="509376878">
    <w:abstractNumId w:val="2"/>
  </w:num>
  <w:num w:numId="6" w16cid:durableId="285082432">
    <w:abstractNumId w:val="12"/>
  </w:num>
  <w:num w:numId="7" w16cid:durableId="1795322069">
    <w:abstractNumId w:val="9"/>
  </w:num>
  <w:num w:numId="8" w16cid:durableId="409038294">
    <w:abstractNumId w:val="5"/>
  </w:num>
  <w:num w:numId="9" w16cid:durableId="198125162">
    <w:abstractNumId w:val="20"/>
  </w:num>
  <w:num w:numId="10" w16cid:durableId="1251816527">
    <w:abstractNumId w:val="11"/>
  </w:num>
  <w:num w:numId="11" w16cid:durableId="43985426">
    <w:abstractNumId w:val="14"/>
  </w:num>
  <w:num w:numId="12" w16cid:durableId="986133005">
    <w:abstractNumId w:val="10"/>
  </w:num>
  <w:num w:numId="13" w16cid:durableId="99760365">
    <w:abstractNumId w:val="1"/>
  </w:num>
  <w:num w:numId="14" w16cid:durableId="1468549999">
    <w:abstractNumId w:val="15"/>
  </w:num>
  <w:num w:numId="15" w16cid:durableId="350298601">
    <w:abstractNumId w:val="8"/>
  </w:num>
  <w:num w:numId="16" w16cid:durableId="2042054488">
    <w:abstractNumId w:val="13"/>
  </w:num>
  <w:num w:numId="17" w16cid:durableId="240331228">
    <w:abstractNumId w:val="7"/>
  </w:num>
  <w:num w:numId="18" w16cid:durableId="1959873511">
    <w:abstractNumId w:val="3"/>
  </w:num>
  <w:num w:numId="19" w16cid:durableId="212011570">
    <w:abstractNumId w:val="16"/>
  </w:num>
  <w:num w:numId="20" w16cid:durableId="959534164">
    <w:abstractNumId w:val="19"/>
  </w:num>
  <w:num w:numId="21" w16cid:durableId="2118670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43FE"/>
    <w:rsid w:val="00004973"/>
    <w:rsid w:val="00006D89"/>
    <w:rsid w:val="000106CC"/>
    <w:rsid w:val="00010D19"/>
    <w:rsid w:val="00010E5C"/>
    <w:rsid w:val="00012B96"/>
    <w:rsid w:val="0001367D"/>
    <w:rsid w:val="000137D4"/>
    <w:rsid w:val="00021AD4"/>
    <w:rsid w:val="00023F73"/>
    <w:rsid w:val="000270BE"/>
    <w:rsid w:val="000319BE"/>
    <w:rsid w:val="00033796"/>
    <w:rsid w:val="00034645"/>
    <w:rsid w:val="00034C43"/>
    <w:rsid w:val="00035B50"/>
    <w:rsid w:val="00035FAF"/>
    <w:rsid w:val="0003604A"/>
    <w:rsid w:val="000363D9"/>
    <w:rsid w:val="00037C09"/>
    <w:rsid w:val="0004021D"/>
    <w:rsid w:val="00040ECD"/>
    <w:rsid w:val="00041BE5"/>
    <w:rsid w:val="000420D0"/>
    <w:rsid w:val="00042BBE"/>
    <w:rsid w:val="00042F9C"/>
    <w:rsid w:val="00043FF5"/>
    <w:rsid w:val="000444BB"/>
    <w:rsid w:val="0004538A"/>
    <w:rsid w:val="00045399"/>
    <w:rsid w:val="00045947"/>
    <w:rsid w:val="00046099"/>
    <w:rsid w:val="00046642"/>
    <w:rsid w:val="0004774D"/>
    <w:rsid w:val="0005078E"/>
    <w:rsid w:val="00050A95"/>
    <w:rsid w:val="00050ED6"/>
    <w:rsid w:val="0005114F"/>
    <w:rsid w:val="00051281"/>
    <w:rsid w:val="000513DE"/>
    <w:rsid w:val="000528FF"/>
    <w:rsid w:val="00054BC1"/>
    <w:rsid w:val="00054EF0"/>
    <w:rsid w:val="000561BD"/>
    <w:rsid w:val="0006031E"/>
    <w:rsid w:val="000638CA"/>
    <w:rsid w:val="0006393C"/>
    <w:rsid w:val="00064074"/>
    <w:rsid w:val="00071A08"/>
    <w:rsid w:val="0007262E"/>
    <w:rsid w:val="00075206"/>
    <w:rsid w:val="00075D76"/>
    <w:rsid w:val="000761FE"/>
    <w:rsid w:val="0007781C"/>
    <w:rsid w:val="0008021B"/>
    <w:rsid w:val="00080E7C"/>
    <w:rsid w:val="000811E8"/>
    <w:rsid w:val="00082750"/>
    <w:rsid w:val="0008593C"/>
    <w:rsid w:val="00087914"/>
    <w:rsid w:val="00091C97"/>
    <w:rsid w:val="00092A46"/>
    <w:rsid w:val="00093897"/>
    <w:rsid w:val="00094D19"/>
    <w:rsid w:val="000A2DB7"/>
    <w:rsid w:val="000A3517"/>
    <w:rsid w:val="000A61F9"/>
    <w:rsid w:val="000A622A"/>
    <w:rsid w:val="000A68F8"/>
    <w:rsid w:val="000A6ECD"/>
    <w:rsid w:val="000A75EE"/>
    <w:rsid w:val="000A7A56"/>
    <w:rsid w:val="000A7D67"/>
    <w:rsid w:val="000B0F4F"/>
    <w:rsid w:val="000B149F"/>
    <w:rsid w:val="000B176D"/>
    <w:rsid w:val="000B31BD"/>
    <w:rsid w:val="000B3EA0"/>
    <w:rsid w:val="000B57DD"/>
    <w:rsid w:val="000B6DD1"/>
    <w:rsid w:val="000C11AF"/>
    <w:rsid w:val="000C27C3"/>
    <w:rsid w:val="000C4D64"/>
    <w:rsid w:val="000C5968"/>
    <w:rsid w:val="000C59FF"/>
    <w:rsid w:val="000C5A59"/>
    <w:rsid w:val="000C68A8"/>
    <w:rsid w:val="000D0B64"/>
    <w:rsid w:val="000D0D3C"/>
    <w:rsid w:val="000D13D5"/>
    <w:rsid w:val="000D1745"/>
    <w:rsid w:val="000D5D5A"/>
    <w:rsid w:val="000E01F8"/>
    <w:rsid w:val="000E061B"/>
    <w:rsid w:val="000E17D3"/>
    <w:rsid w:val="000E56BF"/>
    <w:rsid w:val="000E5751"/>
    <w:rsid w:val="000E69B9"/>
    <w:rsid w:val="000E7CA4"/>
    <w:rsid w:val="000F5D72"/>
    <w:rsid w:val="000F757A"/>
    <w:rsid w:val="00100B5A"/>
    <w:rsid w:val="00102B6A"/>
    <w:rsid w:val="00103137"/>
    <w:rsid w:val="00103BEC"/>
    <w:rsid w:val="00103C67"/>
    <w:rsid w:val="001049DA"/>
    <w:rsid w:val="001063FD"/>
    <w:rsid w:val="001118A0"/>
    <w:rsid w:val="001204B9"/>
    <w:rsid w:val="001209C2"/>
    <w:rsid w:val="00123299"/>
    <w:rsid w:val="00123DCB"/>
    <w:rsid w:val="001240E4"/>
    <w:rsid w:val="001257A2"/>
    <w:rsid w:val="00126267"/>
    <w:rsid w:val="0012777C"/>
    <w:rsid w:val="0013039B"/>
    <w:rsid w:val="00133CE9"/>
    <w:rsid w:val="0013486A"/>
    <w:rsid w:val="00134C41"/>
    <w:rsid w:val="00136B61"/>
    <w:rsid w:val="001457AC"/>
    <w:rsid w:val="00152851"/>
    <w:rsid w:val="00153FCC"/>
    <w:rsid w:val="00156B3B"/>
    <w:rsid w:val="001574C9"/>
    <w:rsid w:val="001576D8"/>
    <w:rsid w:val="00160526"/>
    <w:rsid w:val="00161F67"/>
    <w:rsid w:val="0016390F"/>
    <w:rsid w:val="001646AF"/>
    <w:rsid w:val="00172945"/>
    <w:rsid w:val="00174DEA"/>
    <w:rsid w:val="0018027A"/>
    <w:rsid w:val="0018282F"/>
    <w:rsid w:val="001832E3"/>
    <w:rsid w:val="00183923"/>
    <w:rsid w:val="00183A24"/>
    <w:rsid w:val="00183FC4"/>
    <w:rsid w:val="0018462B"/>
    <w:rsid w:val="0018576A"/>
    <w:rsid w:val="00185A07"/>
    <w:rsid w:val="00187817"/>
    <w:rsid w:val="00191CDD"/>
    <w:rsid w:val="00193727"/>
    <w:rsid w:val="00194780"/>
    <w:rsid w:val="00195908"/>
    <w:rsid w:val="00195E98"/>
    <w:rsid w:val="00197A75"/>
    <w:rsid w:val="001A11F5"/>
    <w:rsid w:val="001A3D91"/>
    <w:rsid w:val="001A6903"/>
    <w:rsid w:val="001A7633"/>
    <w:rsid w:val="001A7D37"/>
    <w:rsid w:val="001B117B"/>
    <w:rsid w:val="001B3373"/>
    <w:rsid w:val="001B616C"/>
    <w:rsid w:val="001B78AD"/>
    <w:rsid w:val="001C0D27"/>
    <w:rsid w:val="001C0E6D"/>
    <w:rsid w:val="001C3CBE"/>
    <w:rsid w:val="001C4CDF"/>
    <w:rsid w:val="001C5234"/>
    <w:rsid w:val="001C576A"/>
    <w:rsid w:val="001D0F8E"/>
    <w:rsid w:val="001D1386"/>
    <w:rsid w:val="001D14CF"/>
    <w:rsid w:val="001D15F8"/>
    <w:rsid w:val="001D177F"/>
    <w:rsid w:val="001D3A6B"/>
    <w:rsid w:val="001D43B5"/>
    <w:rsid w:val="001D475A"/>
    <w:rsid w:val="001D4F85"/>
    <w:rsid w:val="001E046A"/>
    <w:rsid w:val="001E0F28"/>
    <w:rsid w:val="001E2B09"/>
    <w:rsid w:val="001E3441"/>
    <w:rsid w:val="001E4179"/>
    <w:rsid w:val="001E75AA"/>
    <w:rsid w:val="001F3D79"/>
    <w:rsid w:val="001F6164"/>
    <w:rsid w:val="001F633C"/>
    <w:rsid w:val="001F6662"/>
    <w:rsid w:val="001F6FF2"/>
    <w:rsid w:val="001F6FF8"/>
    <w:rsid w:val="00202820"/>
    <w:rsid w:val="002029ED"/>
    <w:rsid w:val="00202FA9"/>
    <w:rsid w:val="00203888"/>
    <w:rsid w:val="00203B58"/>
    <w:rsid w:val="00204621"/>
    <w:rsid w:val="002060AB"/>
    <w:rsid w:val="00206D1F"/>
    <w:rsid w:val="00207E39"/>
    <w:rsid w:val="00210B41"/>
    <w:rsid w:val="00212A2C"/>
    <w:rsid w:val="00215C2E"/>
    <w:rsid w:val="002162C0"/>
    <w:rsid w:val="002166C1"/>
    <w:rsid w:val="00216DAF"/>
    <w:rsid w:val="00216E57"/>
    <w:rsid w:val="00217A02"/>
    <w:rsid w:val="00217B69"/>
    <w:rsid w:val="002207A4"/>
    <w:rsid w:val="002209DB"/>
    <w:rsid w:val="00220BF2"/>
    <w:rsid w:val="00221501"/>
    <w:rsid w:val="0022156D"/>
    <w:rsid w:val="0022278B"/>
    <w:rsid w:val="00223E4D"/>
    <w:rsid w:val="00224CFE"/>
    <w:rsid w:val="00224F47"/>
    <w:rsid w:val="00226D63"/>
    <w:rsid w:val="0023400D"/>
    <w:rsid w:val="00235FE9"/>
    <w:rsid w:val="00237D51"/>
    <w:rsid w:val="00241E06"/>
    <w:rsid w:val="00242905"/>
    <w:rsid w:val="00244FF6"/>
    <w:rsid w:val="002458B2"/>
    <w:rsid w:val="0024613D"/>
    <w:rsid w:val="00247DEC"/>
    <w:rsid w:val="002501BA"/>
    <w:rsid w:val="0025082F"/>
    <w:rsid w:val="00251A49"/>
    <w:rsid w:val="002523A3"/>
    <w:rsid w:val="00252737"/>
    <w:rsid w:val="0025342E"/>
    <w:rsid w:val="00253B20"/>
    <w:rsid w:val="00254013"/>
    <w:rsid w:val="00255583"/>
    <w:rsid w:val="00256466"/>
    <w:rsid w:val="00256933"/>
    <w:rsid w:val="00256C9F"/>
    <w:rsid w:val="0025714F"/>
    <w:rsid w:val="00264D94"/>
    <w:rsid w:val="002652A1"/>
    <w:rsid w:val="0026674A"/>
    <w:rsid w:val="00271E32"/>
    <w:rsid w:val="00274467"/>
    <w:rsid w:val="00274A52"/>
    <w:rsid w:val="00280676"/>
    <w:rsid w:val="00281533"/>
    <w:rsid w:val="00281ECE"/>
    <w:rsid w:val="00282913"/>
    <w:rsid w:val="0028296B"/>
    <w:rsid w:val="00283003"/>
    <w:rsid w:val="002837C1"/>
    <w:rsid w:val="00283AD3"/>
    <w:rsid w:val="00286F69"/>
    <w:rsid w:val="00287DD1"/>
    <w:rsid w:val="00290182"/>
    <w:rsid w:val="00291727"/>
    <w:rsid w:val="002926E9"/>
    <w:rsid w:val="00293EB9"/>
    <w:rsid w:val="00295082"/>
    <w:rsid w:val="002954E8"/>
    <w:rsid w:val="002A0D94"/>
    <w:rsid w:val="002A1504"/>
    <w:rsid w:val="002A1EB7"/>
    <w:rsid w:val="002A204A"/>
    <w:rsid w:val="002A2A32"/>
    <w:rsid w:val="002A3957"/>
    <w:rsid w:val="002A4BAB"/>
    <w:rsid w:val="002A4F0F"/>
    <w:rsid w:val="002B0586"/>
    <w:rsid w:val="002B1312"/>
    <w:rsid w:val="002B590E"/>
    <w:rsid w:val="002B59C3"/>
    <w:rsid w:val="002B6F06"/>
    <w:rsid w:val="002C249B"/>
    <w:rsid w:val="002C2A12"/>
    <w:rsid w:val="002C3E45"/>
    <w:rsid w:val="002C40E6"/>
    <w:rsid w:val="002C4522"/>
    <w:rsid w:val="002C60B5"/>
    <w:rsid w:val="002C6525"/>
    <w:rsid w:val="002C6C2A"/>
    <w:rsid w:val="002C7D3B"/>
    <w:rsid w:val="002D12F4"/>
    <w:rsid w:val="002D20C8"/>
    <w:rsid w:val="002D2372"/>
    <w:rsid w:val="002D31E8"/>
    <w:rsid w:val="002D45E3"/>
    <w:rsid w:val="002D5BE0"/>
    <w:rsid w:val="002D65B5"/>
    <w:rsid w:val="002D7E3C"/>
    <w:rsid w:val="002E3A1F"/>
    <w:rsid w:val="002E4365"/>
    <w:rsid w:val="002E538F"/>
    <w:rsid w:val="002E6205"/>
    <w:rsid w:val="002E70CC"/>
    <w:rsid w:val="002E7556"/>
    <w:rsid w:val="002F0A4D"/>
    <w:rsid w:val="002F14E4"/>
    <w:rsid w:val="002F2580"/>
    <w:rsid w:val="002F5A55"/>
    <w:rsid w:val="002F655C"/>
    <w:rsid w:val="0030157E"/>
    <w:rsid w:val="00302518"/>
    <w:rsid w:val="00303762"/>
    <w:rsid w:val="003045F0"/>
    <w:rsid w:val="00306EA1"/>
    <w:rsid w:val="0030720B"/>
    <w:rsid w:val="00314193"/>
    <w:rsid w:val="00314575"/>
    <w:rsid w:val="00315213"/>
    <w:rsid w:val="00315894"/>
    <w:rsid w:val="003162A9"/>
    <w:rsid w:val="00317969"/>
    <w:rsid w:val="0032169A"/>
    <w:rsid w:val="003223ED"/>
    <w:rsid w:val="003224D8"/>
    <w:rsid w:val="00323FBF"/>
    <w:rsid w:val="0032465E"/>
    <w:rsid w:val="003248C4"/>
    <w:rsid w:val="00325B2F"/>
    <w:rsid w:val="00325F6B"/>
    <w:rsid w:val="003265F9"/>
    <w:rsid w:val="00326D1F"/>
    <w:rsid w:val="003276DA"/>
    <w:rsid w:val="00330F8A"/>
    <w:rsid w:val="0033115A"/>
    <w:rsid w:val="00333AB7"/>
    <w:rsid w:val="0033473A"/>
    <w:rsid w:val="00336661"/>
    <w:rsid w:val="00340022"/>
    <w:rsid w:val="00340866"/>
    <w:rsid w:val="00342CBA"/>
    <w:rsid w:val="00343308"/>
    <w:rsid w:val="00343F68"/>
    <w:rsid w:val="003451B7"/>
    <w:rsid w:val="00347FBD"/>
    <w:rsid w:val="00351E0E"/>
    <w:rsid w:val="00352083"/>
    <w:rsid w:val="00352974"/>
    <w:rsid w:val="00353385"/>
    <w:rsid w:val="0035460B"/>
    <w:rsid w:val="003547A9"/>
    <w:rsid w:val="003566F0"/>
    <w:rsid w:val="00357BBF"/>
    <w:rsid w:val="00360823"/>
    <w:rsid w:val="003619D0"/>
    <w:rsid w:val="00362032"/>
    <w:rsid w:val="0036416C"/>
    <w:rsid w:val="00366365"/>
    <w:rsid w:val="00367F54"/>
    <w:rsid w:val="00370BBE"/>
    <w:rsid w:val="00371832"/>
    <w:rsid w:val="00371B9B"/>
    <w:rsid w:val="0037318C"/>
    <w:rsid w:val="00373A04"/>
    <w:rsid w:val="003745CA"/>
    <w:rsid w:val="003747CE"/>
    <w:rsid w:val="003767F2"/>
    <w:rsid w:val="003777B1"/>
    <w:rsid w:val="003828F2"/>
    <w:rsid w:val="00383AEF"/>
    <w:rsid w:val="00385550"/>
    <w:rsid w:val="00385C04"/>
    <w:rsid w:val="003878E6"/>
    <w:rsid w:val="00391FD7"/>
    <w:rsid w:val="00392DC3"/>
    <w:rsid w:val="003935AD"/>
    <w:rsid w:val="00395BFF"/>
    <w:rsid w:val="00397D52"/>
    <w:rsid w:val="003A1405"/>
    <w:rsid w:val="003A19FF"/>
    <w:rsid w:val="003A3C22"/>
    <w:rsid w:val="003A3D8D"/>
    <w:rsid w:val="003A49CC"/>
    <w:rsid w:val="003A5739"/>
    <w:rsid w:val="003A601C"/>
    <w:rsid w:val="003A6319"/>
    <w:rsid w:val="003A70AF"/>
    <w:rsid w:val="003A7A79"/>
    <w:rsid w:val="003A7B84"/>
    <w:rsid w:val="003B02AF"/>
    <w:rsid w:val="003B0DAD"/>
    <w:rsid w:val="003B337C"/>
    <w:rsid w:val="003B3A1B"/>
    <w:rsid w:val="003B7641"/>
    <w:rsid w:val="003C04AC"/>
    <w:rsid w:val="003C1A70"/>
    <w:rsid w:val="003C3CFA"/>
    <w:rsid w:val="003C6AF6"/>
    <w:rsid w:val="003C776A"/>
    <w:rsid w:val="003D0EFC"/>
    <w:rsid w:val="003D3BB6"/>
    <w:rsid w:val="003D40FF"/>
    <w:rsid w:val="003D5336"/>
    <w:rsid w:val="003D5C93"/>
    <w:rsid w:val="003D60F3"/>
    <w:rsid w:val="003D68D4"/>
    <w:rsid w:val="003D7060"/>
    <w:rsid w:val="003E079D"/>
    <w:rsid w:val="003E4004"/>
    <w:rsid w:val="003E4EAD"/>
    <w:rsid w:val="003E516C"/>
    <w:rsid w:val="003E5BA7"/>
    <w:rsid w:val="003E674F"/>
    <w:rsid w:val="003E7847"/>
    <w:rsid w:val="003F3EF5"/>
    <w:rsid w:val="003F5038"/>
    <w:rsid w:val="003F5F32"/>
    <w:rsid w:val="003F6067"/>
    <w:rsid w:val="003F7199"/>
    <w:rsid w:val="00401BFB"/>
    <w:rsid w:val="00402B3C"/>
    <w:rsid w:val="00403431"/>
    <w:rsid w:val="00403E5D"/>
    <w:rsid w:val="00404C8C"/>
    <w:rsid w:val="00411C8C"/>
    <w:rsid w:val="004122C0"/>
    <w:rsid w:val="00412DC4"/>
    <w:rsid w:val="004140D8"/>
    <w:rsid w:val="00415326"/>
    <w:rsid w:val="00416EF3"/>
    <w:rsid w:val="00417251"/>
    <w:rsid w:val="004176F8"/>
    <w:rsid w:val="004200AB"/>
    <w:rsid w:val="00421EB4"/>
    <w:rsid w:val="00423C4C"/>
    <w:rsid w:val="00426A26"/>
    <w:rsid w:val="0042751D"/>
    <w:rsid w:val="004304C0"/>
    <w:rsid w:val="0043088E"/>
    <w:rsid w:val="00433148"/>
    <w:rsid w:val="0043325F"/>
    <w:rsid w:val="00433ED7"/>
    <w:rsid w:val="004371D3"/>
    <w:rsid w:val="004377FD"/>
    <w:rsid w:val="004463C1"/>
    <w:rsid w:val="00446F53"/>
    <w:rsid w:val="00447E90"/>
    <w:rsid w:val="00450469"/>
    <w:rsid w:val="0045070B"/>
    <w:rsid w:val="00451367"/>
    <w:rsid w:val="00453EB2"/>
    <w:rsid w:val="004547DF"/>
    <w:rsid w:val="004564DC"/>
    <w:rsid w:val="00456D42"/>
    <w:rsid w:val="00456FE8"/>
    <w:rsid w:val="00460C42"/>
    <w:rsid w:val="00460D38"/>
    <w:rsid w:val="00460E5C"/>
    <w:rsid w:val="00461470"/>
    <w:rsid w:val="00461D81"/>
    <w:rsid w:val="00461EBD"/>
    <w:rsid w:val="00462B8D"/>
    <w:rsid w:val="00462CE7"/>
    <w:rsid w:val="00463511"/>
    <w:rsid w:val="004636ED"/>
    <w:rsid w:val="004665C1"/>
    <w:rsid w:val="00467791"/>
    <w:rsid w:val="00470548"/>
    <w:rsid w:val="0047119B"/>
    <w:rsid w:val="00474377"/>
    <w:rsid w:val="00474B79"/>
    <w:rsid w:val="00475131"/>
    <w:rsid w:val="004763FB"/>
    <w:rsid w:val="004775A5"/>
    <w:rsid w:val="004776A5"/>
    <w:rsid w:val="00477A85"/>
    <w:rsid w:val="004805A0"/>
    <w:rsid w:val="004808AD"/>
    <w:rsid w:val="00482A16"/>
    <w:rsid w:val="004862E3"/>
    <w:rsid w:val="004868CA"/>
    <w:rsid w:val="0048794D"/>
    <w:rsid w:val="0049184C"/>
    <w:rsid w:val="0049203E"/>
    <w:rsid w:val="00492CAF"/>
    <w:rsid w:val="00493814"/>
    <w:rsid w:val="00495460"/>
    <w:rsid w:val="004958AB"/>
    <w:rsid w:val="00497127"/>
    <w:rsid w:val="0049790D"/>
    <w:rsid w:val="004A0E8A"/>
    <w:rsid w:val="004A1460"/>
    <w:rsid w:val="004A17C5"/>
    <w:rsid w:val="004A1D80"/>
    <w:rsid w:val="004A2A20"/>
    <w:rsid w:val="004A43BE"/>
    <w:rsid w:val="004A511A"/>
    <w:rsid w:val="004A5E43"/>
    <w:rsid w:val="004A6163"/>
    <w:rsid w:val="004B0499"/>
    <w:rsid w:val="004B195F"/>
    <w:rsid w:val="004B2254"/>
    <w:rsid w:val="004B29B9"/>
    <w:rsid w:val="004B2AEE"/>
    <w:rsid w:val="004B2EC4"/>
    <w:rsid w:val="004B39C9"/>
    <w:rsid w:val="004B4D3C"/>
    <w:rsid w:val="004B4F30"/>
    <w:rsid w:val="004B558E"/>
    <w:rsid w:val="004B5CE0"/>
    <w:rsid w:val="004B645C"/>
    <w:rsid w:val="004B72F0"/>
    <w:rsid w:val="004B7E5D"/>
    <w:rsid w:val="004C0201"/>
    <w:rsid w:val="004C121A"/>
    <w:rsid w:val="004C1910"/>
    <w:rsid w:val="004C2B7C"/>
    <w:rsid w:val="004C2CC8"/>
    <w:rsid w:val="004C2CD1"/>
    <w:rsid w:val="004C6883"/>
    <w:rsid w:val="004C7727"/>
    <w:rsid w:val="004C79E2"/>
    <w:rsid w:val="004D083C"/>
    <w:rsid w:val="004D10AC"/>
    <w:rsid w:val="004D191C"/>
    <w:rsid w:val="004D484F"/>
    <w:rsid w:val="004D6428"/>
    <w:rsid w:val="004D7B46"/>
    <w:rsid w:val="004D7C1B"/>
    <w:rsid w:val="004E0440"/>
    <w:rsid w:val="004E06D7"/>
    <w:rsid w:val="004E29F8"/>
    <w:rsid w:val="004E567F"/>
    <w:rsid w:val="004E57FD"/>
    <w:rsid w:val="004E5FE1"/>
    <w:rsid w:val="004E6B20"/>
    <w:rsid w:val="004F0325"/>
    <w:rsid w:val="004F033E"/>
    <w:rsid w:val="004F4EB2"/>
    <w:rsid w:val="004F5C0A"/>
    <w:rsid w:val="004F68BD"/>
    <w:rsid w:val="004F73E5"/>
    <w:rsid w:val="004F786B"/>
    <w:rsid w:val="004F7AF9"/>
    <w:rsid w:val="00501F68"/>
    <w:rsid w:val="005041FF"/>
    <w:rsid w:val="00505620"/>
    <w:rsid w:val="005060EC"/>
    <w:rsid w:val="00515F15"/>
    <w:rsid w:val="0051717E"/>
    <w:rsid w:val="00517811"/>
    <w:rsid w:val="005178AA"/>
    <w:rsid w:val="00520B49"/>
    <w:rsid w:val="0052373C"/>
    <w:rsid w:val="00525410"/>
    <w:rsid w:val="0052697D"/>
    <w:rsid w:val="0053235D"/>
    <w:rsid w:val="00532ED5"/>
    <w:rsid w:val="005360D9"/>
    <w:rsid w:val="005361B9"/>
    <w:rsid w:val="0053671B"/>
    <w:rsid w:val="00540A66"/>
    <w:rsid w:val="0054351B"/>
    <w:rsid w:val="00546CFE"/>
    <w:rsid w:val="0054701E"/>
    <w:rsid w:val="00547868"/>
    <w:rsid w:val="00550E7B"/>
    <w:rsid w:val="00551876"/>
    <w:rsid w:val="0055268C"/>
    <w:rsid w:val="00553539"/>
    <w:rsid w:val="00555480"/>
    <w:rsid w:val="005559EC"/>
    <w:rsid w:val="00556310"/>
    <w:rsid w:val="005600BA"/>
    <w:rsid w:val="00560B86"/>
    <w:rsid w:val="00560DAC"/>
    <w:rsid w:val="00564A18"/>
    <w:rsid w:val="00565FED"/>
    <w:rsid w:val="00570790"/>
    <w:rsid w:val="005719E9"/>
    <w:rsid w:val="0057365E"/>
    <w:rsid w:val="00575573"/>
    <w:rsid w:val="00577E10"/>
    <w:rsid w:val="00580F99"/>
    <w:rsid w:val="005834CE"/>
    <w:rsid w:val="00584E69"/>
    <w:rsid w:val="00585275"/>
    <w:rsid w:val="005852CD"/>
    <w:rsid w:val="00586218"/>
    <w:rsid w:val="00591A3F"/>
    <w:rsid w:val="00592A32"/>
    <w:rsid w:val="00594C9B"/>
    <w:rsid w:val="005A1B0B"/>
    <w:rsid w:val="005A2112"/>
    <w:rsid w:val="005A2ADB"/>
    <w:rsid w:val="005A2C5D"/>
    <w:rsid w:val="005A47B1"/>
    <w:rsid w:val="005A56A2"/>
    <w:rsid w:val="005A7209"/>
    <w:rsid w:val="005A7903"/>
    <w:rsid w:val="005B040E"/>
    <w:rsid w:val="005B08D1"/>
    <w:rsid w:val="005B08D8"/>
    <w:rsid w:val="005B093E"/>
    <w:rsid w:val="005B0B01"/>
    <w:rsid w:val="005B1407"/>
    <w:rsid w:val="005B1449"/>
    <w:rsid w:val="005B209E"/>
    <w:rsid w:val="005B2A60"/>
    <w:rsid w:val="005B2C62"/>
    <w:rsid w:val="005B426B"/>
    <w:rsid w:val="005B4721"/>
    <w:rsid w:val="005B4954"/>
    <w:rsid w:val="005B60B9"/>
    <w:rsid w:val="005B7980"/>
    <w:rsid w:val="005B7D60"/>
    <w:rsid w:val="005C36D8"/>
    <w:rsid w:val="005C4EB9"/>
    <w:rsid w:val="005C7137"/>
    <w:rsid w:val="005C7BC3"/>
    <w:rsid w:val="005D06FB"/>
    <w:rsid w:val="005D17CC"/>
    <w:rsid w:val="005D2156"/>
    <w:rsid w:val="005D40B3"/>
    <w:rsid w:val="005D44A1"/>
    <w:rsid w:val="005D755D"/>
    <w:rsid w:val="005E180F"/>
    <w:rsid w:val="005E19E8"/>
    <w:rsid w:val="005E1B10"/>
    <w:rsid w:val="005E2C96"/>
    <w:rsid w:val="005E3645"/>
    <w:rsid w:val="005E7445"/>
    <w:rsid w:val="005E7BA8"/>
    <w:rsid w:val="005F4B76"/>
    <w:rsid w:val="005F5716"/>
    <w:rsid w:val="005F6588"/>
    <w:rsid w:val="005F682A"/>
    <w:rsid w:val="005F710D"/>
    <w:rsid w:val="005F766D"/>
    <w:rsid w:val="0060047B"/>
    <w:rsid w:val="00600B80"/>
    <w:rsid w:val="00600BFC"/>
    <w:rsid w:val="00601C67"/>
    <w:rsid w:val="0060273B"/>
    <w:rsid w:val="0060390E"/>
    <w:rsid w:val="006044B7"/>
    <w:rsid w:val="006044E4"/>
    <w:rsid w:val="00606472"/>
    <w:rsid w:val="006064A4"/>
    <w:rsid w:val="00613AF8"/>
    <w:rsid w:val="00613B74"/>
    <w:rsid w:val="00614E4F"/>
    <w:rsid w:val="00615773"/>
    <w:rsid w:val="00615D8A"/>
    <w:rsid w:val="006167F1"/>
    <w:rsid w:val="00616B4F"/>
    <w:rsid w:val="00617B8D"/>
    <w:rsid w:val="006220B3"/>
    <w:rsid w:val="0062417F"/>
    <w:rsid w:val="006243CD"/>
    <w:rsid w:val="00625462"/>
    <w:rsid w:val="00626CDE"/>
    <w:rsid w:val="00627F4A"/>
    <w:rsid w:val="00631B64"/>
    <w:rsid w:val="0063230B"/>
    <w:rsid w:val="00633D7B"/>
    <w:rsid w:val="00634A31"/>
    <w:rsid w:val="00635FE3"/>
    <w:rsid w:val="00641198"/>
    <w:rsid w:val="00643DA2"/>
    <w:rsid w:val="00644707"/>
    <w:rsid w:val="006504AE"/>
    <w:rsid w:val="00650A81"/>
    <w:rsid w:val="00651D0D"/>
    <w:rsid w:val="00652571"/>
    <w:rsid w:val="00652BB8"/>
    <w:rsid w:val="00653BE1"/>
    <w:rsid w:val="0065664E"/>
    <w:rsid w:val="00656F0A"/>
    <w:rsid w:val="00657116"/>
    <w:rsid w:val="0066037C"/>
    <w:rsid w:val="006607F7"/>
    <w:rsid w:val="00662FBB"/>
    <w:rsid w:val="00664E78"/>
    <w:rsid w:val="006658B6"/>
    <w:rsid w:val="006679ED"/>
    <w:rsid w:val="00667EDE"/>
    <w:rsid w:val="00671315"/>
    <w:rsid w:val="006731F0"/>
    <w:rsid w:val="00673710"/>
    <w:rsid w:val="0067416C"/>
    <w:rsid w:val="00675761"/>
    <w:rsid w:val="006774B0"/>
    <w:rsid w:val="00677903"/>
    <w:rsid w:val="006839CD"/>
    <w:rsid w:val="00683EC3"/>
    <w:rsid w:val="00684579"/>
    <w:rsid w:val="0068624B"/>
    <w:rsid w:val="006919EC"/>
    <w:rsid w:val="00692520"/>
    <w:rsid w:val="006942AA"/>
    <w:rsid w:val="00694778"/>
    <w:rsid w:val="0069483D"/>
    <w:rsid w:val="00696363"/>
    <w:rsid w:val="00696BCA"/>
    <w:rsid w:val="006A2753"/>
    <w:rsid w:val="006A38C7"/>
    <w:rsid w:val="006A44E4"/>
    <w:rsid w:val="006A4EC8"/>
    <w:rsid w:val="006A4F29"/>
    <w:rsid w:val="006A5E8D"/>
    <w:rsid w:val="006A659F"/>
    <w:rsid w:val="006A7D04"/>
    <w:rsid w:val="006B0619"/>
    <w:rsid w:val="006B172C"/>
    <w:rsid w:val="006B6E18"/>
    <w:rsid w:val="006B77E9"/>
    <w:rsid w:val="006B797F"/>
    <w:rsid w:val="006B7A0D"/>
    <w:rsid w:val="006B7D98"/>
    <w:rsid w:val="006C0B0C"/>
    <w:rsid w:val="006C0D0D"/>
    <w:rsid w:val="006C23D2"/>
    <w:rsid w:val="006C3728"/>
    <w:rsid w:val="006C4785"/>
    <w:rsid w:val="006C4F55"/>
    <w:rsid w:val="006C5931"/>
    <w:rsid w:val="006C5B07"/>
    <w:rsid w:val="006C6A6E"/>
    <w:rsid w:val="006C75B2"/>
    <w:rsid w:val="006D1CAB"/>
    <w:rsid w:val="006D3025"/>
    <w:rsid w:val="006D3F01"/>
    <w:rsid w:val="006D46F5"/>
    <w:rsid w:val="006D4FB5"/>
    <w:rsid w:val="006D577A"/>
    <w:rsid w:val="006D786A"/>
    <w:rsid w:val="006E1848"/>
    <w:rsid w:val="006E21B0"/>
    <w:rsid w:val="006E2BC6"/>
    <w:rsid w:val="006E768D"/>
    <w:rsid w:val="006E7BCC"/>
    <w:rsid w:val="006F1880"/>
    <w:rsid w:val="006F2D6C"/>
    <w:rsid w:val="006F34A5"/>
    <w:rsid w:val="006F416E"/>
    <w:rsid w:val="006F57C1"/>
    <w:rsid w:val="006F6311"/>
    <w:rsid w:val="00700281"/>
    <w:rsid w:val="0070370C"/>
    <w:rsid w:val="007048C1"/>
    <w:rsid w:val="00704CF4"/>
    <w:rsid w:val="00704F85"/>
    <w:rsid w:val="00706FC6"/>
    <w:rsid w:val="00711466"/>
    <w:rsid w:val="0071348A"/>
    <w:rsid w:val="00716214"/>
    <w:rsid w:val="00720997"/>
    <w:rsid w:val="00721092"/>
    <w:rsid w:val="00721E9B"/>
    <w:rsid w:val="00723720"/>
    <w:rsid w:val="00723F32"/>
    <w:rsid w:val="007244E8"/>
    <w:rsid w:val="00724E37"/>
    <w:rsid w:val="00726B6F"/>
    <w:rsid w:val="00726D0C"/>
    <w:rsid w:val="00730307"/>
    <w:rsid w:val="007303CE"/>
    <w:rsid w:val="00735437"/>
    <w:rsid w:val="0073588F"/>
    <w:rsid w:val="00736260"/>
    <w:rsid w:val="00736B61"/>
    <w:rsid w:val="00737351"/>
    <w:rsid w:val="00737D02"/>
    <w:rsid w:val="007416F1"/>
    <w:rsid w:val="00741FD1"/>
    <w:rsid w:val="00742314"/>
    <w:rsid w:val="00742BE8"/>
    <w:rsid w:val="00743E9A"/>
    <w:rsid w:val="007445FC"/>
    <w:rsid w:val="00744B24"/>
    <w:rsid w:val="007460D2"/>
    <w:rsid w:val="00746EB8"/>
    <w:rsid w:val="00754783"/>
    <w:rsid w:val="007625E7"/>
    <w:rsid w:val="00762F68"/>
    <w:rsid w:val="00764259"/>
    <w:rsid w:val="00766DD9"/>
    <w:rsid w:val="0076754E"/>
    <w:rsid w:val="00771F53"/>
    <w:rsid w:val="00774CFE"/>
    <w:rsid w:val="00776AC8"/>
    <w:rsid w:val="00782608"/>
    <w:rsid w:val="00785590"/>
    <w:rsid w:val="007867FE"/>
    <w:rsid w:val="0079163C"/>
    <w:rsid w:val="00792517"/>
    <w:rsid w:val="00793736"/>
    <w:rsid w:val="00793D59"/>
    <w:rsid w:val="00794521"/>
    <w:rsid w:val="00795305"/>
    <w:rsid w:val="00795662"/>
    <w:rsid w:val="00795F0A"/>
    <w:rsid w:val="007A41CB"/>
    <w:rsid w:val="007A43A1"/>
    <w:rsid w:val="007A5596"/>
    <w:rsid w:val="007A6991"/>
    <w:rsid w:val="007B0E3A"/>
    <w:rsid w:val="007B17AF"/>
    <w:rsid w:val="007B31CA"/>
    <w:rsid w:val="007B36BA"/>
    <w:rsid w:val="007B4202"/>
    <w:rsid w:val="007C0216"/>
    <w:rsid w:val="007C0F7F"/>
    <w:rsid w:val="007C13B0"/>
    <w:rsid w:val="007C16D8"/>
    <w:rsid w:val="007C28FD"/>
    <w:rsid w:val="007C2B0F"/>
    <w:rsid w:val="007C3634"/>
    <w:rsid w:val="007C5193"/>
    <w:rsid w:val="007C5210"/>
    <w:rsid w:val="007D11A2"/>
    <w:rsid w:val="007D2B28"/>
    <w:rsid w:val="007D60AD"/>
    <w:rsid w:val="007D6235"/>
    <w:rsid w:val="007D64C0"/>
    <w:rsid w:val="007D6549"/>
    <w:rsid w:val="007D716D"/>
    <w:rsid w:val="007E1B80"/>
    <w:rsid w:val="007E2735"/>
    <w:rsid w:val="007E310A"/>
    <w:rsid w:val="007E35EC"/>
    <w:rsid w:val="007E6912"/>
    <w:rsid w:val="007E73EB"/>
    <w:rsid w:val="007F0DED"/>
    <w:rsid w:val="007F0E8B"/>
    <w:rsid w:val="007F21CE"/>
    <w:rsid w:val="007F2881"/>
    <w:rsid w:val="007F3D67"/>
    <w:rsid w:val="007F5D27"/>
    <w:rsid w:val="00801F8D"/>
    <w:rsid w:val="00802BB9"/>
    <w:rsid w:val="0080350E"/>
    <w:rsid w:val="00803593"/>
    <w:rsid w:val="00804302"/>
    <w:rsid w:val="008102C9"/>
    <w:rsid w:val="00811829"/>
    <w:rsid w:val="00813994"/>
    <w:rsid w:val="008143F7"/>
    <w:rsid w:val="00815FA5"/>
    <w:rsid w:val="008170BB"/>
    <w:rsid w:val="00820FE7"/>
    <w:rsid w:val="00822134"/>
    <w:rsid w:val="0082396B"/>
    <w:rsid w:val="00823ADE"/>
    <w:rsid w:val="00823B83"/>
    <w:rsid w:val="00824EB9"/>
    <w:rsid w:val="00826964"/>
    <w:rsid w:val="00826CFA"/>
    <w:rsid w:val="008316F2"/>
    <w:rsid w:val="008324B1"/>
    <w:rsid w:val="008328EB"/>
    <w:rsid w:val="00832917"/>
    <w:rsid w:val="008334DB"/>
    <w:rsid w:val="008353BC"/>
    <w:rsid w:val="0083595B"/>
    <w:rsid w:val="0083786E"/>
    <w:rsid w:val="008439A4"/>
    <w:rsid w:val="00845E56"/>
    <w:rsid w:val="00853F73"/>
    <w:rsid w:val="008552FD"/>
    <w:rsid w:val="00855CCA"/>
    <w:rsid w:val="008565BC"/>
    <w:rsid w:val="008567E4"/>
    <w:rsid w:val="00860EAA"/>
    <w:rsid w:val="00861D67"/>
    <w:rsid w:val="00863E90"/>
    <w:rsid w:val="0086423B"/>
    <w:rsid w:val="0086426B"/>
    <w:rsid w:val="008659BC"/>
    <w:rsid w:val="00865AC3"/>
    <w:rsid w:val="00866241"/>
    <w:rsid w:val="008666C2"/>
    <w:rsid w:val="00867258"/>
    <w:rsid w:val="0086783C"/>
    <w:rsid w:val="0086790B"/>
    <w:rsid w:val="008720FD"/>
    <w:rsid w:val="008722CD"/>
    <w:rsid w:val="00872AF0"/>
    <w:rsid w:val="00874D9D"/>
    <w:rsid w:val="008750FA"/>
    <w:rsid w:val="0087723F"/>
    <w:rsid w:val="00880166"/>
    <w:rsid w:val="00880476"/>
    <w:rsid w:val="00880BAA"/>
    <w:rsid w:val="00880E8E"/>
    <w:rsid w:val="0088196F"/>
    <w:rsid w:val="00881E15"/>
    <w:rsid w:val="0088243B"/>
    <w:rsid w:val="00882725"/>
    <w:rsid w:val="00883B15"/>
    <w:rsid w:val="00883F87"/>
    <w:rsid w:val="00884EBD"/>
    <w:rsid w:val="00886B0F"/>
    <w:rsid w:val="00890011"/>
    <w:rsid w:val="008900C7"/>
    <w:rsid w:val="00892FAC"/>
    <w:rsid w:val="00894254"/>
    <w:rsid w:val="00894811"/>
    <w:rsid w:val="00896C4E"/>
    <w:rsid w:val="00897BDE"/>
    <w:rsid w:val="008A12B5"/>
    <w:rsid w:val="008A29F3"/>
    <w:rsid w:val="008A2E68"/>
    <w:rsid w:val="008A33E7"/>
    <w:rsid w:val="008A39DE"/>
    <w:rsid w:val="008A5F19"/>
    <w:rsid w:val="008A7EFF"/>
    <w:rsid w:val="008B4422"/>
    <w:rsid w:val="008B6D7F"/>
    <w:rsid w:val="008C13A7"/>
    <w:rsid w:val="008C1E48"/>
    <w:rsid w:val="008C23E4"/>
    <w:rsid w:val="008C3D08"/>
    <w:rsid w:val="008C7C36"/>
    <w:rsid w:val="008D0152"/>
    <w:rsid w:val="008D0FAA"/>
    <w:rsid w:val="008D32BA"/>
    <w:rsid w:val="008D3F42"/>
    <w:rsid w:val="008D45A6"/>
    <w:rsid w:val="008D5698"/>
    <w:rsid w:val="008D6289"/>
    <w:rsid w:val="008D7E45"/>
    <w:rsid w:val="008E0C71"/>
    <w:rsid w:val="008E1FE5"/>
    <w:rsid w:val="008E2DF0"/>
    <w:rsid w:val="008E3C03"/>
    <w:rsid w:val="008E467F"/>
    <w:rsid w:val="008E4825"/>
    <w:rsid w:val="008E5B54"/>
    <w:rsid w:val="008E6A40"/>
    <w:rsid w:val="008E6F43"/>
    <w:rsid w:val="008F068D"/>
    <w:rsid w:val="008F25AE"/>
    <w:rsid w:val="008F2E5B"/>
    <w:rsid w:val="008F3168"/>
    <w:rsid w:val="008F43F8"/>
    <w:rsid w:val="008F4CC0"/>
    <w:rsid w:val="008F5212"/>
    <w:rsid w:val="008F5FB9"/>
    <w:rsid w:val="008F7450"/>
    <w:rsid w:val="00900C06"/>
    <w:rsid w:val="0090319E"/>
    <w:rsid w:val="00903E96"/>
    <w:rsid w:val="00906E14"/>
    <w:rsid w:val="00907467"/>
    <w:rsid w:val="0091209D"/>
    <w:rsid w:val="00912D5E"/>
    <w:rsid w:val="00915313"/>
    <w:rsid w:val="00917700"/>
    <w:rsid w:val="0092257A"/>
    <w:rsid w:val="00922D0A"/>
    <w:rsid w:val="0092564C"/>
    <w:rsid w:val="009269D9"/>
    <w:rsid w:val="00931B07"/>
    <w:rsid w:val="0093221A"/>
    <w:rsid w:val="00933533"/>
    <w:rsid w:val="00934D2F"/>
    <w:rsid w:val="00935E54"/>
    <w:rsid w:val="0093794A"/>
    <w:rsid w:val="00937C95"/>
    <w:rsid w:val="009407D9"/>
    <w:rsid w:val="00940F3D"/>
    <w:rsid w:val="00941187"/>
    <w:rsid w:val="00943C2B"/>
    <w:rsid w:val="00951281"/>
    <w:rsid w:val="009517FB"/>
    <w:rsid w:val="00953874"/>
    <w:rsid w:val="009579BB"/>
    <w:rsid w:val="00957DBA"/>
    <w:rsid w:val="00962A67"/>
    <w:rsid w:val="00962BE8"/>
    <w:rsid w:val="00963B4C"/>
    <w:rsid w:val="0096695A"/>
    <w:rsid w:val="0097068A"/>
    <w:rsid w:val="00973A90"/>
    <w:rsid w:val="009806CE"/>
    <w:rsid w:val="00981F17"/>
    <w:rsid w:val="009841AD"/>
    <w:rsid w:val="00984C5B"/>
    <w:rsid w:val="00984D1C"/>
    <w:rsid w:val="00985EBD"/>
    <w:rsid w:val="0098737B"/>
    <w:rsid w:val="00990427"/>
    <w:rsid w:val="00990A21"/>
    <w:rsid w:val="00993084"/>
    <w:rsid w:val="009937E9"/>
    <w:rsid w:val="00993838"/>
    <w:rsid w:val="00994999"/>
    <w:rsid w:val="0099586E"/>
    <w:rsid w:val="00995EFF"/>
    <w:rsid w:val="00997580"/>
    <w:rsid w:val="009A00C2"/>
    <w:rsid w:val="009A0335"/>
    <w:rsid w:val="009A0A97"/>
    <w:rsid w:val="009B04CC"/>
    <w:rsid w:val="009B3B21"/>
    <w:rsid w:val="009B4085"/>
    <w:rsid w:val="009B4EBE"/>
    <w:rsid w:val="009B57F8"/>
    <w:rsid w:val="009B6DBD"/>
    <w:rsid w:val="009C0FBE"/>
    <w:rsid w:val="009C1558"/>
    <w:rsid w:val="009C26D8"/>
    <w:rsid w:val="009C29D7"/>
    <w:rsid w:val="009C2D00"/>
    <w:rsid w:val="009C49F6"/>
    <w:rsid w:val="009C5DF9"/>
    <w:rsid w:val="009C62B7"/>
    <w:rsid w:val="009C6C53"/>
    <w:rsid w:val="009C7DDD"/>
    <w:rsid w:val="009D043E"/>
    <w:rsid w:val="009D08C5"/>
    <w:rsid w:val="009D1EC6"/>
    <w:rsid w:val="009D2B8A"/>
    <w:rsid w:val="009D46DB"/>
    <w:rsid w:val="009D4BF4"/>
    <w:rsid w:val="009D5EF3"/>
    <w:rsid w:val="009D60BF"/>
    <w:rsid w:val="009D67EC"/>
    <w:rsid w:val="009D6FC9"/>
    <w:rsid w:val="009E02DF"/>
    <w:rsid w:val="009E1C65"/>
    <w:rsid w:val="009E2639"/>
    <w:rsid w:val="009E50A1"/>
    <w:rsid w:val="009E6C0D"/>
    <w:rsid w:val="009F2906"/>
    <w:rsid w:val="009F5503"/>
    <w:rsid w:val="009F62B8"/>
    <w:rsid w:val="009F71F7"/>
    <w:rsid w:val="009F7EAF"/>
    <w:rsid w:val="00A038A6"/>
    <w:rsid w:val="00A0390D"/>
    <w:rsid w:val="00A068A3"/>
    <w:rsid w:val="00A06A3C"/>
    <w:rsid w:val="00A1037F"/>
    <w:rsid w:val="00A1057B"/>
    <w:rsid w:val="00A115CD"/>
    <w:rsid w:val="00A11AF9"/>
    <w:rsid w:val="00A125D7"/>
    <w:rsid w:val="00A12D28"/>
    <w:rsid w:val="00A1376C"/>
    <w:rsid w:val="00A15774"/>
    <w:rsid w:val="00A20CB7"/>
    <w:rsid w:val="00A2100C"/>
    <w:rsid w:val="00A2108C"/>
    <w:rsid w:val="00A21559"/>
    <w:rsid w:val="00A25099"/>
    <w:rsid w:val="00A253E1"/>
    <w:rsid w:val="00A2727A"/>
    <w:rsid w:val="00A273BF"/>
    <w:rsid w:val="00A3040D"/>
    <w:rsid w:val="00A3116A"/>
    <w:rsid w:val="00A3290E"/>
    <w:rsid w:val="00A32B47"/>
    <w:rsid w:val="00A33032"/>
    <w:rsid w:val="00A33B4B"/>
    <w:rsid w:val="00A34114"/>
    <w:rsid w:val="00A356A7"/>
    <w:rsid w:val="00A356D3"/>
    <w:rsid w:val="00A3675D"/>
    <w:rsid w:val="00A36A21"/>
    <w:rsid w:val="00A37918"/>
    <w:rsid w:val="00A409A0"/>
    <w:rsid w:val="00A43000"/>
    <w:rsid w:val="00A44042"/>
    <w:rsid w:val="00A441E5"/>
    <w:rsid w:val="00A4614A"/>
    <w:rsid w:val="00A4686C"/>
    <w:rsid w:val="00A5128F"/>
    <w:rsid w:val="00A51835"/>
    <w:rsid w:val="00A51F18"/>
    <w:rsid w:val="00A52704"/>
    <w:rsid w:val="00A52D08"/>
    <w:rsid w:val="00A52EBA"/>
    <w:rsid w:val="00A53E32"/>
    <w:rsid w:val="00A54276"/>
    <w:rsid w:val="00A5491B"/>
    <w:rsid w:val="00A54F48"/>
    <w:rsid w:val="00A55EF9"/>
    <w:rsid w:val="00A5610F"/>
    <w:rsid w:val="00A5734A"/>
    <w:rsid w:val="00A577BC"/>
    <w:rsid w:val="00A57A06"/>
    <w:rsid w:val="00A57FDC"/>
    <w:rsid w:val="00A603DC"/>
    <w:rsid w:val="00A607B8"/>
    <w:rsid w:val="00A609F9"/>
    <w:rsid w:val="00A62C8A"/>
    <w:rsid w:val="00A6339E"/>
    <w:rsid w:val="00A63E90"/>
    <w:rsid w:val="00A64AE7"/>
    <w:rsid w:val="00A64D97"/>
    <w:rsid w:val="00A65A24"/>
    <w:rsid w:val="00A67812"/>
    <w:rsid w:val="00A71988"/>
    <w:rsid w:val="00A721D0"/>
    <w:rsid w:val="00A72257"/>
    <w:rsid w:val="00A72AED"/>
    <w:rsid w:val="00A72C9C"/>
    <w:rsid w:val="00A736B9"/>
    <w:rsid w:val="00A749D9"/>
    <w:rsid w:val="00A74AB9"/>
    <w:rsid w:val="00A74F90"/>
    <w:rsid w:val="00A77678"/>
    <w:rsid w:val="00A80A1C"/>
    <w:rsid w:val="00A81850"/>
    <w:rsid w:val="00A819F1"/>
    <w:rsid w:val="00A82CBC"/>
    <w:rsid w:val="00A8626E"/>
    <w:rsid w:val="00A86914"/>
    <w:rsid w:val="00A9082F"/>
    <w:rsid w:val="00A92E31"/>
    <w:rsid w:val="00A93763"/>
    <w:rsid w:val="00A94FE2"/>
    <w:rsid w:val="00A95266"/>
    <w:rsid w:val="00A9575F"/>
    <w:rsid w:val="00A9747C"/>
    <w:rsid w:val="00A9791D"/>
    <w:rsid w:val="00A97DDC"/>
    <w:rsid w:val="00AA08E9"/>
    <w:rsid w:val="00AA1F6B"/>
    <w:rsid w:val="00AA42F8"/>
    <w:rsid w:val="00AA5B36"/>
    <w:rsid w:val="00AA618B"/>
    <w:rsid w:val="00AA6C01"/>
    <w:rsid w:val="00AA7AB3"/>
    <w:rsid w:val="00AB66AA"/>
    <w:rsid w:val="00AB6C82"/>
    <w:rsid w:val="00AC0A9D"/>
    <w:rsid w:val="00AC1A8F"/>
    <w:rsid w:val="00AC39A1"/>
    <w:rsid w:val="00AC3F29"/>
    <w:rsid w:val="00AD01F9"/>
    <w:rsid w:val="00AD21DE"/>
    <w:rsid w:val="00AD2251"/>
    <w:rsid w:val="00AD2AEC"/>
    <w:rsid w:val="00AD2B3D"/>
    <w:rsid w:val="00AD327F"/>
    <w:rsid w:val="00AD34DF"/>
    <w:rsid w:val="00AD366D"/>
    <w:rsid w:val="00AD6C27"/>
    <w:rsid w:val="00AD731B"/>
    <w:rsid w:val="00AE29E7"/>
    <w:rsid w:val="00AE2E2F"/>
    <w:rsid w:val="00AE3152"/>
    <w:rsid w:val="00AE3C0B"/>
    <w:rsid w:val="00AE6E99"/>
    <w:rsid w:val="00AE70DB"/>
    <w:rsid w:val="00AE7D0C"/>
    <w:rsid w:val="00AF0CEF"/>
    <w:rsid w:val="00AF3144"/>
    <w:rsid w:val="00AF38C0"/>
    <w:rsid w:val="00AF5AF6"/>
    <w:rsid w:val="00AF5C9C"/>
    <w:rsid w:val="00B015B1"/>
    <w:rsid w:val="00B01E14"/>
    <w:rsid w:val="00B021FE"/>
    <w:rsid w:val="00B02999"/>
    <w:rsid w:val="00B055F0"/>
    <w:rsid w:val="00B07EEA"/>
    <w:rsid w:val="00B10777"/>
    <w:rsid w:val="00B14EFD"/>
    <w:rsid w:val="00B15BBA"/>
    <w:rsid w:val="00B15E24"/>
    <w:rsid w:val="00B20153"/>
    <w:rsid w:val="00B20191"/>
    <w:rsid w:val="00B23DD8"/>
    <w:rsid w:val="00B24768"/>
    <w:rsid w:val="00B24872"/>
    <w:rsid w:val="00B24A61"/>
    <w:rsid w:val="00B24F03"/>
    <w:rsid w:val="00B24F85"/>
    <w:rsid w:val="00B256CD"/>
    <w:rsid w:val="00B263E2"/>
    <w:rsid w:val="00B27C94"/>
    <w:rsid w:val="00B31257"/>
    <w:rsid w:val="00B3512A"/>
    <w:rsid w:val="00B35468"/>
    <w:rsid w:val="00B358BF"/>
    <w:rsid w:val="00B36A1A"/>
    <w:rsid w:val="00B414E5"/>
    <w:rsid w:val="00B41C78"/>
    <w:rsid w:val="00B41EDE"/>
    <w:rsid w:val="00B42DFB"/>
    <w:rsid w:val="00B43305"/>
    <w:rsid w:val="00B434FF"/>
    <w:rsid w:val="00B43842"/>
    <w:rsid w:val="00B4497C"/>
    <w:rsid w:val="00B453FB"/>
    <w:rsid w:val="00B46897"/>
    <w:rsid w:val="00B46EE6"/>
    <w:rsid w:val="00B5203D"/>
    <w:rsid w:val="00B53737"/>
    <w:rsid w:val="00B55100"/>
    <w:rsid w:val="00B57CF3"/>
    <w:rsid w:val="00B61895"/>
    <w:rsid w:val="00B667B5"/>
    <w:rsid w:val="00B67F20"/>
    <w:rsid w:val="00B70553"/>
    <w:rsid w:val="00B71F0A"/>
    <w:rsid w:val="00B72A82"/>
    <w:rsid w:val="00B72B2E"/>
    <w:rsid w:val="00B74102"/>
    <w:rsid w:val="00B74210"/>
    <w:rsid w:val="00B74651"/>
    <w:rsid w:val="00B75FC3"/>
    <w:rsid w:val="00B76C8A"/>
    <w:rsid w:val="00B809AF"/>
    <w:rsid w:val="00B83466"/>
    <w:rsid w:val="00B85028"/>
    <w:rsid w:val="00B85627"/>
    <w:rsid w:val="00B862EA"/>
    <w:rsid w:val="00B87CD4"/>
    <w:rsid w:val="00B92A57"/>
    <w:rsid w:val="00B93BEB"/>
    <w:rsid w:val="00BA02EA"/>
    <w:rsid w:val="00BA10D2"/>
    <w:rsid w:val="00BA19DC"/>
    <w:rsid w:val="00BA40D1"/>
    <w:rsid w:val="00BA4CE4"/>
    <w:rsid w:val="00BA627B"/>
    <w:rsid w:val="00BA67E6"/>
    <w:rsid w:val="00BA761F"/>
    <w:rsid w:val="00BA77C0"/>
    <w:rsid w:val="00BA7A4C"/>
    <w:rsid w:val="00BB15DC"/>
    <w:rsid w:val="00BB1866"/>
    <w:rsid w:val="00BB1A6B"/>
    <w:rsid w:val="00BB2D5C"/>
    <w:rsid w:val="00BB5359"/>
    <w:rsid w:val="00BB64CD"/>
    <w:rsid w:val="00BB7383"/>
    <w:rsid w:val="00BB7E68"/>
    <w:rsid w:val="00BC1AAA"/>
    <w:rsid w:val="00BC1D55"/>
    <w:rsid w:val="00BC23D0"/>
    <w:rsid w:val="00BC4152"/>
    <w:rsid w:val="00BC4B7B"/>
    <w:rsid w:val="00BC61BF"/>
    <w:rsid w:val="00BC6CC5"/>
    <w:rsid w:val="00BD27C8"/>
    <w:rsid w:val="00BD60AF"/>
    <w:rsid w:val="00BD6217"/>
    <w:rsid w:val="00BE102B"/>
    <w:rsid w:val="00BE390A"/>
    <w:rsid w:val="00BE4ACE"/>
    <w:rsid w:val="00BE502F"/>
    <w:rsid w:val="00BE78B6"/>
    <w:rsid w:val="00BE7DE1"/>
    <w:rsid w:val="00BF00BE"/>
    <w:rsid w:val="00BF0E6E"/>
    <w:rsid w:val="00BF249F"/>
    <w:rsid w:val="00C01F12"/>
    <w:rsid w:val="00C03ED6"/>
    <w:rsid w:val="00C04E54"/>
    <w:rsid w:val="00C057C5"/>
    <w:rsid w:val="00C05F0B"/>
    <w:rsid w:val="00C10F2A"/>
    <w:rsid w:val="00C1777A"/>
    <w:rsid w:val="00C20F36"/>
    <w:rsid w:val="00C21779"/>
    <w:rsid w:val="00C25CD4"/>
    <w:rsid w:val="00C26CC7"/>
    <w:rsid w:val="00C31744"/>
    <w:rsid w:val="00C31ACD"/>
    <w:rsid w:val="00C31C47"/>
    <w:rsid w:val="00C31CC2"/>
    <w:rsid w:val="00C3246C"/>
    <w:rsid w:val="00C329E5"/>
    <w:rsid w:val="00C33CFB"/>
    <w:rsid w:val="00C33FC8"/>
    <w:rsid w:val="00C35690"/>
    <w:rsid w:val="00C3752E"/>
    <w:rsid w:val="00C3763C"/>
    <w:rsid w:val="00C4093F"/>
    <w:rsid w:val="00C40989"/>
    <w:rsid w:val="00C43EAB"/>
    <w:rsid w:val="00C44E25"/>
    <w:rsid w:val="00C47225"/>
    <w:rsid w:val="00C512C4"/>
    <w:rsid w:val="00C5414A"/>
    <w:rsid w:val="00C55CF3"/>
    <w:rsid w:val="00C572D3"/>
    <w:rsid w:val="00C63742"/>
    <w:rsid w:val="00C63EBA"/>
    <w:rsid w:val="00C64E4F"/>
    <w:rsid w:val="00C64F6E"/>
    <w:rsid w:val="00C65282"/>
    <w:rsid w:val="00C65289"/>
    <w:rsid w:val="00C655D5"/>
    <w:rsid w:val="00C6665D"/>
    <w:rsid w:val="00C67447"/>
    <w:rsid w:val="00C72922"/>
    <w:rsid w:val="00C732C4"/>
    <w:rsid w:val="00C805ED"/>
    <w:rsid w:val="00C80889"/>
    <w:rsid w:val="00C80F4D"/>
    <w:rsid w:val="00C83D84"/>
    <w:rsid w:val="00C83F69"/>
    <w:rsid w:val="00C84235"/>
    <w:rsid w:val="00C84321"/>
    <w:rsid w:val="00C84729"/>
    <w:rsid w:val="00C86364"/>
    <w:rsid w:val="00C90498"/>
    <w:rsid w:val="00C91CF3"/>
    <w:rsid w:val="00C9208A"/>
    <w:rsid w:val="00C94D27"/>
    <w:rsid w:val="00C96783"/>
    <w:rsid w:val="00C97A04"/>
    <w:rsid w:val="00CA1242"/>
    <w:rsid w:val="00CA1328"/>
    <w:rsid w:val="00CA1491"/>
    <w:rsid w:val="00CA1F84"/>
    <w:rsid w:val="00CA4500"/>
    <w:rsid w:val="00CA6369"/>
    <w:rsid w:val="00CA7355"/>
    <w:rsid w:val="00CA7CAD"/>
    <w:rsid w:val="00CB1654"/>
    <w:rsid w:val="00CB1BB0"/>
    <w:rsid w:val="00CB3A09"/>
    <w:rsid w:val="00CB4DB5"/>
    <w:rsid w:val="00CB668D"/>
    <w:rsid w:val="00CC0CE9"/>
    <w:rsid w:val="00CC16A0"/>
    <w:rsid w:val="00CC720B"/>
    <w:rsid w:val="00CD08E7"/>
    <w:rsid w:val="00CD0C14"/>
    <w:rsid w:val="00CD101F"/>
    <w:rsid w:val="00CD1D86"/>
    <w:rsid w:val="00CD29CD"/>
    <w:rsid w:val="00CD50CB"/>
    <w:rsid w:val="00CD5613"/>
    <w:rsid w:val="00CD6063"/>
    <w:rsid w:val="00CE0D5D"/>
    <w:rsid w:val="00CE1B9C"/>
    <w:rsid w:val="00CE208E"/>
    <w:rsid w:val="00CE3529"/>
    <w:rsid w:val="00CE4857"/>
    <w:rsid w:val="00CE672A"/>
    <w:rsid w:val="00CE6BD7"/>
    <w:rsid w:val="00CE7FB6"/>
    <w:rsid w:val="00CF1BDC"/>
    <w:rsid w:val="00CF2653"/>
    <w:rsid w:val="00CF38A1"/>
    <w:rsid w:val="00CF61E0"/>
    <w:rsid w:val="00CF7895"/>
    <w:rsid w:val="00CF7DD9"/>
    <w:rsid w:val="00CF7F01"/>
    <w:rsid w:val="00D009B0"/>
    <w:rsid w:val="00D01517"/>
    <w:rsid w:val="00D036E1"/>
    <w:rsid w:val="00D03EDC"/>
    <w:rsid w:val="00D05D4B"/>
    <w:rsid w:val="00D07C1F"/>
    <w:rsid w:val="00D10132"/>
    <w:rsid w:val="00D10CAB"/>
    <w:rsid w:val="00D12CA1"/>
    <w:rsid w:val="00D1504C"/>
    <w:rsid w:val="00D17267"/>
    <w:rsid w:val="00D20FE8"/>
    <w:rsid w:val="00D22450"/>
    <w:rsid w:val="00D23050"/>
    <w:rsid w:val="00D300D5"/>
    <w:rsid w:val="00D338B1"/>
    <w:rsid w:val="00D34CE8"/>
    <w:rsid w:val="00D36922"/>
    <w:rsid w:val="00D40808"/>
    <w:rsid w:val="00D41FA1"/>
    <w:rsid w:val="00D420C9"/>
    <w:rsid w:val="00D42409"/>
    <w:rsid w:val="00D42D72"/>
    <w:rsid w:val="00D43C3B"/>
    <w:rsid w:val="00D46470"/>
    <w:rsid w:val="00D46EB8"/>
    <w:rsid w:val="00D47C44"/>
    <w:rsid w:val="00D520A8"/>
    <w:rsid w:val="00D52CC8"/>
    <w:rsid w:val="00D530C6"/>
    <w:rsid w:val="00D53971"/>
    <w:rsid w:val="00D54009"/>
    <w:rsid w:val="00D54317"/>
    <w:rsid w:val="00D547A3"/>
    <w:rsid w:val="00D55DBB"/>
    <w:rsid w:val="00D56AA5"/>
    <w:rsid w:val="00D56C3E"/>
    <w:rsid w:val="00D574D8"/>
    <w:rsid w:val="00D6002F"/>
    <w:rsid w:val="00D621D5"/>
    <w:rsid w:val="00D624F2"/>
    <w:rsid w:val="00D64527"/>
    <w:rsid w:val="00D64A20"/>
    <w:rsid w:val="00D651CB"/>
    <w:rsid w:val="00D65CB4"/>
    <w:rsid w:val="00D66A7B"/>
    <w:rsid w:val="00D67CA4"/>
    <w:rsid w:val="00D70481"/>
    <w:rsid w:val="00D70BC4"/>
    <w:rsid w:val="00D70C92"/>
    <w:rsid w:val="00D71202"/>
    <w:rsid w:val="00D71EAC"/>
    <w:rsid w:val="00D75788"/>
    <w:rsid w:val="00D75ED5"/>
    <w:rsid w:val="00D7708A"/>
    <w:rsid w:val="00D80ED8"/>
    <w:rsid w:val="00D817A1"/>
    <w:rsid w:val="00D81A7E"/>
    <w:rsid w:val="00D8211E"/>
    <w:rsid w:val="00D83BFA"/>
    <w:rsid w:val="00D83DC7"/>
    <w:rsid w:val="00D84FA9"/>
    <w:rsid w:val="00D85CF0"/>
    <w:rsid w:val="00D8669E"/>
    <w:rsid w:val="00D86929"/>
    <w:rsid w:val="00D90FA7"/>
    <w:rsid w:val="00D95696"/>
    <w:rsid w:val="00D9579F"/>
    <w:rsid w:val="00D96706"/>
    <w:rsid w:val="00DA1222"/>
    <w:rsid w:val="00DA1EF7"/>
    <w:rsid w:val="00DA3268"/>
    <w:rsid w:val="00DA386F"/>
    <w:rsid w:val="00DA4D04"/>
    <w:rsid w:val="00DB0599"/>
    <w:rsid w:val="00DB10B8"/>
    <w:rsid w:val="00DB122D"/>
    <w:rsid w:val="00DB1A36"/>
    <w:rsid w:val="00DB370C"/>
    <w:rsid w:val="00DB3A12"/>
    <w:rsid w:val="00DB3CB3"/>
    <w:rsid w:val="00DB60FE"/>
    <w:rsid w:val="00DB63A1"/>
    <w:rsid w:val="00DB6763"/>
    <w:rsid w:val="00DC0A3B"/>
    <w:rsid w:val="00DC1193"/>
    <w:rsid w:val="00DC2301"/>
    <w:rsid w:val="00DC398E"/>
    <w:rsid w:val="00DC48C7"/>
    <w:rsid w:val="00DC5F4F"/>
    <w:rsid w:val="00DC622D"/>
    <w:rsid w:val="00DC640C"/>
    <w:rsid w:val="00DC7F4B"/>
    <w:rsid w:val="00DD004E"/>
    <w:rsid w:val="00DD0A1E"/>
    <w:rsid w:val="00DD0E95"/>
    <w:rsid w:val="00DD1774"/>
    <w:rsid w:val="00DD1D47"/>
    <w:rsid w:val="00DD3AAC"/>
    <w:rsid w:val="00DD4643"/>
    <w:rsid w:val="00DD59B6"/>
    <w:rsid w:val="00DE25E1"/>
    <w:rsid w:val="00DE34FA"/>
    <w:rsid w:val="00DE4343"/>
    <w:rsid w:val="00DE58A5"/>
    <w:rsid w:val="00DE5E19"/>
    <w:rsid w:val="00DE72C8"/>
    <w:rsid w:val="00DF01AA"/>
    <w:rsid w:val="00DF17D3"/>
    <w:rsid w:val="00DF5AAE"/>
    <w:rsid w:val="00DF68D6"/>
    <w:rsid w:val="00DF6AE6"/>
    <w:rsid w:val="00DF6D25"/>
    <w:rsid w:val="00DF773A"/>
    <w:rsid w:val="00E00801"/>
    <w:rsid w:val="00E008F9"/>
    <w:rsid w:val="00E016FC"/>
    <w:rsid w:val="00E01F18"/>
    <w:rsid w:val="00E02795"/>
    <w:rsid w:val="00E0356B"/>
    <w:rsid w:val="00E057D0"/>
    <w:rsid w:val="00E10765"/>
    <w:rsid w:val="00E11594"/>
    <w:rsid w:val="00E11881"/>
    <w:rsid w:val="00E11D78"/>
    <w:rsid w:val="00E12D88"/>
    <w:rsid w:val="00E17B59"/>
    <w:rsid w:val="00E17BDE"/>
    <w:rsid w:val="00E21295"/>
    <w:rsid w:val="00E24299"/>
    <w:rsid w:val="00E25891"/>
    <w:rsid w:val="00E26013"/>
    <w:rsid w:val="00E265C4"/>
    <w:rsid w:val="00E26631"/>
    <w:rsid w:val="00E26847"/>
    <w:rsid w:val="00E33268"/>
    <w:rsid w:val="00E334E0"/>
    <w:rsid w:val="00E33C4D"/>
    <w:rsid w:val="00E3662B"/>
    <w:rsid w:val="00E36993"/>
    <w:rsid w:val="00E41C19"/>
    <w:rsid w:val="00E43732"/>
    <w:rsid w:val="00E44E19"/>
    <w:rsid w:val="00E46448"/>
    <w:rsid w:val="00E467E1"/>
    <w:rsid w:val="00E47A59"/>
    <w:rsid w:val="00E506D3"/>
    <w:rsid w:val="00E50EA0"/>
    <w:rsid w:val="00E5157F"/>
    <w:rsid w:val="00E540E5"/>
    <w:rsid w:val="00E55C93"/>
    <w:rsid w:val="00E55CCD"/>
    <w:rsid w:val="00E601A2"/>
    <w:rsid w:val="00E60806"/>
    <w:rsid w:val="00E611B3"/>
    <w:rsid w:val="00E63192"/>
    <w:rsid w:val="00E67193"/>
    <w:rsid w:val="00E67568"/>
    <w:rsid w:val="00E70BAC"/>
    <w:rsid w:val="00E71F28"/>
    <w:rsid w:val="00E7261F"/>
    <w:rsid w:val="00E727E6"/>
    <w:rsid w:val="00E728B4"/>
    <w:rsid w:val="00E72C6B"/>
    <w:rsid w:val="00E734F8"/>
    <w:rsid w:val="00E760B6"/>
    <w:rsid w:val="00E81041"/>
    <w:rsid w:val="00E811AD"/>
    <w:rsid w:val="00E8162B"/>
    <w:rsid w:val="00E84982"/>
    <w:rsid w:val="00E856CE"/>
    <w:rsid w:val="00E875C8"/>
    <w:rsid w:val="00E87D66"/>
    <w:rsid w:val="00E91F90"/>
    <w:rsid w:val="00E92B15"/>
    <w:rsid w:val="00E93688"/>
    <w:rsid w:val="00E936CD"/>
    <w:rsid w:val="00E93747"/>
    <w:rsid w:val="00E95F0B"/>
    <w:rsid w:val="00E96EB8"/>
    <w:rsid w:val="00EA1A4D"/>
    <w:rsid w:val="00EA1E9D"/>
    <w:rsid w:val="00EA2545"/>
    <w:rsid w:val="00EA2624"/>
    <w:rsid w:val="00EA5241"/>
    <w:rsid w:val="00EA5729"/>
    <w:rsid w:val="00EA6EB0"/>
    <w:rsid w:val="00EA7830"/>
    <w:rsid w:val="00EA7A14"/>
    <w:rsid w:val="00EA7B99"/>
    <w:rsid w:val="00EB0722"/>
    <w:rsid w:val="00EB1545"/>
    <w:rsid w:val="00EB1DB3"/>
    <w:rsid w:val="00EB2A58"/>
    <w:rsid w:val="00EB2AC9"/>
    <w:rsid w:val="00EB30B4"/>
    <w:rsid w:val="00EB499F"/>
    <w:rsid w:val="00EB5114"/>
    <w:rsid w:val="00EB515D"/>
    <w:rsid w:val="00EB578F"/>
    <w:rsid w:val="00EB6236"/>
    <w:rsid w:val="00EC050C"/>
    <w:rsid w:val="00EC0E95"/>
    <w:rsid w:val="00EC2517"/>
    <w:rsid w:val="00EC38E4"/>
    <w:rsid w:val="00EC5F2B"/>
    <w:rsid w:val="00EC7968"/>
    <w:rsid w:val="00ED0300"/>
    <w:rsid w:val="00ED1420"/>
    <w:rsid w:val="00ED179B"/>
    <w:rsid w:val="00ED4B66"/>
    <w:rsid w:val="00ED4D41"/>
    <w:rsid w:val="00ED5229"/>
    <w:rsid w:val="00ED5738"/>
    <w:rsid w:val="00ED6DF0"/>
    <w:rsid w:val="00ED7581"/>
    <w:rsid w:val="00EE05E3"/>
    <w:rsid w:val="00EE14AC"/>
    <w:rsid w:val="00EE164A"/>
    <w:rsid w:val="00EE4D76"/>
    <w:rsid w:val="00EE54B6"/>
    <w:rsid w:val="00EE61B6"/>
    <w:rsid w:val="00EE6626"/>
    <w:rsid w:val="00EE6A36"/>
    <w:rsid w:val="00EE7564"/>
    <w:rsid w:val="00EF03FC"/>
    <w:rsid w:val="00EF2FCC"/>
    <w:rsid w:val="00EF35A8"/>
    <w:rsid w:val="00EF388F"/>
    <w:rsid w:val="00EF3DD5"/>
    <w:rsid w:val="00EF50C3"/>
    <w:rsid w:val="00EF660D"/>
    <w:rsid w:val="00EF6632"/>
    <w:rsid w:val="00EF6652"/>
    <w:rsid w:val="00EF7A8E"/>
    <w:rsid w:val="00EF7D2E"/>
    <w:rsid w:val="00F019D8"/>
    <w:rsid w:val="00F020C1"/>
    <w:rsid w:val="00F03810"/>
    <w:rsid w:val="00F051D0"/>
    <w:rsid w:val="00F06503"/>
    <w:rsid w:val="00F06E81"/>
    <w:rsid w:val="00F074A3"/>
    <w:rsid w:val="00F07551"/>
    <w:rsid w:val="00F11AEE"/>
    <w:rsid w:val="00F1310F"/>
    <w:rsid w:val="00F13672"/>
    <w:rsid w:val="00F1597A"/>
    <w:rsid w:val="00F1660F"/>
    <w:rsid w:val="00F16FFA"/>
    <w:rsid w:val="00F178F1"/>
    <w:rsid w:val="00F17F29"/>
    <w:rsid w:val="00F24A71"/>
    <w:rsid w:val="00F24BD5"/>
    <w:rsid w:val="00F2572B"/>
    <w:rsid w:val="00F2574C"/>
    <w:rsid w:val="00F26AF6"/>
    <w:rsid w:val="00F335AA"/>
    <w:rsid w:val="00F33F80"/>
    <w:rsid w:val="00F34885"/>
    <w:rsid w:val="00F34D69"/>
    <w:rsid w:val="00F352EC"/>
    <w:rsid w:val="00F3622E"/>
    <w:rsid w:val="00F41110"/>
    <w:rsid w:val="00F43869"/>
    <w:rsid w:val="00F44999"/>
    <w:rsid w:val="00F50CB3"/>
    <w:rsid w:val="00F530A2"/>
    <w:rsid w:val="00F554AE"/>
    <w:rsid w:val="00F5632A"/>
    <w:rsid w:val="00F56330"/>
    <w:rsid w:val="00F5677B"/>
    <w:rsid w:val="00F5751F"/>
    <w:rsid w:val="00F57D8A"/>
    <w:rsid w:val="00F60657"/>
    <w:rsid w:val="00F621E1"/>
    <w:rsid w:val="00F62933"/>
    <w:rsid w:val="00F637EA"/>
    <w:rsid w:val="00F64B59"/>
    <w:rsid w:val="00F67DE0"/>
    <w:rsid w:val="00F733FE"/>
    <w:rsid w:val="00F73E97"/>
    <w:rsid w:val="00F752C3"/>
    <w:rsid w:val="00F75C6F"/>
    <w:rsid w:val="00F76F23"/>
    <w:rsid w:val="00F839E1"/>
    <w:rsid w:val="00F83FFC"/>
    <w:rsid w:val="00F84FB1"/>
    <w:rsid w:val="00F90C57"/>
    <w:rsid w:val="00F9126D"/>
    <w:rsid w:val="00F91646"/>
    <w:rsid w:val="00F924E9"/>
    <w:rsid w:val="00F92CC6"/>
    <w:rsid w:val="00F93F27"/>
    <w:rsid w:val="00F94167"/>
    <w:rsid w:val="00F94B05"/>
    <w:rsid w:val="00F95A16"/>
    <w:rsid w:val="00F9791E"/>
    <w:rsid w:val="00F97CC1"/>
    <w:rsid w:val="00FA074C"/>
    <w:rsid w:val="00FA10D8"/>
    <w:rsid w:val="00FA2425"/>
    <w:rsid w:val="00FA2E4D"/>
    <w:rsid w:val="00FA3421"/>
    <w:rsid w:val="00FA75B3"/>
    <w:rsid w:val="00FA7ACC"/>
    <w:rsid w:val="00FB1397"/>
    <w:rsid w:val="00FB4F8A"/>
    <w:rsid w:val="00FB5B0E"/>
    <w:rsid w:val="00FB5F22"/>
    <w:rsid w:val="00FB6C91"/>
    <w:rsid w:val="00FC1240"/>
    <w:rsid w:val="00FC21E0"/>
    <w:rsid w:val="00FC2EBA"/>
    <w:rsid w:val="00FC49BB"/>
    <w:rsid w:val="00FC597A"/>
    <w:rsid w:val="00FC6375"/>
    <w:rsid w:val="00FC6C93"/>
    <w:rsid w:val="00FC796A"/>
    <w:rsid w:val="00FC7C46"/>
    <w:rsid w:val="00FD1AE6"/>
    <w:rsid w:val="00FD1F0E"/>
    <w:rsid w:val="00FD356C"/>
    <w:rsid w:val="00FD3733"/>
    <w:rsid w:val="00FD4FA0"/>
    <w:rsid w:val="00FD65B3"/>
    <w:rsid w:val="00FD7095"/>
    <w:rsid w:val="00FE0E19"/>
    <w:rsid w:val="00FE10B6"/>
    <w:rsid w:val="00FE123D"/>
    <w:rsid w:val="00FE228D"/>
    <w:rsid w:val="00FE369D"/>
    <w:rsid w:val="00FE3B65"/>
    <w:rsid w:val="00FE5B7F"/>
    <w:rsid w:val="00FE6A02"/>
    <w:rsid w:val="00FE7B58"/>
    <w:rsid w:val="00FE7F13"/>
    <w:rsid w:val="00FF0CDB"/>
    <w:rsid w:val="00FF14FA"/>
    <w:rsid w:val="00FF2362"/>
    <w:rsid w:val="00FF2617"/>
    <w:rsid w:val="00FF2E8A"/>
    <w:rsid w:val="00FF3776"/>
    <w:rsid w:val="00FF3863"/>
    <w:rsid w:val="00FF529C"/>
    <w:rsid w:val="00FF59EE"/>
    <w:rsid w:val="00FF5CF2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33B4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thuile.it" TargetMode="External"/><Relationship Id="rId18" Type="http://schemas.openxmlformats.org/officeDocument/2006/relationships/hyperlink" Target="http://www.lathuile.it" TargetMode="External"/><Relationship Id="rId26" Type="http://schemas.openxmlformats.org/officeDocument/2006/relationships/hyperlink" Target="http://www.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lathuile.valledaosta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athuile.it/comprensorio.html" TargetMode="External"/><Relationship Id="rId17" Type="http://schemas.openxmlformats.org/officeDocument/2006/relationships/hyperlink" Target="http://www.lathuile.it" TargetMode="External"/><Relationship Id="rId25" Type="http://schemas.openxmlformats.org/officeDocument/2006/relationships/hyperlink" Target="mailto:info@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athuile.it" TargetMode="External"/><Relationship Id="rId20" Type="http://schemas.openxmlformats.org/officeDocument/2006/relationships/hyperlink" Target="https://www.facebook.com/lathuile.valledaosta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www.lathuile.it/prezzi_skipass.html" TargetMode="External"/><Relationship Id="rId23" Type="http://schemas.openxmlformats.org/officeDocument/2006/relationships/hyperlink" Target="https://www.youtube.com/user/LaThuileit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info@lathuile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athuile.it" TargetMode="External"/><Relationship Id="rId22" Type="http://schemas.openxmlformats.org/officeDocument/2006/relationships/hyperlink" Target="https://www.instagram.com/lathuile.valledaosta/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A9154-97D5-4F34-8B98-3EA8FFC6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8</cp:revision>
  <cp:lastPrinted>2022-01-19T17:48:00Z</cp:lastPrinted>
  <dcterms:created xsi:type="dcterms:W3CDTF">2023-11-27T15:44:00Z</dcterms:created>
  <dcterms:modified xsi:type="dcterms:W3CDTF">2023-12-01T10:38:00Z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