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234F3" w14:textId="1F513928" w:rsidR="000323E2" w:rsidRPr="000323E2" w:rsidRDefault="00F412F0" w:rsidP="00F412F0">
      <w:pPr>
        <w:ind w:left="-142"/>
        <w:jc w:val="right"/>
        <w:rPr>
          <w:rFonts w:ascii="Calibri" w:hAnsi="Calibri" w:cs="Calibri"/>
          <w:b/>
          <w:sz w:val="44"/>
          <w:szCs w:val="44"/>
        </w:rPr>
      </w:pPr>
      <w:r>
        <w:rPr>
          <w:rFonts w:ascii="Calibri" w:hAnsi="Calibri" w:cs="Calibri"/>
          <w:b/>
          <w:sz w:val="44"/>
          <w:szCs w:val="44"/>
        </w:rPr>
        <w:t>L</w:t>
      </w:r>
      <w:r w:rsidR="00804CC0">
        <w:rPr>
          <w:rFonts w:ascii="Calibri" w:hAnsi="Calibri" w:cs="Calibri"/>
          <w:b/>
          <w:sz w:val="44"/>
          <w:szCs w:val="44"/>
        </w:rPr>
        <w:t>a montagna è donna</w:t>
      </w:r>
    </w:p>
    <w:p w14:paraId="756F00D1" w14:textId="664F4744" w:rsidR="003759A8" w:rsidRDefault="005416B1" w:rsidP="00537F78">
      <w:pPr>
        <w:shd w:val="clear" w:color="auto" w:fill="FFFFFF"/>
        <w:jc w:val="right"/>
        <w:rPr>
          <w:rFonts w:ascii="Calibri" w:hAnsi="Calibri" w:cs="Calibri"/>
          <w:b/>
          <w:sz w:val="20"/>
          <w:szCs w:val="20"/>
        </w:rPr>
      </w:pPr>
      <w:r>
        <w:rPr>
          <w:rFonts w:ascii="Calibri" w:hAnsi="Calibri" w:cs="Calibri"/>
          <w:b/>
          <w:sz w:val="20"/>
          <w:szCs w:val="20"/>
        </w:rPr>
        <w:t xml:space="preserve">Camminare per </w:t>
      </w:r>
      <w:r w:rsidR="002B5254">
        <w:rPr>
          <w:rFonts w:ascii="Calibri" w:hAnsi="Calibri" w:cs="Calibri"/>
          <w:b/>
          <w:sz w:val="20"/>
          <w:szCs w:val="20"/>
        </w:rPr>
        <w:t>sentirsi</w:t>
      </w:r>
      <w:r>
        <w:rPr>
          <w:rFonts w:ascii="Calibri" w:hAnsi="Calibri" w:cs="Calibri"/>
          <w:b/>
          <w:sz w:val="20"/>
          <w:szCs w:val="20"/>
        </w:rPr>
        <w:t xml:space="preserve"> liber</w:t>
      </w:r>
      <w:r w:rsidR="008A22D0">
        <w:rPr>
          <w:rFonts w:ascii="Calibri" w:hAnsi="Calibri" w:cs="Calibri"/>
          <w:b/>
          <w:sz w:val="20"/>
          <w:szCs w:val="20"/>
        </w:rPr>
        <w:t>e</w:t>
      </w:r>
      <w:r w:rsidR="00155D4F">
        <w:rPr>
          <w:rFonts w:ascii="Calibri" w:hAnsi="Calibri" w:cs="Calibri"/>
          <w:b/>
          <w:sz w:val="20"/>
          <w:szCs w:val="20"/>
        </w:rPr>
        <w:t xml:space="preserve"> </w:t>
      </w:r>
      <w:r w:rsidR="002B5254">
        <w:rPr>
          <w:rFonts w:ascii="Calibri" w:hAnsi="Calibri" w:cs="Calibri"/>
          <w:b/>
          <w:sz w:val="20"/>
          <w:szCs w:val="20"/>
        </w:rPr>
        <w:t>di</w:t>
      </w:r>
      <w:r w:rsidR="00155D4F">
        <w:rPr>
          <w:rFonts w:ascii="Calibri" w:hAnsi="Calibri" w:cs="Calibri"/>
          <w:b/>
          <w:sz w:val="20"/>
          <w:szCs w:val="20"/>
        </w:rPr>
        <w:t xml:space="preserve"> ritrovare s</w:t>
      </w:r>
      <w:r w:rsidR="002B5254">
        <w:rPr>
          <w:rFonts w:ascii="Calibri" w:hAnsi="Calibri" w:cs="Calibri"/>
          <w:b/>
          <w:sz w:val="20"/>
          <w:szCs w:val="20"/>
        </w:rPr>
        <w:t>e</w:t>
      </w:r>
      <w:r w:rsidR="00155D4F">
        <w:rPr>
          <w:rFonts w:ascii="Calibri" w:hAnsi="Calibri" w:cs="Calibri"/>
          <w:b/>
          <w:sz w:val="20"/>
          <w:szCs w:val="20"/>
        </w:rPr>
        <w:t xml:space="preserve"> stess</w:t>
      </w:r>
      <w:r w:rsidR="008A22D0">
        <w:rPr>
          <w:rFonts w:ascii="Calibri" w:hAnsi="Calibri" w:cs="Calibri"/>
          <w:b/>
          <w:sz w:val="20"/>
          <w:szCs w:val="20"/>
        </w:rPr>
        <w:t>e</w:t>
      </w:r>
      <w:r w:rsidR="00155D4F">
        <w:rPr>
          <w:rFonts w:ascii="Calibri" w:hAnsi="Calibri" w:cs="Calibri"/>
          <w:b/>
          <w:sz w:val="20"/>
          <w:szCs w:val="20"/>
        </w:rPr>
        <w:t xml:space="preserve">, immergersi </w:t>
      </w:r>
      <w:r w:rsidR="002B5254">
        <w:rPr>
          <w:rFonts w:ascii="Calibri" w:hAnsi="Calibri" w:cs="Calibri"/>
          <w:b/>
          <w:sz w:val="20"/>
          <w:szCs w:val="20"/>
        </w:rPr>
        <w:t>completamente nella natura che vi avvolge per</w:t>
      </w:r>
      <w:r w:rsidR="00F40825">
        <w:rPr>
          <w:rFonts w:ascii="Calibri" w:hAnsi="Calibri" w:cs="Calibri"/>
          <w:b/>
          <w:sz w:val="20"/>
          <w:szCs w:val="20"/>
        </w:rPr>
        <w:t xml:space="preserve"> coglierne ogni aspetto benefico per </w:t>
      </w:r>
      <w:r w:rsidR="00C01B0E">
        <w:rPr>
          <w:rFonts w:ascii="Calibri" w:hAnsi="Calibri" w:cs="Calibri"/>
          <w:b/>
          <w:sz w:val="20"/>
          <w:szCs w:val="20"/>
        </w:rPr>
        <w:t>corpo e mente</w:t>
      </w:r>
      <w:r w:rsidR="002B5254">
        <w:rPr>
          <w:rFonts w:ascii="Calibri" w:hAnsi="Calibri" w:cs="Calibri"/>
          <w:b/>
          <w:sz w:val="20"/>
          <w:szCs w:val="20"/>
        </w:rPr>
        <w:t>. R</w:t>
      </w:r>
      <w:r w:rsidR="0070079D">
        <w:rPr>
          <w:rFonts w:ascii="Calibri" w:hAnsi="Calibri" w:cs="Calibri"/>
          <w:b/>
          <w:sz w:val="20"/>
          <w:szCs w:val="20"/>
        </w:rPr>
        <w:t xml:space="preserve">aggiungere </w:t>
      </w:r>
      <w:r w:rsidR="002B5254">
        <w:rPr>
          <w:rFonts w:ascii="Calibri" w:hAnsi="Calibri" w:cs="Calibri"/>
          <w:b/>
          <w:sz w:val="20"/>
          <w:szCs w:val="20"/>
        </w:rPr>
        <w:t>le vette più alte</w:t>
      </w:r>
      <w:r w:rsidR="00C01B0E">
        <w:rPr>
          <w:rFonts w:ascii="Calibri" w:hAnsi="Calibri" w:cs="Calibri"/>
          <w:b/>
          <w:sz w:val="20"/>
          <w:szCs w:val="20"/>
        </w:rPr>
        <w:t xml:space="preserve"> per</w:t>
      </w:r>
      <w:r w:rsidR="0070079D">
        <w:rPr>
          <w:rFonts w:ascii="Calibri" w:hAnsi="Calibri" w:cs="Calibri"/>
          <w:b/>
          <w:sz w:val="20"/>
          <w:szCs w:val="20"/>
        </w:rPr>
        <w:t xml:space="preserve"> mettersi in gioco</w:t>
      </w:r>
      <w:r w:rsidR="002B5254">
        <w:rPr>
          <w:rFonts w:ascii="Calibri" w:hAnsi="Calibri" w:cs="Calibri"/>
          <w:b/>
          <w:sz w:val="20"/>
          <w:szCs w:val="20"/>
        </w:rPr>
        <w:t>,</w:t>
      </w:r>
      <w:r w:rsidR="0070079D">
        <w:rPr>
          <w:rFonts w:ascii="Calibri" w:hAnsi="Calibri" w:cs="Calibri"/>
          <w:b/>
          <w:sz w:val="20"/>
          <w:szCs w:val="20"/>
        </w:rPr>
        <w:t xml:space="preserve"> alzando l’asticella dei propri limiti</w:t>
      </w:r>
      <w:r w:rsidR="00327F5C">
        <w:rPr>
          <w:rFonts w:ascii="Calibri" w:hAnsi="Calibri" w:cs="Calibri"/>
          <w:b/>
          <w:sz w:val="20"/>
          <w:szCs w:val="20"/>
        </w:rPr>
        <w:t xml:space="preserve"> e </w:t>
      </w:r>
      <w:r w:rsidR="007337EA">
        <w:rPr>
          <w:rFonts w:ascii="Calibri" w:hAnsi="Calibri" w:cs="Calibri"/>
          <w:b/>
          <w:sz w:val="20"/>
          <w:szCs w:val="20"/>
        </w:rPr>
        <w:t>colmar</w:t>
      </w:r>
      <w:r w:rsidR="00AA1F27">
        <w:rPr>
          <w:rFonts w:ascii="Calibri" w:hAnsi="Calibri" w:cs="Calibri"/>
          <w:b/>
          <w:sz w:val="20"/>
          <w:szCs w:val="20"/>
        </w:rPr>
        <w:t xml:space="preserve">e lo spirito di energia pura, </w:t>
      </w:r>
      <w:r w:rsidR="006B54A4">
        <w:rPr>
          <w:rFonts w:ascii="Calibri" w:hAnsi="Calibri" w:cs="Calibri"/>
          <w:b/>
          <w:sz w:val="20"/>
          <w:szCs w:val="20"/>
        </w:rPr>
        <w:t xml:space="preserve">di adrenalina e di paesaggi </w:t>
      </w:r>
      <w:r w:rsidR="003759A8">
        <w:rPr>
          <w:rFonts w:ascii="Calibri" w:hAnsi="Calibri" w:cs="Calibri"/>
          <w:b/>
          <w:sz w:val="20"/>
          <w:szCs w:val="20"/>
        </w:rPr>
        <w:t>rigeneranti.</w:t>
      </w:r>
    </w:p>
    <w:p w14:paraId="62E58816" w14:textId="05867E61" w:rsidR="00A455A5" w:rsidRPr="00BB35C8" w:rsidRDefault="002B5254" w:rsidP="00BB35C8">
      <w:pPr>
        <w:shd w:val="clear" w:color="auto" w:fill="FFFFFF"/>
        <w:jc w:val="right"/>
        <w:rPr>
          <w:rFonts w:ascii="Calibri" w:hAnsi="Calibri" w:cs="Calibri"/>
          <w:b/>
          <w:sz w:val="20"/>
          <w:szCs w:val="20"/>
        </w:rPr>
      </w:pPr>
      <w:r>
        <w:rPr>
          <w:rFonts w:ascii="Calibri" w:hAnsi="Calibri" w:cs="Calibri"/>
          <w:b/>
          <w:sz w:val="20"/>
          <w:szCs w:val="20"/>
        </w:rPr>
        <w:t>La</w:t>
      </w:r>
      <w:r w:rsidR="005B68CF">
        <w:rPr>
          <w:rFonts w:ascii="Calibri" w:hAnsi="Calibri" w:cs="Calibri"/>
          <w:b/>
          <w:sz w:val="20"/>
          <w:szCs w:val="20"/>
        </w:rPr>
        <w:t xml:space="preserve"> Thuile </w:t>
      </w:r>
      <w:r w:rsidR="00E85AB8">
        <w:rPr>
          <w:rFonts w:ascii="Calibri" w:hAnsi="Calibri" w:cs="Calibri"/>
          <w:b/>
          <w:sz w:val="20"/>
          <w:szCs w:val="20"/>
        </w:rPr>
        <w:t xml:space="preserve">offre </w:t>
      </w:r>
      <w:r>
        <w:rPr>
          <w:rFonts w:ascii="Calibri" w:hAnsi="Calibri" w:cs="Calibri"/>
          <w:b/>
          <w:sz w:val="20"/>
          <w:szCs w:val="20"/>
        </w:rPr>
        <w:t xml:space="preserve">questo </w:t>
      </w:r>
      <w:r w:rsidR="005B68CF">
        <w:rPr>
          <w:rFonts w:ascii="Calibri" w:hAnsi="Calibri" w:cs="Calibri"/>
          <w:b/>
          <w:sz w:val="20"/>
          <w:szCs w:val="20"/>
        </w:rPr>
        <w:t xml:space="preserve">alle donne (e non solo) che </w:t>
      </w:r>
      <w:r w:rsidR="0014585E">
        <w:rPr>
          <w:rFonts w:ascii="Calibri" w:hAnsi="Calibri" w:cs="Calibri"/>
          <w:b/>
          <w:sz w:val="20"/>
          <w:szCs w:val="20"/>
        </w:rPr>
        <w:t xml:space="preserve">cercano </w:t>
      </w:r>
      <w:r w:rsidR="00356E8D">
        <w:rPr>
          <w:rFonts w:ascii="Calibri" w:hAnsi="Calibri" w:cs="Calibri"/>
          <w:b/>
          <w:sz w:val="20"/>
          <w:szCs w:val="20"/>
        </w:rPr>
        <w:t>l’equilibrio e il benessere</w:t>
      </w:r>
      <w:r w:rsidR="0014585E">
        <w:rPr>
          <w:rFonts w:ascii="Calibri" w:hAnsi="Calibri" w:cs="Calibri"/>
          <w:b/>
          <w:sz w:val="20"/>
          <w:szCs w:val="20"/>
        </w:rPr>
        <w:t xml:space="preserve"> psicofisico</w:t>
      </w:r>
      <w:r w:rsidR="00327F5C">
        <w:rPr>
          <w:rFonts w:ascii="Calibri" w:hAnsi="Calibri" w:cs="Calibri"/>
          <w:b/>
          <w:sz w:val="20"/>
          <w:szCs w:val="20"/>
        </w:rPr>
        <w:t xml:space="preserve"> </w:t>
      </w:r>
      <w:r w:rsidR="00356E8D">
        <w:rPr>
          <w:rFonts w:ascii="Calibri" w:hAnsi="Calibri" w:cs="Calibri"/>
          <w:b/>
          <w:sz w:val="20"/>
          <w:szCs w:val="20"/>
        </w:rPr>
        <w:t xml:space="preserve">in modo </w:t>
      </w:r>
      <w:r>
        <w:rPr>
          <w:rFonts w:ascii="Calibri" w:hAnsi="Calibri" w:cs="Calibri"/>
          <w:b/>
          <w:sz w:val="20"/>
          <w:szCs w:val="20"/>
        </w:rPr>
        <w:t xml:space="preserve">armonico e </w:t>
      </w:r>
      <w:r w:rsidR="00356E8D">
        <w:rPr>
          <w:rFonts w:ascii="Calibri" w:hAnsi="Calibri" w:cs="Calibri"/>
          <w:b/>
          <w:sz w:val="20"/>
          <w:szCs w:val="20"/>
        </w:rPr>
        <w:t>naturale</w:t>
      </w:r>
      <w:r w:rsidR="009B3F08">
        <w:rPr>
          <w:rFonts w:ascii="Calibri" w:hAnsi="Calibri" w:cs="Calibri"/>
          <w:b/>
          <w:sz w:val="20"/>
          <w:szCs w:val="20"/>
        </w:rPr>
        <w:t xml:space="preserve">, </w:t>
      </w:r>
      <w:r>
        <w:rPr>
          <w:rFonts w:ascii="Calibri" w:hAnsi="Calibri" w:cs="Calibri"/>
          <w:b/>
          <w:sz w:val="20"/>
          <w:szCs w:val="20"/>
        </w:rPr>
        <w:t>godendo di</w:t>
      </w:r>
      <w:r w:rsidR="00DA6EA1">
        <w:rPr>
          <w:rFonts w:ascii="Calibri" w:hAnsi="Calibri" w:cs="Calibri"/>
          <w:b/>
          <w:sz w:val="20"/>
          <w:szCs w:val="20"/>
        </w:rPr>
        <w:t xml:space="preserve"> </w:t>
      </w:r>
      <w:r w:rsidR="009B3F08">
        <w:rPr>
          <w:rFonts w:ascii="Calibri" w:hAnsi="Calibri" w:cs="Calibri"/>
          <w:b/>
          <w:sz w:val="20"/>
          <w:szCs w:val="20"/>
        </w:rPr>
        <w:t>una montagna selvaggia</w:t>
      </w:r>
      <w:r w:rsidR="000316B2">
        <w:rPr>
          <w:rFonts w:ascii="Calibri" w:hAnsi="Calibri" w:cs="Calibri"/>
          <w:b/>
          <w:sz w:val="20"/>
          <w:szCs w:val="20"/>
        </w:rPr>
        <w:t>, dove</w:t>
      </w:r>
      <w:r w:rsidR="00A7122B">
        <w:rPr>
          <w:rFonts w:ascii="Calibri" w:hAnsi="Calibri" w:cs="Calibri"/>
          <w:b/>
          <w:sz w:val="20"/>
          <w:szCs w:val="20"/>
        </w:rPr>
        <w:t xml:space="preserve"> </w:t>
      </w:r>
      <w:r w:rsidR="000316B2">
        <w:rPr>
          <w:rFonts w:ascii="Calibri" w:hAnsi="Calibri" w:cs="Calibri"/>
          <w:b/>
          <w:sz w:val="20"/>
          <w:szCs w:val="20"/>
        </w:rPr>
        <w:t>terra, acqua e aria</w:t>
      </w:r>
      <w:r w:rsidR="00A7122B">
        <w:rPr>
          <w:rFonts w:ascii="Calibri" w:hAnsi="Calibri" w:cs="Calibri"/>
          <w:b/>
          <w:sz w:val="20"/>
          <w:szCs w:val="20"/>
        </w:rPr>
        <w:t xml:space="preserve"> </w:t>
      </w:r>
      <w:r w:rsidR="00ED0EF1">
        <w:rPr>
          <w:rFonts w:ascii="Calibri" w:hAnsi="Calibri" w:cs="Calibri"/>
          <w:b/>
          <w:sz w:val="20"/>
          <w:szCs w:val="20"/>
        </w:rPr>
        <w:t>offrono</w:t>
      </w:r>
      <w:r w:rsidR="000A1260">
        <w:rPr>
          <w:rFonts w:ascii="Calibri" w:hAnsi="Calibri" w:cs="Calibri"/>
          <w:b/>
          <w:sz w:val="20"/>
          <w:szCs w:val="20"/>
        </w:rPr>
        <w:t xml:space="preserve"> nuov</w:t>
      </w:r>
      <w:r>
        <w:rPr>
          <w:rFonts w:ascii="Calibri" w:hAnsi="Calibri" w:cs="Calibri"/>
          <w:b/>
          <w:sz w:val="20"/>
          <w:szCs w:val="20"/>
        </w:rPr>
        <w:t>e</w:t>
      </w:r>
      <w:r w:rsidR="000A1260">
        <w:rPr>
          <w:rFonts w:ascii="Calibri" w:hAnsi="Calibri" w:cs="Calibri"/>
          <w:b/>
          <w:sz w:val="20"/>
          <w:szCs w:val="20"/>
        </w:rPr>
        <w:t xml:space="preserve"> </w:t>
      </w:r>
      <w:r>
        <w:rPr>
          <w:rFonts w:ascii="Calibri" w:hAnsi="Calibri" w:cs="Calibri"/>
          <w:b/>
          <w:sz w:val="20"/>
          <w:szCs w:val="20"/>
        </w:rPr>
        <w:t>sensazioni</w:t>
      </w:r>
      <w:r w:rsidR="00CF2C37">
        <w:rPr>
          <w:rFonts w:ascii="Calibri" w:hAnsi="Calibri" w:cs="Calibri"/>
          <w:b/>
          <w:sz w:val="20"/>
          <w:szCs w:val="20"/>
        </w:rPr>
        <w:t>.</w:t>
      </w:r>
      <w:r w:rsidR="000A1260">
        <w:rPr>
          <w:rFonts w:ascii="Calibri" w:hAnsi="Calibri" w:cs="Calibri"/>
          <w:b/>
          <w:sz w:val="20"/>
          <w:szCs w:val="20"/>
        </w:rPr>
        <w:t xml:space="preserve"> </w:t>
      </w:r>
      <w:r w:rsidR="00ED0EF1">
        <w:rPr>
          <w:rFonts w:ascii="Calibri" w:hAnsi="Calibri" w:cs="Calibri"/>
          <w:b/>
          <w:sz w:val="20"/>
          <w:szCs w:val="20"/>
        </w:rPr>
        <w:t xml:space="preserve"> </w:t>
      </w:r>
      <w:r w:rsidR="009C10A3">
        <w:rPr>
          <w:rFonts w:ascii="Calibri" w:hAnsi="Calibri" w:cs="Calibri"/>
          <w:b/>
          <w:sz w:val="20"/>
          <w:szCs w:val="20"/>
        </w:rPr>
        <w:t xml:space="preserve"> </w:t>
      </w:r>
      <w:r w:rsidR="004957C8">
        <w:rPr>
          <w:rFonts w:ascii="Calibri" w:hAnsi="Calibri" w:cs="Calibri"/>
          <w:b/>
          <w:sz w:val="20"/>
          <w:szCs w:val="20"/>
        </w:rPr>
        <w:t xml:space="preserve"> </w:t>
      </w:r>
    </w:p>
    <w:p w14:paraId="514F5507" w14:textId="77777777" w:rsidR="00DC2CC9" w:rsidRDefault="00DC2CC9" w:rsidP="000C1B31">
      <w:pPr>
        <w:shd w:val="clear" w:color="auto" w:fill="FFFFFF"/>
        <w:jc w:val="both"/>
        <w:rPr>
          <w:rFonts w:ascii="Calibri" w:hAnsi="Calibri" w:cs="Calibri"/>
          <w:bCs/>
          <w:i/>
          <w:iCs/>
          <w:sz w:val="20"/>
          <w:szCs w:val="20"/>
        </w:rPr>
      </w:pPr>
    </w:p>
    <w:p w14:paraId="5F21E6B7" w14:textId="77777777" w:rsidR="00856884" w:rsidRDefault="00856884" w:rsidP="000C1B31">
      <w:pPr>
        <w:shd w:val="clear" w:color="auto" w:fill="FFFFFF"/>
        <w:jc w:val="both"/>
        <w:rPr>
          <w:rFonts w:ascii="Calibri" w:hAnsi="Calibri" w:cs="Calibri"/>
          <w:bCs/>
          <w:i/>
          <w:iCs/>
          <w:sz w:val="20"/>
          <w:szCs w:val="20"/>
        </w:rPr>
      </w:pPr>
    </w:p>
    <w:p w14:paraId="501179E5" w14:textId="76757056" w:rsidR="004E2478" w:rsidRDefault="006167F1" w:rsidP="000C1B31">
      <w:pPr>
        <w:shd w:val="clear" w:color="auto" w:fill="FFFFFF"/>
        <w:jc w:val="both"/>
        <w:rPr>
          <w:rFonts w:ascii="Calibri" w:hAnsi="Calibri" w:cs="Calibri"/>
          <w:bCs/>
          <w:sz w:val="20"/>
          <w:szCs w:val="20"/>
        </w:rPr>
      </w:pPr>
      <w:r w:rsidRPr="006167F1">
        <w:rPr>
          <w:rFonts w:ascii="Calibri" w:hAnsi="Calibri" w:cs="Calibri"/>
          <w:bCs/>
          <w:i/>
          <w:iCs/>
          <w:sz w:val="20"/>
          <w:szCs w:val="20"/>
        </w:rPr>
        <w:t xml:space="preserve">La Thuile, </w:t>
      </w:r>
      <w:r w:rsidR="003C7631">
        <w:rPr>
          <w:rFonts w:ascii="Calibri" w:hAnsi="Calibri" w:cs="Calibri"/>
          <w:bCs/>
          <w:i/>
          <w:iCs/>
          <w:sz w:val="20"/>
          <w:szCs w:val="20"/>
        </w:rPr>
        <w:t xml:space="preserve">28 </w:t>
      </w:r>
      <w:r w:rsidR="003D78FF">
        <w:rPr>
          <w:rFonts w:ascii="Calibri" w:hAnsi="Calibri" w:cs="Calibri"/>
          <w:bCs/>
          <w:i/>
          <w:iCs/>
          <w:sz w:val="20"/>
          <w:szCs w:val="20"/>
        </w:rPr>
        <w:t xml:space="preserve">febbraio </w:t>
      </w:r>
      <w:r w:rsidR="001A4D57">
        <w:rPr>
          <w:rFonts w:ascii="Calibri" w:hAnsi="Calibri" w:cs="Calibri"/>
          <w:bCs/>
          <w:i/>
          <w:iCs/>
          <w:sz w:val="20"/>
          <w:szCs w:val="20"/>
        </w:rPr>
        <w:t>2024</w:t>
      </w:r>
      <w:r w:rsidRPr="006167F1">
        <w:rPr>
          <w:rFonts w:ascii="Calibri" w:hAnsi="Calibri" w:cs="Calibri"/>
          <w:bCs/>
          <w:sz w:val="20"/>
          <w:szCs w:val="20"/>
        </w:rPr>
        <w:t xml:space="preserve"> –</w:t>
      </w:r>
      <w:r w:rsidR="000C1B31">
        <w:rPr>
          <w:rFonts w:ascii="Calibri" w:hAnsi="Calibri" w:cs="Calibri"/>
          <w:bCs/>
          <w:sz w:val="20"/>
          <w:szCs w:val="20"/>
        </w:rPr>
        <w:t xml:space="preserve"> </w:t>
      </w:r>
      <w:r w:rsidR="00675A64">
        <w:rPr>
          <w:rFonts w:ascii="Calibri" w:hAnsi="Calibri" w:cs="Calibri"/>
          <w:bCs/>
          <w:sz w:val="20"/>
          <w:szCs w:val="20"/>
        </w:rPr>
        <w:t xml:space="preserve">È </w:t>
      </w:r>
      <w:r w:rsidR="00837AA3">
        <w:rPr>
          <w:rFonts w:ascii="Calibri" w:hAnsi="Calibri" w:cs="Calibri"/>
          <w:bCs/>
          <w:sz w:val="20"/>
          <w:szCs w:val="20"/>
        </w:rPr>
        <w:t xml:space="preserve">sempre un buon momento per scoprire il </w:t>
      </w:r>
      <w:r w:rsidR="00837AA3" w:rsidRPr="00CF2C37">
        <w:rPr>
          <w:rFonts w:ascii="Calibri" w:hAnsi="Calibri" w:cs="Calibri"/>
          <w:b/>
          <w:sz w:val="20"/>
          <w:szCs w:val="20"/>
        </w:rPr>
        <w:t>lato rilassante della montagna</w:t>
      </w:r>
      <w:r w:rsidR="00837AA3">
        <w:rPr>
          <w:rFonts w:ascii="Calibri" w:hAnsi="Calibri" w:cs="Calibri"/>
          <w:bCs/>
          <w:sz w:val="20"/>
          <w:szCs w:val="20"/>
        </w:rPr>
        <w:t>!</w:t>
      </w:r>
    </w:p>
    <w:p w14:paraId="0B51B933" w14:textId="6CFC6C44" w:rsidR="00042B70" w:rsidRDefault="00837AA3" w:rsidP="002B5254">
      <w:pPr>
        <w:shd w:val="clear" w:color="auto" w:fill="FFFFFF"/>
        <w:jc w:val="both"/>
        <w:rPr>
          <w:rFonts w:ascii="Calibri" w:hAnsi="Calibri" w:cs="Calibri"/>
          <w:bCs/>
          <w:sz w:val="20"/>
          <w:szCs w:val="20"/>
        </w:rPr>
      </w:pPr>
      <w:r>
        <w:rPr>
          <w:rFonts w:ascii="Calibri" w:hAnsi="Calibri" w:cs="Calibri"/>
          <w:bCs/>
          <w:sz w:val="20"/>
          <w:szCs w:val="20"/>
        </w:rPr>
        <w:t>Che sia</w:t>
      </w:r>
      <w:r w:rsidR="00672499">
        <w:rPr>
          <w:rFonts w:ascii="Calibri" w:hAnsi="Calibri" w:cs="Calibri"/>
          <w:bCs/>
          <w:sz w:val="20"/>
          <w:szCs w:val="20"/>
        </w:rPr>
        <w:t xml:space="preserve"> in</w:t>
      </w:r>
      <w:r>
        <w:rPr>
          <w:rFonts w:ascii="Calibri" w:hAnsi="Calibri" w:cs="Calibri"/>
          <w:bCs/>
          <w:sz w:val="20"/>
          <w:szCs w:val="20"/>
        </w:rPr>
        <w:t xml:space="preserve"> </w:t>
      </w:r>
      <w:r w:rsidRPr="00CF2C37">
        <w:rPr>
          <w:rFonts w:ascii="Calibri" w:hAnsi="Calibri" w:cs="Calibri"/>
          <w:b/>
          <w:sz w:val="20"/>
          <w:szCs w:val="20"/>
        </w:rPr>
        <w:t>inverno</w:t>
      </w:r>
      <w:r w:rsidR="006760DF">
        <w:rPr>
          <w:rFonts w:ascii="Calibri" w:hAnsi="Calibri" w:cs="Calibri"/>
          <w:bCs/>
          <w:sz w:val="20"/>
          <w:szCs w:val="20"/>
        </w:rPr>
        <w:t xml:space="preserve"> </w:t>
      </w:r>
      <w:r w:rsidR="006760DF" w:rsidRPr="00CF2C37">
        <w:rPr>
          <w:rFonts w:ascii="Calibri" w:hAnsi="Calibri" w:cs="Calibri"/>
          <w:b/>
          <w:sz w:val="20"/>
          <w:szCs w:val="20"/>
        </w:rPr>
        <w:t>al cospetto di paesaggi innevati</w:t>
      </w:r>
      <w:r w:rsidR="00965036">
        <w:rPr>
          <w:rFonts w:ascii="Calibri" w:hAnsi="Calibri" w:cs="Calibri"/>
          <w:bCs/>
          <w:sz w:val="20"/>
          <w:szCs w:val="20"/>
        </w:rPr>
        <w:t xml:space="preserve">, o in </w:t>
      </w:r>
      <w:r w:rsidR="00965036" w:rsidRPr="007B0C3E">
        <w:rPr>
          <w:rFonts w:ascii="Calibri" w:hAnsi="Calibri" w:cs="Calibri"/>
          <w:b/>
          <w:sz w:val="20"/>
          <w:szCs w:val="20"/>
        </w:rPr>
        <w:t>estate</w:t>
      </w:r>
      <w:r w:rsidR="00965036">
        <w:rPr>
          <w:rFonts w:ascii="Calibri" w:hAnsi="Calibri" w:cs="Calibri"/>
          <w:bCs/>
          <w:sz w:val="20"/>
          <w:szCs w:val="20"/>
        </w:rPr>
        <w:t xml:space="preserve"> quando </w:t>
      </w:r>
      <w:r w:rsidR="005F2E34">
        <w:rPr>
          <w:rFonts w:ascii="Calibri" w:hAnsi="Calibri" w:cs="Calibri"/>
          <w:bCs/>
          <w:sz w:val="20"/>
          <w:szCs w:val="20"/>
        </w:rPr>
        <w:t xml:space="preserve">il </w:t>
      </w:r>
      <w:r w:rsidR="005F2E34" w:rsidRPr="007B0C3E">
        <w:rPr>
          <w:rFonts w:ascii="Calibri" w:hAnsi="Calibri" w:cs="Calibri"/>
          <w:b/>
          <w:sz w:val="20"/>
          <w:szCs w:val="20"/>
        </w:rPr>
        <w:t>richiamo della natura</w:t>
      </w:r>
      <w:r w:rsidR="005F2E34">
        <w:rPr>
          <w:rFonts w:ascii="Calibri" w:hAnsi="Calibri" w:cs="Calibri"/>
          <w:bCs/>
          <w:sz w:val="20"/>
          <w:szCs w:val="20"/>
        </w:rPr>
        <w:t xml:space="preserve"> si fa più forte </w:t>
      </w:r>
      <w:r w:rsidR="002D4AD8">
        <w:rPr>
          <w:rFonts w:ascii="Calibri" w:hAnsi="Calibri" w:cs="Calibri"/>
          <w:bCs/>
          <w:sz w:val="20"/>
          <w:szCs w:val="20"/>
        </w:rPr>
        <w:t xml:space="preserve">e ci si </w:t>
      </w:r>
      <w:r w:rsidR="004237CF">
        <w:rPr>
          <w:rFonts w:ascii="Calibri" w:hAnsi="Calibri" w:cs="Calibri"/>
          <w:bCs/>
          <w:sz w:val="20"/>
          <w:szCs w:val="20"/>
        </w:rPr>
        <w:t xml:space="preserve">immerge </w:t>
      </w:r>
      <w:r w:rsidR="0027038D">
        <w:rPr>
          <w:rFonts w:ascii="Calibri" w:hAnsi="Calibri" w:cs="Calibri"/>
          <w:bCs/>
          <w:sz w:val="20"/>
          <w:szCs w:val="20"/>
        </w:rPr>
        <w:t xml:space="preserve">totalmente nell’ambiente </w:t>
      </w:r>
      <w:r w:rsidR="002D4AD8">
        <w:rPr>
          <w:rFonts w:ascii="Calibri" w:hAnsi="Calibri" w:cs="Calibri"/>
          <w:bCs/>
          <w:sz w:val="20"/>
          <w:szCs w:val="20"/>
        </w:rPr>
        <w:t>per</w:t>
      </w:r>
      <w:r w:rsidR="0027038D">
        <w:rPr>
          <w:rFonts w:ascii="Calibri" w:hAnsi="Calibri" w:cs="Calibri"/>
          <w:bCs/>
          <w:sz w:val="20"/>
          <w:szCs w:val="20"/>
        </w:rPr>
        <w:t xml:space="preserve"> viverlo con lentezza, </w:t>
      </w:r>
      <w:r w:rsidR="00042B70">
        <w:rPr>
          <w:rFonts w:ascii="Calibri" w:hAnsi="Calibri" w:cs="Calibri"/>
          <w:bCs/>
          <w:sz w:val="20"/>
          <w:szCs w:val="20"/>
        </w:rPr>
        <w:t xml:space="preserve">la montagna ha sempre qualcosa di </w:t>
      </w:r>
      <w:r w:rsidR="00042B70" w:rsidRPr="007B0C3E">
        <w:rPr>
          <w:rFonts w:ascii="Calibri" w:hAnsi="Calibri" w:cs="Calibri"/>
          <w:b/>
          <w:sz w:val="20"/>
          <w:szCs w:val="20"/>
        </w:rPr>
        <w:t>straordinariamente potente da offrire</w:t>
      </w:r>
      <w:r w:rsidR="00042B70">
        <w:rPr>
          <w:rFonts w:ascii="Calibri" w:hAnsi="Calibri" w:cs="Calibri"/>
          <w:bCs/>
          <w:sz w:val="20"/>
          <w:szCs w:val="20"/>
        </w:rPr>
        <w:t>.</w:t>
      </w:r>
      <w:r w:rsidR="002B5254">
        <w:rPr>
          <w:rFonts w:ascii="Calibri" w:hAnsi="Calibri" w:cs="Calibri"/>
          <w:bCs/>
          <w:sz w:val="20"/>
          <w:szCs w:val="20"/>
        </w:rPr>
        <w:t xml:space="preserve"> </w:t>
      </w:r>
      <w:r w:rsidR="00595882">
        <w:rPr>
          <w:rFonts w:ascii="Calibri" w:hAnsi="Calibri" w:cs="Calibri"/>
          <w:bCs/>
          <w:sz w:val="20"/>
          <w:szCs w:val="20"/>
        </w:rPr>
        <w:t xml:space="preserve">Con lo sguardo rivolto verso </w:t>
      </w:r>
      <w:r w:rsidR="003002A9">
        <w:rPr>
          <w:rFonts w:ascii="Calibri" w:hAnsi="Calibri" w:cs="Calibri"/>
          <w:bCs/>
          <w:sz w:val="20"/>
          <w:szCs w:val="20"/>
        </w:rPr>
        <w:t xml:space="preserve">la </w:t>
      </w:r>
      <w:r w:rsidR="003002A9" w:rsidRPr="007B0C3E">
        <w:rPr>
          <w:rFonts w:ascii="Calibri" w:hAnsi="Calibri" w:cs="Calibri"/>
          <w:b/>
          <w:sz w:val="20"/>
          <w:szCs w:val="20"/>
        </w:rPr>
        <w:t>vetta del Monte Bianco</w:t>
      </w:r>
      <w:r w:rsidR="002B5254">
        <w:rPr>
          <w:rFonts w:ascii="Calibri" w:hAnsi="Calibri" w:cs="Calibri"/>
          <w:bCs/>
          <w:sz w:val="20"/>
          <w:szCs w:val="20"/>
        </w:rPr>
        <w:t xml:space="preserve">, pronti a colmarsi della bellezza </w:t>
      </w:r>
      <w:r w:rsidR="003002A9" w:rsidRPr="007B0C3E">
        <w:rPr>
          <w:rFonts w:ascii="Calibri" w:hAnsi="Calibri" w:cs="Calibri"/>
          <w:b/>
          <w:sz w:val="20"/>
          <w:szCs w:val="20"/>
        </w:rPr>
        <w:t xml:space="preserve">di paesaggi incontaminati, </w:t>
      </w:r>
      <w:r w:rsidR="003002A9">
        <w:rPr>
          <w:rFonts w:ascii="Calibri" w:hAnsi="Calibri" w:cs="Calibri"/>
          <w:bCs/>
          <w:sz w:val="20"/>
          <w:szCs w:val="20"/>
        </w:rPr>
        <w:t xml:space="preserve">ecco che </w:t>
      </w:r>
      <w:hyperlink r:id="rId11" w:history="1">
        <w:r w:rsidR="003002A9" w:rsidRPr="00C91383">
          <w:rPr>
            <w:rStyle w:val="Collegamentoipertestuale"/>
            <w:rFonts w:ascii="Calibri" w:hAnsi="Calibri" w:cs="Calibri"/>
            <w:b/>
            <w:sz w:val="20"/>
            <w:szCs w:val="20"/>
          </w:rPr>
          <w:t>La Thuile</w:t>
        </w:r>
      </w:hyperlink>
      <w:r w:rsidR="003002A9">
        <w:rPr>
          <w:rFonts w:ascii="Calibri" w:hAnsi="Calibri" w:cs="Calibri"/>
          <w:bCs/>
          <w:sz w:val="20"/>
          <w:szCs w:val="20"/>
        </w:rPr>
        <w:t xml:space="preserve"> </w:t>
      </w:r>
      <w:r w:rsidR="00E4510B">
        <w:rPr>
          <w:rFonts w:ascii="Calibri" w:hAnsi="Calibri" w:cs="Calibri"/>
          <w:bCs/>
          <w:sz w:val="20"/>
          <w:szCs w:val="20"/>
        </w:rPr>
        <w:t xml:space="preserve">si mostra in tutta la sua </w:t>
      </w:r>
      <w:r w:rsidR="00574D0C">
        <w:rPr>
          <w:rFonts w:ascii="Calibri" w:hAnsi="Calibri" w:cs="Calibri"/>
          <w:bCs/>
          <w:sz w:val="20"/>
          <w:szCs w:val="20"/>
        </w:rPr>
        <w:t>‘femminilità’</w:t>
      </w:r>
      <w:r w:rsidR="009A63B1">
        <w:rPr>
          <w:rFonts w:ascii="Calibri" w:hAnsi="Calibri" w:cs="Calibri"/>
          <w:bCs/>
          <w:sz w:val="20"/>
          <w:szCs w:val="20"/>
        </w:rPr>
        <w:t xml:space="preserve"> e assicura </w:t>
      </w:r>
      <w:r w:rsidR="00574D0C">
        <w:rPr>
          <w:rFonts w:ascii="Calibri" w:hAnsi="Calibri" w:cs="Calibri"/>
          <w:bCs/>
          <w:sz w:val="20"/>
          <w:szCs w:val="20"/>
        </w:rPr>
        <w:t xml:space="preserve">a tutte le </w:t>
      </w:r>
      <w:r w:rsidR="00574D0C" w:rsidRPr="00C91383">
        <w:rPr>
          <w:rFonts w:ascii="Calibri" w:hAnsi="Calibri" w:cs="Calibri"/>
          <w:b/>
          <w:sz w:val="20"/>
          <w:szCs w:val="20"/>
        </w:rPr>
        <w:t>donne</w:t>
      </w:r>
      <w:r w:rsidR="00574D0C">
        <w:rPr>
          <w:rFonts w:ascii="Calibri" w:hAnsi="Calibri" w:cs="Calibri"/>
          <w:bCs/>
          <w:sz w:val="20"/>
          <w:szCs w:val="20"/>
        </w:rPr>
        <w:t xml:space="preserve"> che amano </w:t>
      </w:r>
      <w:r w:rsidR="009A63B1">
        <w:rPr>
          <w:rFonts w:ascii="Calibri" w:hAnsi="Calibri" w:cs="Calibri"/>
          <w:bCs/>
          <w:sz w:val="20"/>
          <w:szCs w:val="20"/>
        </w:rPr>
        <w:t xml:space="preserve">l’alta quota </w:t>
      </w:r>
      <w:r w:rsidR="00574D0C">
        <w:rPr>
          <w:rFonts w:ascii="Calibri" w:hAnsi="Calibri" w:cs="Calibri"/>
          <w:bCs/>
          <w:sz w:val="20"/>
          <w:szCs w:val="20"/>
        </w:rPr>
        <w:t xml:space="preserve">(e non solo alle donne, naturalmente) </w:t>
      </w:r>
      <w:r w:rsidR="009A63B1" w:rsidRPr="00C91383">
        <w:rPr>
          <w:rFonts w:ascii="Calibri" w:hAnsi="Calibri" w:cs="Calibri"/>
          <w:b/>
          <w:sz w:val="20"/>
          <w:szCs w:val="20"/>
        </w:rPr>
        <w:t>momenti di svago</w:t>
      </w:r>
      <w:r w:rsidR="009A63B1">
        <w:rPr>
          <w:rFonts w:ascii="Calibri" w:hAnsi="Calibri" w:cs="Calibri"/>
          <w:bCs/>
          <w:sz w:val="20"/>
          <w:szCs w:val="20"/>
        </w:rPr>
        <w:t xml:space="preserve"> e </w:t>
      </w:r>
      <w:r w:rsidR="009A63B1" w:rsidRPr="00C91383">
        <w:rPr>
          <w:rFonts w:ascii="Calibri" w:hAnsi="Calibri" w:cs="Calibri"/>
          <w:b/>
          <w:sz w:val="20"/>
          <w:szCs w:val="20"/>
        </w:rPr>
        <w:t>benessere</w:t>
      </w:r>
      <w:r w:rsidR="009A63B1">
        <w:rPr>
          <w:rFonts w:ascii="Calibri" w:hAnsi="Calibri" w:cs="Calibri"/>
          <w:bCs/>
          <w:sz w:val="20"/>
          <w:szCs w:val="20"/>
        </w:rPr>
        <w:t>.</w:t>
      </w:r>
    </w:p>
    <w:p w14:paraId="3E481A19" w14:textId="2935DB84" w:rsidR="003656A2" w:rsidRPr="000749B2" w:rsidRDefault="003656A2" w:rsidP="003656A2">
      <w:pPr>
        <w:shd w:val="clear" w:color="auto" w:fill="FFFFFF"/>
        <w:jc w:val="both"/>
        <w:rPr>
          <w:rFonts w:cstheme="minorHAnsi"/>
          <w:bCs/>
          <w:sz w:val="20"/>
          <w:szCs w:val="20"/>
        </w:rPr>
      </w:pPr>
      <w:r>
        <w:rPr>
          <w:rFonts w:cstheme="minorHAnsi"/>
          <w:bCs/>
          <w:sz w:val="20"/>
          <w:szCs w:val="20"/>
        </w:rPr>
        <w:t>L’</w:t>
      </w:r>
      <w:r w:rsidRPr="00C91383">
        <w:rPr>
          <w:rFonts w:cstheme="minorHAnsi"/>
          <w:b/>
          <w:sz w:val="20"/>
          <w:szCs w:val="20"/>
        </w:rPr>
        <w:t>energia</w:t>
      </w:r>
      <w:r>
        <w:rPr>
          <w:rFonts w:cstheme="minorHAnsi"/>
          <w:bCs/>
          <w:sz w:val="20"/>
          <w:szCs w:val="20"/>
        </w:rPr>
        <w:t xml:space="preserve"> e la </w:t>
      </w:r>
      <w:r w:rsidRPr="00C91383">
        <w:rPr>
          <w:rFonts w:cstheme="minorHAnsi"/>
          <w:b/>
          <w:sz w:val="20"/>
          <w:szCs w:val="20"/>
        </w:rPr>
        <w:t>potenza</w:t>
      </w:r>
      <w:r>
        <w:rPr>
          <w:rFonts w:cstheme="minorHAnsi"/>
          <w:bCs/>
          <w:sz w:val="20"/>
          <w:szCs w:val="20"/>
        </w:rPr>
        <w:t xml:space="preserve"> che si respira</w:t>
      </w:r>
      <w:r w:rsidR="002B5254">
        <w:rPr>
          <w:rFonts w:cstheme="minorHAnsi"/>
          <w:bCs/>
          <w:sz w:val="20"/>
          <w:szCs w:val="20"/>
        </w:rPr>
        <w:t>no</w:t>
      </w:r>
      <w:r>
        <w:rPr>
          <w:rFonts w:cstheme="minorHAnsi"/>
          <w:bCs/>
          <w:sz w:val="20"/>
          <w:szCs w:val="20"/>
        </w:rPr>
        <w:t xml:space="preserve"> sul </w:t>
      </w:r>
      <w:r w:rsidRPr="00C91383">
        <w:rPr>
          <w:rFonts w:cstheme="minorHAnsi"/>
          <w:b/>
          <w:sz w:val="20"/>
          <w:szCs w:val="20"/>
        </w:rPr>
        <w:t>lato Wild del Monte Bianco</w:t>
      </w:r>
      <w:r>
        <w:rPr>
          <w:rFonts w:cstheme="minorHAnsi"/>
          <w:bCs/>
          <w:sz w:val="20"/>
          <w:szCs w:val="20"/>
        </w:rPr>
        <w:t xml:space="preserve"> </w:t>
      </w:r>
      <w:r w:rsidR="002B5254">
        <w:rPr>
          <w:rFonts w:cstheme="minorHAnsi"/>
          <w:bCs/>
          <w:sz w:val="20"/>
          <w:szCs w:val="20"/>
        </w:rPr>
        <w:t>superano ogni</w:t>
      </w:r>
      <w:r w:rsidR="00546A56">
        <w:rPr>
          <w:rFonts w:cstheme="minorHAnsi"/>
          <w:bCs/>
          <w:sz w:val="20"/>
          <w:szCs w:val="20"/>
        </w:rPr>
        <w:t xml:space="preserve"> immaginazione</w:t>
      </w:r>
      <w:r w:rsidRPr="000749B2">
        <w:rPr>
          <w:rFonts w:cstheme="minorHAnsi"/>
          <w:bCs/>
          <w:sz w:val="20"/>
          <w:szCs w:val="20"/>
        </w:rPr>
        <w:t xml:space="preserve">: dalla libertà di sciare </w:t>
      </w:r>
      <w:r w:rsidR="002B5254">
        <w:rPr>
          <w:rFonts w:cstheme="minorHAnsi"/>
          <w:bCs/>
          <w:sz w:val="20"/>
          <w:szCs w:val="20"/>
        </w:rPr>
        <w:t>nel vasto</w:t>
      </w:r>
      <w:r w:rsidRPr="000749B2">
        <w:rPr>
          <w:rFonts w:cstheme="minorHAnsi"/>
          <w:bCs/>
          <w:sz w:val="20"/>
          <w:szCs w:val="20"/>
        </w:rPr>
        <w:t xml:space="preserve"> </w:t>
      </w:r>
      <w:r w:rsidRPr="00E835F0">
        <w:rPr>
          <w:rFonts w:cstheme="minorHAnsi"/>
          <w:b/>
          <w:sz w:val="20"/>
          <w:szCs w:val="20"/>
        </w:rPr>
        <w:t>comprensorio internazionale Espace San Bernardo</w:t>
      </w:r>
      <w:r w:rsidR="00137872">
        <w:rPr>
          <w:rFonts w:cstheme="minorHAnsi"/>
          <w:bCs/>
          <w:sz w:val="20"/>
          <w:szCs w:val="20"/>
        </w:rPr>
        <w:t xml:space="preserve"> </w:t>
      </w:r>
      <w:r w:rsidR="006D1E14" w:rsidRPr="000C1B31">
        <w:rPr>
          <w:rFonts w:ascii="Calibri" w:hAnsi="Calibri" w:cs="Calibri"/>
          <w:bCs/>
          <w:sz w:val="20"/>
          <w:szCs w:val="20"/>
        </w:rPr>
        <w:t>fino a primavera inoltrata</w:t>
      </w:r>
      <w:r w:rsidR="00F034DD">
        <w:rPr>
          <w:rFonts w:ascii="Calibri" w:hAnsi="Calibri" w:cs="Calibri"/>
          <w:bCs/>
          <w:sz w:val="20"/>
          <w:szCs w:val="20"/>
        </w:rPr>
        <w:t xml:space="preserve"> e provare il brivido di una discesa veloce</w:t>
      </w:r>
      <w:r w:rsidR="006D1E14" w:rsidRPr="000C1B31">
        <w:rPr>
          <w:rFonts w:ascii="Calibri" w:hAnsi="Calibri" w:cs="Calibri"/>
          <w:bCs/>
          <w:sz w:val="20"/>
          <w:szCs w:val="20"/>
        </w:rPr>
        <w:t xml:space="preserve"> </w:t>
      </w:r>
      <w:r w:rsidR="00137872">
        <w:rPr>
          <w:rFonts w:cstheme="minorHAnsi"/>
          <w:bCs/>
          <w:sz w:val="20"/>
          <w:szCs w:val="20"/>
        </w:rPr>
        <w:t>– senza sosta e senza limiti –</w:t>
      </w:r>
      <w:r w:rsidR="0002478E">
        <w:rPr>
          <w:rFonts w:cstheme="minorHAnsi"/>
          <w:bCs/>
          <w:sz w:val="20"/>
          <w:szCs w:val="20"/>
        </w:rPr>
        <w:t xml:space="preserve"> </w:t>
      </w:r>
      <w:r w:rsidRPr="000749B2">
        <w:rPr>
          <w:rFonts w:cstheme="minorHAnsi"/>
          <w:bCs/>
          <w:sz w:val="20"/>
          <w:szCs w:val="20"/>
        </w:rPr>
        <w:t>all’</w:t>
      </w:r>
      <w:r w:rsidRPr="00E835F0">
        <w:rPr>
          <w:rFonts w:cstheme="minorHAnsi"/>
          <w:b/>
          <w:sz w:val="20"/>
          <w:szCs w:val="20"/>
        </w:rPr>
        <w:t>aria ossigenata dei boschi di conifere</w:t>
      </w:r>
      <w:r w:rsidR="00583BE9" w:rsidRPr="00E835F0">
        <w:rPr>
          <w:rFonts w:ascii="Calibri" w:hAnsi="Calibri" w:cs="Calibri"/>
          <w:b/>
          <w:sz w:val="20"/>
          <w:szCs w:val="20"/>
        </w:rPr>
        <w:t xml:space="preserve"> </w:t>
      </w:r>
      <w:r w:rsidR="00583BE9" w:rsidRPr="000C1B31">
        <w:rPr>
          <w:rFonts w:ascii="Calibri" w:hAnsi="Calibri" w:cs="Calibri"/>
          <w:bCs/>
          <w:sz w:val="20"/>
          <w:szCs w:val="20"/>
        </w:rPr>
        <w:t xml:space="preserve">che </w:t>
      </w:r>
      <w:r w:rsidR="00817C33">
        <w:rPr>
          <w:rFonts w:ascii="Calibri" w:hAnsi="Calibri" w:cs="Calibri"/>
          <w:bCs/>
          <w:sz w:val="20"/>
          <w:szCs w:val="20"/>
        </w:rPr>
        <w:t>dominano maestosi i</w:t>
      </w:r>
      <w:r w:rsidR="00583BE9" w:rsidRPr="000C1B31">
        <w:rPr>
          <w:rFonts w:ascii="Calibri" w:hAnsi="Calibri" w:cs="Calibri"/>
          <w:bCs/>
          <w:sz w:val="20"/>
          <w:szCs w:val="20"/>
        </w:rPr>
        <w:t xml:space="preserve">l paesaggio e </w:t>
      </w:r>
      <w:r w:rsidR="004A0508">
        <w:rPr>
          <w:rFonts w:ascii="Calibri" w:hAnsi="Calibri" w:cs="Calibri"/>
          <w:bCs/>
          <w:sz w:val="20"/>
          <w:szCs w:val="20"/>
        </w:rPr>
        <w:t xml:space="preserve">sono il palcoscenico di </w:t>
      </w:r>
      <w:r w:rsidR="00583BE9" w:rsidRPr="000C1B31">
        <w:rPr>
          <w:rFonts w:ascii="Calibri" w:hAnsi="Calibri" w:cs="Calibri"/>
          <w:bCs/>
          <w:sz w:val="20"/>
          <w:szCs w:val="20"/>
        </w:rPr>
        <w:t>molti spazi per le attività sportive all’aperto</w:t>
      </w:r>
      <w:r w:rsidR="004A0508">
        <w:rPr>
          <w:rFonts w:ascii="Calibri" w:hAnsi="Calibri" w:cs="Calibri"/>
          <w:bCs/>
          <w:sz w:val="20"/>
          <w:szCs w:val="20"/>
        </w:rPr>
        <w:t>,</w:t>
      </w:r>
      <w:r w:rsidR="00583BE9" w:rsidRPr="000C1B31">
        <w:rPr>
          <w:rFonts w:ascii="Calibri" w:hAnsi="Calibri" w:cs="Calibri"/>
          <w:bCs/>
          <w:sz w:val="20"/>
          <w:szCs w:val="20"/>
        </w:rPr>
        <w:t xml:space="preserve"> dall’effetto rasserenante e calmante </w:t>
      </w:r>
      <w:r w:rsidR="00480578">
        <w:rPr>
          <w:rFonts w:ascii="Calibri" w:hAnsi="Calibri" w:cs="Calibri"/>
          <w:bCs/>
          <w:sz w:val="20"/>
          <w:szCs w:val="20"/>
        </w:rPr>
        <w:t>–</w:t>
      </w:r>
      <w:r w:rsidR="00583BE9" w:rsidRPr="000C1B31">
        <w:rPr>
          <w:rFonts w:ascii="Calibri" w:hAnsi="Calibri" w:cs="Calibri"/>
          <w:bCs/>
          <w:sz w:val="20"/>
          <w:szCs w:val="20"/>
        </w:rPr>
        <w:t xml:space="preserve"> per</w:t>
      </w:r>
      <w:r w:rsidR="00480578">
        <w:rPr>
          <w:rFonts w:ascii="Calibri" w:hAnsi="Calibri" w:cs="Calibri"/>
          <w:bCs/>
          <w:sz w:val="20"/>
          <w:szCs w:val="20"/>
        </w:rPr>
        <w:t xml:space="preserve"> </w:t>
      </w:r>
      <w:r w:rsidR="00583BE9" w:rsidRPr="000C1B31">
        <w:rPr>
          <w:rFonts w:ascii="Calibri" w:hAnsi="Calibri" w:cs="Calibri"/>
          <w:bCs/>
          <w:sz w:val="20"/>
          <w:szCs w:val="20"/>
        </w:rPr>
        <w:t xml:space="preserve">la vista e per la mente </w:t>
      </w:r>
      <w:r w:rsidR="00480578">
        <w:rPr>
          <w:rFonts w:ascii="Calibri" w:hAnsi="Calibri" w:cs="Calibri"/>
          <w:bCs/>
          <w:sz w:val="20"/>
          <w:szCs w:val="20"/>
        </w:rPr>
        <w:t>–</w:t>
      </w:r>
      <w:r w:rsidR="00583BE9" w:rsidRPr="000C1B31">
        <w:rPr>
          <w:rFonts w:ascii="Calibri" w:hAnsi="Calibri" w:cs="Calibri"/>
          <w:bCs/>
          <w:sz w:val="20"/>
          <w:szCs w:val="20"/>
        </w:rPr>
        <w:t xml:space="preserve"> delle</w:t>
      </w:r>
      <w:r w:rsidR="00480578">
        <w:rPr>
          <w:rFonts w:ascii="Calibri" w:hAnsi="Calibri" w:cs="Calibri"/>
          <w:bCs/>
          <w:sz w:val="20"/>
          <w:szCs w:val="20"/>
        </w:rPr>
        <w:t xml:space="preserve"> </w:t>
      </w:r>
      <w:r w:rsidR="00583BE9" w:rsidRPr="00E835F0">
        <w:rPr>
          <w:rFonts w:ascii="Calibri" w:hAnsi="Calibri" w:cs="Calibri"/>
          <w:b/>
          <w:sz w:val="20"/>
          <w:szCs w:val="20"/>
        </w:rPr>
        <w:t>ampie distese bianche d’inverno e verdi d’estate</w:t>
      </w:r>
      <w:r w:rsidR="00583BE9" w:rsidRPr="000C1B31">
        <w:rPr>
          <w:rFonts w:ascii="Calibri" w:hAnsi="Calibri" w:cs="Calibri"/>
          <w:bCs/>
          <w:sz w:val="20"/>
          <w:szCs w:val="20"/>
        </w:rPr>
        <w:t>, fino all’</w:t>
      </w:r>
      <w:r w:rsidR="00583BE9" w:rsidRPr="00E835F0">
        <w:rPr>
          <w:rFonts w:ascii="Calibri" w:hAnsi="Calibri" w:cs="Calibri"/>
          <w:b/>
          <w:sz w:val="20"/>
          <w:szCs w:val="20"/>
        </w:rPr>
        <w:t>acqua</w:t>
      </w:r>
      <w:r w:rsidR="00583BE9" w:rsidRPr="000C1B31">
        <w:rPr>
          <w:rFonts w:ascii="Calibri" w:hAnsi="Calibri" w:cs="Calibri"/>
          <w:bCs/>
          <w:sz w:val="20"/>
          <w:szCs w:val="20"/>
        </w:rPr>
        <w:t xml:space="preserve"> che a La Thuile si manifesta nelle sue più diverse espressioni</w:t>
      </w:r>
      <w:r w:rsidRPr="000749B2">
        <w:rPr>
          <w:rFonts w:cstheme="minorHAnsi"/>
          <w:bCs/>
          <w:sz w:val="20"/>
          <w:szCs w:val="20"/>
        </w:rPr>
        <w:t xml:space="preserve">.  </w:t>
      </w:r>
    </w:p>
    <w:p w14:paraId="79E2D982" w14:textId="2C76A9C3" w:rsidR="005B69EC" w:rsidRDefault="00125241" w:rsidP="006538AE">
      <w:pPr>
        <w:shd w:val="clear" w:color="auto" w:fill="FFFFFF"/>
        <w:jc w:val="both"/>
        <w:rPr>
          <w:rFonts w:ascii="Calibri" w:hAnsi="Calibri" w:cs="Calibri"/>
          <w:bCs/>
          <w:sz w:val="20"/>
          <w:szCs w:val="20"/>
        </w:rPr>
      </w:pPr>
      <w:r>
        <w:rPr>
          <w:rFonts w:ascii="Calibri" w:hAnsi="Calibri" w:cs="Calibri"/>
          <w:bCs/>
          <w:sz w:val="20"/>
          <w:szCs w:val="20"/>
        </w:rPr>
        <w:t>Non è</w:t>
      </w:r>
      <w:r w:rsidR="0002478E">
        <w:rPr>
          <w:rFonts w:ascii="Calibri" w:hAnsi="Calibri" w:cs="Calibri"/>
          <w:bCs/>
          <w:sz w:val="20"/>
          <w:szCs w:val="20"/>
        </w:rPr>
        <w:t>,</w:t>
      </w:r>
      <w:r>
        <w:rPr>
          <w:rFonts w:ascii="Calibri" w:hAnsi="Calibri" w:cs="Calibri"/>
          <w:bCs/>
          <w:sz w:val="20"/>
          <w:szCs w:val="20"/>
        </w:rPr>
        <w:t xml:space="preserve"> infatti</w:t>
      </w:r>
      <w:r w:rsidR="0002478E">
        <w:rPr>
          <w:rFonts w:ascii="Calibri" w:hAnsi="Calibri" w:cs="Calibri"/>
          <w:bCs/>
          <w:sz w:val="20"/>
          <w:szCs w:val="20"/>
        </w:rPr>
        <w:t xml:space="preserve">, </w:t>
      </w:r>
      <w:r>
        <w:rPr>
          <w:rFonts w:ascii="Calibri" w:hAnsi="Calibri" w:cs="Calibri"/>
          <w:bCs/>
          <w:sz w:val="20"/>
          <w:szCs w:val="20"/>
        </w:rPr>
        <w:t xml:space="preserve">un caso che la montagna </w:t>
      </w:r>
      <w:r w:rsidR="00B37C0C">
        <w:rPr>
          <w:rFonts w:ascii="Calibri" w:hAnsi="Calibri" w:cs="Calibri"/>
          <w:bCs/>
          <w:sz w:val="20"/>
          <w:szCs w:val="20"/>
        </w:rPr>
        <w:t xml:space="preserve">abbia un legame molto stretto con la </w:t>
      </w:r>
      <w:r w:rsidR="00B37C0C" w:rsidRPr="00295833">
        <w:rPr>
          <w:rFonts w:ascii="Calibri" w:hAnsi="Calibri" w:cs="Calibri"/>
          <w:b/>
          <w:sz w:val="20"/>
          <w:szCs w:val="20"/>
        </w:rPr>
        <w:t>donna</w:t>
      </w:r>
      <w:r w:rsidR="0002478E">
        <w:rPr>
          <w:rFonts w:ascii="Calibri" w:hAnsi="Calibri" w:cs="Calibri"/>
          <w:bCs/>
          <w:sz w:val="20"/>
          <w:szCs w:val="20"/>
        </w:rPr>
        <w:t xml:space="preserve">: </w:t>
      </w:r>
      <w:r w:rsidR="00B37C0C">
        <w:rPr>
          <w:rFonts w:ascii="Calibri" w:hAnsi="Calibri" w:cs="Calibri"/>
          <w:bCs/>
          <w:sz w:val="20"/>
          <w:szCs w:val="20"/>
        </w:rPr>
        <w:t xml:space="preserve">molte le </w:t>
      </w:r>
      <w:r w:rsidR="00B37C0C" w:rsidRPr="00295833">
        <w:rPr>
          <w:rFonts w:ascii="Calibri" w:hAnsi="Calibri" w:cs="Calibri"/>
          <w:b/>
          <w:sz w:val="20"/>
          <w:szCs w:val="20"/>
        </w:rPr>
        <w:t>caratteristiche che le accomunano</w:t>
      </w:r>
      <w:r w:rsidR="005C4CF5">
        <w:rPr>
          <w:rFonts w:ascii="Calibri" w:hAnsi="Calibri" w:cs="Calibri"/>
          <w:bCs/>
          <w:sz w:val="20"/>
          <w:szCs w:val="20"/>
        </w:rPr>
        <w:t xml:space="preserve"> e che le </w:t>
      </w:r>
      <w:r w:rsidR="005C4CF5" w:rsidRPr="00295833">
        <w:rPr>
          <w:rFonts w:ascii="Calibri" w:hAnsi="Calibri" w:cs="Calibri"/>
          <w:b/>
          <w:sz w:val="20"/>
          <w:szCs w:val="20"/>
        </w:rPr>
        <w:t>rendono speciali</w:t>
      </w:r>
      <w:r w:rsidR="009843E8">
        <w:rPr>
          <w:rFonts w:ascii="Calibri" w:hAnsi="Calibri" w:cs="Calibri"/>
          <w:bCs/>
          <w:sz w:val="20"/>
          <w:szCs w:val="20"/>
        </w:rPr>
        <w:t xml:space="preserve"> agli occhi di chi le osserva</w:t>
      </w:r>
      <w:r w:rsidR="0002478E">
        <w:rPr>
          <w:rFonts w:ascii="Calibri" w:hAnsi="Calibri" w:cs="Calibri"/>
          <w:bCs/>
          <w:sz w:val="20"/>
          <w:szCs w:val="20"/>
        </w:rPr>
        <w:t>. N</w:t>
      </w:r>
      <w:r w:rsidR="00DC1C5F">
        <w:rPr>
          <w:rFonts w:ascii="Calibri" w:hAnsi="Calibri" w:cs="Calibri"/>
          <w:bCs/>
          <w:sz w:val="20"/>
          <w:szCs w:val="20"/>
        </w:rPr>
        <w:t xml:space="preserve">iente di meglio che pensare ad una </w:t>
      </w:r>
      <w:r w:rsidR="00DC1C5F" w:rsidRPr="00295833">
        <w:rPr>
          <w:rFonts w:ascii="Calibri" w:hAnsi="Calibri" w:cs="Calibri"/>
          <w:b/>
          <w:sz w:val="20"/>
          <w:szCs w:val="20"/>
        </w:rPr>
        <w:t>giornata</w:t>
      </w:r>
      <w:r w:rsidR="00DC1C5F">
        <w:rPr>
          <w:rFonts w:ascii="Calibri" w:hAnsi="Calibri" w:cs="Calibri"/>
          <w:bCs/>
          <w:sz w:val="20"/>
          <w:szCs w:val="20"/>
        </w:rPr>
        <w:t xml:space="preserve"> o ad un </w:t>
      </w:r>
      <w:r w:rsidR="006E5B04" w:rsidRPr="00295833">
        <w:rPr>
          <w:rFonts w:ascii="Calibri" w:hAnsi="Calibri" w:cs="Calibri"/>
          <w:b/>
          <w:sz w:val="20"/>
          <w:szCs w:val="20"/>
        </w:rPr>
        <w:t>fine settimana</w:t>
      </w:r>
      <w:r w:rsidR="00DC1C5F">
        <w:rPr>
          <w:rFonts w:ascii="Calibri" w:hAnsi="Calibri" w:cs="Calibri"/>
          <w:bCs/>
          <w:sz w:val="20"/>
          <w:szCs w:val="20"/>
        </w:rPr>
        <w:t xml:space="preserve"> </w:t>
      </w:r>
      <w:r w:rsidR="00F35EEE">
        <w:rPr>
          <w:rFonts w:ascii="Calibri" w:hAnsi="Calibri" w:cs="Calibri"/>
          <w:bCs/>
          <w:sz w:val="20"/>
          <w:szCs w:val="20"/>
        </w:rPr>
        <w:t xml:space="preserve">nella </w:t>
      </w:r>
      <w:r w:rsidR="00F35EEE" w:rsidRPr="000749B2">
        <w:rPr>
          <w:rFonts w:cstheme="minorHAnsi"/>
          <w:bCs/>
          <w:sz w:val="20"/>
          <w:szCs w:val="20"/>
        </w:rPr>
        <w:t>bella cittadina valdostana posta sul lato più wild del Monte Bianco</w:t>
      </w:r>
      <w:r w:rsidR="00C000DA">
        <w:rPr>
          <w:rFonts w:cstheme="minorHAnsi"/>
          <w:bCs/>
          <w:sz w:val="20"/>
          <w:szCs w:val="20"/>
        </w:rPr>
        <w:t xml:space="preserve"> insieme alle </w:t>
      </w:r>
      <w:r w:rsidR="00C000DA" w:rsidRPr="00295833">
        <w:rPr>
          <w:rFonts w:cstheme="minorHAnsi"/>
          <w:b/>
          <w:sz w:val="20"/>
          <w:szCs w:val="20"/>
        </w:rPr>
        <w:t>amiche</w:t>
      </w:r>
      <w:r w:rsidR="00C000DA">
        <w:rPr>
          <w:rFonts w:cstheme="minorHAnsi"/>
          <w:bCs/>
          <w:sz w:val="20"/>
          <w:szCs w:val="20"/>
        </w:rPr>
        <w:t xml:space="preserve"> o con la </w:t>
      </w:r>
      <w:r w:rsidR="00C000DA" w:rsidRPr="00295833">
        <w:rPr>
          <w:rFonts w:cstheme="minorHAnsi"/>
          <w:b/>
          <w:sz w:val="20"/>
          <w:szCs w:val="20"/>
        </w:rPr>
        <w:t>propria mamma</w:t>
      </w:r>
      <w:r w:rsidR="00C000DA">
        <w:rPr>
          <w:rFonts w:cstheme="minorHAnsi"/>
          <w:bCs/>
          <w:sz w:val="20"/>
          <w:szCs w:val="20"/>
        </w:rPr>
        <w:t xml:space="preserve"> </w:t>
      </w:r>
      <w:r w:rsidR="0002478E">
        <w:rPr>
          <w:rFonts w:ascii="Calibri" w:hAnsi="Calibri" w:cs="Calibri"/>
          <w:bCs/>
          <w:sz w:val="20"/>
          <w:szCs w:val="20"/>
        </w:rPr>
        <w:t>per</w:t>
      </w:r>
      <w:r w:rsidR="006E5B04">
        <w:rPr>
          <w:rFonts w:ascii="Calibri" w:hAnsi="Calibri" w:cs="Calibri"/>
          <w:bCs/>
          <w:sz w:val="20"/>
          <w:szCs w:val="20"/>
        </w:rPr>
        <w:t xml:space="preserve"> </w:t>
      </w:r>
      <w:r w:rsidR="00C9431D" w:rsidRPr="00295833">
        <w:rPr>
          <w:rFonts w:ascii="Calibri" w:hAnsi="Calibri" w:cs="Calibri"/>
          <w:b/>
          <w:sz w:val="20"/>
          <w:szCs w:val="20"/>
        </w:rPr>
        <w:t xml:space="preserve">riconnettersi </w:t>
      </w:r>
      <w:r w:rsidR="00536488" w:rsidRPr="00295833">
        <w:rPr>
          <w:rFonts w:ascii="Calibri" w:hAnsi="Calibri" w:cs="Calibri"/>
          <w:b/>
          <w:sz w:val="20"/>
          <w:szCs w:val="20"/>
        </w:rPr>
        <w:t>con la ‘</w:t>
      </w:r>
      <w:r w:rsidR="001235FB">
        <w:rPr>
          <w:rFonts w:ascii="Calibri" w:hAnsi="Calibri" w:cs="Calibri"/>
          <w:b/>
          <w:i/>
          <w:iCs/>
          <w:sz w:val="20"/>
          <w:szCs w:val="20"/>
        </w:rPr>
        <w:t>montagna madre</w:t>
      </w:r>
      <w:r w:rsidR="00536488" w:rsidRPr="00295833">
        <w:rPr>
          <w:rFonts w:ascii="Calibri" w:hAnsi="Calibri" w:cs="Calibri"/>
          <w:b/>
          <w:sz w:val="20"/>
          <w:szCs w:val="20"/>
        </w:rPr>
        <w:t>’</w:t>
      </w:r>
      <w:r w:rsidR="0002478E">
        <w:rPr>
          <w:rFonts w:ascii="Calibri" w:hAnsi="Calibri" w:cs="Calibri"/>
          <w:b/>
          <w:sz w:val="20"/>
          <w:szCs w:val="20"/>
        </w:rPr>
        <w:t>,</w:t>
      </w:r>
      <w:r w:rsidR="00536488">
        <w:rPr>
          <w:rFonts w:ascii="Calibri" w:hAnsi="Calibri" w:cs="Calibri"/>
          <w:bCs/>
          <w:sz w:val="20"/>
          <w:szCs w:val="20"/>
        </w:rPr>
        <w:t xml:space="preserve"> per trarne beneficio</w:t>
      </w:r>
      <w:r w:rsidR="00617760">
        <w:rPr>
          <w:rFonts w:ascii="Calibri" w:hAnsi="Calibri" w:cs="Calibri"/>
          <w:bCs/>
          <w:sz w:val="20"/>
          <w:szCs w:val="20"/>
        </w:rPr>
        <w:t xml:space="preserve"> e</w:t>
      </w:r>
      <w:r w:rsidR="00536488">
        <w:rPr>
          <w:rFonts w:ascii="Calibri" w:hAnsi="Calibri" w:cs="Calibri"/>
          <w:bCs/>
          <w:sz w:val="20"/>
          <w:szCs w:val="20"/>
        </w:rPr>
        <w:t xml:space="preserve"> </w:t>
      </w:r>
      <w:r w:rsidR="00617760" w:rsidRPr="000749B2">
        <w:rPr>
          <w:rFonts w:cstheme="minorHAnsi"/>
          <w:bCs/>
          <w:sz w:val="20"/>
          <w:szCs w:val="20"/>
        </w:rPr>
        <w:t xml:space="preserve">rigenerare corpo e spirito, nel confortevole abbraccio di un </w:t>
      </w:r>
      <w:r w:rsidR="0002478E">
        <w:rPr>
          <w:rFonts w:cstheme="minorHAnsi"/>
          <w:b/>
          <w:sz w:val="20"/>
          <w:szCs w:val="20"/>
        </w:rPr>
        <w:t>luogo</w:t>
      </w:r>
      <w:r w:rsidR="00617760" w:rsidRPr="00410125">
        <w:rPr>
          <w:rFonts w:cstheme="minorHAnsi"/>
          <w:b/>
          <w:sz w:val="20"/>
          <w:szCs w:val="20"/>
        </w:rPr>
        <w:t xml:space="preserve"> caric</w:t>
      </w:r>
      <w:r w:rsidR="0002478E">
        <w:rPr>
          <w:rFonts w:cstheme="minorHAnsi"/>
          <w:b/>
          <w:sz w:val="20"/>
          <w:szCs w:val="20"/>
        </w:rPr>
        <w:t>o</w:t>
      </w:r>
      <w:r w:rsidR="00617760" w:rsidRPr="00410125">
        <w:rPr>
          <w:rFonts w:cstheme="minorHAnsi"/>
          <w:b/>
          <w:sz w:val="20"/>
          <w:szCs w:val="20"/>
        </w:rPr>
        <w:t xml:space="preserve"> di energia</w:t>
      </w:r>
      <w:r w:rsidR="00617760" w:rsidRPr="000749B2">
        <w:rPr>
          <w:rFonts w:cstheme="minorHAnsi"/>
          <w:bCs/>
          <w:sz w:val="20"/>
          <w:szCs w:val="20"/>
        </w:rPr>
        <w:t>.</w:t>
      </w:r>
    </w:p>
    <w:p w14:paraId="053A20F2" w14:textId="66F542E0" w:rsidR="006E5B04" w:rsidRDefault="00967627" w:rsidP="006538AE">
      <w:pPr>
        <w:shd w:val="clear" w:color="auto" w:fill="FFFFFF"/>
        <w:jc w:val="both"/>
        <w:rPr>
          <w:rFonts w:cstheme="minorHAnsi"/>
          <w:bCs/>
          <w:sz w:val="20"/>
          <w:szCs w:val="20"/>
        </w:rPr>
      </w:pPr>
      <w:r>
        <w:rPr>
          <w:rFonts w:cstheme="minorHAnsi"/>
          <w:bCs/>
          <w:sz w:val="20"/>
          <w:szCs w:val="20"/>
        </w:rPr>
        <w:t>Se siete</w:t>
      </w:r>
      <w:r w:rsidR="002D0F39">
        <w:rPr>
          <w:rFonts w:cstheme="minorHAnsi"/>
          <w:bCs/>
          <w:sz w:val="20"/>
          <w:szCs w:val="20"/>
        </w:rPr>
        <w:t xml:space="preserve"> </w:t>
      </w:r>
      <w:r w:rsidR="002D0F39" w:rsidRPr="00410125">
        <w:rPr>
          <w:rFonts w:cstheme="minorHAnsi"/>
          <w:b/>
          <w:sz w:val="20"/>
          <w:szCs w:val="20"/>
        </w:rPr>
        <w:t>donne sportive</w:t>
      </w:r>
      <w:r w:rsidR="00201012">
        <w:rPr>
          <w:rFonts w:cstheme="minorHAnsi"/>
          <w:bCs/>
          <w:sz w:val="20"/>
          <w:szCs w:val="20"/>
        </w:rPr>
        <w:t xml:space="preserve"> </w:t>
      </w:r>
      <w:r>
        <w:rPr>
          <w:rFonts w:cstheme="minorHAnsi"/>
          <w:bCs/>
          <w:sz w:val="20"/>
          <w:szCs w:val="20"/>
        </w:rPr>
        <w:t xml:space="preserve">o preferite </w:t>
      </w:r>
      <w:r w:rsidR="005F48DB" w:rsidRPr="00967627">
        <w:rPr>
          <w:rFonts w:cstheme="minorHAnsi"/>
          <w:b/>
          <w:sz w:val="20"/>
          <w:szCs w:val="20"/>
        </w:rPr>
        <w:t>conceder</w:t>
      </w:r>
      <w:r w:rsidRPr="00967627">
        <w:rPr>
          <w:rFonts w:cstheme="minorHAnsi"/>
          <w:b/>
          <w:sz w:val="20"/>
          <w:szCs w:val="20"/>
        </w:rPr>
        <w:t>v</w:t>
      </w:r>
      <w:r w:rsidR="005F48DB" w:rsidRPr="00967627">
        <w:rPr>
          <w:rFonts w:cstheme="minorHAnsi"/>
          <w:b/>
          <w:sz w:val="20"/>
          <w:szCs w:val="20"/>
        </w:rPr>
        <w:t xml:space="preserve">i </w:t>
      </w:r>
      <w:r w:rsidR="00201012" w:rsidRPr="00967627">
        <w:rPr>
          <w:rFonts w:cstheme="minorHAnsi"/>
          <w:b/>
          <w:sz w:val="20"/>
          <w:szCs w:val="20"/>
        </w:rPr>
        <w:t>una coccola</w:t>
      </w:r>
      <w:r w:rsidR="00201012">
        <w:rPr>
          <w:rFonts w:cstheme="minorHAnsi"/>
          <w:bCs/>
          <w:sz w:val="20"/>
          <w:szCs w:val="20"/>
        </w:rPr>
        <w:t xml:space="preserve"> in un</w:t>
      </w:r>
      <w:r w:rsidR="005F48DB">
        <w:rPr>
          <w:rFonts w:cstheme="minorHAnsi"/>
          <w:bCs/>
          <w:sz w:val="20"/>
          <w:szCs w:val="20"/>
        </w:rPr>
        <w:t>a bellissima spa</w:t>
      </w:r>
      <w:r>
        <w:rPr>
          <w:rFonts w:cstheme="minorHAnsi"/>
          <w:bCs/>
          <w:sz w:val="20"/>
          <w:szCs w:val="20"/>
        </w:rPr>
        <w:t>, il lato Wild del Monte Bianco vi aspetta!</w:t>
      </w:r>
    </w:p>
    <w:p w14:paraId="242C4F67" w14:textId="77777777" w:rsidR="00C911BF" w:rsidRDefault="00C911BF" w:rsidP="006538AE">
      <w:pPr>
        <w:shd w:val="clear" w:color="auto" w:fill="FFFFFF"/>
        <w:jc w:val="both"/>
        <w:rPr>
          <w:rFonts w:cstheme="minorHAnsi"/>
          <w:bCs/>
          <w:sz w:val="20"/>
          <w:szCs w:val="20"/>
        </w:rPr>
      </w:pPr>
    </w:p>
    <w:p w14:paraId="3128B180" w14:textId="7476047A" w:rsidR="00C911BF" w:rsidRPr="00C911BF" w:rsidRDefault="00C911BF" w:rsidP="006538AE">
      <w:pPr>
        <w:shd w:val="clear" w:color="auto" w:fill="FFFFFF"/>
        <w:jc w:val="both"/>
        <w:rPr>
          <w:rFonts w:cstheme="minorHAnsi"/>
          <w:b/>
          <w:color w:val="92D050"/>
          <w:sz w:val="21"/>
          <w:szCs w:val="21"/>
        </w:rPr>
      </w:pPr>
      <w:r w:rsidRPr="00C911BF">
        <w:rPr>
          <w:rFonts w:cstheme="minorHAnsi"/>
          <w:b/>
          <w:color w:val="92D050"/>
          <w:sz w:val="21"/>
          <w:szCs w:val="21"/>
        </w:rPr>
        <w:t>Donne sportive, oltre al limite</w:t>
      </w:r>
    </w:p>
    <w:p w14:paraId="41D389DB" w14:textId="02ACAA75" w:rsidR="00C911BF" w:rsidRDefault="00C911BF" w:rsidP="00C911BF">
      <w:pPr>
        <w:shd w:val="clear" w:color="auto" w:fill="FFFFFF"/>
        <w:jc w:val="both"/>
        <w:rPr>
          <w:rFonts w:cstheme="minorHAnsi"/>
          <w:bCs/>
          <w:sz w:val="20"/>
          <w:szCs w:val="20"/>
        </w:rPr>
      </w:pPr>
      <w:r w:rsidRPr="00C911BF">
        <w:rPr>
          <w:rFonts w:cstheme="minorHAnsi"/>
          <w:bCs/>
          <w:sz w:val="20"/>
          <w:szCs w:val="20"/>
        </w:rPr>
        <w:t>Se s</w:t>
      </w:r>
      <w:r>
        <w:rPr>
          <w:rFonts w:cstheme="minorHAnsi"/>
          <w:bCs/>
          <w:sz w:val="20"/>
          <w:szCs w:val="20"/>
        </w:rPr>
        <w:t xml:space="preserve">iete </w:t>
      </w:r>
      <w:r w:rsidRPr="00C911BF">
        <w:rPr>
          <w:rFonts w:cstheme="minorHAnsi"/>
          <w:bCs/>
          <w:sz w:val="20"/>
          <w:szCs w:val="20"/>
        </w:rPr>
        <w:t>ski lover accanit</w:t>
      </w:r>
      <w:r>
        <w:rPr>
          <w:rFonts w:cstheme="minorHAnsi"/>
          <w:bCs/>
          <w:sz w:val="20"/>
          <w:szCs w:val="20"/>
        </w:rPr>
        <w:t>e</w:t>
      </w:r>
      <w:r w:rsidRPr="00C911BF">
        <w:rPr>
          <w:rFonts w:cstheme="minorHAnsi"/>
          <w:bCs/>
          <w:sz w:val="20"/>
          <w:szCs w:val="20"/>
        </w:rPr>
        <w:t xml:space="preserve">, </w:t>
      </w:r>
      <w:r>
        <w:rPr>
          <w:rFonts w:cstheme="minorHAnsi"/>
          <w:bCs/>
          <w:sz w:val="20"/>
          <w:szCs w:val="20"/>
        </w:rPr>
        <w:t>avete</w:t>
      </w:r>
      <w:r w:rsidRPr="00C911BF">
        <w:rPr>
          <w:rFonts w:cstheme="minorHAnsi"/>
          <w:bCs/>
          <w:sz w:val="20"/>
          <w:szCs w:val="20"/>
        </w:rPr>
        <w:t xml:space="preserve"> di che </w:t>
      </w:r>
      <w:r w:rsidRPr="002B204B">
        <w:rPr>
          <w:rFonts w:cstheme="minorHAnsi"/>
          <w:b/>
          <w:sz w:val="20"/>
          <w:szCs w:val="20"/>
        </w:rPr>
        <w:t>sbizzarrirvi a La Thuile</w:t>
      </w:r>
      <w:r w:rsidRPr="00C911BF">
        <w:rPr>
          <w:rFonts w:cstheme="minorHAnsi"/>
          <w:bCs/>
          <w:sz w:val="20"/>
          <w:szCs w:val="20"/>
        </w:rPr>
        <w:t xml:space="preserve">: </w:t>
      </w:r>
      <w:r>
        <w:rPr>
          <w:rFonts w:cstheme="minorHAnsi"/>
          <w:bCs/>
          <w:sz w:val="20"/>
          <w:szCs w:val="20"/>
        </w:rPr>
        <w:t>potrete</w:t>
      </w:r>
      <w:r w:rsidRPr="00C911BF">
        <w:rPr>
          <w:rFonts w:cstheme="minorHAnsi"/>
          <w:bCs/>
          <w:sz w:val="20"/>
          <w:szCs w:val="20"/>
        </w:rPr>
        <w:t xml:space="preserve"> </w:t>
      </w:r>
      <w:r w:rsidRPr="002B204B">
        <w:rPr>
          <w:rFonts w:cstheme="minorHAnsi"/>
          <w:b/>
          <w:sz w:val="20"/>
          <w:szCs w:val="20"/>
        </w:rPr>
        <w:t>sciare senza frontiere</w:t>
      </w:r>
      <w:r w:rsidRPr="00C911BF">
        <w:rPr>
          <w:rFonts w:cstheme="minorHAnsi"/>
          <w:bCs/>
          <w:sz w:val="20"/>
          <w:szCs w:val="20"/>
        </w:rPr>
        <w:t xml:space="preserve">, </w:t>
      </w:r>
      <w:r w:rsidRPr="002B204B">
        <w:rPr>
          <w:rFonts w:cstheme="minorHAnsi"/>
          <w:b/>
          <w:sz w:val="20"/>
          <w:szCs w:val="20"/>
        </w:rPr>
        <w:t>senza code</w:t>
      </w:r>
      <w:r w:rsidRPr="00C911BF">
        <w:rPr>
          <w:rFonts w:cstheme="minorHAnsi"/>
          <w:bCs/>
          <w:sz w:val="20"/>
          <w:szCs w:val="20"/>
        </w:rPr>
        <w:t xml:space="preserve"> e </w:t>
      </w:r>
      <w:r w:rsidRPr="002B204B">
        <w:rPr>
          <w:rFonts w:cstheme="minorHAnsi"/>
          <w:b/>
          <w:sz w:val="20"/>
          <w:szCs w:val="20"/>
        </w:rPr>
        <w:t>no-stop</w:t>
      </w:r>
      <w:r w:rsidRPr="00C911BF">
        <w:rPr>
          <w:rFonts w:cstheme="minorHAnsi"/>
          <w:bCs/>
          <w:sz w:val="20"/>
          <w:szCs w:val="20"/>
        </w:rPr>
        <w:t xml:space="preserve"> nel vasto comprensorio internazionale Espace San Bernardo che collega La Thuile con La Rosière in Savoia (FR)</w:t>
      </w:r>
      <w:r w:rsidR="00393EF3">
        <w:rPr>
          <w:rFonts w:cstheme="minorHAnsi"/>
          <w:bCs/>
          <w:sz w:val="20"/>
          <w:szCs w:val="20"/>
        </w:rPr>
        <w:t>. U</w:t>
      </w:r>
      <w:r w:rsidRPr="00C911BF">
        <w:rPr>
          <w:rFonts w:cstheme="minorHAnsi"/>
          <w:bCs/>
          <w:sz w:val="20"/>
          <w:szCs w:val="20"/>
        </w:rPr>
        <w:t xml:space="preserve">na vera e propria </w:t>
      </w:r>
      <w:r w:rsidRPr="00D95875">
        <w:rPr>
          <w:rFonts w:cstheme="minorHAnsi"/>
          <w:b/>
          <w:sz w:val="20"/>
          <w:szCs w:val="20"/>
        </w:rPr>
        <w:t>ski area di confine</w:t>
      </w:r>
      <w:r w:rsidRPr="00C911BF">
        <w:rPr>
          <w:rFonts w:cstheme="minorHAnsi"/>
          <w:bCs/>
          <w:sz w:val="20"/>
          <w:szCs w:val="20"/>
        </w:rPr>
        <w:t xml:space="preserve"> </w:t>
      </w:r>
      <w:r w:rsidR="00393EF3">
        <w:rPr>
          <w:rFonts w:cstheme="minorHAnsi"/>
          <w:bCs/>
          <w:sz w:val="20"/>
          <w:szCs w:val="20"/>
        </w:rPr>
        <w:t>–</w:t>
      </w:r>
      <w:r w:rsidRPr="00C911BF">
        <w:rPr>
          <w:rFonts w:cstheme="minorHAnsi"/>
          <w:bCs/>
          <w:sz w:val="20"/>
          <w:szCs w:val="20"/>
        </w:rPr>
        <w:t xml:space="preserve"> tra</w:t>
      </w:r>
      <w:r w:rsidR="00393EF3">
        <w:rPr>
          <w:rFonts w:cstheme="minorHAnsi"/>
          <w:bCs/>
          <w:sz w:val="20"/>
          <w:szCs w:val="20"/>
        </w:rPr>
        <w:t xml:space="preserve"> </w:t>
      </w:r>
      <w:r w:rsidRPr="00C911BF">
        <w:rPr>
          <w:rFonts w:cstheme="minorHAnsi"/>
          <w:bCs/>
          <w:sz w:val="20"/>
          <w:szCs w:val="20"/>
        </w:rPr>
        <w:t>i più articolati e adrenalinici dei comprensori alpini</w:t>
      </w:r>
      <w:r w:rsidR="00393EF3">
        <w:rPr>
          <w:rFonts w:cstheme="minorHAnsi"/>
          <w:bCs/>
          <w:sz w:val="20"/>
          <w:szCs w:val="20"/>
        </w:rPr>
        <w:t xml:space="preserve"> – dove è possibile </w:t>
      </w:r>
      <w:r w:rsidR="00AC5104">
        <w:rPr>
          <w:rFonts w:cstheme="minorHAnsi"/>
          <w:bCs/>
          <w:sz w:val="20"/>
          <w:szCs w:val="20"/>
        </w:rPr>
        <w:t xml:space="preserve">sciare fino a primavera inoltrata e </w:t>
      </w:r>
      <w:r w:rsidR="00CC0B87">
        <w:rPr>
          <w:rFonts w:cstheme="minorHAnsi"/>
          <w:bCs/>
          <w:sz w:val="20"/>
          <w:szCs w:val="20"/>
        </w:rPr>
        <w:t xml:space="preserve">vanta </w:t>
      </w:r>
      <w:r w:rsidR="00CC0B87" w:rsidRPr="00C911BF">
        <w:rPr>
          <w:rFonts w:cstheme="minorHAnsi"/>
          <w:bCs/>
          <w:sz w:val="20"/>
          <w:szCs w:val="20"/>
        </w:rPr>
        <w:t>un</w:t>
      </w:r>
      <w:r w:rsidRPr="00C911BF">
        <w:rPr>
          <w:rFonts w:cstheme="minorHAnsi"/>
          <w:bCs/>
          <w:sz w:val="20"/>
          <w:szCs w:val="20"/>
        </w:rPr>
        <w:t xml:space="preserve"> entourage di vette incontaminate. </w:t>
      </w:r>
      <w:r w:rsidRPr="00D95875">
        <w:rPr>
          <w:rFonts w:cstheme="minorHAnsi"/>
          <w:b/>
          <w:sz w:val="20"/>
          <w:szCs w:val="20"/>
        </w:rPr>
        <w:t>152 km di piste</w:t>
      </w:r>
      <w:r w:rsidRPr="00C911BF">
        <w:rPr>
          <w:rFonts w:cstheme="minorHAnsi"/>
          <w:bCs/>
          <w:sz w:val="20"/>
          <w:szCs w:val="20"/>
        </w:rPr>
        <w:t xml:space="preserve"> per tutti i gusti e livelli</w:t>
      </w:r>
      <w:r w:rsidR="00CC0B87">
        <w:rPr>
          <w:rFonts w:cstheme="minorHAnsi"/>
          <w:bCs/>
          <w:sz w:val="20"/>
          <w:szCs w:val="20"/>
        </w:rPr>
        <w:t xml:space="preserve"> e </w:t>
      </w:r>
      <w:r w:rsidRPr="00C911BF">
        <w:rPr>
          <w:rFonts w:cstheme="minorHAnsi"/>
          <w:bCs/>
          <w:sz w:val="20"/>
          <w:szCs w:val="20"/>
        </w:rPr>
        <w:t>la famosa “</w:t>
      </w:r>
      <w:r w:rsidRPr="00D95875">
        <w:rPr>
          <w:rFonts w:cstheme="minorHAnsi"/>
          <w:b/>
          <w:sz w:val="20"/>
          <w:szCs w:val="20"/>
        </w:rPr>
        <w:t>3 Franco Berthod</w:t>
      </w:r>
      <w:r w:rsidRPr="00C911BF">
        <w:rPr>
          <w:rFonts w:cstheme="minorHAnsi"/>
          <w:bCs/>
          <w:sz w:val="20"/>
          <w:szCs w:val="20"/>
        </w:rPr>
        <w:t>”, una delle più difficili in Italia e sicuramente la più ripida</w:t>
      </w:r>
      <w:r w:rsidR="00CC0B87">
        <w:rPr>
          <w:rFonts w:cstheme="minorHAnsi"/>
          <w:bCs/>
          <w:sz w:val="20"/>
          <w:szCs w:val="20"/>
        </w:rPr>
        <w:t>, per spingersi oltre</w:t>
      </w:r>
      <w:r w:rsidRPr="00C911BF">
        <w:rPr>
          <w:rFonts w:cstheme="minorHAnsi"/>
          <w:bCs/>
          <w:sz w:val="20"/>
          <w:szCs w:val="20"/>
        </w:rPr>
        <w:t>.</w:t>
      </w:r>
    </w:p>
    <w:p w14:paraId="0EF755D2" w14:textId="5F5B5955" w:rsidR="006F4A89" w:rsidRDefault="00CC0B87" w:rsidP="006F4A89">
      <w:pPr>
        <w:shd w:val="clear" w:color="auto" w:fill="FFFFFF"/>
        <w:jc w:val="both"/>
        <w:rPr>
          <w:rFonts w:cstheme="minorHAnsi"/>
          <w:bCs/>
          <w:sz w:val="20"/>
          <w:szCs w:val="20"/>
        </w:rPr>
      </w:pPr>
      <w:r>
        <w:rPr>
          <w:rFonts w:cstheme="minorHAnsi"/>
          <w:bCs/>
          <w:sz w:val="20"/>
          <w:szCs w:val="20"/>
        </w:rPr>
        <w:t>In occasione dell’</w:t>
      </w:r>
      <w:r w:rsidRPr="00D95875">
        <w:rPr>
          <w:rFonts w:cstheme="minorHAnsi"/>
          <w:b/>
          <w:sz w:val="20"/>
          <w:szCs w:val="20"/>
        </w:rPr>
        <w:t>8 marzo</w:t>
      </w:r>
      <w:r w:rsidR="006F4A89">
        <w:rPr>
          <w:rFonts w:cstheme="minorHAnsi"/>
          <w:bCs/>
          <w:sz w:val="20"/>
          <w:szCs w:val="20"/>
        </w:rPr>
        <w:t xml:space="preserve">, </w:t>
      </w:r>
      <w:r w:rsidR="00263644">
        <w:rPr>
          <w:rFonts w:ascii="Calibri" w:hAnsi="Calibri" w:cs="Calibri"/>
          <w:bCs/>
          <w:sz w:val="20"/>
          <w:szCs w:val="20"/>
        </w:rPr>
        <w:t xml:space="preserve">a tutte le donne viene offerto </w:t>
      </w:r>
      <w:r w:rsidR="006F4A89">
        <w:rPr>
          <w:rFonts w:ascii="Calibri" w:hAnsi="Calibri" w:cs="Calibri"/>
          <w:bCs/>
          <w:sz w:val="20"/>
          <w:szCs w:val="20"/>
        </w:rPr>
        <w:t xml:space="preserve">lo </w:t>
      </w:r>
      <w:r w:rsidR="006F4A89" w:rsidRPr="00B04725">
        <w:rPr>
          <w:rFonts w:ascii="Calibri" w:hAnsi="Calibri" w:cs="Calibri"/>
          <w:b/>
          <w:sz w:val="20"/>
          <w:szCs w:val="20"/>
        </w:rPr>
        <w:t xml:space="preserve">skipass </w:t>
      </w:r>
      <w:r w:rsidR="006F4A89">
        <w:rPr>
          <w:rFonts w:ascii="Calibri" w:hAnsi="Calibri" w:cs="Calibri"/>
          <w:b/>
          <w:sz w:val="20"/>
          <w:szCs w:val="20"/>
        </w:rPr>
        <w:t>a metà prezzo</w:t>
      </w:r>
      <w:r w:rsidR="006F4A89" w:rsidRPr="00B04725">
        <w:rPr>
          <w:rFonts w:ascii="Calibri" w:hAnsi="Calibri" w:cs="Calibri"/>
          <w:b/>
          <w:sz w:val="20"/>
          <w:szCs w:val="20"/>
        </w:rPr>
        <w:t xml:space="preserve"> </w:t>
      </w:r>
      <w:r w:rsidR="006F4A89">
        <w:rPr>
          <w:rFonts w:ascii="Calibri" w:hAnsi="Calibri" w:cs="Calibri"/>
          <w:bCs/>
          <w:sz w:val="20"/>
          <w:szCs w:val="20"/>
        </w:rPr>
        <w:t>(promozione valida solo per acquisti in cassa</w:t>
      </w:r>
      <w:r w:rsidR="00263644">
        <w:rPr>
          <w:rFonts w:ascii="Calibri" w:hAnsi="Calibri" w:cs="Calibri"/>
          <w:bCs/>
          <w:sz w:val="20"/>
          <w:szCs w:val="20"/>
        </w:rPr>
        <w:t>) e,</w:t>
      </w:r>
      <w:r w:rsidR="006F4A89">
        <w:rPr>
          <w:rFonts w:ascii="Calibri" w:hAnsi="Calibri" w:cs="Calibri"/>
          <w:bCs/>
          <w:sz w:val="20"/>
          <w:szCs w:val="20"/>
        </w:rPr>
        <w:t xml:space="preserve"> anche quest’anno</w:t>
      </w:r>
      <w:r w:rsidR="00263644">
        <w:rPr>
          <w:rFonts w:ascii="Calibri" w:hAnsi="Calibri" w:cs="Calibri"/>
          <w:bCs/>
          <w:sz w:val="20"/>
          <w:szCs w:val="20"/>
        </w:rPr>
        <w:t>,</w:t>
      </w:r>
      <w:r w:rsidR="006F4A89">
        <w:rPr>
          <w:rFonts w:ascii="Calibri" w:hAnsi="Calibri" w:cs="Calibri"/>
          <w:bCs/>
          <w:sz w:val="20"/>
          <w:szCs w:val="20"/>
        </w:rPr>
        <w:t xml:space="preserve"> si rinnova per </w:t>
      </w:r>
      <w:r w:rsidR="00263644">
        <w:rPr>
          <w:rFonts w:ascii="Calibri" w:hAnsi="Calibri" w:cs="Calibri"/>
          <w:bCs/>
          <w:sz w:val="20"/>
          <w:szCs w:val="20"/>
        </w:rPr>
        <w:t>la Festa della Donna</w:t>
      </w:r>
      <w:r w:rsidR="006F4A89">
        <w:rPr>
          <w:rFonts w:ascii="Calibri" w:hAnsi="Calibri" w:cs="Calibri"/>
          <w:bCs/>
          <w:sz w:val="20"/>
          <w:szCs w:val="20"/>
        </w:rPr>
        <w:t xml:space="preserve"> la collaborazione con l’</w:t>
      </w:r>
      <w:r w:rsidR="006F4A89" w:rsidRPr="00A32E8E">
        <w:rPr>
          <w:rFonts w:ascii="Calibri" w:hAnsi="Calibri" w:cs="Calibri"/>
          <w:b/>
          <w:sz w:val="20"/>
          <w:szCs w:val="20"/>
        </w:rPr>
        <w:t xml:space="preserve">associazione </w:t>
      </w:r>
      <w:hyperlink r:id="rId12" w:history="1">
        <w:r w:rsidR="006F4A89" w:rsidRPr="00A32E8E">
          <w:rPr>
            <w:rStyle w:val="Collegamentoipertestuale"/>
            <w:rFonts w:ascii="Calibri" w:hAnsi="Calibri" w:cs="Calibri"/>
            <w:b/>
            <w:sz w:val="20"/>
            <w:szCs w:val="20"/>
          </w:rPr>
          <w:t>V.I.O.L.A.</w:t>
        </w:r>
      </w:hyperlink>
      <w:r w:rsidR="006F4A89">
        <w:rPr>
          <w:rFonts w:ascii="Calibri" w:hAnsi="Calibri" w:cs="Calibri"/>
          <w:bCs/>
          <w:sz w:val="20"/>
          <w:szCs w:val="20"/>
        </w:rPr>
        <w:t xml:space="preserve"> attraverso u</w:t>
      </w:r>
      <w:r w:rsidR="006F4A89" w:rsidRPr="00BA213B">
        <w:rPr>
          <w:rFonts w:ascii="Calibri" w:hAnsi="Calibri" w:cs="Calibri"/>
          <w:bCs/>
          <w:sz w:val="20"/>
          <w:szCs w:val="20"/>
        </w:rPr>
        <w:t>na giornata di sci solidale</w:t>
      </w:r>
      <w:r w:rsidR="006F4A89">
        <w:rPr>
          <w:rFonts w:ascii="Calibri" w:hAnsi="Calibri" w:cs="Calibri"/>
          <w:bCs/>
          <w:sz w:val="20"/>
          <w:szCs w:val="20"/>
        </w:rPr>
        <w:t xml:space="preserve"> dedicato alla raccolta fondi a sostegno delle donne colpite da tumore al seno. Di fronte alle casse, verrà allestito uno stand dell’associazione dove acquistare diversi gadget</w:t>
      </w:r>
      <w:r w:rsidR="0002478E">
        <w:rPr>
          <w:rFonts w:ascii="Calibri" w:hAnsi="Calibri" w:cs="Calibri"/>
          <w:bCs/>
          <w:sz w:val="20"/>
          <w:szCs w:val="20"/>
        </w:rPr>
        <w:t>,</w:t>
      </w:r>
      <w:r w:rsidR="006F4A89">
        <w:rPr>
          <w:rFonts w:ascii="Calibri" w:hAnsi="Calibri" w:cs="Calibri"/>
          <w:bCs/>
          <w:sz w:val="20"/>
          <w:szCs w:val="20"/>
        </w:rPr>
        <w:t xml:space="preserve"> i cui proventi saranno appunto devoluti a </w:t>
      </w:r>
      <w:r w:rsidR="006F4A89" w:rsidRPr="006D7516">
        <w:rPr>
          <w:rFonts w:cstheme="minorHAnsi"/>
          <w:bCs/>
          <w:sz w:val="20"/>
          <w:szCs w:val="20"/>
        </w:rPr>
        <w:t>questo importante scopo.</w:t>
      </w:r>
    </w:p>
    <w:p w14:paraId="065532B0" w14:textId="77777777" w:rsidR="00967627" w:rsidRPr="006D7516" w:rsidRDefault="00967627" w:rsidP="006F4A89">
      <w:pPr>
        <w:shd w:val="clear" w:color="auto" w:fill="FFFFFF"/>
        <w:jc w:val="both"/>
        <w:rPr>
          <w:rFonts w:cstheme="minorHAnsi"/>
          <w:bCs/>
          <w:sz w:val="20"/>
          <w:szCs w:val="20"/>
        </w:rPr>
      </w:pPr>
    </w:p>
    <w:p w14:paraId="4808707B" w14:textId="42EEB0E6" w:rsidR="002C1F39" w:rsidRPr="00A177DE" w:rsidRDefault="00A177DE" w:rsidP="000C1B31">
      <w:pPr>
        <w:shd w:val="clear" w:color="auto" w:fill="FFFFFF"/>
        <w:jc w:val="both"/>
        <w:rPr>
          <w:rStyle w:val="Enfasigrassetto"/>
          <w:rFonts w:cstheme="minorHAnsi"/>
          <w:color w:val="92D050"/>
          <w:sz w:val="21"/>
          <w:szCs w:val="21"/>
        </w:rPr>
      </w:pPr>
      <w:r w:rsidRPr="00A177DE">
        <w:rPr>
          <w:rStyle w:val="Enfasigrassetto"/>
          <w:rFonts w:cstheme="minorHAnsi"/>
          <w:color w:val="92D050"/>
          <w:sz w:val="21"/>
          <w:szCs w:val="21"/>
        </w:rPr>
        <w:t xml:space="preserve">Il mondo delle spa, per </w:t>
      </w:r>
      <w:r w:rsidR="00D861EE">
        <w:rPr>
          <w:rStyle w:val="Enfasigrassetto"/>
          <w:rFonts w:cstheme="minorHAnsi"/>
          <w:color w:val="92D050"/>
          <w:sz w:val="21"/>
          <w:szCs w:val="21"/>
        </w:rPr>
        <w:t xml:space="preserve">una </w:t>
      </w:r>
      <w:r w:rsidRPr="00A177DE">
        <w:rPr>
          <w:rStyle w:val="Enfasigrassetto"/>
          <w:rFonts w:cstheme="minorHAnsi"/>
          <w:color w:val="92D050"/>
          <w:sz w:val="21"/>
          <w:szCs w:val="21"/>
        </w:rPr>
        <w:t>coccola</w:t>
      </w:r>
      <w:r w:rsidR="00917CB3">
        <w:rPr>
          <w:rStyle w:val="Enfasigrassetto"/>
          <w:rFonts w:cstheme="minorHAnsi"/>
          <w:color w:val="92D050"/>
          <w:sz w:val="21"/>
          <w:szCs w:val="21"/>
        </w:rPr>
        <w:t xml:space="preserve"> rigenerante</w:t>
      </w:r>
    </w:p>
    <w:p w14:paraId="41D7F106" w14:textId="12226DE2" w:rsidR="002228AE" w:rsidRDefault="00917CB3" w:rsidP="000C1B31">
      <w:pPr>
        <w:shd w:val="clear" w:color="auto" w:fill="FFFFFF"/>
        <w:jc w:val="both"/>
        <w:rPr>
          <w:rFonts w:ascii="Calibri" w:hAnsi="Calibri" w:cs="Calibri"/>
          <w:bCs/>
          <w:sz w:val="20"/>
          <w:szCs w:val="20"/>
        </w:rPr>
      </w:pPr>
      <w:r>
        <w:rPr>
          <w:rFonts w:cstheme="minorHAnsi"/>
          <w:sz w:val="20"/>
          <w:szCs w:val="20"/>
          <w:shd w:val="clear" w:color="auto" w:fill="FFFFFF"/>
        </w:rPr>
        <w:t>U</w:t>
      </w:r>
      <w:r w:rsidR="00854E6E" w:rsidRPr="00917CB3">
        <w:rPr>
          <w:rFonts w:cstheme="minorHAnsi"/>
          <w:sz w:val="20"/>
          <w:szCs w:val="20"/>
          <w:shd w:val="clear" w:color="auto" w:fill="FFFFFF"/>
        </w:rPr>
        <w:t xml:space="preserve">na sauna bollente, un massaggio </w:t>
      </w:r>
      <w:r w:rsidR="00983ACE">
        <w:rPr>
          <w:rFonts w:cstheme="minorHAnsi"/>
          <w:sz w:val="20"/>
          <w:szCs w:val="20"/>
          <w:shd w:val="clear" w:color="auto" w:fill="FFFFFF"/>
        </w:rPr>
        <w:t>rinvigorente</w:t>
      </w:r>
      <w:r w:rsidR="00854E6E" w:rsidRPr="00917CB3">
        <w:rPr>
          <w:rFonts w:cstheme="minorHAnsi"/>
          <w:sz w:val="20"/>
          <w:szCs w:val="20"/>
          <w:shd w:val="clear" w:color="auto" w:fill="FFFFFF"/>
        </w:rPr>
        <w:t xml:space="preserve">, un bagno nelle acque </w:t>
      </w:r>
      <w:r w:rsidR="00E70404">
        <w:rPr>
          <w:rFonts w:cstheme="minorHAnsi"/>
          <w:sz w:val="20"/>
          <w:szCs w:val="20"/>
          <w:shd w:val="clear" w:color="auto" w:fill="FFFFFF"/>
        </w:rPr>
        <w:t>tiepide di una piscina</w:t>
      </w:r>
      <w:r w:rsidR="00854E6E" w:rsidRPr="00917CB3">
        <w:rPr>
          <w:rFonts w:cstheme="minorHAnsi"/>
          <w:sz w:val="20"/>
          <w:szCs w:val="20"/>
          <w:shd w:val="clear" w:color="auto" w:fill="FFFFFF"/>
        </w:rPr>
        <w:t>.</w:t>
      </w:r>
      <w:r w:rsidR="00E70404">
        <w:rPr>
          <w:rFonts w:cstheme="minorHAnsi"/>
          <w:sz w:val="20"/>
          <w:szCs w:val="20"/>
          <w:shd w:val="clear" w:color="auto" w:fill="FFFFFF"/>
        </w:rPr>
        <w:t xml:space="preserve"> </w:t>
      </w:r>
      <w:r w:rsidR="000C1B31" w:rsidRPr="000C1B31">
        <w:rPr>
          <w:rFonts w:ascii="Calibri" w:hAnsi="Calibri" w:cs="Calibri"/>
          <w:bCs/>
          <w:sz w:val="20"/>
          <w:szCs w:val="20"/>
        </w:rPr>
        <w:t>La Thuile offre un’</w:t>
      </w:r>
      <w:r w:rsidR="000C1B31" w:rsidRPr="00D95875">
        <w:rPr>
          <w:rFonts w:ascii="Calibri" w:hAnsi="Calibri" w:cs="Calibri"/>
          <w:b/>
          <w:sz w:val="20"/>
          <w:szCs w:val="20"/>
        </w:rPr>
        <w:t>ampia scelta di strutture</w:t>
      </w:r>
      <w:r w:rsidR="000C1B31" w:rsidRPr="000C1B31">
        <w:rPr>
          <w:rFonts w:ascii="Calibri" w:hAnsi="Calibri" w:cs="Calibri"/>
          <w:bCs/>
          <w:sz w:val="20"/>
          <w:szCs w:val="20"/>
        </w:rPr>
        <w:t xml:space="preserve"> </w:t>
      </w:r>
      <w:r w:rsidR="00896F97">
        <w:rPr>
          <w:rFonts w:ascii="Calibri" w:hAnsi="Calibri" w:cs="Calibri"/>
          <w:bCs/>
          <w:sz w:val="20"/>
          <w:szCs w:val="20"/>
        </w:rPr>
        <w:t xml:space="preserve">che </w:t>
      </w:r>
      <w:r w:rsidR="004E1E1C">
        <w:rPr>
          <w:rFonts w:ascii="Calibri" w:hAnsi="Calibri" w:cs="Calibri"/>
          <w:bCs/>
          <w:sz w:val="20"/>
          <w:szCs w:val="20"/>
        </w:rPr>
        <w:t>san</w:t>
      </w:r>
      <w:r w:rsidR="00385DAD">
        <w:rPr>
          <w:rFonts w:ascii="Calibri" w:hAnsi="Calibri" w:cs="Calibri"/>
          <w:bCs/>
          <w:sz w:val="20"/>
          <w:szCs w:val="20"/>
        </w:rPr>
        <w:t>n</w:t>
      </w:r>
      <w:r w:rsidR="004E1E1C">
        <w:rPr>
          <w:rFonts w:ascii="Calibri" w:hAnsi="Calibri" w:cs="Calibri"/>
          <w:bCs/>
          <w:sz w:val="20"/>
          <w:szCs w:val="20"/>
        </w:rPr>
        <w:t>o prendersi</w:t>
      </w:r>
      <w:r w:rsidR="00896F97">
        <w:rPr>
          <w:rFonts w:ascii="Calibri" w:hAnsi="Calibri" w:cs="Calibri"/>
          <w:bCs/>
          <w:sz w:val="20"/>
          <w:szCs w:val="20"/>
        </w:rPr>
        <w:t xml:space="preserve"> </w:t>
      </w:r>
      <w:r w:rsidR="000C1B31" w:rsidRPr="000C1B31">
        <w:rPr>
          <w:rFonts w:ascii="Calibri" w:hAnsi="Calibri" w:cs="Calibri"/>
          <w:bCs/>
          <w:sz w:val="20"/>
          <w:szCs w:val="20"/>
        </w:rPr>
        <w:t xml:space="preserve">cura di </w:t>
      </w:r>
      <w:r w:rsidR="00896F97">
        <w:rPr>
          <w:rFonts w:ascii="Calibri" w:hAnsi="Calibri" w:cs="Calibri"/>
          <w:bCs/>
          <w:sz w:val="20"/>
          <w:szCs w:val="20"/>
        </w:rPr>
        <w:t>voi</w:t>
      </w:r>
      <w:r w:rsidR="000C1B31" w:rsidRPr="000C1B31">
        <w:rPr>
          <w:rFonts w:ascii="Calibri" w:hAnsi="Calibri" w:cs="Calibri"/>
          <w:bCs/>
          <w:sz w:val="20"/>
          <w:szCs w:val="20"/>
        </w:rPr>
        <w:t xml:space="preserve">, </w:t>
      </w:r>
      <w:r w:rsidR="00194C49">
        <w:rPr>
          <w:rFonts w:ascii="Calibri" w:hAnsi="Calibri" w:cs="Calibri"/>
          <w:bCs/>
          <w:sz w:val="20"/>
          <w:szCs w:val="20"/>
        </w:rPr>
        <w:t xml:space="preserve">nel bel mezzo di un </w:t>
      </w:r>
      <w:r w:rsidR="00194C49" w:rsidRPr="004E1E1C">
        <w:rPr>
          <w:rFonts w:ascii="Calibri" w:hAnsi="Calibri" w:cs="Calibri"/>
          <w:b/>
          <w:sz w:val="20"/>
          <w:szCs w:val="20"/>
        </w:rPr>
        <w:t>paesaggio alpino</w:t>
      </w:r>
      <w:r w:rsidR="00385DAD">
        <w:rPr>
          <w:rFonts w:ascii="Calibri" w:hAnsi="Calibri" w:cs="Calibri"/>
          <w:bCs/>
          <w:sz w:val="20"/>
          <w:szCs w:val="20"/>
        </w:rPr>
        <w:t xml:space="preserve">. </w:t>
      </w:r>
      <w:r w:rsidR="000C1B31" w:rsidRPr="000C1B31">
        <w:rPr>
          <w:rFonts w:ascii="Calibri" w:hAnsi="Calibri" w:cs="Calibri"/>
          <w:bCs/>
          <w:sz w:val="20"/>
          <w:szCs w:val="20"/>
        </w:rPr>
        <w:t xml:space="preserve">Che sia dopo una giornata sulla neve, oppure per il semplice piacere di rilassarsi e coccolarsi, il centro benessere permette di ritrovare </w:t>
      </w:r>
      <w:r w:rsidR="000C1B31" w:rsidRPr="004E1E1C">
        <w:rPr>
          <w:rFonts w:ascii="Calibri" w:hAnsi="Calibri" w:cs="Calibri"/>
          <w:b/>
          <w:sz w:val="20"/>
          <w:szCs w:val="20"/>
        </w:rPr>
        <w:t>equilibrio</w:t>
      </w:r>
      <w:r w:rsidR="000C1B31" w:rsidRPr="000C1B31">
        <w:rPr>
          <w:rFonts w:ascii="Calibri" w:hAnsi="Calibri" w:cs="Calibri"/>
          <w:bCs/>
          <w:sz w:val="20"/>
          <w:szCs w:val="20"/>
        </w:rPr>
        <w:t xml:space="preserve">, </w:t>
      </w:r>
      <w:r w:rsidR="000C1B31" w:rsidRPr="004E1E1C">
        <w:rPr>
          <w:rFonts w:ascii="Calibri" w:hAnsi="Calibri" w:cs="Calibri"/>
          <w:b/>
          <w:sz w:val="20"/>
          <w:szCs w:val="20"/>
        </w:rPr>
        <w:t>armonia</w:t>
      </w:r>
      <w:r w:rsidR="000C1B31" w:rsidRPr="000C1B31">
        <w:rPr>
          <w:rFonts w:ascii="Calibri" w:hAnsi="Calibri" w:cs="Calibri"/>
          <w:bCs/>
          <w:sz w:val="20"/>
          <w:szCs w:val="20"/>
        </w:rPr>
        <w:t xml:space="preserve"> e una </w:t>
      </w:r>
      <w:r w:rsidR="000C1B31" w:rsidRPr="004E1E1C">
        <w:rPr>
          <w:rFonts w:ascii="Calibri" w:hAnsi="Calibri" w:cs="Calibri"/>
          <w:b/>
          <w:sz w:val="20"/>
          <w:szCs w:val="20"/>
        </w:rPr>
        <w:t>giusta forma psico-fisica</w:t>
      </w:r>
      <w:r w:rsidR="000C1B31" w:rsidRPr="000C1B31">
        <w:rPr>
          <w:rFonts w:ascii="Calibri" w:hAnsi="Calibri" w:cs="Calibri"/>
          <w:bCs/>
          <w:sz w:val="20"/>
          <w:szCs w:val="20"/>
        </w:rPr>
        <w:t>.</w:t>
      </w:r>
    </w:p>
    <w:p w14:paraId="06460A84" w14:textId="26B162C7" w:rsidR="00CD31F1" w:rsidRPr="00F73D7B" w:rsidRDefault="007A14D1" w:rsidP="00CD31F1">
      <w:pPr>
        <w:shd w:val="clear" w:color="auto" w:fill="FFFFFF"/>
        <w:jc w:val="both"/>
        <w:rPr>
          <w:rFonts w:cstheme="minorHAnsi"/>
          <w:color w:val="222222"/>
          <w:sz w:val="20"/>
          <w:szCs w:val="20"/>
        </w:rPr>
      </w:pPr>
      <w:r>
        <w:rPr>
          <w:rFonts w:cstheme="minorHAnsi"/>
          <w:bCs/>
          <w:sz w:val="20"/>
          <w:szCs w:val="20"/>
        </w:rPr>
        <w:t>D</w:t>
      </w:r>
      <w:r w:rsidR="000B3095" w:rsidRPr="000B3095">
        <w:rPr>
          <w:rFonts w:cstheme="minorHAnsi"/>
          <w:bCs/>
          <w:sz w:val="20"/>
          <w:szCs w:val="20"/>
        </w:rPr>
        <w:t xml:space="preserve">agli ambienti raffinati </w:t>
      </w:r>
      <w:r w:rsidRPr="00F73D7B">
        <w:rPr>
          <w:rFonts w:cstheme="minorHAnsi"/>
          <w:bCs/>
          <w:sz w:val="20"/>
          <w:szCs w:val="20"/>
        </w:rPr>
        <w:t xml:space="preserve">del </w:t>
      </w:r>
      <w:r w:rsidRPr="00F73D7B">
        <w:rPr>
          <w:rFonts w:cstheme="minorHAnsi"/>
          <w:b/>
          <w:sz w:val="20"/>
          <w:szCs w:val="20"/>
        </w:rPr>
        <w:t>Montana Mineral Spa</w:t>
      </w:r>
      <w:r w:rsidRPr="00F73D7B">
        <w:rPr>
          <w:rFonts w:cstheme="minorHAnsi"/>
          <w:bCs/>
          <w:sz w:val="20"/>
          <w:szCs w:val="20"/>
        </w:rPr>
        <w:t xml:space="preserve">, centro benessere collocato all’interno dell’hotel a 5 stelle </w:t>
      </w:r>
      <w:hyperlink r:id="rId13" w:history="1">
        <w:r w:rsidRPr="00F73D7B">
          <w:rPr>
            <w:rStyle w:val="Collegamentoipertestuale"/>
            <w:rFonts w:cstheme="minorHAnsi"/>
            <w:b/>
            <w:sz w:val="20"/>
            <w:szCs w:val="20"/>
          </w:rPr>
          <w:t>Montana Lodge &amp; Spa</w:t>
        </w:r>
      </w:hyperlink>
      <w:r w:rsidRPr="00F73D7B">
        <w:rPr>
          <w:rFonts w:cstheme="minorHAnsi"/>
          <w:bCs/>
          <w:sz w:val="20"/>
          <w:szCs w:val="20"/>
        </w:rPr>
        <w:t xml:space="preserve"> che offre, sia ai propri ospiti </w:t>
      </w:r>
      <w:r w:rsidR="00385DAD">
        <w:rPr>
          <w:rFonts w:cstheme="minorHAnsi"/>
          <w:bCs/>
          <w:sz w:val="20"/>
          <w:szCs w:val="20"/>
        </w:rPr>
        <w:t>che</w:t>
      </w:r>
      <w:r w:rsidRPr="00F73D7B">
        <w:rPr>
          <w:rFonts w:cstheme="minorHAnsi"/>
          <w:bCs/>
          <w:sz w:val="20"/>
          <w:szCs w:val="20"/>
        </w:rPr>
        <w:t xml:space="preserve"> agli esterni, tutti gli elementi necessari per un’esperienza olistica no-stress, </w:t>
      </w:r>
      <w:r w:rsidR="00CD31F1">
        <w:rPr>
          <w:rFonts w:cstheme="minorHAnsi"/>
          <w:bCs/>
          <w:sz w:val="20"/>
          <w:szCs w:val="20"/>
        </w:rPr>
        <w:t xml:space="preserve">alla </w:t>
      </w:r>
      <w:r w:rsidR="00CD31F1" w:rsidRPr="00F73D7B">
        <w:rPr>
          <w:rFonts w:cstheme="minorHAnsi"/>
          <w:b/>
          <w:sz w:val="20"/>
          <w:szCs w:val="20"/>
        </w:rPr>
        <w:t>lussuosa SPA Wellness &amp; Relax</w:t>
      </w:r>
      <w:r w:rsidR="00CD31F1">
        <w:rPr>
          <w:rFonts w:cstheme="minorHAnsi"/>
          <w:bCs/>
          <w:sz w:val="20"/>
          <w:szCs w:val="20"/>
        </w:rPr>
        <w:t xml:space="preserve"> dell’</w:t>
      </w:r>
      <w:hyperlink r:id="rId14" w:history="1">
        <w:r w:rsidR="00CD31F1" w:rsidRPr="00B66913">
          <w:rPr>
            <w:rStyle w:val="Collegamentoipertestuale"/>
            <w:rFonts w:cstheme="minorHAnsi"/>
            <w:b/>
            <w:sz w:val="20"/>
            <w:szCs w:val="20"/>
          </w:rPr>
          <w:t>Hotel Re delle Alpi</w:t>
        </w:r>
      </w:hyperlink>
      <w:r w:rsidR="007C3D55" w:rsidRPr="004310B1">
        <w:rPr>
          <w:rFonts w:cstheme="minorHAnsi"/>
          <w:b/>
          <w:sz w:val="20"/>
          <w:szCs w:val="20"/>
        </w:rPr>
        <w:t xml:space="preserve"> </w:t>
      </w:r>
      <w:r w:rsidR="007C3D55">
        <w:rPr>
          <w:rFonts w:cstheme="minorHAnsi"/>
          <w:bCs/>
          <w:sz w:val="20"/>
          <w:szCs w:val="20"/>
        </w:rPr>
        <w:t>(in quota)</w:t>
      </w:r>
      <w:r w:rsidR="00CD31F1">
        <w:rPr>
          <w:rFonts w:cstheme="minorHAnsi"/>
          <w:bCs/>
          <w:sz w:val="20"/>
          <w:szCs w:val="20"/>
        </w:rPr>
        <w:t>, u</w:t>
      </w:r>
      <w:r w:rsidR="00CD31F1" w:rsidRPr="00F73D7B">
        <w:rPr>
          <w:rFonts w:cstheme="minorHAnsi"/>
          <w:bCs/>
          <w:sz w:val="20"/>
          <w:szCs w:val="20"/>
        </w:rPr>
        <w:t>n’</w:t>
      </w:r>
      <w:r w:rsidR="00CD31F1" w:rsidRPr="00F73D7B">
        <w:rPr>
          <w:rFonts w:cstheme="minorHAnsi"/>
          <w:b/>
          <w:sz w:val="20"/>
          <w:szCs w:val="20"/>
        </w:rPr>
        <w:t>oasi di benessere</w:t>
      </w:r>
      <w:r w:rsidR="00CD31F1" w:rsidRPr="00F73D7B">
        <w:rPr>
          <w:rFonts w:cstheme="minorHAnsi"/>
          <w:bCs/>
          <w:sz w:val="20"/>
          <w:szCs w:val="20"/>
        </w:rPr>
        <w:t xml:space="preserve"> per il corpo e per lo spirito, in un ambiente di classe pensato per ritrovare </w:t>
      </w:r>
      <w:r w:rsidR="00CD31F1" w:rsidRPr="00F73D7B">
        <w:rPr>
          <w:rFonts w:cstheme="minorHAnsi"/>
          <w:b/>
          <w:sz w:val="20"/>
          <w:szCs w:val="20"/>
        </w:rPr>
        <w:t>energia</w:t>
      </w:r>
      <w:r w:rsidR="00CD31F1" w:rsidRPr="00F73D7B">
        <w:rPr>
          <w:rFonts w:cstheme="minorHAnsi"/>
          <w:bCs/>
          <w:sz w:val="20"/>
          <w:szCs w:val="20"/>
        </w:rPr>
        <w:t xml:space="preserve"> ed </w:t>
      </w:r>
      <w:r w:rsidR="00CD31F1" w:rsidRPr="00F73D7B">
        <w:rPr>
          <w:rFonts w:cstheme="minorHAnsi"/>
          <w:b/>
          <w:sz w:val="20"/>
          <w:szCs w:val="20"/>
        </w:rPr>
        <w:t>equilibrio</w:t>
      </w:r>
      <w:r w:rsidR="007C3D55">
        <w:rPr>
          <w:rFonts w:cstheme="minorHAnsi"/>
          <w:bCs/>
          <w:sz w:val="20"/>
          <w:szCs w:val="20"/>
        </w:rPr>
        <w:t xml:space="preserve">, </w:t>
      </w:r>
      <w:r w:rsidR="004310B1">
        <w:rPr>
          <w:rFonts w:cstheme="minorHAnsi"/>
          <w:bCs/>
          <w:sz w:val="20"/>
          <w:szCs w:val="20"/>
        </w:rPr>
        <w:t>al</w:t>
      </w:r>
      <w:r w:rsidR="004310B1" w:rsidRPr="00F73D7B">
        <w:rPr>
          <w:rFonts w:cstheme="minorHAnsi"/>
          <w:b/>
          <w:sz w:val="20"/>
          <w:szCs w:val="20"/>
        </w:rPr>
        <w:t xml:space="preserve"> M Club </w:t>
      </w:r>
      <w:r w:rsidR="004310B1" w:rsidRPr="004310B1">
        <w:rPr>
          <w:rFonts w:cstheme="minorHAnsi"/>
          <w:bCs/>
          <w:sz w:val="20"/>
          <w:szCs w:val="20"/>
        </w:rPr>
        <w:t>del</w:t>
      </w:r>
      <w:r w:rsidR="004310B1" w:rsidRPr="00F73D7B">
        <w:rPr>
          <w:rFonts w:cstheme="minorHAnsi"/>
          <w:b/>
          <w:sz w:val="20"/>
          <w:szCs w:val="20"/>
        </w:rPr>
        <w:t xml:space="preserve"> </w:t>
      </w:r>
      <w:hyperlink r:id="rId15" w:history="1">
        <w:r w:rsidR="004310B1" w:rsidRPr="00F73D7B">
          <w:rPr>
            <w:rStyle w:val="Collegamentoipertestuale"/>
            <w:rFonts w:cstheme="minorHAnsi"/>
            <w:b/>
            <w:sz w:val="20"/>
            <w:szCs w:val="20"/>
          </w:rPr>
          <w:t>Miramonti Hotel Restaurant &amp; Wellness</w:t>
        </w:r>
      </w:hyperlink>
      <w:r w:rsidR="004310B1" w:rsidRPr="00F73D7B">
        <w:rPr>
          <w:rFonts w:cstheme="minorHAnsi"/>
          <w:bCs/>
          <w:sz w:val="20"/>
          <w:szCs w:val="20"/>
        </w:rPr>
        <w:t xml:space="preserve">, un luogo dove si respira la tradizionale </w:t>
      </w:r>
      <w:r w:rsidR="004310B1" w:rsidRPr="00F73D7B">
        <w:rPr>
          <w:rFonts w:cstheme="minorHAnsi"/>
          <w:b/>
          <w:sz w:val="20"/>
          <w:szCs w:val="20"/>
        </w:rPr>
        <w:t>eleganza alpina</w:t>
      </w:r>
      <w:r w:rsidR="009B2932">
        <w:rPr>
          <w:rFonts w:cstheme="minorHAnsi"/>
          <w:bCs/>
          <w:sz w:val="20"/>
          <w:szCs w:val="20"/>
        </w:rPr>
        <w:t xml:space="preserve">, dotata di </w:t>
      </w:r>
      <w:r w:rsidR="004310B1" w:rsidRPr="00F73D7B">
        <w:rPr>
          <w:rFonts w:cstheme="minorHAnsi"/>
          <w:bCs/>
          <w:sz w:val="20"/>
          <w:szCs w:val="20"/>
        </w:rPr>
        <w:t xml:space="preserve">piscina interna con cascate rigeneranti, angolo idromassaggio e attrezzi per acqua fitness, oltre a sauna, bagno turco, doccia emozionale e area relax con sdraio e tisaneria. </w:t>
      </w:r>
    </w:p>
    <w:p w14:paraId="3ADF226F" w14:textId="4C5DB298" w:rsidR="001A0797" w:rsidRPr="00F73D7B" w:rsidRDefault="001A0797" w:rsidP="001A0797">
      <w:pPr>
        <w:shd w:val="clear" w:color="auto" w:fill="FFFFFF"/>
        <w:jc w:val="both"/>
        <w:rPr>
          <w:rFonts w:cstheme="minorHAnsi"/>
          <w:bCs/>
          <w:sz w:val="20"/>
          <w:szCs w:val="20"/>
        </w:rPr>
      </w:pPr>
      <w:r w:rsidRPr="00F73D7B">
        <w:rPr>
          <w:rFonts w:cstheme="minorHAnsi"/>
          <w:bCs/>
          <w:sz w:val="20"/>
          <w:szCs w:val="20"/>
        </w:rPr>
        <w:t xml:space="preserve">Nel contesto del </w:t>
      </w:r>
      <w:hyperlink r:id="rId16" w:history="1">
        <w:r w:rsidRPr="00F73D7B">
          <w:rPr>
            <w:rStyle w:val="Collegamentoipertestuale"/>
            <w:rFonts w:cstheme="minorHAnsi"/>
            <w:b/>
            <w:sz w:val="20"/>
            <w:szCs w:val="20"/>
          </w:rPr>
          <w:t>TH La Thuile – Planibel Hotel &amp; Residence</w:t>
        </w:r>
      </w:hyperlink>
      <w:r w:rsidRPr="00F73D7B">
        <w:rPr>
          <w:rFonts w:cstheme="minorHAnsi"/>
          <w:bCs/>
          <w:sz w:val="20"/>
          <w:szCs w:val="20"/>
        </w:rPr>
        <w:t xml:space="preserve"> il centro benessere offre una totale remise en forme in un’atmosfera calda e soffusa e </w:t>
      </w:r>
      <w:r w:rsidRPr="00F73D7B">
        <w:rPr>
          <w:rFonts w:cstheme="minorHAnsi"/>
          <w:b/>
          <w:sz w:val="20"/>
          <w:szCs w:val="20"/>
        </w:rPr>
        <w:t>La Perla Spa</w:t>
      </w:r>
      <w:r w:rsidRPr="00F73D7B">
        <w:rPr>
          <w:rFonts w:cstheme="minorHAnsi"/>
          <w:bCs/>
          <w:sz w:val="20"/>
          <w:szCs w:val="20"/>
        </w:rPr>
        <w:t>, dell’</w:t>
      </w:r>
      <w:hyperlink r:id="rId17" w:history="1">
        <w:r w:rsidRPr="00F73D7B">
          <w:rPr>
            <w:rStyle w:val="Collegamentoipertestuale"/>
            <w:rFonts w:cstheme="minorHAnsi"/>
            <w:b/>
            <w:sz w:val="20"/>
            <w:szCs w:val="20"/>
          </w:rPr>
          <w:t>Hotel Chateau Blanc</w:t>
        </w:r>
      </w:hyperlink>
      <w:r w:rsidRPr="00F73D7B">
        <w:rPr>
          <w:rFonts w:cstheme="minorHAnsi"/>
          <w:b/>
          <w:sz w:val="20"/>
          <w:szCs w:val="20"/>
        </w:rPr>
        <w:t xml:space="preserve"> </w:t>
      </w:r>
      <w:r w:rsidRPr="00F73D7B">
        <w:rPr>
          <w:rFonts w:cstheme="minorHAnsi"/>
          <w:bCs/>
          <w:sz w:val="20"/>
          <w:szCs w:val="20"/>
        </w:rPr>
        <w:t>dispone di un centro suggestivo per un</w:t>
      </w:r>
      <w:r w:rsidR="00E11E8C">
        <w:rPr>
          <w:rFonts w:cstheme="minorHAnsi"/>
          <w:bCs/>
          <w:sz w:val="20"/>
          <w:szCs w:val="20"/>
        </w:rPr>
        <w:t>’esperienza</w:t>
      </w:r>
      <w:r w:rsidRPr="00F73D7B">
        <w:rPr>
          <w:rFonts w:cstheme="minorHAnsi"/>
          <w:bCs/>
          <w:sz w:val="20"/>
          <w:szCs w:val="20"/>
        </w:rPr>
        <w:t xml:space="preserve"> </w:t>
      </w:r>
      <w:r w:rsidRPr="00F73D7B">
        <w:rPr>
          <w:rFonts w:cstheme="minorHAnsi"/>
          <w:bCs/>
          <w:sz w:val="20"/>
          <w:szCs w:val="20"/>
        </w:rPr>
        <w:lastRenderedPageBreak/>
        <w:t xml:space="preserve">wellness d’effetto. Graziosa e raccolta anche l’area benessere di cui possono usufruire i clienti del </w:t>
      </w:r>
      <w:hyperlink r:id="rId18" w:history="1">
        <w:r w:rsidRPr="00F73D7B">
          <w:rPr>
            <w:rStyle w:val="Collegamentoipertestuale"/>
            <w:rFonts w:cstheme="minorHAnsi"/>
            <w:b/>
            <w:sz w:val="20"/>
            <w:szCs w:val="20"/>
          </w:rPr>
          <w:t>B&amp;B Il Ciliegio</w:t>
        </w:r>
      </w:hyperlink>
      <w:r w:rsidRPr="00F73D7B">
        <w:rPr>
          <w:rFonts w:cstheme="minorHAnsi"/>
          <w:bCs/>
          <w:sz w:val="20"/>
          <w:szCs w:val="20"/>
        </w:rPr>
        <w:t xml:space="preserve">, situato nella soleggiata frazione Buic. </w:t>
      </w:r>
    </w:p>
    <w:p w14:paraId="28407DA6" w14:textId="5B5C6FC1" w:rsidR="001A0797" w:rsidRPr="00F73D7B" w:rsidRDefault="001A0797" w:rsidP="001A0797">
      <w:pPr>
        <w:jc w:val="both"/>
        <w:rPr>
          <w:rFonts w:cstheme="minorHAnsi"/>
          <w:bCs/>
          <w:sz w:val="20"/>
          <w:szCs w:val="20"/>
        </w:rPr>
      </w:pPr>
      <w:r w:rsidRPr="00F73D7B">
        <w:rPr>
          <w:rFonts w:cstheme="minorHAnsi"/>
          <w:bCs/>
          <w:sz w:val="20"/>
          <w:szCs w:val="20"/>
        </w:rPr>
        <w:t xml:space="preserve">Per rigenerare spirito e corpo </w:t>
      </w:r>
      <w:r w:rsidR="00385DAD">
        <w:rPr>
          <w:rFonts w:cstheme="minorHAnsi"/>
          <w:bCs/>
          <w:sz w:val="20"/>
          <w:szCs w:val="20"/>
        </w:rPr>
        <w:t>a La Thuile c</w:t>
      </w:r>
      <w:r w:rsidRPr="00F73D7B">
        <w:rPr>
          <w:rFonts w:cstheme="minorHAnsi"/>
          <w:bCs/>
          <w:sz w:val="20"/>
          <w:szCs w:val="20"/>
        </w:rPr>
        <w:t xml:space="preserve">i sono anche le </w:t>
      </w:r>
      <w:r w:rsidRPr="00F73D7B">
        <w:rPr>
          <w:rFonts w:cstheme="minorHAnsi"/>
          <w:b/>
          <w:sz w:val="20"/>
          <w:szCs w:val="20"/>
        </w:rPr>
        <w:t xml:space="preserve">saune </w:t>
      </w:r>
      <w:r w:rsidR="00385DAD">
        <w:rPr>
          <w:rFonts w:cstheme="minorHAnsi"/>
          <w:b/>
          <w:sz w:val="20"/>
          <w:szCs w:val="20"/>
        </w:rPr>
        <w:t>f</w:t>
      </w:r>
      <w:r w:rsidRPr="00F73D7B">
        <w:rPr>
          <w:rFonts w:cstheme="minorHAnsi"/>
          <w:b/>
          <w:sz w:val="20"/>
          <w:szCs w:val="20"/>
        </w:rPr>
        <w:t>inlandesi</w:t>
      </w:r>
      <w:r w:rsidRPr="00F73D7B">
        <w:rPr>
          <w:rFonts w:cstheme="minorHAnsi"/>
          <w:bCs/>
          <w:sz w:val="20"/>
          <w:szCs w:val="20"/>
        </w:rPr>
        <w:t xml:space="preserve">. Una si trova all’esterno della </w:t>
      </w:r>
      <w:hyperlink r:id="rId19" w:history="1">
        <w:r w:rsidRPr="00F73D7B">
          <w:rPr>
            <w:rStyle w:val="Collegamentoipertestuale"/>
            <w:rFonts w:cstheme="minorHAnsi"/>
            <w:b/>
            <w:sz w:val="20"/>
            <w:szCs w:val="20"/>
          </w:rPr>
          <w:t>Locanda Collomb</w:t>
        </w:r>
      </w:hyperlink>
      <w:r w:rsidRPr="00F73D7B">
        <w:rPr>
          <w:rFonts w:cstheme="minorHAnsi"/>
          <w:bCs/>
          <w:sz w:val="20"/>
          <w:szCs w:val="20"/>
        </w:rPr>
        <w:t xml:space="preserve"> e offre una vista spettacolare sul ghiacciaio del Rutor, </w:t>
      </w:r>
      <w:r w:rsidR="00F74EE3" w:rsidRPr="000B3095">
        <w:rPr>
          <w:rFonts w:cstheme="minorHAnsi"/>
          <w:bCs/>
          <w:sz w:val="20"/>
          <w:szCs w:val="20"/>
        </w:rPr>
        <w:t xml:space="preserve">un’altra </w:t>
      </w:r>
      <w:r w:rsidR="00F74EE3">
        <w:rPr>
          <w:rFonts w:cstheme="minorHAnsi"/>
          <w:bCs/>
          <w:sz w:val="20"/>
          <w:szCs w:val="20"/>
        </w:rPr>
        <w:t xml:space="preserve">è </w:t>
      </w:r>
      <w:r w:rsidR="00F74EE3" w:rsidRPr="000B3095">
        <w:rPr>
          <w:rFonts w:cstheme="minorHAnsi"/>
          <w:bCs/>
          <w:sz w:val="20"/>
          <w:szCs w:val="20"/>
        </w:rPr>
        <w:t>immersa nell’incanto del bosco che circonda l’</w:t>
      </w:r>
      <w:hyperlink r:id="rId20" w:history="1">
        <w:r w:rsidR="00F74EE3" w:rsidRPr="00E16903">
          <w:rPr>
            <w:rStyle w:val="Collegamentoipertestuale"/>
            <w:rFonts w:cstheme="minorHAnsi"/>
            <w:b/>
            <w:sz w:val="20"/>
            <w:szCs w:val="20"/>
          </w:rPr>
          <w:t>Hotel Chalet Eden</w:t>
        </w:r>
      </w:hyperlink>
      <w:r w:rsidR="00F74EE3">
        <w:rPr>
          <w:rFonts w:cstheme="minorHAnsi"/>
          <w:b/>
          <w:sz w:val="20"/>
          <w:szCs w:val="20"/>
        </w:rPr>
        <w:t xml:space="preserve"> </w:t>
      </w:r>
      <w:r w:rsidRPr="00F73D7B">
        <w:rPr>
          <w:rFonts w:cstheme="minorHAnsi"/>
          <w:bCs/>
          <w:sz w:val="20"/>
          <w:szCs w:val="20"/>
        </w:rPr>
        <w:t xml:space="preserve">mentre in frazione Thovex la saune si trovano vicino al </w:t>
      </w:r>
      <w:hyperlink r:id="rId21" w:history="1">
        <w:r w:rsidRPr="00F73D7B">
          <w:rPr>
            <w:rStyle w:val="Collegamentoipertestuale"/>
            <w:rFonts w:cstheme="minorHAnsi"/>
            <w:b/>
            <w:sz w:val="20"/>
            <w:szCs w:val="20"/>
          </w:rPr>
          <w:t>B&amp;B Le Thovex</w:t>
        </w:r>
      </w:hyperlink>
      <w:r w:rsidRPr="00F73D7B">
        <w:rPr>
          <w:rFonts w:cstheme="minorHAnsi"/>
          <w:bCs/>
          <w:sz w:val="20"/>
          <w:szCs w:val="20"/>
        </w:rPr>
        <w:t xml:space="preserve"> e al </w:t>
      </w:r>
      <w:hyperlink r:id="rId22" w:history="1">
        <w:r w:rsidRPr="00F73D7B">
          <w:rPr>
            <w:rStyle w:val="Collegamentoipertestuale"/>
            <w:rFonts w:cstheme="minorHAnsi"/>
            <w:b/>
            <w:sz w:val="20"/>
            <w:szCs w:val="20"/>
          </w:rPr>
          <w:t>B&amp;B Le Cloux</w:t>
        </w:r>
      </w:hyperlink>
      <w:r w:rsidRPr="00F73D7B">
        <w:rPr>
          <w:rFonts w:cstheme="minorHAnsi"/>
          <w:bCs/>
          <w:sz w:val="20"/>
          <w:szCs w:val="20"/>
        </w:rPr>
        <w:t>.</w:t>
      </w:r>
    </w:p>
    <w:p w14:paraId="4D210625" w14:textId="77777777" w:rsidR="001A0797" w:rsidRPr="004E1E1C" w:rsidRDefault="001A0797" w:rsidP="001A0797">
      <w:pPr>
        <w:jc w:val="both"/>
        <w:rPr>
          <w:rFonts w:cstheme="minorHAnsi"/>
          <w:bCs/>
          <w:sz w:val="10"/>
          <w:szCs w:val="10"/>
        </w:rPr>
      </w:pPr>
    </w:p>
    <w:p w14:paraId="06F5A62B" w14:textId="6D4A53BA" w:rsidR="001A0797" w:rsidRDefault="001A0797" w:rsidP="001A0797">
      <w:pPr>
        <w:jc w:val="both"/>
        <w:rPr>
          <w:rFonts w:cstheme="minorHAnsi"/>
          <w:bCs/>
          <w:sz w:val="20"/>
          <w:szCs w:val="20"/>
        </w:rPr>
      </w:pPr>
      <w:r w:rsidRPr="00F73D7B">
        <w:rPr>
          <w:rFonts w:cstheme="minorHAnsi"/>
          <w:bCs/>
          <w:sz w:val="20"/>
          <w:szCs w:val="20"/>
        </w:rPr>
        <w:t xml:space="preserve">A tutto questo si aggiungono le vicine </w:t>
      </w:r>
      <w:r w:rsidRPr="00E16903">
        <w:rPr>
          <w:rFonts w:cstheme="minorHAnsi"/>
          <w:b/>
          <w:sz w:val="20"/>
          <w:szCs w:val="20"/>
        </w:rPr>
        <w:t>Terme di Pré San Didier</w:t>
      </w:r>
      <w:r w:rsidRPr="00F73D7B">
        <w:rPr>
          <w:rFonts w:cstheme="minorHAnsi"/>
          <w:bCs/>
          <w:sz w:val="20"/>
          <w:szCs w:val="20"/>
        </w:rPr>
        <w:t xml:space="preserve"> (a circa 8 chilometri da La Thuile). Grazie alle acque che sgorgano ai piedi del Monte Bianco, sono la soluzione ideale imparare ad ascoltare il proprio ritmo interiore. Un percorso con oltre quaranta pratiche di benessere permette di entrare in dolce armonia con la natura. </w:t>
      </w:r>
    </w:p>
    <w:p w14:paraId="25BCCBE2" w14:textId="77777777" w:rsidR="001D2A24" w:rsidRDefault="001D2A24" w:rsidP="001A0797">
      <w:pPr>
        <w:jc w:val="both"/>
        <w:rPr>
          <w:rFonts w:cstheme="minorHAnsi"/>
          <w:bCs/>
          <w:sz w:val="20"/>
          <w:szCs w:val="20"/>
        </w:rPr>
      </w:pPr>
    </w:p>
    <w:p w14:paraId="5F51910B" w14:textId="77777777" w:rsidR="001D2A24" w:rsidRPr="00F73D7B" w:rsidRDefault="001D2A24" w:rsidP="001A0797">
      <w:pPr>
        <w:jc w:val="both"/>
        <w:rPr>
          <w:rFonts w:cstheme="minorHAnsi"/>
          <w:bCs/>
          <w:sz w:val="20"/>
          <w:szCs w:val="20"/>
        </w:rPr>
      </w:pPr>
    </w:p>
    <w:p w14:paraId="377BF3B4" w14:textId="480E1064" w:rsidR="00826C30" w:rsidRDefault="00826C30" w:rsidP="000B3095">
      <w:pPr>
        <w:shd w:val="clear" w:color="auto" w:fill="FFFFFF"/>
        <w:jc w:val="both"/>
        <w:rPr>
          <w:rFonts w:cstheme="minorHAnsi"/>
          <w:bCs/>
          <w:sz w:val="20"/>
          <w:szCs w:val="20"/>
        </w:rPr>
      </w:pPr>
    </w:p>
    <w:p w14:paraId="73497E09" w14:textId="77777777" w:rsidR="00E16903" w:rsidRDefault="00E16903" w:rsidP="000B3095">
      <w:pPr>
        <w:shd w:val="clear" w:color="auto" w:fill="FFFFFF"/>
        <w:jc w:val="both"/>
        <w:rPr>
          <w:rFonts w:cstheme="minorHAnsi"/>
          <w:bCs/>
          <w:sz w:val="20"/>
          <w:szCs w:val="20"/>
        </w:rPr>
      </w:pPr>
    </w:p>
    <w:p w14:paraId="594536B4" w14:textId="77777777" w:rsidR="00E16903" w:rsidRDefault="00E16903" w:rsidP="000B3095">
      <w:pPr>
        <w:shd w:val="clear" w:color="auto" w:fill="FFFFFF"/>
        <w:jc w:val="both"/>
        <w:rPr>
          <w:rFonts w:cstheme="minorHAnsi"/>
          <w:bCs/>
          <w:sz w:val="20"/>
          <w:szCs w:val="20"/>
        </w:rPr>
      </w:pPr>
    </w:p>
    <w:p w14:paraId="2FC4B9CC" w14:textId="77777777" w:rsidR="00984C5B" w:rsidRPr="00EA3302" w:rsidRDefault="00984C5B" w:rsidP="00815D2B">
      <w:pPr>
        <w:shd w:val="clear" w:color="auto" w:fill="C2D69B" w:themeFill="accent3" w:themeFillTint="99"/>
        <w:jc w:val="center"/>
        <w:rPr>
          <w:rFonts w:cstheme="minorHAnsi"/>
          <w:b/>
          <w:sz w:val="20"/>
          <w:szCs w:val="20"/>
        </w:rPr>
      </w:pPr>
      <w:r w:rsidRPr="00EA3302">
        <w:rPr>
          <w:rFonts w:cstheme="minorHAnsi"/>
          <w:b/>
          <w:sz w:val="20"/>
          <w:szCs w:val="20"/>
        </w:rPr>
        <w:t>Consorzio Operatori Turistici La Thuile</w:t>
      </w:r>
    </w:p>
    <w:p w14:paraId="012ECD0A" w14:textId="709EEB89" w:rsidR="00F530A2" w:rsidRPr="002B5254" w:rsidRDefault="00984C5B" w:rsidP="00815D2B">
      <w:pPr>
        <w:shd w:val="clear" w:color="auto" w:fill="C2D69B" w:themeFill="accent3" w:themeFillTint="99"/>
        <w:jc w:val="center"/>
        <w:rPr>
          <w:rFonts w:cstheme="minorHAnsi"/>
          <w:b/>
          <w:sz w:val="20"/>
          <w:szCs w:val="20"/>
        </w:rPr>
      </w:pPr>
      <w:r w:rsidRPr="002B5254">
        <w:rPr>
          <w:rFonts w:cstheme="minorHAnsi"/>
          <w:b/>
          <w:sz w:val="20"/>
          <w:szCs w:val="20"/>
        </w:rPr>
        <w:t xml:space="preserve">W: </w:t>
      </w:r>
      <w:hyperlink r:id="rId23" w:history="1">
        <w:r w:rsidR="00E17BDE" w:rsidRPr="002B5254">
          <w:rPr>
            <w:rStyle w:val="Collegamentoipertestuale"/>
            <w:rFonts w:cstheme="minorHAnsi"/>
            <w:b/>
            <w:sz w:val="20"/>
            <w:szCs w:val="20"/>
          </w:rPr>
          <w:t>www.lathuile.it</w:t>
        </w:r>
      </w:hyperlink>
      <w:r w:rsidRPr="002B5254">
        <w:rPr>
          <w:rFonts w:cstheme="minorHAnsi"/>
          <w:b/>
          <w:sz w:val="20"/>
          <w:szCs w:val="20"/>
        </w:rPr>
        <w:t xml:space="preserve"> - @: </w:t>
      </w:r>
      <w:hyperlink r:id="rId24" w:history="1">
        <w:r w:rsidR="001C4CDF" w:rsidRPr="002B5254">
          <w:rPr>
            <w:rStyle w:val="Collegamentoipertestuale"/>
            <w:rFonts w:cstheme="minorHAnsi"/>
            <w:b/>
            <w:sz w:val="20"/>
            <w:szCs w:val="20"/>
          </w:rPr>
          <w:t>info@lathuile.it</w:t>
        </w:r>
      </w:hyperlink>
      <w:r w:rsidR="001C4CDF" w:rsidRPr="002B5254">
        <w:rPr>
          <w:rFonts w:cstheme="minorHAnsi"/>
          <w:b/>
          <w:sz w:val="20"/>
          <w:szCs w:val="20"/>
        </w:rPr>
        <w:t xml:space="preserve"> </w:t>
      </w:r>
    </w:p>
    <w:p w14:paraId="51E1AF79" w14:textId="69B2D200" w:rsidR="005E2C96" w:rsidRPr="00EA3302" w:rsidRDefault="00F530A2" w:rsidP="00815D2B">
      <w:pPr>
        <w:shd w:val="clear" w:color="auto" w:fill="C2D69B" w:themeFill="accent3" w:themeFillTint="99"/>
        <w:jc w:val="center"/>
        <w:rPr>
          <w:rFonts w:cstheme="minorHAnsi"/>
          <w:b/>
          <w:sz w:val="20"/>
          <w:szCs w:val="20"/>
          <w:lang w:val="en-GB"/>
        </w:rPr>
      </w:pPr>
      <w:r w:rsidRPr="00EA3302">
        <w:rPr>
          <w:rFonts w:cstheme="minorHAnsi"/>
          <w:b/>
          <w:sz w:val="20"/>
          <w:szCs w:val="20"/>
          <w:lang w:val="en-GB"/>
        </w:rPr>
        <w:t>Facebook</w:t>
      </w:r>
      <w:r w:rsidR="005E2C96" w:rsidRPr="00EA3302">
        <w:rPr>
          <w:rFonts w:cstheme="minorHAnsi"/>
          <w:b/>
          <w:sz w:val="20"/>
          <w:szCs w:val="20"/>
          <w:lang w:val="en-GB"/>
        </w:rPr>
        <w:t>:</w:t>
      </w:r>
      <w:r w:rsidR="00984C5B" w:rsidRPr="00EA3302">
        <w:rPr>
          <w:rFonts w:cstheme="minorHAnsi"/>
          <w:b/>
          <w:sz w:val="20"/>
          <w:szCs w:val="20"/>
          <w:lang w:val="en-GB"/>
        </w:rPr>
        <w:t xml:space="preserve"> </w:t>
      </w:r>
      <w:hyperlink r:id="rId25" w:history="1">
        <w:r w:rsidR="00984C5B" w:rsidRPr="00EA3302">
          <w:rPr>
            <w:rStyle w:val="Collegamentoipertestuale"/>
            <w:rFonts w:cstheme="minorHAnsi"/>
            <w:b/>
            <w:sz w:val="20"/>
            <w:szCs w:val="20"/>
            <w:lang w:val="en-GB"/>
          </w:rPr>
          <w:t>@lathuile.valledaosta</w:t>
        </w:r>
      </w:hyperlink>
      <w:hyperlink r:id="rId26" w:history="1"/>
      <w:r w:rsidRPr="00EA3302">
        <w:rPr>
          <w:rFonts w:cstheme="minorHAnsi"/>
          <w:b/>
          <w:sz w:val="20"/>
          <w:szCs w:val="20"/>
          <w:lang w:val="en-GB"/>
        </w:rPr>
        <w:t>; Instagram</w:t>
      </w:r>
      <w:r w:rsidR="005E2C96" w:rsidRPr="00EA3302">
        <w:rPr>
          <w:rFonts w:cstheme="minorHAnsi"/>
          <w:b/>
          <w:sz w:val="20"/>
          <w:szCs w:val="20"/>
          <w:lang w:val="en-GB"/>
        </w:rPr>
        <w:t>:</w:t>
      </w:r>
      <w:r w:rsidR="00984C5B" w:rsidRPr="00EA3302">
        <w:rPr>
          <w:rFonts w:cstheme="minorHAnsi"/>
          <w:sz w:val="20"/>
          <w:szCs w:val="20"/>
          <w:lang w:val="en-GB"/>
        </w:rPr>
        <w:t xml:space="preserve"> </w:t>
      </w:r>
      <w:hyperlink r:id="rId27" w:history="1">
        <w:r w:rsidR="00984C5B" w:rsidRPr="00EA3302">
          <w:rPr>
            <w:rStyle w:val="Collegamentoipertestuale"/>
            <w:rFonts w:cstheme="minorHAnsi"/>
            <w:b/>
            <w:bCs/>
            <w:sz w:val="20"/>
            <w:szCs w:val="20"/>
            <w:lang w:val="en-GB"/>
          </w:rPr>
          <w:t>@lathuile.valledaosta</w:t>
        </w:r>
      </w:hyperlink>
      <w:r w:rsidRPr="00EA3302">
        <w:rPr>
          <w:rFonts w:cstheme="minorHAnsi"/>
          <w:b/>
          <w:sz w:val="20"/>
          <w:szCs w:val="20"/>
          <w:lang w:val="en-GB"/>
        </w:rPr>
        <w:t xml:space="preserve">; </w:t>
      </w:r>
      <w:r w:rsidR="00726B6F" w:rsidRPr="00EA3302">
        <w:rPr>
          <w:rFonts w:cstheme="minorHAnsi"/>
          <w:b/>
          <w:sz w:val="20"/>
          <w:szCs w:val="20"/>
          <w:lang w:val="en-GB"/>
        </w:rPr>
        <w:t xml:space="preserve"> </w:t>
      </w:r>
      <w:r w:rsidR="00984C5B" w:rsidRPr="00EA3302">
        <w:rPr>
          <w:rFonts w:cstheme="minorHAnsi"/>
          <w:b/>
          <w:sz w:val="20"/>
          <w:szCs w:val="20"/>
          <w:lang w:val="en-US"/>
        </w:rPr>
        <w:t>YouTube</w:t>
      </w:r>
      <w:r w:rsidR="005E2C96" w:rsidRPr="00EA3302">
        <w:rPr>
          <w:rFonts w:cstheme="minorHAnsi"/>
          <w:b/>
          <w:sz w:val="20"/>
          <w:szCs w:val="20"/>
          <w:lang w:val="en-US"/>
        </w:rPr>
        <w:t>:</w:t>
      </w:r>
      <w:r w:rsidRPr="00EA3302">
        <w:rPr>
          <w:rFonts w:cstheme="minorHAnsi"/>
          <w:b/>
          <w:sz w:val="20"/>
          <w:szCs w:val="20"/>
          <w:lang w:val="en-US"/>
        </w:rPr>
        <w:t xml:space="preserve"> </w:t>
      </w:r>
      <w:hyperlink r:id="rId28" w:history="1">
        <w:r w:rsidR="00984C5B" w:rsidRPr="00EA3302">
          <w:rPr>
            <w:rStyle w:val="Collegamentoipertestuale"/>
            <w:rFonts w:cstheme="minorHAnsi"/>
            <w:b/>
            <w:sz w:val="20"/>
            <w:szCs w:val="20"/>
            <w:lang w:val="en-US"/>
          </w:rPr>
          <w:t>@LaThuileit</w:t>
        </w:r>
      </w:hyperlink>
    </w:p>
    <w:p w14:paraId="6D774897" w14:textId="201FC7E7" w:rsidR="00684579" w:rsidRPr="00726B6F" w:rsidRDefault="00684579" w:rsidP="000A2DB7">
      <w:pPr>
        <w:jc w:val="both"/>
        <w:rPr>
          <w:rFonts w:ascii="Verdana" w:hAnsi="Verdana"/>
          <w:bCs/>
          <w:sz w:val="8"/>
          <w:szCs w:val="8"/>
          <w:lang w:val="en-US"/>
        </w:rPr>
      </w:pPr>
    </w:p>
    <w:p w14:paraId="7D7B23DC" w14:textId="77777777" w:rsidR="000C11AF" w:rsidRPr="00726B6F" w:rsidRDefault="000C11AF" w:rsidP="00A36A21">
      <w:pPr>
        <w:pBdr>
          <w:top w:val="nil"/>
          <w:left w:val="nil"/>
          <w:bottom w:val="single" w:sz="8" w:space="1" w:color="000001"/>
          <w:right w:val="nil"/>
        </w:pBdr>
        <w:rPr>
          <w:rFonts w:ascii="Verdana" w:hAnsi="Verdana"/>
          <w:bCs/>
          <w:sz w:val="12"/>
          <w:szCs w:val="12"/>
          <w:lang w:val="en-US"/>
        </w:rPr>
      </w:pPr>
    </w:p>
    <w:p w14:paraId="73E0B2F0" w14:textId="29286CB2" w:rsidR="00A36A21" w:rsidRPr="00726B6F" w:rsidRDefault="00A36A21" w:rsidP="00A36A21">
      <w:pPr>
        <w:rPr>
          <w:rFonts w:ascii="Verdana" w:hAnsi="Verdana"/>
          <w:b/>
          <w:sz w:val="10"/>
          <w:szCs w:val="10"/>
          <w:lang w:val="en-US"/>
        </w:rPr>
      </w:pPr>
    </w:p>
    <w:p w14:paraId="0E3D8B97" w14:textId="0EDE9FBD" w:rsidR="00A36A21" w:rsidRPr="00726B6F" w:rsidRDefault="00726B6F" w:rsidP="00A36A21">
      <w:pPr>
        <w:jc w:val="center"/>
        <w:rPr>
          <w:rFonts w:ascii="Verdana" w:hAnsi="Verdana"/>
          <w:sz w:val="16"/>
          <w:szCs w:val="16"/>
          <w:lang w:val="en-US" w:eastAsia="it-IT"/>
        </w:rPr>
      </w:pPr>
      <w:r w:rsidRPr="00A36A21">
        <w:rPr>
          <w:rFonts w:ascii="Verdana" w:hAnsi="Verdana"/>
          <w:b/>
          <w:noProof/>
          <w:sz w:val="10"/>
          <w:szCs w:val="10"/>
          <w:lang w:eastAsia="it-IT"/>
        </w:rPr>
        <w:drawing>
          <wp:anchor distT="0" distB="0" distL="114300" distR="114300" simplePos="0" relativeHeight="251657216" behindDoc="0" locked="0" layoutInCell="1" allowOverlap="1" wp14:anchorId="6CFAB5FC" wp14:editId="4795F9C8">
            <wp:simplePos x="0" y="0"/>
            <wp:positionH relativeFrom="column">
              <wp:posOffset>2727325</wp:posOffset>
            </wp:positionH>
            <wp:positionV relativeFrom="paragraph">
              <wp:posOffset>89535</wp:posOffset>
            </wp:positionV>
            <wp:extent cx="1045845" cy="339090"/>
            <wp:effectExtent l="0" t="0" r="0" b="3810"/>
            <wp:wrapSquare wrapText="bothSides"/>
            <wp:docPr id="7" name="Picture" descr="Logo Coloratosmal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descr="Logo Coloratosmall"/>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5845" cy="339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20D0A2" w14:textId="77777777" w:rsidR="00A36A21" w:rsidRPr="00726B6F" w:rsidRDefault="00A36A21" w:rsidP="00A36A21">
      <w:pPr>
        <w:jc w:val="center"/>
        <w:rPr>
          <w:rFonts w:ascii="Verdana" w:hAnsi="Verdana"/>
          <w:b/>
          <w:sz w:val="16"/>
          <w:szCs w:val="16"/>
          <w:lang w:val="en-US"/>
        </w:rPr>
      </w:pPr>
    </w:p>
    <w:p w14:paraId="07F0BA36" w14:textId="77777777" w:rsidR="00A36A21" w:rsidRPr="00726B6F" w:rsidRDefault="00A36A21" w:rsidP="00A36A21">
      <w:pPr>
        <w:jc w:val="center"/>
        <w:rPr>
          <w:rFonts w:ascii="Verdana" w:hAnsi="Verdana"/>
          <w:b/>
          <w:sz w:val="16"/>
          <w:szCs w:val="16"/>
          <w:lang w:val="en-US"/>
        </w:rPr>
      </w:pPr>
    </w:p>
    <w:p w14:paraId="3924578D" w14:textId="77777777" w:rsidR="00A36A21" w:rsidRPr="00726B6F" w:rsidRDefault="00A36A21" w:rsidP="00A36A21">
      <w:pPr>
        <w:jc w:val="center"/>
        <w:rPr>
          <w:rFonts w:ascii="Verdana" w:hAnsi="Verdana"/>
          <w:b/>
          <w:sz w:val="16"/>
          <w:szCs w:val="16"/>
          <w:lang w:val="en-US"/>
        </w:rPr>
      </w:pPr>
    </w:p>
    <w:p w14:paraId="42F433D7" w14:textId="2FE40ADD" w:rsidR="000A75EE" w:rsidRPr="00726B6F" w:rsidRDefault="00A36A21" w:rsidP="00A36A21">
      <w:pPr>
        <w:jc w:val="center"/>
        <w:rPr>
          <w:rFonts w:cstheme="minorHAnsi"/>
          <w:b/>
          <w:sz w:val="16"/>
          <w:szCs w:val="16"/>
        </w:rPr>
      </w:pPr>
      <w:r w:rsidRPr="00726B6F">
        <w:rPr>
          <w:rFonts w:cstheme="minorHAnsi"/>
          <w:b/>
          <w:sz w:val="16"/>
          <w:szCs w:val="16"/>
        </w:rPr>
        <w:t xml:space="preserve">UFFICIO STAMPA </w:t>
      </w:r>
      <w:r w:rsidR="000A75EE" w:rsidRPr="00726B6F">
        <w:rPr>
          <w:rFonts w:cstheme="minorHAnsi"/>
          <w:b/>
          <w:sz w:val="16"/>
          <w:szCs w:val="16"/>
        </w:rPr>
        <w:t>CONSORZIO OPERATORI TURISTICI LA THUILE</w:t>
      </w:r>
    </w:p>
    <w:p w14:paraId="18A9C0D0" w14:textId="20644D3F" w:rsidR="00A36A21" w:rsidRPr="00726B6F" w:rsidRDefault="00A36A21" w:rsidP="00A36A21">
      <w:pPr>
        <w:jc w:val="center"/>
        <w:rPr>
          <w:rFonts w:cstheme="minorHAnsi"/>
          <w:sz w:val="16"/>
          <w:szCs w:val="16"/>
        </w:rPr>
      </w:pPr>
      <w:r w:rsidRPr="00726B6F">
        <w:rPr>
          <w:rFonts w:cstheme="minorHAnsi"/>
          <w:b/>
          <w:sz w:val="16"/>
          <w:szCs w:val="16"/>
        </w:rPr>
        <w:t>ACCOUNT: FRANCESCA SANTANDREA –</w:t>
      </w:r>
      <w:r w:rsidRPr="00726B6F">
        <w:rPr>
          <w:rFonts w:cstheme="minorHAnsi"/>
          <w:sz w:val="16"/>
          <w:szCs w:val="16"/>
        </w:rPr>
        <w:t xml:space="preserve"> Corso </w:t>
      </w:r>
      <w:r w:rsidR="000C11AF" w:rsidRPr="00726B6F">
        <w:rPr>
          <w:rFonts w:cstheme="minorHAnsi"/>
          <w:sz w:val="16"/>
          <w:szCs w:val="16"/>
        </w:rPr>
        <w:t>Valdocco, 2</w:t>
      </w:r>
      <w:r w:rsidRPr="00726B6F">
        <w:rPr>
          <w:rFonts w:cstheme="minorHAnsi"/>
          <w:sz w:val="16"/>
          <w:szCs w:val="16"/>
        </w:rPr>
        <w:t xml:space="preserve"> – 10122 Torino</w:t>
      </w:r>
      <w:r w:rsidR="000C11AF" w:rsidRPr="00726B6F">
        <w:rPr>
          <w:rFonts w:cstheme="minorHAnsi"/>
          <w:sz w:val="16"/>
          <w:szCs w:val="16"/>
        </w:rPr>
        <w:t xml:space="preserve"> c/o COPERNICO GARIBALDI</w:t>
      </w:r>
    </w:p>
    <w:p w14:paraId="5EABF70B" w14:textId="5D0E46F9" w:rsidR="003F5038" w:rsidRPr="00726B6F" w:rsidRDefault="00A36A21" w:rsidP="00B24F85">
      <w:pPr>
        <w:pStyle w:val="NormaleWeb"/>
        <w:spacing w:before="0" w:beforeAutospacing="0" w:after="0"/>
        <w:jc w:val="center"/>
        <w:rPr>
          <w:rFonts w:asciiTheme="minorHAnsi" w:hAnsiTheme="minorHAnsi" w:cstheme="minorHAnsi"/>
          <w:lang w:val="fr-FR"/>
        </w:rPr>
      </w:pPr>
      <w:r w:rsidRPr="00726B6F">
        <w:rPr>
          <w:rFonts w:asciiTheme="minorHAnsi" w:hAnsiTheme="minorHAnsi" w:cstheme="minorHAnsi"/>
          <w:b/>
          <w:sz w:val="16"/>
          <w:szCs w:val="16"/>
          <w:lang w:val="fr-FR"/>
        </w:rPr>
        <w:t>T:</w:t>
      </w:r>
      <w:r w:rsidRPr="00726B6F">
        <w:rPr>
          <w:rFonts w:asciiTheme="minorHAnsi" w:hAnsiTheme="minorHAnsi" w:cstheme="minorHAnsi"/>
          <w:sz w:val="16"/>
          <w:szCs w:val="16"/>
          <w:lang w:val="fr-FR"/>
        </w:rPr>
        <w:t xml:space="preserve"> </w:t>
      </w:r>
      <w:r w:rsidR="000C11AF" w:rsidRPr="00726B6F">
        <w:rPr>
          <w:rFonts w:asciiTheme="minorHAnsi" w:hAnsiTheme="minorHAnsi" w:cstheme="minorHAnsi"/>
          <w:sz w:val="16"/>
          <w:szCs w:val="16"/>
          <w:lang w:val="fr-FR"/>
        </w:rPr>
        <w:t>+39</w:t>
      </w:r>
      <w:r w:rsidR="00E467E1" w:rsidRPr="00726B6F">
        <w:rPr>
          <w:rFonts w:asciiTheme="minorHAnsi" w:hAnsiTheme="minorHAnsi" w:cstheme="minorHAnsi"/>
          <w:sz w:val="16"/>
          <w:szCs w:val="16"/>
          <w:lang w:val="fr-FR"/>
        </w:rPr>
        <w:t xml:space="preserve"> </w:t>
      </w:r>
      <w:r w:rsidR="000C11AF" w:rsidRPr="00726B6F">
        <w:rPr>
          <w:rFonts w:asciiTheme="minorHAnsi" w:hAnsiTheme="minorHAnsi" w:cstheme="minorHAnsi"/>
          <w:sz w:val="16"/>
          <w:szCs w:val="16"/>
          <w:lang w:val="fr-FR"/>
        </w:rPr>
        <w:t xml:space="preserve"> </w:t>
      </w:r>
      <w:r w:rsidRPr="00726B6F">
        <w:rPr>
          <w:rFonts w:asciiTheme="minorHAnsi" w:hAnsiTheme="minorHAnsi" w:cstheme="minorHAnsi"/>
          <w:sz w:val="16"/>
          <w:szCs w:val="16"/>
          <w:lang w:val="fr-FR"/>
        </w:rPr>
        <w:t xml:space="preserve">011 812 8633 </w:t>
      </w:r>
      <w:r w:rsidRPr="00726B6F">
        <w:rPr>
          <w:rFonts w:asciiTheme="minorHAnsi" w:hAnsiTheme="minorHAnsi" w:cstheme="minorHAnsi"/>
          <w:b/>
          <w:sz w:val="16"/>
          <w:szCs w:val="16"/>
          <w:lang w:val="fr-FR"/>
        </w:rPr>
        <w:t>@:</w:t>
      </w:r>
      <w:hyperlink r:id="rId30">
        <w:r w:rsidRPr="00726B6F">
          <w:rPr>
            <w:rStyle w:val="CollegamentoInternet"/>
            <w:rFonts w:asciiTheme="minorHAnsi" w:hAnsiTheme="minorHAnsi" w:cstheme="minorHAnsi"/>
            <w:sz w:val="16"/>
            <w:szCs w:val="16"/>
            <w:lang w:val="fr-FR"/>
          </w:rPr>
          <w:t>info@openmindconsulting.it</w:t>
        </w:r>
      </w:hyperlink>
      <w:r w:rsidRPr="00726B6F">
        <w:rPr>
          <w:rFonts w:asciiTheme="minorHAnsi" w:hAnsiTheme="minorHAnsi" w:cstheme="minorHAnsi"/>
          <w:sz w:val="16"/>
          <w:szCs w:val="16"/>
          <w:lang w:val="fr-FR"/>
        </w:rPr>
        <w:t xml:space="preserve"> – </w:t>
      </w:r>
      <w:r w:rsidRPr="00726B6F">
        <w:rPr>
          <w:rFonts w:asciiTheme="minorHAnsi" w:hAnsiTheme="minorHAnsi" w:cstheme="minorHAnsi"/>
          <w:b/>
          <w:sz w:val="16"/>
          <w:szCs w:val="16"/>
          <w:lang w:val="fr-FR"/>
        </w:rPr>
        <w:t>W</w:t>
      </w:r>
      <w:r w:rsidRPr="00726B6F">
        <w:rPr>
          <w:rFonts w:asciiTheme="minorHAnsi" w:hAnsiTheme="minorHAnsi" w:cstheme="minorHAnsi"/>
          <w:sz w:val="16"/>
          <w:szCs w:val="16"/>
          <w:lang w:val="fr-FR"/>
        </w:rPr>
        <w:t xml:space="preserve">: </w:t>
      </w:r>
      <w:hyperlink r:id="rId31" w:history="1">
        <w:r w:rsidR="00EA3302" w:rsidRPr="00C05656">
          <w:rPr>
            <w:rStyle w:val="Collegamentoipertestuale"/>
            <w:rFonts w:asciiTheme="minorHAnsi" w:hAnsiTheme="minorHAnsi" w:cstheme="minorHAnsi"/>
            <w:sz w:val="16"/>
            <w:szCs w:val="16"/>
            <w:lang w:val="fr-FR"/>
          </w:rPr>
          <w:t>www.openmindconsulting.it</w:t>
        </w:r>
      </w:hyperlink>
      <w:r w:rsidR="00EA3302">
        <w:rPr>
          <w:rFonts w:asciiTheme="minorHAnsi" w:hAnsiTheme="minorHAnsi" w:cstheme="minorHAnsi"/>
          <w:sz w:val="16"/>
          <w:szCs w:val="16"/>
          <w:lang w:val="fr-FR"/>
        </w:rPr>
        <w:t xml:space="preserve"> </w:t>
      </w:r>
    </w:p>
    <w:sectPr w:rsidR="003F5038" w:rsidRPr="00726B6F" w:rsidSect="00D70BF2">
      <w:headerReference w:type="default" r:id="rId32"/>
      <w:pgSz w:w="11906" w:h="16838"/>
      <w:pgMar w:top="851" w:right="849" w:bottom="1418" w:left="1134"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A79CC" w14:textId="77777777" w:rsidR="00D70BF2" w:rsidRDefault="00D70BF2" w:rsidP="001E4179">
      <w:r>
        <w:separator/>
      </w:r>
    </w:p>
  </w:endnote>
  <w:endnote w:type="continuationSeparator" w:id="0">
    <w:p w14:paraId="75D02D89" w14:textId="77777777" w:rsidR="00D70BF2" w:rsidRDefault="00D70BF2" w:rsidP="001E4179">
      <w:r>
        <w:continuationSeparator/>
      </w:r>
    </w:p>
  </w:endnote>
  <w:endnote w:type="continuationNotice" w:id="1">
    <w:p w14:paraId="32C65CD9" w14:textId="77777777" w:rsidR="00D70BF2" w:rsidRDefault="00D70B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5E6D9" w14:textId="77777777" w:rsidR="00D70BF2" w:rsidRDefault="00D70BF2" w:rsidP="001E4179">
      <w:r>
        <w:separator/>
      </w:r>
    </w:p>
  </w:footnote>
  <w:footnote w:type="continuationSeparator" w:id="0">
    <w:p w14:paraId="7F477BA8" w14:textId="77777777" w:rsidR="00D70BF2" w:rsidRDefault="00D70BF2" w:rsidP="001E4179">
      <w:r>
        <w:continuationSeparator/>
      </w:r>
    </w:p>
  </w:footnote>
  <w:footnote w:type="continuationNotice" w:id="1">
    <w:p w14:paraId="1B320B53" w14:textId="77777777" w:rsidR="00D70BF2" w:rsidRDefault="00D70B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36F3" w14:textId="09CC5828" w:rsidR="0070370C" w:rsidRDefault="0070370C">
    <w:pPr>
      <w:pStyle w:val="Intestazione"/>
    </w:pPr>
    <w:r>
      <w:rPr>
        <w:noProof/>
      </w:rPr>
      <w:drawing>
        <wp:inline distT="0" distB="0" distL="0" distR="0" wp14:anchorId="73BCA208" wp14:editId="64412231">
          <wp:extent cx="1552814" cy="1352550"/>
          <wp:effectExtent l="0" t="0" r="9525" b="0"/>
          <wp:docPr id="96476575" name="Immagine 9647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1">
                    <a:extLst>
                      <a:ext uri="{28A0092B-C50C-407E-A947-70E740481C1C}">
                        <a14:useLocalDpi xmlns:a14="http://schemas.microsoft.com/office/drawing/2010/main" val="0"/>
                      </a:ext>
                    </a:extLst>
                  </a:blip>
                  <a:stretch>
                    <a:fillRect/>
                  </a:stretch>
                </pic:blipFill>
                <pic:spPr>
                  <a:xfrm>
                    <a:off x="0" y="0"/>
                    <a:ext cx="1560604" cy="1359336"/>
                  </a:xfrm>
                  <a:prstGeom prst="rect">
                    <a:avLst/>
                  </a:prstGeom>
                </pic:spPr>
              </pic:pic>
            </a:graphicData>
          </a:graphic>
        </wp:inline>
      </w:drawing>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EE9184"/>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193B8B"/>
    <w:multiLevelType w:val="hybridMultilevel"/>
    <w:tmpl w:val="07468B2E"/>
    <w:lvl w:ilvl="0" w:tplc="72DAA186">
      <w:start w:val="2"/>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6127F0"/>
    <w:multiLevelType w:val="hybridMultilevel"/>
    <w:tmpl w:val="E390C7A6"/>
    <w:lvl w:ilvl="0" w:tplc="59D2319E">
      <w:numFmt w:val="bullet"/>
      <w:lvlText w:val=""/>
      <w:lvlJc w:val="left"/>
      <w:pPr>
        <w:ind w:left="720" w:hanging="360"/>
      </w:pPr>
      <w:rPr>
        <w:rFonts w:ascii="Symbol" w:eastAsia="Times New Roman" w:hAnsi="Symbol"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0B55F2"/>
    <w:multiLevelType w:val="multilevel"/>
    <w:tmpl w:val="CDD05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21287"/>
    <w:multiLevelType w:val="hybridMultilevel"/>
    <w:tmpl w:val="DB922E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982885"/>
    <w:multiLevelType w:val="multilevel"/>
    <w:tmpl w:val="7886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B2470B"/>
    <w:multiLevelType w:val="hybridMultilevel"/>
    <w:tmpl w:val="C4BAC08C"/>
    <w:lvl w:ilvl="0" w:tplc="46F6B5E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9236C89"/>
    <w:multiLevelType w:val="multilevel"/>
    <w:tmpl w:val="1164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9022B"/>
    <w:multiLevelType w:val="multilevel"/>
    <w:tmpl w:val="D972A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BA761D"/>
    <w:multiLevelType w:val="multilevel"/>
    <w:tmpl w:val="2EC0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3460A"/>
    <w:multiLevelType w:val="hybridMultilevel"/>
    <w:tmpl w:val="809EBD92"/>
    <w:lvl w:ilvl="0" w:tplc="86E0C04A">
      <w:start w:val="1"/>
      <w:numFmt w:val="bullet"/>
      <w:lvlText w:val=""/>
      <w:lvlJc w:val="left"/>
      <w:pPr>
        <w:ind w:left="795" w:hanging="360"/>
      </w:pPr>
      <w:rPr>
        <w:rFonts w:ascii="Symbol" w:hAnsi="Symbol" w:hint="default"/>
      </w:rPr>
    </w:lvl>
    <w:lvl w:ilvl="1" w:tplc="B48AA84C">
      <w:numFmt w:val="bullet"/>
      <w:lvlText w:val=""/>
      <w:lvlJc w:val="left"/>
      <w:pPr>
        <w:ind w:left="1515" w:hanging="360"/>
      </w:pPr>
      <w:rPr>
        <w:rFonts w:ascii="Symbol" w:eastAsia="Times New Roman" w:hAnsi="Symbol" w:cs="Helvetica"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11" w15:restartNumberingAfterBreak="0">
    <w:nsid w:val="3B710CB0"/>
    <w:multiLevelType w:val="multilevel"/>
    <w:tmpl w:val="B8C2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CF73E3"/>
    <w:multiLevelType w:val="hybridMultilevel"/>
    <w:tmpl w:val="FF286E8E"/>
    <w:lvl w:ilvl="0" w:tplc="C074DB4E">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7B77FDC"/>
    <w:multiLevelType w:val="hybridMultilevel"/>
    <w:tmpl w:val="FCBEA6FA"/>
    <w:lvl w:ilvl="0" w:tplc="86E0C04A">
      <w:start w:val="1"/>
      <w:numFmt w:val="bullet"/>
      <w:lvlText w:val=""/>
      <w:lvlJc w:val="left"/>
      <w:pPr>
        <w:ind w:left="795" w:hanging="360"/>
      </w:pPr>
      <w:rPr>
        <w:rFonts w:ascii="Symbol" w:hAnsi="Symbol" w:hint="default"/>
      </w:rPr>
    </w:lvl>
    <w:lvl w:ilvl="1" w:tplc="B48AA84C">
      <w:numFmt w:val="bullet"/>
      <w:lvlText w:val=""/>
      <w:lvlJc w:val="left"/>
      <w:pPr>
        <w:ind w:left="1515" w:hanging="360"/>
      </w:pPr>
      <w:rPr>
        <w:rFonts w:ascii="Symbol" w:eastAsia="Times New Roman" w:hAnsi="Symbol" w:cs="Helvetica"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14" w15:restartNumberingAfterBreak="0">
    <w:nsid w:val="485B1DF3"/>
    <w:multiLevelType w:val="multilevel"/>
    <w:tmpl w:val="3E94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85495D"/>
    <w:multiLevelType w:val="multilevel"/>
    <w:tmpl w:val="6FAA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80E33"/>
    <w:multiLevelType w:val="hybridMultilevel"/>
    <w:tmpl w:val="DE90EF7E"/>
    <w:lvl w:ilvl="0" w:tplc="86E0C04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53C1CBF"/>
    <w:multiLevelType w:val="multilevel"/>
    <w:tmpl w:val="E4228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577563"/>
    <w:multiLevelType w:val="hybridMultilevel"/>
    <w:tmpl w:val="373A3D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5780307"/>
    <w:multiLevelType w:val="hybridMultilevel"/>
    <w:tmpl w:val="4004481E"/>
    <w:lvl w:ilvl="0" w:tplc="86E0C04A">
      <w:start w:val="1"/>
      <w:numFmt w:val="bullet"/>
      <w:lvlText w:val=""/>
      <w:lvlJc w:val="left"/>
      <w:pPr>
        <w:ind w:left="795" w:hanging="360"/>
      </w:pPr>
      <w:rPr>
        <w:rFonts w:ascii="Symbol" w:hAnsi="Symbol" w:hint="default"/>
      </w:rPr>
    </w:lvl>
    <w:lvl w:ilvl="1" w:tplc="B48AA84C">
      <w:numFmt w:val="bullet"/>
      <w:lvlText w:val=""/>
      <w:lvlJc w:val="left"/>
      <w:pPr>
        <w:ind w:left="1515" w:hanging="360"/>
      </w:pPr>
      <w:rPr>
        <w:rFonts w:ascii="Symbol" w:eastAsia="Times New Roman" w:hAnsi="Symbol" w:cs="Helvetica"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20" w15:restartNumberingAfterBreak="0">
    <w:nsid w:val="7063656F"/>
    <w:multiLevelType w:val="hybridMultilevel"/>
    <w:tmpl w:val="698A5B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FA004A3"/>
    <w:multiLevelType w:val="hybridMultilevel"/>
    <w:tmpl w:val="44FAB80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2342413">
    <w:abstractNumId w:val="0"/>
  </w:num>
  <w:num w:numId="2" w16cid:durableId="1185629587">
    <w:abstractNumId w:val="18"/>
  </w:num>
  <w:num w:numId="3" w16cid:durableId="46415537">
    <w:abstractNumId w:val="7"/>
  </w:num>
  <w:num w:numId="4" w16cid:durableId="1148783812">
    <w:abstractNumId w:val="19"/>
  </w:num>
  <w:num w:numId="5" w16cid:durableId="509376878">
    <w:abstractNumId w:val="2"/>
  </w:num>
  <w:num w:numId="6" w16cid:durableId="285082432">
    <w:abstractNumId w:val="13"/>
  </w:num>
  <w:num w:numId="7" w16cid:durableId="1795322069">
    <w:abstractNumId w:val="10"/>
  </w:num>
  <w:num w:numId="8" w16cid:durableId="409038294">
    <w:abstractNumId w:val="6"/>
  </w:num>
  <w:num w:numId="9" w16cid:durableId="198125162">
    <w:abstractNumId w:val="21"/>
  </w:num>
  <w:num w:numId="10" w16cid:durableId="1251816527">
    <w:abstractNumId w:val="12"/>
  </w:num>
  <w:num w:numId="11" w16cid:durableId="43985426">
    <w:abstractNumId w:val="15"/>
  </w:num>
  <w:num w:numId="12" w16cid:durableId="986133005">
    <w:abstractNumId w:val="11"/>
  </w:num>
  <w:num w:numId="13" w16cid:durableId="99760365">
    <w:abstractNumId w:val="1"/>
  </w:num>
  <w:num w:numId="14" w16cid:durableId="1468549999">
    <w:abstractNumId w:val="16"/>
  </w:num>
  <w:num w:numId="15" w16cid:durableId="350298601">
    <w:abstractNumId w:val="9"/>
  </w:num>
  <w:num w:numId="16" w16cid:durableId="2042054488">
    <w:abstractNumId w:val="14"/>
  </w:num>
  <w:num w:numId="17" w16cid:durableId="240331228">
    <w:abstractNumId w:val="8"/>
  </w:num>
  <w:num w:numId="18" w16cid:durableId="1959873511">
    <w:abstractNumId w:val="3"/>
  </w:num>
  <w:num w:numId="19" w16cid:durableId="212011570">
    <w:abstractNumId w:val="17"/>
  </w:num>
  <w:num w:numId="20" w16cid:durableId="959534164">
    <w:abstractNumId w:val="20"/>
  </w:num>
  <w:num w:numId="21" w16cid:durableId="2118670872">
    <w:abstractNumId w:val="4"/>
  </w:num>
  <w:num w:numId="22" w16cid:durableId="5024719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038"/>
    <w:rsid w:val="000000A8"/>
    <w:rsid w:val="0000061B"/>
    <w:rsid w:val="0000084E"/>
    <w:rsid w:val="00001E52"/>
    <w:rsid w:val="000043FE"/>
    <w:rsid w:val="00004973"/>
    <w:rsid w:val="00006D89"/>
    <w:rsid w:val="000106CC"/>
    <w:rsid w:val="00010D19"/>
    <w:rsid w:val="00010E5C"/>
    <w:rsid w:val="0001217F"/>
    <w:rsid w:val="00012B96"/>
    <w:rsid w:val="0001367D"/>
    <w:rsid w:val="000137D4"/>
    <w:rsid w:val="00020C17"/>
    <w:rsid w:val="00021AD4"/>
    <w:rsid w:val="00023F73"/>
    <w:rsid w:val="0002478E"/>
    <w:rsid w:val="00024E91"/>
    <w:rsid w:val="000270BE"/>
    <w:rsid w:val="00030510"/>
    <w:rsid w:val="00030DFE"/>
    <w:rsid w:val="000316B2"/>
    <w:rsid w:val="000319BE"/>
    <w:rsid w:val="000323E2"/>
    <w:rsid w:val="00033796"/>
    <w:rsid w:val="000345AD"/>
    <w:rsid w:val="00034645"/>
    <w:rsid w:val="00034C43"/>
    <w:rsid w:val="00035B50"/>
    <w:rsid w:val="00035FAF"/>
    <w:rsid w:val="0003604A"/>
    <w:rsid w:val="000363D9"/>
    <w:rsid w:val="00037C09"/>
    <w:rsid w:val="0004021D"/>
    <w:rsid w:val="00040ECD"/>
    <w:rsid w:val="00041BE5"/>
    <w:rsid w:val="000420D0"/>
    <w:rsid w:val="00042B70"/>
    <w:rsid w:val="00042BBE"/>
    <w:rsid w:val="00042F9C"/>
    <w:rsid w:val="00043FF5"/>
    <w:rsid w:val="000443B5"/>
    <w:rsid w:val="000444BB"/>
    <w:rsid w:val="0004538A"/>
    <w:rsid w:val="00045399"/>
    <w:rsid w:val="00045947"/>
    <w:rsid w:val="00046099"/>
    <w:rsid w:val="00046642"/>
    <w:rsid w:val="0004774D"/>
    <w:rsid w:val="0005078E"/>
    <w:rsid w:val="00050A95"/>
    <w:rsid w:val="00050CC1"/>
    <w:rsid w:val="00050ED6"/>
    <w:rsid w:val="0005114F"/>
    <w:rsid w:val="0005115D"/>
    <w:rsid w:val="00051281"/>
    <w:rsid w:val="000513DE"/>
    <w:rsid w:val="000528FF"/>
    <w:rsid w:val="00054BC1"/>
    <w:rsid w:val="00054EF0"/>
    <w:rsid w:val="000559CD"/>
    <w:rsid w:val="000561BD"/>
    <w:rsid w:val="0006031E"/>
    <w:rsid w:val="000615B9"/>
    <w:rsid w:val="000638CA"/>
    <w:rsid w:val="0006393C"/>
    <w:rsid w:val="00064074"/>
    <w:rsid w:val="00065439"/>
    <w:rsid w:val="00071A08"/>
    <w:rsid w:val="0007262E"/>
    <w:rsid w:val="000749B2"/>
    <w:rsid w:val="00075206"/>
    <w:rsid w:val="00075D76"/>
    <w:rsid w:val="000761FE"/>
    <w:rsid w:val="0007781C"/>
    <w:rsid w:val="0008021B"/>
    <w:rsid w:val="00080E7C"/>
    <w:rsid w:val="000811E8"/>
    <w:rsid w:val="00082750"/>
    <w:rsid w:val="0008593C"/>
    <w:rsid w:val="000870EF"/>
    <w:rsid w:val="00087914"/>
    <w:rsid w:val="00091C97"/>
    <w:rsid w:val="00092A46"/>
    <w:rsid w:val="00093897"/>
    <w:rsid w:val="00094D19"/>
    <w:rsid w:val="000A1260"/>
    <w:rsid w:val="000A27EC"/>
    <w:rsid w:val="000A2DB7"/>
    <w:rsid w:val="000A3517"/>
    <w:rsid w:val="000A61F9"/>
    <w:rsid w:val="000A622A"/>
    <w:rsid w:val="000A68F8"/>
    <w:rsid w:val="000A6ECD"/>
    <w:rsid w:val="000A75EE"/>
    <w:rsid w:val="000A7A56"/>
    <w:rsid w:val="000A7D67"/>
    <w:rsid w:val="000B0F4F"/>
    <w:rsid w:val="000B149F"/>
    <w:rsid w:val="000B176D"/>
    <w:rsid w:val="000B3095"/>
    <w:rsid w:val="000B31BD"/>
    <w:rsid w:val="000B3EA0"/>
    <w:rsid w:val="000B57DD"/>
    <w:rsid w:val="000B6DD1"/>
    <w:rsid w:val="000C0ACC"/>
    <w:rsid w:val="000C11AF"/>
    <w:rsid w:val="000C1797"/>
    <w:rsid w:val="000C1B31"/>
    <w:rsid w:val="000C27C3"/>
    <w:rsid w:val="000C4D64"/>
    <w:rsid w:val="000C5968"/>
    <w:rsid w:val="000C59FF"/>
    <w:rsid w:val="000C5A59"/>
    <w:rsid w:val="000C68A8"/>
    <w:rsid w:val="000D0B64"/>
    <w:rsid w:val="000D0D3C"/>
    <w:rsid w:val="000D0DEE"/>
    <w:rsid w:val="000D13D5"/>
    <w:rsid w:val="000D1745"/>
    <w:rsid w:val="000D3633"/>
    <w:rsid w:val="000D49DC"/>
    <w:rsid w:val="000D5262"/>
    <w:rsid w:val="000D5D5A"/>
    <w:rsid w:val="000D6B42"/>
    <w:rsid w:val="000E01F8"/>
    <w:rsid w:val="000E061B"/>
    <w:rsid w:val="000E17D3"/>
    <w:rsid w:val="000E2B3E"/>
    <w:rsid w:val="000E56BF"/>
    <w:rsid w:val="000E5751"/>
    <w:rsid w:val="000E69B9"/>
    <w:rsid w:val="000E7CA4"/>
    <w:rsid w:val="000F39D2"/>
    <w:rsid w:val="000F5D72"/>
    <w:rsid w:val="000F757A"/>
    <w:rsid w:val="00100B5A"/>
    <w:rsid w:val="00102B6A"/>
    <w:rsid w:val="00103137"/>
    <w:rsid w:val="00103BEC"/>
    <w:rsid w:val="00103C67"/>
    <w:rsid w:val="001049DA"/>
    <w:rsid w:val="001063FD"/>
    <w:rsid w:val="001066D3"/>
    <w:rsid w:val="001111D5"/>
    <w:rsid w:val="001118A0"/>
    <w:rsid w:val="00117AE4"/>
    <w:rsid w:val="001204B9"/>
    <w:rsid w:val="001209C2"/>
    <w:rsid w:val="00122576"/>
    <w:rsid w:val="00123299"/>
    <w:rsid w:val="001235FB"/>
    <w:rsid w:val="00123DCB"/>
    <w:rsid w:val="001240E4"/>
    <w:rsid w:val="00125241"/>
    <w:rsid w:val="001257A2"/>
    <w:rsid w:val="00126267"/>
    <w:rsid w:val="0012777C"/>
    <w:rsid w:val="0013039B"/>
    <w:rsid w:val="00133CE9"/>
    <w:rsid w:val="0013486A"/>
    <w:rsid w:val="00134C41"/>
    <w:rsid w:val="00136B61"/>
    <w:rsid w:val="00137872"/>
    <w:rsid w:val="001457AC"/>
    <w:rsid w:val="0014585E"/>
    <w:rsid w:val="00146FAB"/>
    <w:rsid w:val="00150A92"/>
    <w:rsid w:val="00152851"/>
    <w:rsid w:val="00153FCC"/>
    <w:rsid w:val="0015522F"/>
    <w:rsid w:val="00155D4F"/>
    <w:rsid w:val="00156B3B"/>
    <w:rsid w:val="001574C9"/>
    <w:rsid w:val="001576D8"/>
    <w:rsid w:val="001578D5"/>
    <w:rsid w:val="001602A6"/>
    <w:rsid w:val="00160526"/>
    <w:rsid w:val="00161F67"/>
    <w:rsid w:val="00162342"/>
    <w:rsid w:val="0016390F"/>
    <w:rsid w:val="001646AF"/>
    <w:rsid w:val="00164E16"/>
    <w:rsid w:val="00172945"/>
    <w:rsid w:val="00174DEA"/>
    <w:rsid w:val="0018027A"/>
    <w:rsid w:val="0018282F"/>
    <w:rsid w:val="001832E3"/>
    <w:rsid w:val="00183923"/>
    <w:rsid w:val="00183A24"/>
    <w:rsid w:val="00183FC4"/>
    <w:rsid w:val="0018462B"/>
    <w:rsid w:val="0018576A"/>
    <w:rsid w:val="001858B9"/>
    <w:rsid w:val="00185A07"/>
    <w:rsid w:val="00187817"/>
    <w:rsid w:val="00191CDD"/>
    <w:rsid w:val="00193727"/>
    <w:rsid w:val="0019375B"/>
    <w:rsid w:val="00194780"/>
    <w:rsid w:val="00194C49"/>
    <w:rsid w:val="00195908"/>
    <w:rsid w:val="00195E98"/>
    <w:rsid w:val="00197A75"/>
    <w:rsid w:val="00197D4F"/>
    <w:rsid w:val="001A0797"/>
    <w:rsid w:val="001A11F5"/>
    <w:rsid w:val="001A3D91"/>
    <w:rsid w:val="001A4D57"/>
    <w:rsid w:val="001A6903"/>
    <w:rsid w:val="001A7633"/>
    <w:rsid w:val="001A7D37"/>
    <w:rsid w:val="001B0073"/>
    <w:rsid w:val="001B117B"/>
    <w:rsid w:val="001B3373"/>
    <w:rsid w:val="001B37B4"/>
    <w:rsid w:val="001B616C"/>
    <w:rsid w:val="001B78AD"/>
    <w:rsid w:val="001C0B80"/>
    <w:rsid w:val="001C0D27"/>
    <w:rsid w:val="001C0E6D"/>
    <w:rsid w:val="001C244D"/>
    <w:rsid w:val="001C3CBE"/>
    <w:rsid w:val="001C4CDF"/>
    <w:rsid w:val="001C5234"/>
    <w:rsid w:val="001C576A"/>
    <w:rsid w:val="001C7F56"/>
    <w:rsid w:val="001D0F8E"/>
    <w:rsid w:val="001D1386"/>
    <w:rsid w:val="001D14CF"/>
    <w:rsid w:val="001D15F8"/>
    <w:rsid w:val="001D177F"/>
    <w:rsid w:val="001D2A24"/>
    <w:rsid w:val="001D3A6B"/>
    <w:rsid w:val="001D43B5"/>
    <w:rsid w:val="001D475A"/>
    <w:rsid w:val="001D4F85"/>
    <w:rsid w:val="001E046A"/>
    <w:rsid w:val="001E0F28"/>
    <w:rsid w:val="001E2B09"/>
    <w:rsid w:val="001E3441"/>
    <w:rsid w:val="001E3C12"/>
    <w:rsid w:val="001E4179"/>
    <w:rsid w:val="001E75AA"/>
    <w:rsid w:val="001F3065"/>
    <w:rsid w:val="001F3D79"/>
    <w:rsid w:val="001F4970"/>
    <w:rsid w:val="001F51E1"/>
    <w:rsid w:val="001F6164"/>
    <w:rsid w:val="001F633C"/>
    <w:rsid w:val="001F6662"/>
    <w:rsid w:val="001F6FF2"/>
    <w:rsid w:val="00201012"/>
    <w:rsid w:val="00201FBF"/>
    <w:rsid w:val="00202820"/>
    <w:rsid w:val="002029ED"/>
    <w:rsid w:val="00202FA9"/>
    <w:rsid w:val="00203888"/>
    <w:rsid w:val="00203B58"/>
    <w:rsid w:val="00204621"/>
    <w:rsid w:val="002060AB"/>
    <w:rsid w:val="002061DE"/>
    <w:rsid w:val="00206D1F"/>
    <w:rsid w:val="00207E39"/>
    <w:rsid w:val="00207EDF"/>
    <w:rsid w:val="00210B41"/>
    <w:rsid w:val="00212A2C"/>
    <w:rsid w:val="00215C2E"/>
    <w:rsid w:val="002162C0"/>
    <w:rsid w:val="002166C1"/>
    <w:rsid w:val="00216DAF"/>
    <w:rsid w:val="00217792"/>
    <w:rsid w:val="00217A02"/>
    <w:rsid w:val="00217B69"/>
    <w:rsid w:val="0022020A"/>
    <w:rsid w:val="002207A4"/>
    <w:rsid w:val="002209DB"/>
    <w:rsid w:val="00220BF2"/>
    <w:rsid w:val="00221501"/>
    <w:rsid w:val="0022156D"/>
    <w:rsid w:val="0022278B"/>
    <w:rsid w:val="002228AE"/>
    <w:rsid w:val="00223E4D"/>
    <w:rsid w:val="00224CFE"/>
    <w:rsid w:val="00224F47"/>
    <w:rsid w:val="00226D63"/>
    <w:rsid w:val="0022728E"/>
    <w:rsid w:val="00227D77"/>
    <w:rsid w:val="00232445"/>
    <w:rsid w:val="0023400D"/>
    <w:rsid w:val="00234BD9"/>
    <w:rsid w:val="002353A2"/>
    <w:rsid w:val="00235C13"/>
    <w:rsid w:val="00235FE9"/>
    <w:rsid w:val="00237D51"/>
    <w:rsid w:val="0024031D"/>
    <w:rsid w:val="00241E06"/>
    <w:rsid w:val="00241FFF"/>
    <w:rsid w:val="00242905"/>
    <w:rsid w:val="00244FF6"/>
    <w:rsid w:val="002458B2"/>
    <w:rsid w:val="0024613D"/>
    <w:rsid w:val="00247AB4"/>
    <w:rsid w:val="00247DEC"/>
    <w:rsid w:val="002501BA"/>
    <w:rsid w:val="0025082F"/>
    <w:rsid w:val="00251A49"/>
    <w:rsid w:val="002523A3"/>
    <w:rsid w:val="00252737"/>
    <w:rsid w:val="00252B6B"/>
    <w:rsid w:val="00252E55"/>
    <w:rsid w:val="00253B20"/>
    <w:rsid w:val="00253C02"/>
    <w:rsid w:val="00254013"/>
    <w:rsid w:val="00255583"/>
    <w:rsid w:val="00256466"/>
    <w:rsid w:val="00256933"/>
    <w:rsid w:val="00256C9F"/>
    <w:rsid w:val="0025714F"/>
    <w:rsid w:val="00257376"/>
    <w:rsid w:val="00257490"/>
    <w:rsid w:val="00263644"/>
    <w:rsid w:val="00264D94"/>
    <w:rsid w:val="002652A1"/>
    <w:rsid w:val="0026674A"/>
    <w:rsid w:val="0027038D"/>
    <w:rsid w:val="00271895"/>
    <w:rsid w:val="00271E32"/>
    <w:rsid w:val="00273FA7"/>
    <w:rsid w:val="00274467"/>
    <w:rsid w:val="00274A52"/>
    <w:rsid w:val="0027575A"/>
    <w:rsid w:val="00276FFF"/>
    <w:rsid w:val="00280676"/>
    <w:rsid w:val="00281533"/>
    <w:rsid w:val="00281ECE"/>
    <w:rsid w:val="0028219B"/>
    <w:rsid w:val="00282913"/>
    <w:rsid w:val="0028296B"/>
    <w:rsid w:val="00283003"/>
    <w:rsid w:val="002837C1"/>
    <w:rsid w:val="00283AD3"/>
    <w:rsid w:val="00286DC0"/>
    <w:rsid w:val="00286F69"/>
    <w:rsid w:val="00287DD1"/>
    <w:rsid w:val="00290182"/>
    <w:rsid w:val="00291712"/>
    <w:rsid w:val="00291727"/>
    <w:rsid w:val="002926D1"/>
    <w:rsid w:val="00293EB9"/>
    <w:rsid w:val="00295082"/>
    <w:rsid w:val="002954E8"/>
    <w:rsid w:val="00295833"/>
    <w:rsid w:val="002A0D94"/>
    <w:rsid w:val="002A1504"/>
    <w:rsid w:val="002A1EB7"/>
    <w:rsid w:val="002A204A"/>
    <w:rsid w:val="002A2A32"/>
    <w:rsid w:val="002A3957"/>
    <w:rsid w:val="002A4BAB"/>
    <w:rsid w:val="002A4F0F"/>
    <w:rsid w:val="002A5A4D"/>
    <w:rsid w:val="002B0586"/>
    <w:rsid w:val="002B204B"/>
    <w:rsid w:val="002B5254"/>
    <w:rsid w:val="002B590E"/>
    <w:rsid w:val="002B59C3"/>
    <w:rsid w:val="002B6576"/>
    <w:rsid w:val="002B6F06"/>
    <w:rsid w:val="002C1F39"/>
    <w:rsid w:val="002C249B"/>
    <w:rsid w:val="002C2A12"/>
    <w:rsid w:val="002C3E45"/>
    <w:rsid w:val="002C40E6"/>
    <w:rsid w:val="002C4522"/>
    <w:rsid w:val="002C60B5"/>
    <w:rsid w:val="002C6525"/>
    <w:rsid w:val="002C6C2A"/>
    <w:rsid w:val="002C7D3B"/>
    <w:rsid w:val="002D0F39"/>
    <w:rsid w:val="002D12F4"/>
    <w:rsid w:val="002D20C8"/>
    <w:rsid w:val="002D2372"/>
    <w:rsid w:val="002D31E8"/>
    <w:rsid w:val="002D45E3"/>
    <w:rsid w:val="002D498C"/>
    <w:rsid w:val="002D4AD8"/>
    <w:rsid w:val="002D5BE0"/>
    <w:rsid w:val="002D65B5"/>
    <w:rsid w:val="002D7E3C"/>
    <w:rsid w:val="002E05DF"/>
    <w:rsid w:val="002E3A1F"/>
    <w:rsid w:val="002E4365"/>
    <w:rsid w:val="002E538F"/>
    <w:rsid w:val="002E6205"/>
    <w:rsid w:val="002E70CC"/>
    <w:rsid w:val="002E7556"/>
    <w:rsid w:val="002F0A4D"/>
    <w:rsid w:val="002F14E4"/>
    <w:rsid w:val="002F1FC0"/>
    <w:rsid w:val="002F2580"/>
    <w:rsid w:val="002F5036"/>
    <w:rsid w:val="002F508D"/>
    <w:rsid w:val="002F5A55"/>
    <w:rsid w:val="002F655C"/>
    <w:rsid w:val="003002A9"/>
    <w:rsid w:val="00300E97"/>
    <w:rsid w:val="0030157E"/>
    <w:rsid w:val="00302518"/>
    <w:rsid w:val="00303762"/>
    <w:rsid w:val="003045F0"/>
    <w:rsid w:val="00306EA1"/>
    <w:rsid w:val="0030720B"/>
    <w:rsid w:val="00314193"/>
    <w:rsid w:val="00314575"/>
    <w:rsid w:val="00315213"/>
    <w:rsid w:val="00315894"/>
    <w:rsid w:val="003162A9"/>
    <w:rsid w:val="00317969"/>
    <w:rsid w:val="0032169A"/>
    <w:rsid w:val="003223ED"/>
    <w:rsid w:val="003224D8"/>
    <w:rsid w:val="00323FBF"/>
    <w:rsid w:val="0032465E"/>
    <w:rsid w:val="003248C4"/>
    <w:rsid w:val="00325B2F"/>
    <w:rsid w:val="00325F6B"/>
    <w:rsid w:val="003265F9"/>
    <w:rsid w:val="00326D1F"/>
    <w:rsid w:val="003276DA"/>
    <w:rsid w:val="00327F5C"/>
    <w:rsid w:val="00330F8A"/>
    <w:rsid w:val="0033115A"/>
    <w:rsid w:val="00333AB7"/>
    <w:rsid w:val="0033473A"/>
    <w:rsid w:val="00336661"/>
    <w:rsid w:val="00340866"/>
    <w:rsid w:val="003411A4"/>
    <w:rsid w:val="00342CBA"/>
    <w:rsid w:val="00343F68"/>
    <w:rsid w:val="003451B7"/>
    <w:rsid w:val="00347FBD"/>
    <w:rsid w:val="00351E0E"/>
    <w:rsid w:val="00352083"/>
    <w:rsid w:val="00352974"/>
    <w:rsid w:val="00353229"/>
    <w:rsid w:val="00353385"/>
    <w:rsid w:val="0035460B"/>
    <w:rsid w:val="003547A9"/>
    <w:rsid w:val="003566F0"/>
    <w:rsid w:val="00356E8D"/>
    <w:rsid w:val="00357BBF"/>
    <w:rsid w:val="00360048"/>
    <w:rsid w:val="00360064"/>
    <w:rsid w:val="00360823"/>
    <w:rsid w:val="003619D0"/>
    <w:rsid w:val="00362032"/>
    <w:rsid w:val="0036416C"/>
    <w:rsid w:val="003656A2"/>
    <w:rsid w:val="00366365"/>
    <w:rsid w:val="00367F54"/>
    <w:rsid w:val="00370BBE"/>
    <w:rsid w:val="00371832"/>
    <w:rsid w:val="00371B9B"/>
    <w:rsid w:val="0037318C"/>
    <w:rsid w:val="0037344B"/>
    <w:rsid w:val="00373A04"/>
    <w:rsid w:val="003745CA"/>
    <w:rsid w:val="003747CE"/>
    <w:rsid w:val="003759A8"/>
    <w:rsid w:val="003767F2"/>
    <w:rsid w:val="003772EF"/>
    <w:rsid w:val="003777B1"/>
    <w:rsid w:val="003828F2"/>
    <w:rsid w:val="00383AEF"/>
    <w:rsid w:val="00385550"/>
    <w:rsid w:val="00385C04"/>
    <w:rsid w:val="00385DAD"/>
    <w:rsid w:val="003878E6"/>
    <w:rsid w:val="00391FD7"/>
    <w:rsid w:val="00392DC3"/>
    <w:rsid w:val="003935AD"/>
    <w:rsid w:val="00393EF3"/>
    <w:rsid w:val="00394C13"/>
    <w:rsid w:val="00395BFF"/>
    <w:rsid w:val="00396945"/>
    <w:rsid w:val="00397D52"/>
    <w:rsid w:val="003A1405"/>
    <w:rsid w:val="003A19FF"/>
    <w:rsid w:val="003A3C22"/>
    <w:rsid w:val="003A49CC"/>
    <w:rsid w:val="003A5739"/>
    <w:rsid w:val="003A601C"/>
    <w:rsid w:val="003A6319"/>
    <w:rsid w:val="003A70AF"/>
    <w:rsid w:val="003A7A79"/>
    <w:rsid w:val="003A7B84"/>
    <w:rsid w:val="003B02AF"/>
    <w:rsid w:val="003B0DAD"/>
    <w:rsid w:val="003B1613"/>
    <w:rsid w:val="003B337C"/>
    <w:rsid w:val="003B3A1B"/>
    <w:rsid w:val="003B51A0"/>
    <w:rsid w:val="003B7641"/>
    <w:rsid w:val="003C04AC"/>
    <w:rsid w:val="003C1A70"/>
    <w:rsid w:val="003C3CFA"/>
    <w:rsid w:val="003C6AF6"/>
    <w:rsid w:val="003C7631"/>
    <w:rsid w:val="003C776A"/>
    <w:rsid w:val="003D020B"/>
    <w:rsid w:val="003D0A8C"/>
    <w:rsid w:val="003D0EFC"/>
    <w:rsid w:val="003D3BB6"/>
    <w:rsid w:val="003D40CE"/>
    <w:rsid w:val="003D40FF"/>
    <w:rsid w:val="003D5336"/>
    <w:rsid w:val="003D5C93"/>
    <w:rsid w:val="003D60F3"/>
    <w:rsid w:val="003D68D4"/>
    <w:rsid w:val="003D7060"/>
    <w:rsid w:val="003D78FF"/>
    <w:rsid w:val="003E079D"/>
    <w:rsid w:val="003E4004"/>
    <w:rsid w:val="003E4EAD"/>
    <w:rsid w:val="003E516C"/>
    <w:rsid w:val="003E5BA7"/>
    <w:rsid w:val="003E674F"/>
    <w:rsid w:val="003E7847"/>
    <w:rsid w:val="003F3EF5"/>
    <w:rsid w:val="003F5038"/>
    <w:rsid w:val="003F5F32"/>
    <w:rsid w:val="003F6067"/>
    <w:rsid w:val="003F6DF6"/>
    <w:rsid w:val="003F7199"/>
    <w:rsid w:val="00400AC2"/>
    <w:rsid w:val="00401BFB"/>
    <w:rsid w:val="00402B3C"/>
    <w:rsid w:val="00403431"/>
    <w:rsid w:val="00403E5D"/>
    <w:rsid w:val="00404C8C"/>
    <w:rsid w:val="004075E4"/>
    <w:rsid w:val="00410125"/>
    <w:rsid w:val="00411C8C"/>
    <w:rsid w:val="004122C0"/>
    <w:rsid w:val="00412DC4"/>
    <w:rsid w:val="004140D8"/>
    <w:rsid w:val="00415326"/>
    <w:rsid w:val="0041597F"/>
    <w:rsid w:val="00416EF3"/>
    <w:rsid w:val="00417251"/>
    <w:rsid w:val="004176F8"/>
    <w:rsid w:val="004200AB"/>
    <w:rsid w:val="00420D57"/>
    <w:rsid w:val="00421376"/>
    <w:rsid w:val="00421EB4"/>
    <w:rsid w:val="004222DD"/>
    <w:rsid w:val="004237CF"/>
    <w:rsid w:val="00423C4C"/>
    <w:rsid w:val="00426A26"/>
    <w:rsid w:val="00426CC5"/>
    <w:rsid w:val="0042751D"/>
    <w:rsid w:val="004304C0"/>
    <w:rsid w:val="0043088E"/>
    <w:rsid w:val="004310B1"/>
    <w:rsid w:val="00433148"/>
    <w:rsid w:val="0043325F"/>
    <w:rsid w:val="00433ED7"/>
    <w:rsid w:val="004371D3"/>
    <w:rsid w:val="004377FD"/>
    <w:rsid w:val="004463C1"/>
    <w:rsid w:val="00446F53"/>
    <w:rsid w:val="00447E90"/>
    <w:rsid w:val="00450469"/>
    <w:rsid w:val="0045070B"/>
    <w:rsid w:val="00451367"/>
    <w:rsid w:val="00453EB2"/>
    <w:rsid w:val="004547DF"/>
    <w:rsid w:val="00455841"/>
    <w:rsid w:val="004564DC"/>
    <w:rsid w:val="00456D42"/>
    <w:rsid w:val="00456FE8"/>
    <w:rsid w:val="004571A0"/>
    <w:rsid w:val="00460C42"/>
    <w:rsid w:val="00460D38"/>
    <w:rsid w:val="00460E5C"/>
    <w:rsid w:val="00461058"/>
    <w:rsid w:val="00461470"/>
    <w:rsid w:val="00461EBD"/>
    <w:rsid w:val="00462B8D"/>
    <w:rsid w:val="00462CE7"/>
    <w:rsid w:val="00463511"/>
    <w:rsid w:val="004636ED"/>
    <w:rsid w:val="004665C1"/>
    <w:rsid w:val="00467791"/>
    <w:rsid w:val="00470548"/>
    <w:rsid w:val="0047119B"/>
    <w:rsid w:val="00473865"/>
    <w:rsid w:val="00473D8C"/>
    <w:rsid w:val="00474377"/>
    <w:rsid w:val="00474B79"/>
    <w:rsid w:val="00475131"/>
    <w:rsid w:val="0047529C"/>
    <w:rsid w:val="004758B3"/>
    <w:rsid w:val="004763FB"/>
    <w:rsid w:val="004775A5"/>
    <w:rsid w:val="004776A5"/>
    <w:rsid w:val="00477A85"/>
    <w:rsid w:val="00480578"/>
    <w:rsid w:val="004805A0"/>
    <w:rsid w:val="004808AD"/>
    <w:rsid w:val="00482A16"/>
    <w:rsid w:val="004862E3"/>
    <w:rsid w:val="004868CA"/>
    <w:rsid w:val="0048794D"/>
    <w:rsid w:val="00487F3F"/>
    <w:rsid w:val="0049184C"/>
    <w:rsid w:val="00491F00"/>
    <w:rsid w:val="0049203E"/>
    <w:rsid w:val="00492CAF"/>
    <w:rsid w:val="00493814"/>
    <w:rsid w:val="00493CEB"/>
    <w:rsid w:val="00495460"/>
    <w:rsid w:val="004957C8"/>
    <w:rsid w:val="004958AB"/>
    <w:rsid w:val="00497127"/>
    <w:rsid w:val="0049790D"/>
    <w:rsid w:val="004A0508"/>
    <w:rsid w:val="004A0E8A"/>
    <w:rsid w:val="004A1460"/>
    <w:rsid w:val="004A17C5"/>
    <w:rsid w:val="004A1D80"/>
    <w:rsid w:val="004A2A20"/>
    <w:rsid w:val="004A43BE"/>
    <w:rsid w:val="004A511A"/>
    <w:rsid w:val="004B010B"/>
    <w:rsid w:val="004B0499"/>
    <w:rsid w:val="004B195F"/>
    <w:rsid w:val="004B2254"/>
    <w:rsid w:val="004B29B9"/>
    <w:rsid w:val="004B2AEE"/>
    <w:rsid w:val="004B2EC4"/>
    <w:rsid w:val="004B39C9"/>
    <w:rsid w:val="004B4D3C"/>
    <w:rsid w:val="004B4F30"/>
    <w:rsid w:val="004B558E"/>
    <w:rsid w:val="004B5BC8"/>
    <w:rsid w:val="004B5CE0"/>
    <w:rsid w:val="004B645C"/>
    <w:rsid w:val="004B72F0"/>
    <w:rsid w:val="004B7E5D"/>
    <w:rsid w:val="004C0201"/>
    <w:rsid w:val="004C06E6"/>
    <w:rsid w:val="004C121A"/>
    <w:rsid w:val="004C1910"/>
    <w:rsid w:val="004C2B7C"/>
    <w:rsid w:val="004C2CC8"/>
    <w:rsid w:val="004C2CD1"/>
    <w:rsid w:val="004C3287"/>
    <w:rsid w:val="004C6883"/>
    <w:rsid w:val="004C7727"/>
    <w:rsid w:val="004C79E2"/>
    <w:rsid w:val="004D083C"/>
    <w:rsid w:val="004D0EA4"/>
    <w:rsid w:val="004D0F62"/>
    <w:rsid w:val="004D10AC"/>
    <w:rsid w:val="004D191C"/>
    <w:rsid w:val="004D33C3"/>
    <w:rsid w:val="004D484F"/>
    <w:rsid w:val="004D6428"/>
    <w:rsid w:val="004D6AED"/>
    <w:rsid w:val="004D7B46"/>
    <w:rsid w:val="004D7C1B"/>
    <w:rsid w:val="004E0440"/>
    <w:rsid w:val="004E06D7"/>
    <w:rsid w:val="004E1E1C"/>
    <w:rsid w:val="004E1FEC"/>
    <w:rsid w:val="004E2478"/>
    <w:rsid w:val="004E29F8"/>
    <w:rsid w:val="004E567F"/>
    <w:rsid w:val="004E57FD"/>
    <w:rsid w:val="004E5FE1"/>
    <w:rsid w:val="004E6B20"/>
    <w:rsid w:val="004F0325"/>
    <w:rsid w:val="004F033E"/>
    <w:rsid w:val="004F1D86"/>
    <w:rsid w:val="004F307D"/>
    <w:rsid w:val="004F4EB2"/>
    <w:rsid w:val="004F5C0A"/>
    <w:rsid w:val="004F68BD"/>
    <w:rsid w:val="004F73E5"/>
    <w:rsid w:val="004F786B"/>
    <w:rsid w:val="004F7AF9"/>
    <w:rsid w:val="00501912"/>
    <w:rsid w:val="00501D2F"/>
    <w:rsid w:val="00501F68"/>
    <w:rsid w:val="005041FF"/>
    <w:rsid w:val="0050435A"/>
    <w:rsid w:val="00505620"/>
    <w:rsid w:val="005060EC"/>
    <w:rsid w:val="00507D13"/>
    <w:rsid w:val="0051066E"/>
    <w:rsid w:val="0051169A"/>
    <w:rsid w:val="00511B17"/>
    <w:rsid w:val="00515F15"/>
    <w:rsid w:val="0051717E"/>
    <w:rsid w:val="00517811"/>
    <w:rsid w:val="005178AA"/>
    <w:rsid w:val="00520B49"/>
    <w:rsid w:val="0052373C"/>
    <w:rsid w:val="00525410"/>
    <w:rsid w:val="0052697D"/>
    <w:rsid w:val="00526B05"/>
    <w:rsid w:val="0053235D"/>
    <w:rsid w:val="00532ED5"/>
    <w:rsid w:val="00535588"/>
    <w:rsid w:val="005360D9"/>
    <w:rsid w:val="005361B9"/>
    <w:rsid w:val="00536488"/>
    <w:rsid w:val="0053671B"/>
    <w:rsid w:val="00537F78"/>
    <w:rsid w:val="00540A66"/>
    <w:rsid w:val="005416B1"/>
    <w:rsid w:val="00542674"/>
    <w:rsid w:val="00542E79"/>
    <w:rsid w:val="0054351B"/>
    <w:rsid w:val="00546A56"/>
    <w:rsid w:val="00546CFE"/>
    <w:rsid w:val="0054701E"/>
    <w:rsid w:val="00547868"/>
    <w:rsid w:val="00547CEF"/>
    <w:rsid w:val="00550E7B"/>
    <w:rsid w:val="00551876"/>
    <w:rsid w:val="0055268C"/>
    <w:rsid w:val="00553539"/>
    <w:rsid w:val="00555480"/>
    <w:rsid w:val="005559EC"/>
    <w:rsid w:val="00556310"/>
    <w:rsid w:val="005600BA"/>
    <w:rsid w:val="00560B86"/>
    <w:rsid w:val="00560DAC"/>
    <w:rsid w:val="00564A18"/>
    <w:rsid w:val="00565FED"/>
    <w:rsid w:val="00570790"/>
    <w:rsid w:val="005719E9"/>
    <w:rsid w:val="0057365E"/>
    <w:rsid w:val="00574054"/>
    <w:rsid w:val="00574D0C"/>
    <w:rsid w:val="00575573"/>
    <w:rsid w:val="00577E10"/>
    <w:rsid w:val="00580F99"/>
    <w:rsid w:val="005834CE"/>
    <w:rsid w:val="00583BE9"/>
    <w:rsid w:val="00584E69"/>
    <w:rsid w:val="00585275"/>
    <w:rsid w:val="005852CD"/>
    <w:rsid w:val="00586218"/>
    <w:rsid w:val="00587640"/>
    <w:rsid w:val="00591A3F"/>
    <w:rsid w:val="00592A32"/>
    <w:rsid w:val="00594C9B"/>
    <w:rsid w:val="00595882"/>
    <w:rsid w:val="00597AD2"/>
    <w:rsid w:val="005A1B0B"/>
    <w:rsid w:val="005A1BD9"/>
    <w:rsid w:val="005A2112"/>
    <w:rsid w:val="005A2ADB"/>
    <w:rsid w:val="005A2C5D"/>
    <w:rsid w:val="005A56A2"/>
    <w:rsid w:val="005A7209"/>
    <w:rsid w:val="005A7903"/>
    <w:rsid w:val="005B040E"/>
    <w:rsid w:val="005B08D1"/>
    <w:rsid w:val="005B08D8"/>
    <w:rsid w:val="005B0B01"/>
    <w:rsid w:val="005B1407"/>
    <w:rsid w:val="005B1449"/>
    <w:rsid w:val="005B209E"/>
    <w:rsid w:val="005B2A60"/>
    <w:rsid w:val="005B2C62"/>
    <w:rsid w:val="005B3CEF"/>
    <w:rsid w:val="005B426B"/>
    <w:rsid w:val="005B4721"/>
    <w:rsid w:val="005B4954"/>
    <w:rsid w:val="005B60B9"/>
    <w:rsid w:val="005B68CF"/>
    <w:rsid w:val="005B69EC"/>
    <w:rsid w:val="005B7980"/>
    <w:rsid w:val="005B7D60"/>
    <w:rsid w:val="005C36D8"/>
    <w:rsid w:val="005C3839"/>
    <w:rsid w:val="005C4CF5"/>
    <w:rsid w:val="005C4EB9"/>
    <w:rsid w:val="005C7137"/>
    <w:rsid w:val="005C7BC3"/>
    <w:rsid w:val="005D06FB"/>
    <w:rsid w:val="005D17CC"/>
    <w:rsid w:val="005D2156"/>
    <w:rsid w:val="005D40B3"/>
    <w:rsid w:val="005D44A1"/>
    <w:rsid w:val="005E180F"/>
    <w:rsid w:val="005E19E8"/>
    <w:rsid w:val="005E1B10"/>
    <w:rsid w:val="005E2C96"/>
    <w:rsid w:val="005E3645"/>
    <w:rsid w:val="005E7445"/>
    <w:rsid w:val="005E7BA8"/>
    <w:rsid w:val="005F2E34"/>
    <w:rsid w:val="005F359B"/>
    <w:rsid w:val="005F48DB"/>
    <w:rsid w:val="005F4B76"/>
    <w:rsid w:val="005F5716"/>
    <w:rsid w:val="005F6588"/>
    <w:rsid w:val="005F682A"/>
    <w:rsid w:val="005F710D"/>
    <w:rsid w:val="005F766D"/>
    <w:rsid w:val="00600194"/>
    <w:rsid w:val="0060047B"/>
    <w:rsid w:val="00600B80"/>
    <w:rsid w:val="00600BFC"/>
    <w:rsid w:val="00601888"/>
    <w:rsid w:val="00601C67"/>
    <w:rsid w:val="0060273B"/>
    <w:rsid w:val="0060390E"/>
    <w:rsid w:val="006044B7"/>
    <w:rsid w:val="006044E4"/>
    <w:rsid w:val="00606472"/>
    <w:rsid w:val="006064A4"/>
    <w:rsid w:val="00613AF8"/>
    <w:rsid w:val="00613B74"/>
    <w:rsid w:val="00614E4F"/>
    <w:rsid w:val="00615773"/>
    <w:rsid w:val="00615D8A"/>
    <w:rsid w:val="006167F1"/>
    <w:rsid w:val="00616B4F"/>
    <w:rsid w:val="00617760"/>
    <w:rsid w:val="00617B8D"/>
    <w:rsid w:val="006220B3"/>
    <w:rsid w:val="006229E2"/>
    <w:rsid w:val="0062417F"/>
    <w:rsid w:val="006243CD"/>
    <w:rsid w:val="00625462"/>
    <w:rsid w:val="00625DDA"/>
    <w:rsid w:val="00626CDE"/>
    <w:rsid w:val="00627F4A"/>
    <w:rsid w:val="00631B64"/>
    <w:rsid w:val="0063230B"/>
    <w:rsid w:val="006338A7"/>
    <w:rsid w:val="00633D7B"/>
    <w:rsid w:val="0063452C"/>
    <w:rsid w:val="00634A31"/>
    <w:rsid w:val="00635FE3"/>
    <w:rsid w:val="00640397"/>
    <w:rsid w:val="00641198"/>
    <w:rsid w:val="00643503"/>
    <w:rsid w:val="00643DA2"/>
    <w:rsid w:val="00644707"/>
    <w:rsid w:val="00646899"/>
    <w:rsid w:val="00646A77"/>
    <w:rsid w:val="006504AE"/>
    <w:rsid w:val="00650A81"/>
    <w:rsid w:val="00651D0D"/>
    <w:rsid w:val="00652571"/>
    <w:rsid w:val="00652BB8"/>
    <w:rsid w:val="00652F69"/>
    <w:rsid w:val="006538AE"/>
    <w:rsid w:val="00653BE1"/>
    <w:rsid w:val="0065664E"/>
    <w:rsid w:val="00656F0A"/>
    <w:rsid w:val="00657116"/>
    <w:rsid w:val="0066037C"/>
    <w:rsid w:val="006607F7"/>
    <w:rsid w:val="00662FBB"/>
    <w:rsid w:val="00664E78"/>
    <w:rsid w:val="006658B6"/>
    <w:rsid w:val="006679ED"/>
    <w:rsid w:val="00667EDE"/>
    <w:rsid w:val="0067084D"/>
    <w:rsid w:val="00671315"/>
    <w:rsid w:val="00672499"/>
    <w:rsid w:val="006731F0"/>
    <w:rsid w:val="00673710"/>
    <w:rsid w:val="0067416C"/>
    <w:rsid w:val="00675761"/>
    <w:rsid w:val="00675A64"/>
    <w:rsid w:val="006760DF"/>
    <w:rsid w:val="00677383"/>
    <w:rsid w:val="006774B0"/>
    <w:rsid w:val="00677903"/>
    <w:rsid w:val="006839CD"/>
    <w:rsid w:val="00683EC3"/>
    <w:rsid w:val="00684579"/>
    <w:rsid w:val="0068624B"/>
    <w:rsid w:val="006919EC"/>
    <w:rsid w:val="00692520"/>
    <w:rsid w:val="006942AA"/>
    <w:rsid w:val="00694778"/>
    <w:rsid w:val="0069483D"/>
    <w:rsid w:val="00696363"/>
    <w:rsid w:val="00696BCA"/>
    <w:rsid w:val="00696FAA"/>
    <w:rsid w:val="006A2753"/>
    <w:rsid w:val="006A38C7"/>
    <w:rsid w:val="006A44E4"/>
    <w:rsid w:val="006A4EC8"/>
    <w:rsid w:val="006A4F29"/>
    <w:rsid w:val="006A574D"/>
    <w:rsid w:val="006A587F"/>
    <w:rsid w:val="006A5E8D"/>
    <w:rsid w:val="006A659F"/>
    <w:rsid w:val="006A731E"/>
    <w:rsid w:val="006A7D04"/>
    <w:rsid w:val="006A7F79"/>
    <w:rsid w:val="006B0619"/>
    <w:rsid w:val="006B0A0E"/>
    <w:rsid w:val="006B172C"/>
    <w:rsid w:val="006B33FD"/>
    <w:rsid w:val="006B54A4"/>
    <w:rsid w:val="006B6E18"/>
    <w:rsid w:val="006B77E9"/>
    <w:rsid w:val="006B797F"/>
    <w:rsid w:val="006B7A0D"/>
    <w:rsid w:val="006B7D98"/>
    <w:rsid w:val="006C0B0C"/>
    <w:rsid w:val="006C0D0D"/>
    <w:rsid w:val="006C0F43"/>
    <w:rsid w:val="006C23D2"/>
    <w:rsid w:val="006C2DEA"/>
    <w:rsid w:val="006C3728"/>
    <w:rsid w:val="006C4785"/>
    <w:rsid w:val="006C4F55"/>
    <w:rsid w:val="006C5931"/>
    <w:rsid w:val="006C5B07"/>
    <w:rsid w:val="006C6A6E"/>
    <w:rsid w:val="006C75B2"/>
    <w:rsid w:val="006D1CAB"/>
    <w:rsid w:val="006D1E14"/>
    <w:rsid w:val="006D3025"/>
    <w:rsid w:val="006D3B98"/>
    <w:rsid w:val="006D3F01"/>
    <w:rsid w:val="006D46F5"/>
    <w:rsid w:val="006D4FB5"/>
    <w:rsid w:val="006D577A"/>
    <w:rsid w:val="006D7516"/>
    <w:rsid w:val="006D786A"/>
    <w:rsid w:val="006E01E8"/>
    <w:rsid w:val="006E080A"/>
    <w:rsid w:val="006E1848"/>
    <w:rsid w:val="006E2022"/>
    <w:rsid w:val="006E21B0"/>
    <w:rsid w:val="006E2912"/>
    <w:rsid w:val="006E2BC6"/>
    <w:rsid w:val="006E4AC5"/>
    <w:rsid w:val="006E5B04"/>
    <w:rsid w:val="006E6D37"/>
    <w:rsid w:val="006E768D"/>
    <w:rsid w:val="006E7BCC"/>
    <w:rsid w:val="006F1880"/>
    <w:rsid w:val="006F2D6C"/>
    <w:rsid w:val="006F315D"/>
    <w:rsid w:val="006F34A5"/>
    <w:rsid w:val="006F416E"/>
    <w:rsid w:val="006F4A89"/>
    <w:rsid w:val="006F4E5A"/>
    <w:rsid w:val="006F57C1"/>
    <w:rsid w:val="006F6311"/>
    <w:rsid w:val="00700281"/>
    <w:rsid w:val="007004AB"/>
    <w:rsid w:val="0070079D"/>
    <w:rsid w:val="0070370C"/>
    <w:rsid w:val="007041BF"/>
    <w:rsid w:val="007048C1"/>
    <w:rsid w:val="00704CF4"/>
    <w:rsid w:val="007053BA"/>
    <w:rsid w:val="00706FC6"/>
    <w:rsid w:val="00711466"/>
    <w:rsid w:val="00713210"/>
    <w:rsid w:val="0071343F"/>
    <w:rsid w:val="0071348A"/>
    <w:rsid w:val="00715394"/>
    <w:rsid w:val="00716214"/>
    <w:rsid w:val="00720997"/>
    <w:rsid w:val="00721092"/>
    <w:rsid w:val="00721E9B"/>
    <w:rsid w:val="007234D2"/>
    <w:rsid w:val="00723720"/>
    <w:rsid w:val="00723F32"/>
    <w:rsid w:val="007244E8"/>
    <w:rsid w:val="00724E37"/>
    <w:rsid w:val="007262D3"/>
    <w:rsid w:val="00726B6F"/>
    <w:rsid w:val="00726D0C"/>
    <w:rsid w:val="00730307"/>
    <w:rsid w:val="007303CE"/>
    <w:rsid w:val="007308C4"/>
    <w:rsid w:val="00732AC4"/>
    <w:rsid w:val="007337EA"/>
    <w:rsid w:val="00733958"/>
    <w:rsid w:val="00735437"/>
    <w:rsid w:val="0073588F"/>
    <w:rsid w:val="00736260"/>
    <w:rsid w:val="00736B61"/>
    <w:rsid w:val="00737351"/>
    <w:rsid w:val="007416F1"/>
    <w:rsid w:val="00741FD1"/>
    <w:rsid w:val="00742314"/>
    <w:rsid w:val="00742974"/>
    <w:rsid w:val="00742BE8"/>
    <w:rsid w:val="00743E9A"/>
    <w:rsid w:val="007445FC"/>
    <w:rsid w:val="00744B24"/>
    <w:rsid w:val="007460D2"/>
    <w:rsid w:val="00746EB8"/>
    <w:rsid w:val="00754783"/>
    <w:rsid w:val="00754C5B"/>
    <w:rsid w:val="00755E81"/>
    <w:rsid w:val="007625E7"/>
    <w:rsid w:val="00762F68"/>
    <w:rsid w:val="00764259"/>
    <w:rsid w:val="00764AE1"/>
    <w:rsid w:val="00766DD9"/>
    <w:rsid w:val="0076754E"/>
    <w:rsid w:val="00774CFE"/>
    <w:rsid w:val="00776AC8"/>
    <w:rsid w:val="00782041"/>
    <w:rsid w:val="00782608"/>
    <w:rsid w:val="00784799"/>
    <w:rsid w:val="007847A1"/>
    <w:rsid w:val="00785590"/>
    <w:rsid w:val="007867FE"/>
    <w:rsid w:val="0079163C"/>
    <w:rsid w:val="00792517"/>
    <w:rsid w:val="00793736"/>
    <w:rsid w:val="00793D59"/>
    <w:rsid w:val="00794521"/>
    <w:rsid w:val="00795305"/>
    <w:rsid w:val="00795662"/>
    <w:rsid w:val="00795F0A"/>
    <w:rsid w:val="007A04CD"/>
    <w:rsid w:val="007A14D1"/>
    <w:rsid w:val="007A41CB"/>
    <w:rsid w:val="007A43A1"/>
    <w:rsid w:val="007A5596"/>
    <w:rsid w:val="007A6991"/>
    <w:rsid w:val="007A71AC"/>
    <w:rsid w:val="007B0C3E"/>
    <w:rsid w:val="007B0E3A"/>
    <w:rsid w:val="007B17AF"/>
    <w:rsid w:val="007B31CA"/>
    <w:rsid w:val="007B36BA"/>
    <w:rsid w:val="007B4202"/>
    <w:rsid w:val="007C0216"/>
    <w:rsid w:val="007C0F7F"/>
    <w:rsid w:val="007C13B0"/>
    <w:rsid w:val="007C16D8"/>
    <w:rsid w:val="007C28FD"/>
    <w:rsid w:val="007C2B0F"/>
    <w:rsid w:val="007C3634"/>
    <w:rsid w:val="007C3D55"/>
    <w:rsid w:val="007C5193"/>
    <w:rsid w:val="007C5210"/>
    <w:rsid w:val="007C568B"/>
    <w:rsid w:val="007C5822"/>
    <w:rsid w:val="007C5A17"/>
    <w:rsid w:val="007D11A2"/>
    <w:rsid w:val="007D2B28"/>
    <w:rsid w:val="007D463F"/>
    <w:rsid w:val="007D4FC2"/>
    <w:rsid w:val="007D5D50"/>
    <w:rsid w:val="007D60AD"/>
    <w:rsid w:val="007D6235"/>
    <w:rsid w:val="007D64C0"/>
    <w:rsid w:val="007D6549"/>
    <w:rsid w:val="007D716D"/>
    <w:rsid w:val="007E1B80"/>
    <w:rsid w:val="007E2735"/>
    <w:rsid w:val="007E310A"/>
    <w:rsid w:val="007E35EC"/>
    <w:rsid w:val="007E64A2"/>
    <w:rsid w:val="007E6912"/>
    <w:rsid w:val="007E73EB"/>
    <w:rsid w:val="007F0DED"/>
    <w:rsid w:val="007F0E8B"/>
    <w:rsid w:val="007F21CE"/>
    <w:rsid w:val="007F2881"/>
    <w:rsid w:val="007F3D67"/>
    <w:rsid w:val="007F5D27"/>
    <w:rsid w:val="00801F8D"/>
    <w:rsid w:val="00802BB9"/>
    <w:rsid w:val="0080350E"/>
    <w:rsid w:val="00803593"/>
    <w:rsid w:val="00804302"/>
    <w:rsid w:val="00804CC0"/>
    <w:rsid w:val="008102C9"/>
    <w:rsid w:val="00811829"/>
    <w:rsid w:val="00813994"/>
    <w:rsid w:val="008143F7"/>
    <w:rsid w:val="0081442A"/>
    <w:rsid w:val="0081482E"/>
    <w:rsid w:val="00815D2B"/>
    <w:rsid w:val="00815FA5"/>
    <w:rsid w:val="008170BB"/>
    <w:rsid w:val="00817C33"/>
    <w:rsid w:val="00820FE7"/>
    <w:rsid w:val="00822134"/>
    <w:rsid w:val="0082396B"/>
    <w:rsid w:val="00823A1D"/>
    <w:rsid w:val="00823B83"/>
    <w:rsid w:val="00824EB9"/>
    <w:rsid w:val="008256FA"/>
    <w:rsid w:val="00826964"/>
    <w:rsid w:val="00826C30"/>
    <w:rsid w:val="00826CFA"/>
    <w:rsid w:val="008316F2"/>
    <w:rsid w:val="008324B1"/>
    <w:rsid w:val="008328EB"/>
    <w:rsid w:val="00832917"/>
    <w:rsid w:val="008334DB"/>
    <w:rsid w:val="008353BC"/>
    <w:rsid w:val="0083595B"/>
    <w:rsid w:val="0083786E"/>
    <w:rsid w:val="00837AA3"/>
    <w:rsid w:val="008439A4"/>
    <w:rsid w:val="00845E56"/>
    <w:rsid w:val="00850BAA"/>
    <w:rsid w:val="00853F73"/>
    <w:rsid w:val="00854E6E"/>
    <w:rsid w:val="008552FD"/>
    <w:rsid w:val="00855CCA"/>
    <w:rsid w:val="008565BC"/>
    <w:rsid w:val="008567E4"/>
    <w:rsid w:val="00856884"/>
    <w:rsid w:val="00860EAA"/>
    <w:rsid w:val="00861D67"/>
    <w:rsid w:val="00863E90"/>
    <w:rsid w:val="0086423B"/>
    <w:rsid w:val="0086426B"/>
    <w:rsid w:val="008659BC"/>
    <w:rsid w:val="00865AC3"/>
    <w:rsid w:val="00866241"/>
    <w:rsid w:val="008666C2"/>
    <w:rsid w:val="00866F1A"/>
    <w:rsid w:val="00867258"/>
    <w:rsid w:val="0086783C"/>
    <w:rsid w:val="0086790B"/>
    <w:rsid w:val="008720FD"/>
    <w:rsid w:val="008722CD"/>
    <w:rsid w:val="00872AF0"/>
    <w:rsid w:val="0087389D"/>
    <w:rsid w:val="00874D9D"/>
    <w:rsid w:val="008750FA"/>
    <w:rsid w:val="0087723F"/>
    <w:rsid w:val="00880166"/>
    <w:rsid w:val="00880476"/>
    <w:rsid w:val="00880BAA"/>
    <w:rsid w:val="00880E8E"/>
    <w:rsid w:val="00880ECA"/>
    <w:rsid w:val="0088196F"/>
    <w:rsid w:val="00881E15"/>
    <w:rsid w:val="0088243B"/>
    <w:rsid w:val="00882725"/>
    <w:rsid w:val="00883B15"/>
    <w:rsid w:val="00883F87"/>
    <w:rsid w:val="00884EBD"/>
    <w:rsid w:val="00886B0F"/>
    <w:rsid w:val="00890011"/>
    <w:rsid w:val="008900C7"/>
    <w:rsid w:val="00892FAC"/>
    <w:rsid w:val="00894254"/>
    <w:rsid w:val="00894811"/>
    <w:rsid w:val="00895630"/>
    <w:rsid w:val="008969D5"/>
    <w:rsid w:val="00896C4E"/>
    <w:rsid w:val="00896F97"/>
    <w:rsid w:val="00897BDE"/>
    <w:rsid w:val="008A12B5"/>
    <w:rsid w:val="008A22D0"/>
    <w:rsid w:val="008A29F3"/>
    <w:rsid w:val="008A2E68"/>
    <w:rsid w:val="008A33E7"/>
    <w:rsid w:val="008A39DE"/>
    <w:rsid w:val="008A5F19"/>
    <w:rsid w:val="008A7EFF"/>
    <w:rsid w:val="008B0836"/>
    <w:rsid w:val="008B3D58"/>
    <w:rsid w:val="008B4422"/>
    <w:rsid w:val="008B6D7F"/>
    <w:rsid w:val="008C13A7"/>
    <w:rsid w:val="008C1E48"/>
    <w:rsid w:val="008C23E4"/>
    <w:rsid w:val="008C27EC"/>
    <w:rsid w:val="008C3D08"/>
    <w:rsid w:val="008C58BA"/>
    <w:rsid w:val="008C7C36"/>
    <w:rsid w:val="008D0152"/>
    <w:rsid w:val="008D0FAA"/>
    <w:rsid w:val="008D32BA"/>
    <w:rsid w:val="008D3522"/>
    <w:rsid w:val="008D3F42"/>
    <w:rsid w:val="008D45A6"/>
    <w:rsid w:val="008D5698"/>
    <w:rsid w:val="008D6289"/>
    <w:rsid w:val="008D7E45"/>
    <w:rsid w:val="008E0C71"/>
    <w:rsid w:val="008E1FE5"/>
    <w:rsid w:val="008E2DF0"/>
    <w:rsid w:val="008E3C03"/>
    <w:rsid w:val="008E467F"/>
    <w:rsid w:val="008E4825"/>
    <w:rsid w:val="008E5B54"/>
    <w:rsid w:val="008E6A40"/>
    <w:rsid w:val="008E6F43"/>
    <w:rsid w:val="008F068D"/>
    <w:rsid w:val="008F15C1"/>
    <w:rsid w:val="008F25AE"/>
    <w:rsid w:val="008F2E5B"/>
    <w:rsid w:val="008F3168"/>
    <w:rsid w:val="008F43F8"/>
    <w:rsid w:val="008F4CC0"/>
    <w:rsid w:val="008F5212"/>
    <w:rsid w:val="008F5FB9"/>
    <w:rsid w:val="008F7450"/>
    <w:rsid w:val="0090069D"/>
    <w:rsid w:val="00900C06"/>
    <w:rsid w:val="0090319E"/>
    <w:rsid w:val="00903E96"/>
    <w:rsid w:val="00906E14"/>
    <w:rsid w:val="00907467"/>
    <w:rsid w:val="0091209D"/>
    <w:rsid w:val="00912D5E"/>
    <w:rsid w:val="00915313"/>
    <w:rsid w:val="00915B6B"/>
    <w:rsid w:val="009169D5"/>
    <w:rsid w:val="00917700"/>
    <w:rsid w:val="00917CB3"/>
    <w:rsid w:val="0092257A"/>
    <w:rsid w:val="009229EA"/>
    <w:rsid w:val="00922D0A"/>
    <w:rsid w:val="0092564C"/>
    <w:rsid w:val="009269D9"/>
    <w:rsid w:val="00931B07"/>
    <w:rsid w:val="0093221A"/>
    <w:rsid w:val="00933533"/>
    <w:rsid w:val="00934D2F"/>
    <w:rsid w:val="00935E54"/>
    <w:rsid w:val="0093794A"/>
    <w:rsid w:val="00937C95"/>
    <w:rsid w:val="009407D9"/>
    <w:rsid w:val="00940F3D"/>
    <w:rsid w:val="00941187"/>
    <w:rsid w:val="00941A9E"/>
    <w:rsid w:val="00943C2B"/>
    <w:rsid w:val="00951281"/>
    <w:rsid w:val="009517FB"/>
    <w:rsid w:val="00953874"/>
    <w:rsid w:val="009562B7"/>
    <w:rsid w:val="009579BB"/>
    <w:rsid w:val="00957DBA"/>
    <w:rsid w:val="00962A67"/>
    <w:rsid w:val="00962BE8"/>
    <w:rsid w:val="00963B4C"/>
    <w:rsid w:val="00965036"/>
    <w:rsid w:val="0096695A"/>
    <w:rsid w:val="00967627"/>
    <w:rsid w:val="0097068A"/>
    <w:rsid w:val="00973A90"/>
    <w:rsid w:val="009762C2"/>
    <w:rsid w:val="009769CD"/>
    <w:rsid w:val="009806CE"/>
    <w:rsid w:val="00981DA9"/>
    <w:rsid w:val="00981F17"/>
    <w:rsid w:val="00983ACE"/>
    <w:rsid w:val="009841AD"/>
    <w:rsid w:val="009843E8"/>
    <w:rsid w:val="00984C5B"/>
    <w:rsid w:val="00984D1C"/>
    <w:rsid w:val="00985EBD"/>
    <w:rsid w:val="0098703E"/>
    <w:rsid w:val="0098737B"/>
    <w:rsid w:val="00990427"/>
    <w:rsid w:val="00990A21"/>
    <w:rsid w:val="00993084"/>
    <w:rsid w:val="009937E9"/>
    <w:rsid w:val="00993838"/>
    <w:rsid w:val="00994999"/>
    <w:rsid w:val="0099586E"/>
    <w:rsid w:val="00995EFF"/>
    <w:rsid w:val="00997580"/>
    <w:rsid w:val="009A00C2"/>
    <w:rsid w:val="009A0335"/>
    <w:rsid w:val="009A0A97"/>
    <w:rsid w:val="009A2A3E"/>
    <w:rsid w:val="009A63B1"/>
    <w:rsid w:val="009B04CC"/>
    <w:rsid w:val="009B1F37"/>
    <w:rsid w:val="009B2932"/>
    <w:rsid w:val="009B3B21"/>
    <w:rsid w:val="009B3F08"/>
    <w:rsid w:val="009B4085"/>
    <w:rsid w:val="009B4EBE"/>
    <w:rsid w:val="009B57F8"/>
    <w:rsid w:val="009B6DBD"/>
    <w:rsid w:val="009C0FBE"/>
    <w:rsid w:val="009C10A3"/>
    <w:rsid w:val="009C1558"/>
    <w:rsid w:val="009C26D8"/>
    <w:rsid w:val="009C29D7"/>
    <w:rsid w:val="009C2D00"/>
    <w:rsid w:val="009C49F6"/>
    <w:rsid w:val="009C5DF9"/>
    <w:rsid w:val="009C5F5F"/>
    <w:rsid w:val="009C62B7"/>
    <w:rsid w:val="009C6C53"/>
    <w:rsid w:val="009C7055"/>
    <w:rsid w:val="009C7DDD"/>
    <w:rsid w:val="009D043E"/>
    <w:rsid w:val="009D08C5"/>
    <w:rsid w:val="009D181E"/>
    <w:rsid w:val="009D1EC6"/>
    <w:rsid w:val="009D23D6"/>
    <w:rsid w:val="009D2B8A"/>
    <w:rsid w:val="009D46DB"/>
    <w:rsid w:val="009D4BF4"/>
    <w:rsid w:val="009D5EF3"/>
    <w:rsid w:val="009D60BF"/>
    <w:rsid w:val="009D67EC"/>
    <w:rsid w:val="009D6C7A"/>
    <w:rsid w:val="009D6FC9"/>
    <w:rsid w:val="009D7B79"/>
    <w:rsid w:val="009E02DF"/>
    <w:rsid w:val="009E1C65"/>
    <w:rsid w:val="009E2639"/>
    <w:rsid w:val="009E50A1"/>
    <w:rsid w:val="009E65CC"/>
    <w:rsid w:val="009E6C0D"/>
    <w:rsid w:val="009F2906"/>
    <w:rsid w:val="009F2DD1"/>
    <w:rsid w:val="009F50D1"/>
    <w:rsid w:val="009F5503"/>
    <w:rsid w:val="009F62B8"/>
    <w:rsid w:val="009F71F7"/>
    <w:rsid w:val="009F7EAF"/>
    <w:rsid w:val="00A00C4E"/>
    <w:rsid w:val="00A038A6"/>
    <w:rsid w:val="00A0390D"/>
    <w:rsid w:val="00A068A3"/>
    <w:rsid w:val="00A06A3C"/>
    <w:rsid w:val="00A07197"/>
    <w:rsid w:val="00A1037F"/>
    <w:rsid w:val="00A1057B"/>
    <w:rsid w:val="00A10FE1"/>
    <w:rsid w:val="00A11595"/>
    <w:rsid w:val="00A115CD"/>
    <w:rsid w:val="00A11AF9"/>
    <w:rsid w:val="00A125D7"/>
    <w:rsid w:val="00A12D28"/>
    <w:rsid w:val="00A1376C"/>
    <w:rsid w:val="00A15774"/>
    <w:rsid w:val="00A15AB6"/>
    <w:rsid w:val="00A177DE"/>
    <w:rsid w:val="00A20CB7"/>
    <w:rsid w:val="00A2100C"/>
    <w:rsid w:val="00A2108C"/>
    <w:rsid w:val="00A21559"/>
    <w:rsid w:val="00A239B1"/>
    <w:rsid w:val="00A25099"/>
    <w:rsid w:val="00A253E1"/>
    <w:rsid w:val="00A2727A"/>
    <w:rsid w:val="00A273BF"/>
    <w:rsid w:val="00A3040D"/>
    <w:rsid w:val="00A30C2A"/>
    <w:rsid w:val="00A3116A"/>
    <w:rsid w:val="00A3290E"/>
    <w:rsid w:val="00A32B47"/>
    <w:rsid w:val="00A32E8E"/>
    <w:rsid w:val="00A33032"/>
    <w:rsid w:val="00A33B4B"/>
    <w:rsid w:val="00A34114"/>
    <w:rsid w:val="00A354A7"/>
    <w:rsid w:val="00A356A7"/>
    <w:rsid w:val="00A356D3"/>
    <w:rsid w:val="00A3675D"/>
    <w:rsid w:val="00A36A21"/>
    <w:rsid w:val="00A37918"/>
    <w:rsid w:val="00A4050C"/>
    <w:rsid w:val="00A409A0"/>
    <w:rsid w:val="00A43000"/>
    <w:rsid w:val="00A44042"/>
    <w:rsid w:val="00A441E5"/>
    <w:rsid w:val="00A455A5"/>
    <w:rsid w:val="00A4614A"/>
    <w:rsid w:val="00A464EC"/>
    <w:rsid w:val="00A4686C"/>
    <w:rsid w:val="00A5128F"/>
    <w:rsid w:val="00A51835"/>
    <w:rsid w:val="00A51F18"/>
    <w:rsid w:val="00A52704"/>
    <w:rsid w:val="00A52D08"/>
    <w:rsid w:val="00A52EBA"/>
    <w:rsid w:val="00A53E32"/>
    <w:rsid w:val="00A54276"/>
    <w:rsid w:val="00A5491B"/>
    <w:rsid w:val="00A54F48"/>
    <w:rsid w:val="00A55EF9"/>
    <w:rsid w:val="00A55F5F"/>
    <w:rsid w:val="00A5610F"/>
    <w:rsid w:val="00A56F84"/>
    <w:rsid w:val="00A5734A"/>
    <w:rsid w:val="00A57762"/>
    <w:rsid w:val="00A577BC"/>
    <w:rsid w:val="00A57A06"/>
    <w:rsid w:val="00A57FDC"/>
    <w:rsid w:val="00A603DC"/>
    <w:rsid w:val="00A60401"/>
    <w:rsid w:val="00A607B8"/>
    <w:rsid w:val="00A609F9"/>
    <w:rsid w:val="00A62C8A"/>
    <w:rsid w:val="00A6339E"/>
    <w:rsid w:val="00A63E90"/>
    <w:rsid w:val="00A64AE7"/>
    <w:rsid w:val="00A64D97"/>
    <w:rsid w:val="00A65A24"/>
    <w:rsid w:val="00A67812"/>
    <w:rsid w:val="00A7122B"/>
    <w:rsid w:val="00A71988"/>
    <w:rsid w:val="00A721D0"/>
    <w:rsid w:val="00A72257"/>
    <w:rsid w:val="00A72AED"/>
    <w:rsid w:val="00A72C9C"/>
    <w:rsid w:val="00A736B9"/>
    <w:rsid w:val="00A749D9"/>
    <w:rsid w:val="00A74AB9"/>
    <w:rsid w:val="00A77678"/>
    <w:rsid w:val="00A80A1C"/>
    <w:rsid w:val="00A81850"/>
    <w:rsid w:val="00A819F1"/>
    <w:rsid w:val="00A82CBC"/>
    <w:rsid w:val="00A8626E"/>
    <w:rsid w:val="00A86914"/>
    <w:rsid w:val="00A87326"/>
    <w:rsid w:val="00A9082F"/>
    <w:rsid w:val="00A92E31"/>
    <w:rsid w:val="00A93763"/>
    <w:rsid w:val="00A94FE2"/>
    <w:rsid w:val="00A95266"/>
    <w:rsid w:val="00A9575F"/>
    <w:rsid w:val="00A9747C"/>
    <w:rsid w:val="00A9791D"/>
    <w:rsid w:val="00A97DDC"/>
    <w:rsid w:val="00AA08E9"/>
    <w:rsid w:val="00AA1F27"/>
    <w:rsid w:val="00AA1F6B"/>
    <w:rsid w:val="00AA42F8"/>
    <w:rsid w:val="00AA5B36"/>
    <w:rsid w:val="00AA618B"/>
    <w:rsid w:val="00AA6C01"/>
    <w:rsid w:val="00AA6D9F"/>
    <w:rsid w:val="00AA7AB3"/>
    <w:rsid w:val="00AB66AA"/>
    <w:rsid w:val="00AB6C82"/>
    <w:rsid w:val="00AB7D29"/>
    <w:rsid w:val="00AC0A9D"/>
    <w:rsid w:val="00AC1A8F"/>
    <w:rsid w:val="00AC2028"/>
    <w:rsid w:val="00AC39A1"/>
    <w:rsid w:val="00AC3F29"/>
    <w:rsid w:val="00AC5104"/>
    <w:rsid w:val="00AD01F9"/>
    <w:rsid w:val="00AD21DE"/>
    <w:rsid w:val="00AD2251"/>
    <w:rsid w:val="00AD2AEC"/>
    <w:rsid w:val="00AD2B3D"/>
    <w:rsid w:val="00AD327F"/>
    <w:rsid w:val="00AD34DF"/>
    <w:rsid w:val="00AD366D"/>
    <w:rsid w:val="00AD420D"/>
    <w:rsid w:val="00AD6C27"/>
    <w:rsid w:val="00AD731B"/>
    <w:rsid w:val="00AE245E"/>
    <w:rsid w:val="00AE29E7"/>
    <w:rsid w:val="00AE2E2F"/>
    <w:rsid w:val="00AE3152"/>
    <w:rsid w:val="00AE3C0B"/>
    <w:rsid w:val="00AE55D8"/>
    <w:rsid w:val="00AE6E99"/>
    <w:rsid w:val="00AE70DB"/>
    <w:rsid w:val="00AE7D0C"/>
    <w:rsid w:val="00AF0CEF"/>
    <w:rsid w:val="00AF3144"/>
    <w:rsid w:val="00AF38C0"/>
    <w:rsid w:val="00AF4206"/>
    <w:rsid w:val="00AF5AF6"/>
    <w:rsid w:val="00AF5C9C"/>
    <w:rsid w:val="00AF6772"/>
    <w:rsid w:val="00B015B1"/>
    <w:rsid w:val="00B01E14"/>
    <w:rsid w:val="00B021FE"/>
    <w:rsid w:val="00B02999"/>
    <w:rsid w:val="00B04725"/>
    <w:rsid w:val="00B049E9"/>
    <w:rsid w:val="00B055F0"/>
    <w:rsid w:val="00B059E4"/>
    <w:rsid w:val="00B07EEA"/>
    <w:rsid w:val="00B10777"/>
    <w:rsid w:val="00B11C12"/>
    <w:rsid w:val="00B126F3"/>
    <w:rsid w:val="00B136B9"/>
    <w:rsid w:val="00B14EFD"/>
    <w:rsid w:val="00B15BBA"/>
    <w:rsid w:val="00B15E24"/>
    <w:rsid w:val="00B20153"/>
    <w:rsid w:val="00B20191"/>
    <w:rsid w:val="00B202D7"/>
    <w:rsid w:val="00B2163D"/>
    <w:rsid w:val="00B23DD8"/>
    <w:rsid w:val="00B24768"/>
    <w:rsid w:val="00B24872"/>
    <w:rsid w:val="00B24A61"/>
    <w:rsid w:val="00B24F03"/>
    <w:rsid w:val="00B24F85"/>
    <w:rsid w:val="00B256CD"/>
    <w:rsid w:val="00B263E2"/>
    <w:rsid w:val="00B26C0A"/>
    <w:rsid w:val="00B27C94"/>
    <w:rsid w:val="00B31257"/>
    <w:rsid w:val="00B3512A"/>
    <w:rsid w:val="00B35426"/>
    <w:rsid w:val="00B35468"/>
    <w:rsid w:val="00B358BF"/>
    <w:rsid w:val="00B36A1A"/>
    <w:rsid w:val="00B37C0C"/>
    <w:rsid w:val="00B414E5"/>
    <w:rsid w:val="00B41C78"/>
    <w:rsid w:val="00B41EDE"/>
    <w:rsid w:val="00B42DFB"/>
    <w:rsid w:val="00B43305"/>
    <w:rsid w:val="00B434FF"/>
    <w:rsid w:val="00B43842"/>
    <w:rsid w:val="00B4497C"/>
    <w:rsid w:val="00B453FB"/>
    <w:rsid w:val="00B46897"/>
    <w:rsid w:val="00B46EE6"/>
    <w:rsid w:val="00B5203D"/>
    <w:rsid w:val="00B53737"/>
    <w:rsid w:val="00B55100"/>
    <w:rsid w:val="00B57CF3"/>
    <w:rsid w:val="00B61895"/>
    <w:rsid w:val="00B61ED4"/>
    <w:rsid w:val="00B63738"/>
    <w:rsid w:val="00B667B5"/>
    <w:rsid w:val="00B66913"/>
    <w:rsid w:val="00B67F20"/>
    <w:rsid w:val="00B7007D"/>
    <w:rsid w:val="00B70553"/>
    <w:rsid w:val="00B71F0A"/>
    <w:rsid w:val="00B72A82"/>
    <w:rsid w:val="00B72B2E"/>
    <w:rsid w:val="00B74102"/>
    <w:rsid w:val="00B74210"/>
    <w:rsid w:val="00B74651"/>
    <w:rsid w:val="00B75FC3"/>
    <w:rsid w:val="00B76C8A"/>
    <w:rsid w:val="00B809AF"/>
    <w:rsid w:val="00B82F61"/>
    <w:rsid w:val="00B83466"/>
    <w:rsid w:val="00B85028"/>
    <w:rsid w:val="00B85627"/>
    <w:rsid w:val="00B862EA"/>
    <w:rsid w:val="00B867AC"/>
    <w:rsid w:val="00B87CD4"/>
    <w:rsid w:val="00B92A57"/>
    <w:rsid w:val="00B93BEB"/>
    <w:rsid w:val="00B9497A"/>
    <w:rsid w:val="00B964F2"/>
    <w:rsid w:val="00BA02EA"/>
    <w:rsid w:val="00BA10D2"/>
    <w:rsid w:val="00BA19DC"/>
    <w:rsid w:val="00BA213B"/>
    <w:rsid w:val="00BA40D1"/>
    <w:rsid w:val="00BA4CE4"/>
    <w:rsid w:val="00BA6173"/>
    <w:rsid w:val="00BA627B"/>
    <w:rsid w:val="00BA67E6"/>
    <w:rsid w:val="00BA761F"/>
    <w:rsid w:val="00BA77C0"/>
    <w:rsid w:val="00BA7A4C"/>
    <w:rsid w:val="00BB15DC"/>
    <w:rsid w:val="00BB1866"/>
    <w:rsid w:val="00BB1A6B"/>
    <w:rsid w:val="00BB2E60"/>
    <w:rsid w:val="00BB35C8"/>
    <w:rsid w:val="00BB5359"/>
    <w:rsid w:val="00BB64CD"/>
    <w:rsid w:val="00BB7383"/>
    <w:rsid w:val="00BB7E68"/>
    <w:rsid w:val="00BC1AAA"/>
    <w:rsid w:val="00BC1D55"/>
    <w:rsid w:val="00BC23D0"/>
    <w:rsid w:val="00BC4152"/>
    <w:rsid w:val="00BC4B7B"/>
    <w:rsid w:val="00BC61BF"/>
    <w:rsid w:val="00BC6CC5"/>
    <w:rsid w:val="00BD27C8"/>
    <w:rsid w:val="00BD5291"/>
    <w:rsid w:val="00BD60AF"/>
    <w:rsid w:val="00BD6217"/>
    <w:rsid w:val="00BE102B"/>
    <w:rsid w:val="00BE390A"/>
    <w:rsid w:val="00BE4ACE"/>
    <w:rsid w:val="00BE502F"/>
    <w:rsid w:val="00BE6726"/>
    <w:rsid w:val="00BE78B6"/>
    <w:rsid w:val="00BE7DE1"/>
    <w:rsid w:val="00BF00BE"/>
    <w:rsid w:val="00BF0E6E"/>
    <w:rsid w:val="00BF249F"/>
    <w:rsid w:val="00BF47F4"/>
    <w:rsid w:val="00BF666A"/>
    <w:rsid w:val="00BF6B53"/>
    <w:rsid w:val="00C000DA"/>
    <w:rsid w:val="00C01B0E"/>
    <w:rsid w:val="00C01F12"/>
    <w:rsid w:val="00C03ED6"/>
    <w:rsid w:val="00C04E54"/>
    <w:rsid w:val="00C057C5"/>
    <w:rsid w:val="00C05F0B"/>
    <w:rsid w:val="00C100F0"/>
    <w:rsid w:val="00C10F2A"/>
    <w:rsid w:val="00C1560F"/>
    <w:rsid w:val="00C1777A"/>
    <w:rsid w:val="00C20F36"/>
    <w:rsid w:val="00C2118F"/>
    <w:rsid w:val="00C21779"/>
    <w:rsid w:val="00C25CD4"/>
    <w:rsid w:val="00C26CC7"/>
    <w:rsid w:val="00C3142F"/>
    <w:rsid w:val="00C31744"/>
    <w:rsid w:val="00C31ACD"/>
    <w:rsid w:val="00C31C47"/>
    <w:rsid w:val="00C31CC2"/>
    <w:rsid w:val="00C3246C"/>
    <w:rsid w:val="00C329E5"/>
    <w:rsid w:val="00C33CFB"/>
    <w:rsid w:val="00C33FC8"/>
    <w:rsid w:val="00C35690"/>
    <w:rsid w:val="00C3573E"/>
    <w:rsid w:val="00C3752E"/>
    <w:rsid w:val="00C3763C"/>
    <w:rsid w:val="00C4093F"/>
    <w:rsid w:val="00C40989"/>
    <w:rsid w:val="00C43EAB"/>
    <w:rsid w:val="00C43F0B"/>
    <w:rsid w:val="00C44E25"/>
    <w:rsid w:val="00C47225"/>
    <w:rsid w:val="00C512C4"/>
    <w:rsid w:val="00C5414A"/>
    <w:rsid w:val="00C549DA"/>
    <w:rsid w:val="00C55CF3"/>
    <w:rsid w:val="00C57203"/>
    <w:rsid w:val="00C572D3"/>
    <w:rsid w:val="00C63742"/>
    <w:rsid w:val="00C63EBA"/>
    <w:rsid w:val="00C64E4F"/>
    <w:rsid w:val="00C64F6E"/>
    <w:rsid w:val="00C65282"/>
    <w:rsid w:val="00C65289"/>
    <w:rsid w:val="00C655D5"/>
    <w:rsid w:val="00C6665D"/>
    <w:rsid w:val="00C67447"/>
    <w:rsid w:val="00C72922"/>
    <w:rsid w:val="00C732C4"/>
    <w:rsid w:val="00C805ED"/>
    <w:rsid w:val="00C80889"/>
    <w:rsid w:val="00C80F4D"/>
    <w:rsid w:val="00C83D84"/>
    <w:rsid w:val="00C83F69"/>
    <w:rsid w:val="00C84235"/>
    <w:rsid w:val="00C84321"/>
    <w:rsid w:val="00C84729"/>
    <w:rsid w:val="00C84ABF"/>
    <w:rsid w:val="00C85607"/>
    <w:rsid w:val="00C86364"/>
    <w:rsid w:val="00C90498"/>
    <w:rsid w:val="00C911BF"/>
    <w:rsid w:val="00C91383"/>
    <w:rsid w:val="00C919EF"/>
    <w:rsid w:val="00C91CF3"/>
    <w:rsid w:val="00C9208A"/>
    <w:rsid w:val="00C9431D"/>
    <w:rsid w:val="00C94D27"/>
    <w:rsid w:val="00C9518C"/>
    <w:rsid w:val="00C957BC"/>
    <w:rsid w:val="00C96783"/>
    <w:rsid w:val="00C97761"/>
    <w:rsid w:val="00C97A04"/>
    <w:rsid w:val="00CA1242"/>
    <w:rsid w:val="00CA1328"/>
    <w:rsid w:val="00CA1491"/>
    <w:rsid w:val="00CA1F84"/>
    <w:rsid w:val="00CA4500"/>
    <w:rsid w:val="00CA6369"/>
    <w:rsid w:val="00CA7355"/>
    <w:rsid w:val="00CA75B3"/>
    <w:rsid w:val="00CA7CAD"/>
    <w:rsid w:val="00CB1654"/>
    <w:rsid w:val="00CB1BB0"/>
    <w:rsid w:val="00CB3A09"/>
    <w:rsid w:val="00CB4DB5"/>
    <w:rsid w:val="00CB668D"/>
    <w:rsid w:val="00CB66E3"/>
    <w:rsid w:val="00CC0B87"/>
    <w:rsid w:val="00CC0CE9"/>
    <w:rsid w:val="00CC16A0"/>
    <w:rsid w:val="00CC720B"/>
    <w:rsid w:val="00CD08E7"/>
    <w:rsid w:val="00CD0C14"/>
    <w:rsid w:val="00CD101F"/>
    <w:rsid w:val="00CD1D86"/>
    <w:rsid w:val="00CD29CD"/>
    <w:rsid w:val="00CD2E82"/>
    <w:rsid w:val="00CD31F1"/>
    <w:rsid w:val="00CD4224"/>
    <w:rsid w:val="00CD50CB"/>
    <w:rsid w:val="00CD5613"/>
    <w:rsid w:val="00CD6063"/>
    <w:rsid w:val="00CD74BD"/>
    <w:rsid w:val="00CE0C39"/>
    <w:rsid w:val="00CE0D5D"/>
    <w:rsid w:val="00CE1B9C"/>
    <w:rsid w:val="00CE208E"/>
    <w:rsid w:val="00CE3529"/>
    <w:rsid w:val="00CE4857"/>
    <w:rsid w:val="00CE672A"/>
    <w:rsid w:val="00CE6BD7"/>
    <w:rsid w:val="00CE7106"/>
    <w:rsid w:val="00CE7FB6"/>
    <w:rsid w:val="00CF02B4"/>
    <w:rsid w:val="00CF03DA"/>
    <w:rsid w:val="00CF0BF4"/>
    <w:rsid w:val="00CF1262"/>
    <w:rsid w:val="00CF1BDC"/>
    <w:rsid w:val="00CF2653"/>
    <w:rsid w:val="00CF2C37"/>
    <w:rsid w:val="00CF38A1"/>
    <w:rsid w:val="00CF3F0D"/>
    <w:rsid w:val="00CF4E86"/>
    <w:rsid w:val="00CF61E0"/>
    <w:rsid w:val="00CF7895"/>
    <w:rsid w:val="00CF7D0A"/>
    <w:rsid w:val="00CF7DD9"/>
    <w:rsid w:val="00CF7F01"/>
    <w:rsid w:val="00D00036"/>
    <w:rsid w:val="00D009B0"/>
    <w:rsid w:val="00D010BB"/>
    <w:rsid w:val="00D01517"/>
    <w:rsid w:val="00D036E1"/>
    <w:rsid w:val="00D03EDC"/>
    <w:rsid w:val="00D05D4B"/>
    <w:rsid w:val="00D07879"/>
    <w:rsid w:val="00D07C1F"/>
    <w:rsid w:val="00D10132"/>
    <w:rsid w:val="00D10CAB"/>
    <w:rsid w:val="00D12CA1"/>
    <w:rsid w:val="00D1504C"/>
    <w:rsid w:val="00D17267"/>
    <w:rsid w:val="00D17F2D"/>
    <w:rsid w:val="00D20FE8"/>
    <w:rsid w:val="00D222A8"/>
    <w:rsid w:val="00D22450"/>
    <w:rsid w:val="00D23050"/>
    <w:rsid w:val="00D26AAA"/>
    <w:rsid w:val="00D300D5"/>
    <w:rsid w:val="00D338B1"/>
    <w:rsid w:val="00D34CE8"/>
    <w:rsid w:val="00D36922"/>
    <w:rsid w:val="00D40808"/>
    <w:rsid w:val="00D41FA1"/>
    <w:rsid w:val="00D420C9"/>
    <w:rsid w:val="00D42409"/>
    <w:rsid w:val="00D425C5"/>
    <w:rsid w:val="00D42D72"/>
    <w:rsid w:val="00D43C3B"/>
    <w:rsid w:val="00D46470"/>
    <w:rsid w:val="00D46845"/>
    <w:rsid w:val="00D46EB8"/>
    <w:rsid w:val="00D47C44"/>
    <w:rsid w:val="00D502F3"/>
    <w:rsid w:val="00D520A8"/>
    <w:rsid w:val="00D52CC8"/>
    <w:rsid w:val="00D530C6"/>
    <w:rsid w:val="00D53971"/>
    <w:rsid w:val="00D54009"/>
    <w:rsid w:val="00D54317"/>
    <w:rsid w:val="00D547A3"/>
    <w:rsid w:val="00D55DBB"/>
    <w:rsid w:val="00D56AA5"/>
    <w:rsid w:val="00D56C3E"/>
    <w:rsid w:val="00D574D8"/>
    <w:rsid w:val="00D6002F"/>
    <w:rsid w:val="00D621D5"/>
    <w:rsid w:val="00D624F2"/>
    <w:rsid w:val="00D64527"/>
    <w:rsid w:val="00D64A20"/>
    <w:rsid w:val="00D651CB"/>
    <w:rsid w:val="00D65CB4"/>
    <w:rsid w:val="00D66A7B"/>
    <w:rsid w:val="00D67CA4"/>
    <w:rsid w:val="00D70481"/>
    <w:rsid w:val="00D70BC4"/>
    <w:rsid w:val="00D70BF2"/>
    <w:rsid w:val="00D70C92"/>
    <w:rsid w:val="00D71202"/>
    <w:rsid w:val="00D71EAC"/>
    <w:rsid w:val="00D74DD1"/>
    <w:rsid w:val="00D75788"/>
    <w:rsid w:val="00D75ED5"/>
    <w:rsid w:val="00D7708A"/>
    <w:rsid w:val="00D80ED8"/>
    <w:rsid w:val="00D817A1"/>
    <w:rsid w:val="00D81A7E"/>
    <w:rsid w:val="00D8211E"/>
    <w:rsid w:val="00D83BFA"/>
    <w:rsid w:val="00D83DC7"/>
    <w:rsid w:val="00D84FA9"/>
    <w:rsid w:val="00D85CF0"/>
    <w:rsid w:val="00D861EE"/>
    <w:rsid w:val="00D8669E"/>
    <w:rsid w:val="00D86929"/>
    <w:rsid w:val="00D90FA7"/>
    <w:rsid w:val="00D95696"/>
    <w:rsid w:val="00D9579F"/>
    <w:rsid w:val="00D95875"/>
    <w:rsid w:val="00D96706"/>
    <w:rsid w:val="00DA1222"/>
    <w:rsid w:val="00DA1EF7"/>
    <w:rsid w:val="00DA3268"/>
    <w:rsid w:val="00DA386F"/>
    <w:rsid w:val="00DA4D04"/>
    <w:rsid w:val="00DA6EA1"/>
    <w:rsid w:val="00DB0599"/>
    <w:rsid w:val="00DB10B8"/>
    <w:rsid w:val="00DB122D"/>
    <w:rsid w:val="00DB1A36"/>
    <w:rsid w:val="00DB310D"/>
    <w:rsid w:val="00DB370C"/>
    <w:rsid w:val="00DB3A12"/>
    <w:rsid w:val="00DB3CB3"/>
    <w:rsid w:val="00DB60FE"/>
    <w:rsid w:val="00DB63A1"/>
    <w:rsid w:val="00DB6763"/>
    <w:rsid w:val="00DC0A3B"/>
    <w:rsid w:val="00DC1193"/>
    <w:rsid w:val="00DC1C5F"/>
    <w:rsid w:val="00DC2301"/>
    <w:rsid w:val="00DC2CC9"/>
    <w:rsid w:val="00DC398E"/>
    <w:rsid w:val="00DC48C7"/>
    <w:rsid w:val="00DC5F4F"/>
    <w:rsid w:val="00DC622D"/>
    <w:rsid w:val="00DC640C"/>
    <w:rsid w:val="00DC7F4B"/>
    <w:rsid w:val="00DD004E"/>
    <w:rsid w:val="00DD0A1E"/>
    <w:rsid w:val="00DD1774"/>
    <w:rsid w:val="00DD1D47"/>
    <w:rsid w:val="00DD3AAC"/>
    <w:rsid w:val="00DD4643"/>
    <w:rsid w:val="00DD56C8"/>
    <w:rsid w:val="00DD59B6"/>
    <w:rsid w:val="00DD6FDB"/>
    <w:rsid w:val="00DE25E1"/>
    <w:rsid w:val="00DE34FA"/>
    <w:rsid w:val="00DE4343"/>
    <w:rsid w:val="00DE4965"/>
    <w:rsid w:val="00DE58A5"/>
    <w:rsid w:val="00DE5E19"/>
    <w:rsid w:val="00DE72C8"/>
    <w:rsid w:val="00DF01AA"/>
    <w:rsid w:val="00DF17D3"/>
    <w:rsid w:val="00DF5AAE"/>
    <w:rsid w:val="00DF68D6"/>
    <w:rsid w:val="00DF6AE6"/>
    <w:rsid w:val="00DF6D25"/>
    <w:rsid w:val="00DF773A"/>
    <w:rsid w:val="00E005E3"/>
    <w:rsid w:val="00E00801"/>
    <w:rsid w:val="00E008F9"/>
    <w:rsid w:val="00E016FC"/>
    <w:rsid w:val="00E01F18"/>
    <w:rsid w:val="00E02795"/>
    <w:rsid w:val="00E02E87"/>
    <w:rsid w:val="00E0356B"/>
    <w:rsid w:val="00E057D0"/>
    <w:rsid w:val="00E10765"/>
    <w:rsid w:val="00E11594"/>
    <w:rsid w:val="00E11881"/>
    <w:rsid w:val="00E11E8C"/>
    <w:rsid w:val="00E12D88"/>
    <w:rsid w:val="00E148DE"/>
    <w:rsid w:val="00E16903"/>
    <w:rsid w:val="00E17B59"/>
    <w:rsid w:val="00E17BDE"/>
    <w:rsid w:val="00E21295"/>
    <w:rsid w:val="00E22203"/>
    <w:rsid w:val="00E235C2"/>
    <w:rsid w:val="00E24299"/>
    <w:rsid w:val="00E25891"/>
    <w:rsid w:val="00E26013"/>
    <w:rsid w:val="00E265C4"/>
    <w:rsid w:val="00E26631"/>
    <w:rsid w:val="00E26847"/>
    <w:rsid w:val="00E31583"/>
    <w:rsid w:val="00E33268"/>
    <w:rsid w:val="00E334E0"/>
    <w:rsid w:val="00E33C4D"/>
    <w:rsid w:val="00E3662B"/>
    <w:rsid w:val="00E36993"/>
    <w:rsid w:val="00E4031B"/>
    <w:rsid w:val="00E41C19"/>
    <w:rsid w:val="00E43732"/>
    <w:rsid w:val="00E441BD"/>
    <w:rsid w:val="00E44E19"/>
    <w:rsid w:val="00E4510B"/>
    <w:rsid w:val="00E46448"/>
    <w:rsid w:val="00E467E1"/>
    <w:rsid w:val="00E47A59"/>
    <w:rsid w:val="00E506D3"/>
    <w:rsid w:val="00E50EA0"/>
    <w:rsid w:val="00E5157F"/>
    <w:rsid w:val="00E540E5"/>
    <w:rsid w:val="00E55C93"/>
    <w:rsid w:val="00E55CCD"/>
    <w:rsid w:val="00E601A2"/>
    <w:rsid w:val="00E60806"/>
    <w:rsid w:val="00E611B3"/>
    <w:rsid w:val="00E63192"/>
    <w:rsid w:val="00E6400A"/>
    <w:rsid w:val="00E67193"/>
    <w:rsid w:val="00E67568"/>
    <w:rsid w:val="00E70404"/>
    <w:rsid w:val="00E70BAC"/>
    <w:rsid w:val="00E71F28"/>
    <w:rsid w:val="00E7261F"/>
    <w:rsid w:val="00E727E6"/>
    <w:rsid w:val="00E728B4"/>
    <w:rsid w:val="00E72C6B"/>
    <w:rsid w:val="00E734F8"/>
    <w:rsid w:val="00E760B6"/>
    <w:rsid w:val="00E81041"/>
    <w:rsid w:val="00E811AD"/>
    <w:rsid w:val="00E8162B"/>
    <w:rsid w:val="00E81879"/>
    <w:rsid w:val="00E835F0"/>
    <w:rsid w:val="00E84982"/>
    <w:rsid w:val="00E856CE"/>
    <w:rsid w:val="00E85AB8"/>
    <w:rsid w:val="00E875C8"/>
    <w:rsid w:val="00E87D66"/>
    <w:rsid w:val="00E91F90"/>
    <w:rsid w:val="00E92B15"/>
    <w:rsid w:val="00E93688"/>
    <w:rsid w:val="00E936CD"/>
    <w:rsid w:val="00E93747"/>
    <w:rsid w:val="00E95F0B"/>
    <w:rsid w:val="00E96EB8"/>
    <w:rsid w:val="00EA11F5"/>
    <w:rsid w:val="00EA1A4D"/>
    <w:rsid w:val="00EA1ACC"/>
    <w:rsid w:val="00EA1E9D"/>
    <w:rsid w:val="00EA2545"/>
    <w:rsid w:val="00EA2624"/>
    <w:rsid w:val="00EA3302"/>
    <w:rsid w:val="00EA5729"/>
    <w:rsid w:val="00EA6EB0"/>
    <w:rsid w:val="00EA7433"/>
    <w:rsid w:val="00EA7830"/>
    <w:rsid w:val="00EA7A14"/>
    <w:rsid w:val="00EA7B99"/>
    <w:rsid w:val="00EB0722"/>
    <w:rsid w:val="00EB1545"/>
    <w:rsid w:val="00EB1DB3"/>
    <w:rsid w:val="00EB282B"/>
    <w:rsid w:val="00EB2A58"/>
    <w:rsid w:val="00EB2AC9"/>
    <w:rsid w:val="00EB30B4"/>
    <w:rsid w:val="00EB499F"/>
    <w:rsid w:val="00EB5114"/>
    <w:rsid w:val="00EB515D"/>
    <w:rsid w:val="00EB578F"/>
    <w:rsid w:val="00EB6236"/>
    <w:rsid w:val="00EC050C"/>
    <w:rsid w:val="00EC0E95"/>
    <w:rsid w:val="00EC2517"/>
    <w:rsid w:val="00EC38E4"/>
    <w:rsid w:val="00EC5F2B"/>
    <w:rsid w:val="00EC7968"/>
    <w:rsid w:val="00ED0300"/>
    <w:rsid w:val="00ED0EF1"/>
    <w:rsid w:val="00ED1420"/>
    <w:rsid w:val="00ED179B"/>
    <w:rsid w:val="00ED4B66"/>
    <w:rsid w:val="00ED4D41"/>
    <w:rsid w:val="00ED5229"/>
    <w:rsid w:val="00ED5738"/>
    <w:rsid w:val="00ED6DF0"/>
    <w:rsid w:val="00ED7581"/>
    <w:rsid w:val="00EE05E3"/>
    <w:rsid w:val="00EE14AC"/>
    <w:rsid w:val="00EE164A"/>
    <w:rsid w:val="00EE4D76"/>
    <w:rsid w:val="00EE54B6"/>
    <w:rsid w:val="00EE61B6"/>
    <w:rsid w:val="00EE6626"/>
    <w:rsid w:val="00EE6A36"/>
    <w:rsid w:val="00EE7564"/>
    <w:rsid w:val="00EF03FC"/>
    <w:rsid w:val="00EF2FCC"/>
    <w:rsid w:val="00EF35A8"/>
    <w:rsid w:val="00EF388F"/>
    <w:rsid w:val="00EF3DD5"/>
    <w:rsid w:val="00EF50C3"/>
    <w:rsid w:val="00EF5203"/>
    <w:rsid w:val="00EF6044"/>
    <w:rsid w:val="00EF660D"/>
    <w:rsid w:val="00EF6632"/>
    <w:rsid w:val="00EF6652"/>
    <w:rsid w:val="00EF6F4D"/>
    <w:rsid w:val="00EF7A8E"/>
    <w:rsid w:val="00EF7D2E"/>
    <w:rsid w:val="00F00862"/>
    <w:rsid w:val="00F019D8"/>
    <w:rsid w:val="00F020C1"/>
    <w:rsid w:val="00F02653"/>
    <w:rsid w:val="00F034DD"/>
    <w:rsid w:val="00F03810"/>
    <w:rsid w:val="00F04066"/>
    <w:rsid w:val="00F0454E"/>
    <w:rsid w:val="00F051D0"/>
    <w:rsid w:val="00F06503"/>
    <w:rsid w:val="00F06E81"/>
    <w:rsid w:val="00F074A3"/>
    <w:rsid w:val="00F07551"/>
    <w:rsid w:val="00F07F1A"/>
    <w:rsid w:val="00F11AEE"/>
    <w:rsid w:val="00F1310F"/>
    <w:rsid w:val="00F13672"/>
    <w:rsid w:val="00F1389E"/>
    <w:rsid w:val="00F1597A"/>
    <w:rsid w:val="00F159CA"/>
    <w:rsid w:val="00F1660F"/>
    <w:rsid w:val="00F16FFA"/>
    <w:rsid w:val="00F172B5"/>
    <w:rsid w:val="00F178F1"/>
    <w:rsid w:val="00F17F29"/>
    <w:rsid w:val="00F24A71"/>
    <w:rsid w:val="00F24BD5"/>
    <w:rsid w:val="00F2572B"/>
    <w:rsid w:val="00F2574C"/>
    <w:rsid w:val="00F2641B"/>
    <w:rsid w:val="00F26AF6"/>
    <w:rsid w:val="00F31728"/>
    <w:rsid w:val="00F335AA"/>
    <w:rsid w:val="00F33F80"/>
    <w:rsid w:val="00F34885"/>
    <w:rsid w:val="00F34D69"/>
    <w:rsid w:val="00F352EC"/>
    <w:rsid w:val="00F35EEE"/>
    <w:rsid w:val="00F3622E"/>
    <w:rsid w:val="00F40825"/>
    <w:rsid w:val="00F41110"/>
    <w:rsid w:val="00F412F0"/>
    <w:rsid w:val="00F437C1"/>
    <w:rsid w:val="00F43869"/>
    <w:rsid w:val="00F44454"/>
    <w:rsid w:val="00F44999"/>
    <w:rsid w:val="00F468C9"/>
    <w:rsid w:val="00F47A3E"/>
    <w:rsid w:val="00F50CB3"/>
    <w:rsid w:val="00F50CC5"/>
    <w:rsid w:val="00F530A2"/>
    <w:rsid w:val="00F552BD"/>
    <w:rsid w:val="00F554AE"/>
    <w:rsid w:val="00F5632A"/>
    <w:rsid w:val="00F56330"/>
    <w:rsid w:val="00F5677B"/>
    <w:rsid w:val="00F5751F"/>
    <w:rsid w:val="00F5772F"/>
    <w:rsid w:val="00F57D8A"/>
    <w:rsid w:val="00F60657"/>
    <w:rsid w:val="00F621E1"/>
    <w:rsid w:val="00F62933"/>
    <w:rsid w:val="00F637EA"/>
    <w:rsid w:val="00F64B59"/>
    <w:rsid w:val="00F66092"/>
    <w:rsid w:val="00F67DE0"/>
    <w:rsid w:val="00F733FE"/>
    <w:rsid w:val="00F73D7B"/>
    <w:rsid w:val="00F73E97"/>
    <w:rsid w:val="00F74EE3"/>
    <w:rsid w:val="00F752C3"/>
    <w:rsid w:val="00F75C6F"/>
    <w:rsid w:val="00F76F23"/>
    <w:rsid w:val="00F834E0"/>
    <w:rsid w:val="00F839E1"/>
    <w:rsid w:val="00F83FFC"/>
    <w:rsid w:val="00F84FB1"/>
    <w:rsid w:val="00F90C57"/>
    <w:rsid w:val="00F9126D"/>
    <w:rsid w:val="00F91646"/>
    <w:rsid w:val="00F924E9"/>
    <w:rsid w:val="00F92CC6"/>
    <w:rsid w:val="00F93F27"/>
    <w:rsid w:val="00F94167"/>
    <w:rsid w:val="00F947CF"/>
    <w:rsid w:val="00F94B05"/>
    <w:rsid w:val="00F95A16"/>
    <w:rsid w:val="00F9791E"/>
    <w:rsid w:val="00F97CC1"/>
    <w:rsid w:val="00FA074C"/>
    <w:rsid w:val="00FA10D8"/>
    <w:rsid w:val="00FA2425"/>
    <w:rsid w:val="00FA2E4D"/>
    <w:rsid w:val="00FA3421"/>
    <w:rsid w:val="00FA75B3"/>
    <w:rsid w:val="00FA7ACC"/>
    <w:rsid w:val="00FA7B86"/>
    <w:rsid w:val="00FB1397"/>
    <w:rsid w:val="00FB13B9"/>
    <w:rsid w:val="00FB13DA"/>
    <w:rsid w:val="00FB3B7B"/>
    <w:rsid w:val="00FB4F8A"/>
    <w:rsid w:val="00FB5B0E"/>
    <w:rsid w:val="00FB5F22"/>
    <w:rsid w:val="00FB6C91"/>
    <w:rsid w:val="00FC1240"/>
    <w:rsid w:val="00FC21E0"/>
    <w:rsid w:val="00FC2EBA"/>
    <w:rsid w:val="00FC49BB"/>
    <w:rsid w:val="00FC4D5D"/>
    <w:rsid w:val="00FC597A"/>
    <w:rsid w:val="00FC6375"/>
    <w:rsid w:val="00FC6C93"/>
    <w:rsid w:val="00FC7806"/>
    <w:rsid w:val="00FC796A"/>
    <w:rsid w:val="00FC7C46"/>
    <w:rsid w:val="00FD1AE6"/>
    <w:rsid w:val="00FD1F0E"/>
    <w:rsid w:val="00FD2604"/>
    <w:rsid w:val="00FD356C"/>
    <w:rsid w:val="00FD3733"/>
    <w:rsid w:val="00FD4FA0"/>
    <w:rsid w:val="00FD65B3"/>
    <w:rsid w:val="00FD7095"/>
    <w:rsid w:val="00FE0CE0"/>
    <w:rsid w:val="00FE0E19"/>
    <w:rsid w:val="00FE10B6"/>
    <w:rsid w:val="00FE123D"/>
    <w:rsid w:val="00FE228D"/>
    <w:rsid w:val="00FE369D"/>
    <w:rsid w:val="00FE3B65"/>
    <w:rsid w:val="00FE5B7F"/>
    <w:rsid w:val="00FE6A02"/>
    <w:rsid w:val="00FE7B58"/>
    <w:rsid w:val="00FE7F13"/>
    <w:rsid w:val="00FF0055"/>
    <w:rsid w:val="00FF0CDB"/>
    <w:rsid w:val="00FF14FA"/>
    <w:rsid w:val="00FF2362"/>
    <w:rsid w:val="00FF2617"/>
    <w:rsid w:val="00FF2E8A"/>
    <w:rsid w:val="00FF3776"/>
    <w:rsid w:val="00FF3863"/>
    <w:rsid w:val="00FF529C"/>
    <w:rsid w:val="00FF59EE"/>
    <w:rsid w:val="00FF5CF2"/>
    <w:rsid w:val="00FF6BBD"/>
    <w:rsid w:val="00FF70D6"/>
    <w:rsid w:val="00FF74E9"/>
    <w:rsid w:val="163544BC"/>
    <w:rsid w:val="671ADEFF"/>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81505"/>
  <w15:docId w15:val="{6E45CB30-91E6-4EE1-95FC-35EA2D5C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C0B0C"/>
    <w:rPr>
      <w:sz w:val="22"/>
    </w:rPr>
  </w:style>
  <w:style w:type="paragraph" w:styleId="Titolo1">
    <w:name w:val="heading 1"/>
    <w:basedOn w:val="Normale"/>
    <w:next w:val="Normale"/>
    <w:link w:val="Titolo1Carattere1"/>
    <w:uiPriority w:val="9"/>
    <w:qFormat/>
    <w:rsid w:val="006B06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semiHidden/>
    <w:unhideWhenUsed/>
    <w:qFormat/>
    <w:rsid w:val="001B11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EF665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olo4">
    <w:name w:val="heading 4"/>
    <w:basedOn w:val="Normale"/>
    <w:link w:val="Titolo4Carattere"/>
    <w:uiPriority w:val="9"/>
    <w:qFormat/>
    <w:rsid w:val="00CB1654"/>
    <w:pPr>
      <w:spacing w:before="100" w:beforeAutospacing="1" w:after="100" w:afterAutospacing="1"/>
      <w:outlineLvl w:val="3"/>
    </w:pPr>
    <w:rPr>
      <w:rFonts w:ascii="Times New Roman" w:eastAsia="Times New Roman" w:hAnsi="Times New Roman" w:cs="Times New Roman"/>
      <w:b/>
      <w:bCs/>
      <w:sz w:val="24"/>
      <w:szCs w:val="24"/>
      <w:lang w:eastAsia="it-IT"/>
    </w:rPr>
  </w:style>
  <w:style w:type="paragraph" w:styleId="Titolo5">
    <w:name w:val="heading 5"/>
    <w:basedOn w:val="Normale"/>
    <w:next w:val="Normale"/>
    <w:link w:val="Titolo5Carattere"/>
    <w:uiPriority w:val="9"/>
    <w:semiHidden/>
    <w:unhideWhenUsed/>
    <w:qFormat/>
    <w:rsid w:val="001B117B"/>
    <w:pPr>
      <w:keepNext/>
      <w:keepLines/>
      <w:spacing w:before="40"/>
      <w:outlineLvl w:val="4"/>
    </w:pPr>
    <w:rPr>
      <w:rFonts w:asciiTheme="majorHAnsi" w:eastAsiaTheme="majorEastAsia" w:hAnsiTheme="majorHAnsi" w:cstheme="majorBidi"/>
      <w:color w:val="365F91" w:themeColor="accent1" w:themeShade="BF"/>
    </w:rPr>
  </w:style>
  <w:style w:type="paragraph" w:styleId="Titolo6">
    <w:name w:val="heading 6"/>
    <w:basedOn w:val="Normale"/>
    <w:next w:val="Normale"/>
    <w:link w:val="Titolo6Carattere"/>
    <w:uiPriority w:val="9"/>
    <w:semiHidden/>
    <w:unhideWhenUsed/>
    <w:qFormat/>
    <w:rsid w:val="005F4B76"/>
    <w:pPr>
      <w:keepNext/>
      <w:keepLines/>
      <w:spacing w:before="40"/>
      <w:outlineLvl w:val="5"/>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itolo11">
    <w:name w:val="Titolo 11"/>
    <w:basedOn w:val="Normale"/>
    <w:link w:val="Titolo1Carattere"/>
    <w:uiPriority w:val="9"/>
    <w:qFormat/>
    <w:rsid w:val="00D02D21"/>
    <w:pPr>
      <w:spacing w:beforeAutospacing="1" w:afterAutospacing="1"/>
      <w:outlineLvl w:val="0"/>
    </w:pPr>
    <w:rPr>
      <w:rFonts w:ascii="Times New Roman" w:eastAsia="Times New Roman" w:hAnsi="Times New Roman" w:cs="Times New Roman"/>
      <w:b/>
      <w:bCs/>
      <w:kern w:val="2"/>
      <w:sz w:val="48"/>
      <w:szCs w:val="48"/>
      <w:lang w:eastAsia="it-IT"/>
    </w:rPr>
  </w:style>
  <w:style w:type="character" w:styleId="Enfasigrassetto">
    <w:name w:val="Strong"/>
    <w:basedOn w:val="Carpredefinitoparagrafo"/>
    <w:uiPriority w:val="22"/>
    <w:qFormat/>
    <w:rsid w:val="007B11D5"/>
    <w:rPr>
      <w:b/>
      <w:bCs/>
    </w:rPr>
  </w:style>
  <w:style w:type="character" w:customStyle="1" w:styleId="CollegamentoInternet">
    <w:name w:val="Collegamento Internet"/>
    <w:basedOn w:val="Carpredefinitoparagrafo"/>
    <w:uiPriority w:val="99"/>
    <w:unhideWhenUsed/>
    <w:rsid w:val="00206957"/>
    <w:rPr>
      <w:color w:val="0000FF"/>
      <w:u w:val="single"/>
    </w:rPr>
  </w:style>
  <w:style w:type="character" w:customStyle="1" w:styleId="date-display-single">
    <w:name w:val="date-display-single"/>
    <w:basedOn w:val="Carpredefinitoparagrafo"/>
    <w:qFormat/>
    <w:rsid w:val="00206957"/>
  </w:style>
  <w:style w:type="character" w:customStyle="1" w:styleId="Titolo1Carattere">
    <w:name w:val="Titolo 1 Carattere"/>
    <w:basedOn w:val="Carpredefinitoparagrafo"/>
    <w:link w:val="Titolo11"/>
    <w:uiPriority w:val="9"/>
    <w:qFormat/>
    <w:rsid w:val="00D02D21"/>
    <w:rPr>
      <w:rFonts w:ascii="Times New Roman" w:eastAsia="Times New Roman" w:hAnsi="Times New Roman" w:cs="Times New Roman"/>
      <w:b/>
      <w:bCs/>
      <w:kern w:val="2"/>
      <w:sz w:val="48"/>
      <w:szCs w:val="48"/>
      <w:lang w:eastAsia="it-IT"/>
    </w:rPr>
  </w:style>
  <w:style w:type="character" w:customStyle="1" w:styleId="TestofumettoCarattere">
    <w:name w:val="Testo fumetto Carattere"/>
    <w:basedOn w:val="Carpredefinitoparagrafo"/>
    <w:link w:val="Testofumetto"/>
    <w:uiPriority w:val="99"/>
    <w:semiHidden/>
    <w:qFormat/>
    <w:rsid w:val="00D02031"/>
    <w:rPr>
      <w:rFonts w:ascii="Tahoma" w:hAnsi="Tahoma" w:cs="Tahoma"/>
      <w:sz w:val="16"/>
      <w:szCs w:val="16"/>
    </w:rPr>
  </w:style>
  <w:style w:type="character" w:customStyle="1" w:styleId="Enfasiforte">
    <w:name w:val="Enfasi forte"/>
    <w:qFormat/>
    <w:rsid w:val="003F5038"/>
    <w:rPr>
      <w:b/>
      <w:bCs/>
    </w:rPr>
  </w:style>
  <w:style w:type="paragraph" w:styleId="Titolo">
    <w:name w:val="Title"/>
    <w:basedOn w:val="Normale"/>
    <w:next w:val="Corpotesto"/>
    <w:qFormat/>
    <w:rsid w:val="003F5038"/>
    <w:pPr>
      <w:keepNext/>
      <w:spacing w:before="240" w:after="120"/>
    </w:pPr>
    <w:rPr>
      <w:rFonts w:ascii="Liberation Sans" w:eastAsia="Microsoft YaHei" w:hAnsi="Liberation Sans" w:cs="Mangal"/>
      <w:sz w:val="28"/>
      <w:szCs w:val="28"/>
    </w:rPr>
  </w:style>
  <w:style w:type="paragraph" w:styleId="Corpotesto">
    <w:name w:val="Body Text"/>
    <w:basedOn w:val="Normale"/>
    <w:rsid w:val="003F5038"/>
    <w:pPr>
      <w:spacing w:after="140" w:line="276" w:lineRule="auto"/>
    </w:pPr>
  </w:style>
  <w:style w:type="paragraph" w:styleId="Elenco">
    <w:name w:val="List"/>
    <w:basedOn w:val="Corpotesto"/>
    <w:rsid w:val="003F5038"/>
    <w:rPr>
      <w:rFonts w:cs="Mangal"/>
    </w:rPr>
  </w:style>
  <w:style w:type="paragraph" w:customStyle="1" w:styleId="Didascalia1">
    <w:name w:val="Didascalia1"/>
    <w:basedOn w:val="Normale"/>
    <w:qFormat/>
    <w:rsid w:val="003F5038"/>
    <w:pPr>
      <w:suppressLineNumbers/>
      <w:spacing w:before="120" w:after="120"/>
    </w:pPr>
    <w:rPr>
      <w:rFonts w:cs="Mangal"/>
      <w:i/>
      <w:iCs/>
      <w:sz w:val="24"/>
      <w:szCs w:val="24"/>
    </w:rPr>
  </w:style>
  <w:style w:type="paragraph" w:customStyle="1" w:styleId="Indice">
    <w:name w:val="Indice"/>
    <w:basedOn w:val="Normale"/>
    <w:qFormat/>
    <w:rsid w:val="003F5038"/>
    <w:pPr>
      <w:suppressLineNumbers/>
    </w:pPr>
    <w:rPr>
      <w:rFonts w:cs="Mangal"/>
    </w:rPr>
  </w:style>
  <w:style w:type="paragraph" w:styleId="Didascalia">
    <w:name w:val="caption"/>
    <w:basedOn w:val="Normale"/>
    <w:qFormat/>
    <w:rsid w:val="003F5038"/>
    <w:pPr>
      <w:suppressLineNumbers/>
      <w:spacing w:before="120" w:after="120"/>
    </w:pPr>
    <w:rPr>
      <w:rFonts w:cs="Mangal"/>
      <w:i/>
      <w:iCs/>
      <w:sz w:val="24"/>
      <w:szCs w:val="24"/>
    </w:rPr>
  </w:style>
  <w:style w:type="paragraph" w:customStyle="1" w:styleId="Paragrafobase">
    <w:name w:val="[Paragrafo base]"/>
    <w:basedOn w:val="Normale"/>
    <w:uiPriority w:val="99"/>
    <w:qFormat/>
    <w:rsid w:val="00DF1D97"/>
    <w:pPr>
      <w:spacing w:line="288" w:lineRule="auto"/>
      <w:textAlignment w:val="center"/>
    </w:pPr>
    <w:rPr>
      <w:rFonts w:ascii="Times New Roman" w:hAnsi="Times New Roman" w:cs="Times New Roman"/>
      <w:color w:val="000000"/>
      <w:sz w:val="24"/>
      <w:szCs w:val="24"/>
    </w:rPr>
  </w:style>
  <w:style w:type="paragraph" w:styleId="Testofumetto">
    <w:name w:val="Balloon Text"/>
    <w:basedOn w:val="Normale"/>
    <w:link w:val="TestofumettoCarattere"/>
    <w:uiPriority w:val="99"/>
    <w:semiHidden/>
    <w:unhideWhenUsed/>
    <w:qFormat/>
    <w:rsid w:val="00D02031"/>
    <w:rPr>
      <w:rFonts w:ascii="Tahoma" w:hAnsi="Tahoma" w:cs="Tahoma"/>
      <w:sz w:val="16"/>
      <w:szCs w:val="16"/>
    </w:rPr>
  </w:style>
  <w:style w:type="paragraph" w:customStyle="1" w:styleId="Contenutotabella">
    <w:name w:val="Contenuto tabella"/>
    <w:basedOn w:val="Normale"/>
    <w:qFormat/>
    <w:rsid w:val="003F5038"/>
    <w:pPr>
      <w:suppressLineNumbers/>
    </w:pPr>
  </w:style>
  <w:style w:type="paragraph" w:styleId="NormaleWeb">
    <w:name w:val="Normal (Web)"/>
    <w:basedOn w:val="Normale"/>
    <w:uiPriority w:val="99"/>
    <w:unhideWhenUsed/>
    <w:qFormat/>
    <w:rsid w:val="00D8211E"/>
    <w:pPr>
      <w:spacing w:before="100" w:beforeAutospacing="1" w:after="119"/>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F1597A"/>
    <w:rPr>
      <w:i/>
      <w:iCs/>
    </w:rPr>
  </w:style>
  <w:style w:type="character" w:styleId="Collegamentoipertestuale">
    <w:name w:val="Hyperlink"/>
    <w:basedOn w:val="Carpredefinitoparagrafo"/>
    <w:uiPriority w:val="99"/>
    <w:unhideWhenUsed/>
    <w:rsid w:val="0026674A"/>
    <w:rPr>
      <w:color w:val="0000FF"/>
      <w:u w:val="single"/>
    </w:rPr>
  </w:style>
  <w:style w:type="paragraph" w:styleId="Puntoelenco">
    <w:name w:val="List Bullet"/>
    <w:basedOn w:val="Normale"/>
    <w:uiPriority w:val="99"/>
    <w:unhideWhenUsed/>
    <w:rsid w:val="009D5EF3"/>
    <w:pPr>
      <w:numPr>
        <w:numId w:val="1"/>
      </w:numPr>
      <w:contextualSpacing/>
    </w:pPr>
  </w:style>
  <w:style w:type="character" w:customStyle="1" w:styleId="Menzionenonrisolta1">
    <w:name w:val="Menzione non risolta1"/>
    <w:basedOn w:val="Carpredefinitoparagrafo"/>
    <w:uiPriority w:val="99"/>
    <w:semiHidden/>
    <w:unhideWhenUsed/>
    <w:rsid w:val="00627F4A"/>
    <w:rPr>
      <w:color w:val="605E5C"/>
      <w:shd w:val="clear" w:color="auto" w:fill="E1DFDD"/>
    </w:rPr>
  </w:style>
  <w:style w:type="paragraph" w:styleId="Paragrafoelenco">
    <w:name w:val="List Paragraph"/>
    <w:basedOn w:val="Normale"/>
    <w:uiPriority w:val="34"/>
    <w:qFormat/>
    <w:rsid w:val="008D32BA"/>
    <w:pPr>
      <w:ind w:left="720"/>
      <w:contextualSpacing/>
    </w:pPr>
  </w:style>
  <w:style w:type="character" w:styleId="Collegamentovisitato">
    <w:name w:val="FollowedHyperlink"/>
    <w:basedOn w:val="Carpredefinitoparagrafo"/>
    <w:uiPriority w:val="99"/>
    <w:semiHidden/>
    <w:unhideWhenUsed/>
    <w:rsid w:val="000C11AF"/>
    <w:rPr>
      <w:color w:val="800080" w:themeColor="followedHyperlink"/>
      <w:u w:val="single"/>
    </w:rPr>
  </w:style>
  <w:style w:type="character" w:styleId="Menzionenonrisolta">
    <w:name w:val="Unresolved Mention"/>
    <w:basedOn w:val="Carpredefinitoparagrafo"/>
    <w:uiPriority w:val="99"/>
    <w:semiHidden/>
    <w:unhideWhenUsed/>
    <w:rsid w:val="001C0E6D"/>
    <w:rPr>
      <w:color w:val="605E5C"/>
      <w:shd w:val="clear" w:color="auto" w:fill="E1DFDD"/>
    </w:rPr>
  </w:style>
  <w:style w:type="character" w:customStyle="1" w:styleId="jlqj4b">
    <w:name w:val="jlqj4b"/>
    <w:basedOn w:val="Carpredefinitoparagrafo"/>
    <w:rsid w:val="000A68F8"/>
  </w:style>
  <w:style w:type="character" w:customStyle="1" w:styleId="material-icons-extended">
    <w:name w:val="material-icons-extended"/>
    <w:basedOn w:val="Carpredefinitoparagrafo"/>
    <w:rsid w:val="000A68F8"/>
  </w:style>
  <w:style w:type="character" w:styleId="Rimandocommento">
    <w:name w:val="annotation reference"/>
    <w:basedOn w:val="Carpredefinitoparagrafo"/>
    <w:uiPriority w:val="99"/>
    <w:semiHidden/>
    <w:unhideWhenUsed/>
    <w:rsid w:val="000C4D64"/>
    <w:rPr>
      <w:sz w:val="16"/>
      <w:szCs w:val="16"/>
    </w:rPr>
  </w:style>
  <w:style w:type="paragraph" w:styleId="Testocommento">
    <w:name w:val="annotation text"/>
    <w:basedOn w:val="Normale"/>
    <w:link w:val="TestocommentoCarattere"/>
    <w:uiPriority w:val="99"/>
    <w:semiHidden/>
    <w:unhideWhenUsed/>
    <w:rsid w:val="000C4D64"/>
    <w:pPr>
      <w:spacing w:after="160"/>
    </w:pPr>
    <w:rPr>
      <w:rFonts w:ascii="Calibri" w:eastAsia="Calibri" w:hAnsi="Calibri" w:cs="Calibri"/>
      <w:sz w:val="20"/>
      <w:szCs w:val="20"/>
      <w:lang w:val="en-US" w:eastAsia="ja-JP"/>
    </w:rPr>
  </w:style>
  <w:style w:type="character" w:customStyle="1" w:styleId="TestocommentoCarattere">
    <w:name w:val="Testo commento Carattere"/>
    <w:basedOn w:val="Carpredefinitoparagrafo"/>
    <w:link w:val="Testocommento"/>
    <w:uiPriority w:val="99"/>
    <w:semiHidden/>
    <w:rsid w:val="000C4D64"/>
    <w:rPr>
      <w:rFonts w:ascii="Calibri" w:eastAsia="Calibri" w:hAnsi="Calibri" w:cs="Calibri"/>
      <w:szCs w:val="20"/>
      <w:lang w:val="en-US" w:eastAsia="ja-JP"/>
    </w:rPr>
  </w:style>
  <w:style w:type="paragraph" w:styleId="Intestazione">
    <w:name w:val="header"/>
    <w:basedOn w:val="Normale"/>
    <w:link w:val="IntestazioneCarattere"/>
    <w:uiPriority w:val="99"/>
    <w:unhideWhenUsed/>
    <w:rsid w:val="001E4179"/>
    <w:pPr>
      <w:tabs>
        <w:tab w:val="center" w:pos="4513"/>
        <w:tab w:val="right" w:pos="9026"/>
      </w:tabs>
    </w:pPr>
  </w:style>
  <w:style w:type="character" w:customStyle="1" w:styleId="IntestazioneCarattere">
    <w:name w:val="Intestazione Carattere"/>
    <w:basedOn w:val="Carpredefinitoparagrafo"/>
    <w:link w:val="Intestazione"/>
    <w:uiPriority w:val="99"/>
    <w:rsid w:val="001E4179"/>
    <w:rPr>
      <w:sz w:val="22"/>
    </w:rPr>
  </w:style>
  <w:style w:type="paragraph" w:styleId="Pidipagina">
    <w:name w:val="footer"/>
    <w:basedOn w:val="Normale"/>
    <w:link w:val="PidipaginaCarattere"/>
    <w:uiPriority w:val="99"/>
    <w:unhideWhenUsed/>
    <w:rsid w:val="001E4179"/>
    <w:pPr>
      <w:tabs>
        <w:tab w:val="center" w:pos="4513"/>
        <w:tab w:val="right" w:pos="9026"/>
      </w:tabs>
    </w:pPr>
  </w:style>
  <w:style w:type="character" w:customStyle="1" w:styleId="PidipaginaCarattere">
    <w:name w:val="Piè di pagina Carattere"/>
    <w:basedOn w:val="Carpredefinitoparagrafo"/>
    <w:link w:val="Pidipagina"/>
    <w:uiPriority w:val="99"/>
    <w:rsid w:val="001E4179"/>
    <w:rPr>
      <w:sz w:val="22"/>
    </w:rPr>
  </w:style>
  <w:style w:type="paragraph" w:styleId="Soggettocommento">
    <w:name w:val="annotation subject"/>
    <w:basedOn w:val="Testocommento"/>
    <w:next w:val="Testocommento"/>
    <w:link w:val="SoggettocommentoCarattere"/>
    <w:uiPriority w:val="99"/>
    <w:semiHidden/>
    <w:unhideWhenUsed/>
    <w:rsid w:val="00293EB9"/>
    <w:pPr>
      <w:spacing w:after="0"/>
    </w:pPr>
    <w:rPr>
      <w:rFonts w:asciiTheme="minorHAnsi" w:eastAsiaTheme="minorHAnsi" w:hAnsiTheme="minorHAnsi" w:cstheme="minorBidi"/>
      <w:b/>
      <w:bCs/>
      <w:lang w:val="it-IT" w:eastAsia="en-US"/>
    </w:rPr>
  </w:style>
  <w:style w:type="character" w:customStyle="1" w:styleId="SoggettocommentoCarattere">
    <w:name w:val="Soggetto commento Carattere"/>
    <w:basedOn w:val="TestocommentoCarattere"/>
    <w:link w:val="Soggettocommento"/>
    <w:uiPriority w:val="99"/>
    <w:semiHidden/>
    <w:rsid w:val="00293EB9"/>
    <w:rPr>
      <w:rFonts w:ascii="Calibri" w:eastAsia="Calibri" w:hAnsi="Calibri" w:cs="Calibri"/>
      <w:b/>
      <w:bCs/>
      <w:szCs w:val="20"/>
      <w:lang w:val="en-US" w:eastAsia="ja-JP"/>
    </w:rPr>
  </w:style>
  <w:style w:type="paragraph" w:styleId="PreformattatoHTML">
    <w:name w:val="HTML Preformatted"/>
    <w:basedOn w:val="Normale"/>
    <w:link w:val="PreformattatoHTMLCarattere"/>
    <w:uiPriority w:val="99"/>
    <w:semiHidden/>
    <w:unhideWhenUsed/>
    <w:rsid w:val="004958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ja-JP"/>
    </w:rPr>
  </w:style>
  <w:style w:type="character" w:customStyle="1" w:styleId="PreformattatoHTMLCarattere">
    <w:name w:val="Preformattato HTML Carattere"/>
    <w:basedOn w:val="Carpredefinitoparagrafo"/>
    <w:link w:val="PreformattatoHTML"/>
    <w:uiPriority w:val="99"/>
    <w:semiHidden/>
    <w:rsid w:val="004958AB"/>
    <w:rPr>
      <w:rFonts w:ascii="Courier New" w:eastAsia="Times New Roman" w:hAnsi="Courier New" w:cs="Courier New"/>
      <w:szCs w:val="20"/>
      <w:lang w:val="en-GB" w:eastAsia="ja-JP"/>
    </w:rPr>
  </w:style>
  <w:style w:type="character" w:customStyle="1" w:styleId="y2iqfc">
    <w:name w:val="y2iqfc"/>
    <w:basedOn w:val="Carpredefinitoparagrafo"/>
    <w:rsid w:val="004958AB"/>
  </w:style>
  <w:style w:type="character" w:customStyle="1" w:styleId="Titolo4Carattere">
    <w:name w:val="Titolo 4 Carattere"/>
    <w:basedOn w:val="Carpredefinitoparagrafo"/>
    <w:link w:val="Titolo4"/>
    <w:uiPriority w:val="9"/>
    <w:rsid w:val="00CB1654"/>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uiPriority w:val="9"/>
    <w:semiHidden/>
    <w:rsid w:val="00EF6652"/>
    <w:rPr>
      <w:rFonts w:asciiTheme="majorHAnsi" w:eastAsiaTheme="majorEastAsia" w:hAnsiTheme="majorHAnsi" w:cstheme="majorBidi"/>
      <w:color w:val="243F60" w:themeColor="accent1" w:themeShade="7F"/>
      <w:sz w:val="24"/>
      <w:szCs w:val="24"/>
    </w:rPr>
  </w:style>
  <w:style w:type="character" w:customStyle="1" w:styleId="Titolo1Carattere1">
    <w:name w:val="Titolo 1 Carattere1"/>
    <w:basedOn w:val="Carpredefinitoparagrafo"/>
    <w:link w:val="Titolo1"/>
    <w:uiPriority w:val="9"/>
    <w:rsid w:val="006B0619"/>
    <w:rPr>
      <w:rFonts w:asciiTheme="majorHAnsi" w:eastAsiaTheme="majorEastAsia" w:hAnsiTheme="majorHAnsi" w:cstheme="majorBidi"/>
      <w:color w:val="365F91" w:themeColor="accent1" w:themeShade="BF"/>
      <w:sz w:val="32"/>
      <w:szCs w:val="32"/>
    </w:rPr>
  </w:style>
  <w:style w:type="character" w:customStyle="1" w:styleId="Titolo2Carattere">
    <w:name w:val="Titolo 2 Carattere"/>
    <w:basedOn w:val="Carpredefinitoparagrafo"/>
    <w:link w:val="Titolo2"/>
    <w:uiPriority w:val="9"/>
    <w:semiHidden/>
    <w:rsid w:val="001B117B"/>
    <w:rPr>
      <w:rFonts w:asciiTheme="majorHAnsi" w:eastAsiaTheme="majorEastAsia" w:hAnsiTheme="majorHAnsi" w:cstheme="majorBidi"/>
      <w:color w:val="365F91" w:themeColor="accent1" w:themeShade="BF"/>
      <w:sz w:val="26"/>
      <w:szCs w:val="26"/>
    </w:rPr>
  </w:style>
  <w:style w:type="character" w:customStyle="1" w:styleId="Titolo5Carattere">
    <w:name w:val="Titolo 5 Carattere"/>
    <w:basedOn w:val="Carpredefinitoparagrafo"/>
    <w:link w:val="Titolo5"/>
    <w:uiPriority w:val="9"/>
    <w:semiHidden/>
    <w:rsid w:val="001B117B"/>
    <w:rPr>
      <w:rFonts w:asciiTheme="majorHAnsi" w:eastAsiaTheme="majorEastAsia" w:hAnsiTheme="majorHAnsi" w:cstheme="majorBidi"/>
      <w:color w:val="365F91" w:themeColor="accent1" w:themeShade="BF"/>
      <w:sz w:val="22"/>
    </w:rPr>
  </w:style>
  <w:style w:type="character" w:customStyle="1" w:styleId="disclaimer">
    <w:name w:val="disclaimer"/>
    <w:basedOn w:val="Carpredefinitoparagrafo"/>
    <w:rsid w:val="001B117B"/>
  </w:style>
  <w:style w:type="character" w:customStyle="1" w:styleId="Titolo6Carattere">
    <w:name w:val="Titolo 6 Carattere"/>
    <w:basedOn w:val="Carpredefinitoparagrafo"/>
    <w:link w:val="Titolo6"/>
    <w:uiPriority w:val="9"/>
    <w:semiHidden/>
    <w:rsid w:val="005F4B76"/>
    <w:rPr>
      <w:rFonts w:asciiTheme="majorHAnsi" w:eastAsiaTheme="majorEastAsia" w:hAnsiTheme="majorHAnsi" w:cstheme="majorBidi"/>
      <w:color w:val="243F60" w:themeColor="accent1" w:themeShade="7F"/>
      <w:sz w:val="22"/>
    </w:rPr>
  </w:style>
  <w:style w:type="character" w:customStyle="1" w:styleId="TestonormaleCarattere">
    <w:name w:val="Testo normale Carattere"/>
    <w:basedOn w:val="Carpredefinitoparagrafo"/>
    <w:link w:val="Testonormale"/>
    <w:uiPriority w:val="99"/>
    <w:qFormat/>
    <w:rsid w:val="00CE1B9C"/>
    <w:rPr>
      <w:sz w:val="22"/>
      <w:szCs w:val="21"/>
    </w:rPr>
  </w:style>
  <w:style w:type="paragraph" w:styleId="Nessunaspaziatura">
    <w:name w:val="No Spacing"/>
    <w:uiPriority w:val="1"/>
    <w:qFormat/>
    <w:rsid w:val="00CE1B9C"/>
    <w:pPr>
      <w:suppressAutoHyphens/>
    </w:pPr>
    <w:rPr>
      <w:rFonts w:ascii="Times New Roman" w:eastAsia="Times New Roman" w:hAnsi="Times New Roman" w:cs="Times New Roman"/>
      <w:sz w:val="24"/>
      <w:szCs w:val="24"/>
      <w:lang w:eastAsia="it-IT"/>
    </w:rPr>
  </w:style>
  <w:style w:type="paragraph" w:styleId="Testonormale">
    <w:name w:val="Plain Text"/>
    <w:basedOn w:val="Normale"/>
    <w:link w:val="TestonormaleCarattere"/>
    <w:uiPriority w:val="99"/>
    <w:unhideWhenUsed/>
    <w:qFormat/>
    <w:rsid w:val="00CE1B9C"/>
    <w:pPr>
      <w:suppressAutoHyphens/>
    </w:pPr>
    <w:rPr>
      <w:szCs w:val="21"/>
    </w:rPr>
  </w:style>
  <w:style w:type="character" w:customStyle="1" w:styleId="TestonormaleCarattere1">
    <w:name w:val="Testo normale Carattere1"/>
    <w:basedOn w:val="Carpredefinitoparagrafo"/>
    <w:uiPriority w:val="99"/>
    <w:semiHidden/>
    <w:rsid w:val="00CE1B9C"/>
    <w:rPr>
      <w:rFonts w:ascii="Consolas" w:hAnsi="Consolas"/>
      <w:sz w:val="21"/>
      <w:szCs w:val="21"/>
    </w:rPr>
  </w:style>
  <w:style w:type="paragraph" w:customStyle="1" w:styleId="atext">
    <w:name w:val="atext"/>
    <w:basedOn w:val="Normale"/>
    <w:rsid w:val="008A39DE"/>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sc-1ig42x7-2">
    <w:name w:val="sc-1ig42x7-2"/>
    <w:basedOn w:val="Normale"/>
    <w:rsid w:val="00495460"/>
    <w:pPr>
      <w:spacing w:before="100" w:beforeAutospacing="1" w:after="100" w:afterAutospacing="1"/>
    </w:pPr>
    <w:rPr>
      <w:rFonts w:ascii="Times New Roman" w:eastAsia="Times New Roman" w:hAnsi="Times New Roman" w:cs="Times New Roman"/>
      <w:sz w:val="24"/>
      <w:szCs w:val="24"/>
      <w:lang w:eastAsia="it-IT"/>
    </w:rPr>
  </w:style>
  <w:style w:type="paragraph" w:styleId="Revisione">
    <w:name w:val="Revision"/>
    <w:hidden/>
    <w:uiPriority w:val="99"/>
    <w:semiHidden/>
    <w:rsid w:val="00A33B4B"/>
    <w:rPr>
      <w:sz w:val="22"/>
    </w:rPr>
  </w:style>
  <w:style w:type="paragraph" w:customStyle="1" w:styleId="m-7115928339175920907msolistparagraph">
    <w:name w:val="m_-7115928339175920907msolistparagraph"/>
    <w:basedOn w:val="Normale"/>
    <w:rsid w:val="002228AE"/>
    <w:pPr>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74">
      <w:bodyDiv w:val="1"/>
      <w:marLeft w:val="0"/>
      <w:marRight w:val="0"/>
      <w:marTop w:val="0"/>
      <w:marBottom w:val="0"/>
      <w:divBdr>
        <w:top w:val="none" w:sz="0" w:space="0" w:color="auto"/>
        <w:left w:val="none" w:sz="0" w:space="0" w:color="auto"/>
        <w:bottom w:val="none" w:sz="0" w:space="0" w:color="auto"/>
        <w:right w:val="none" w:sz="0" w:space="0" w:color="auto"/>
      </w:divBdr>
    </w:div>
    <w:div w:id="30034971">
      <w:bodyDiv w:val="1"/>
      <w:marLeft w:val="0"/>
      <w:marRight w:val="0"/>
      <w:marTop w:val="0"/>
      <w:marBottom w:val="0"/>
      <w:divBdr>
        <w:top w:val="none" w:sz="0" w:space="0" w:color="auto"/>
        <w:left w:val="none" w:sz="0" w:space="0" w:color="auto"/>
        <w:bottom w:val="none" w:sz="0" w:space="0" w:color="auto"/>
        <w:right w:val="none" w:sz="0" w:space="0" w:color="auto"/>
      </w:divBdr>
    </w:div>
    <w:div w:id="38168891">
      <w:bodyDiv w:val="1"/>
      <w:marLeft w:val="0"/>
      <w:marRight w:val="0"/>
      <w:marTop w:val="0"/>
      <w:marBottom w:val="0"/>
      <w:divBdr>
        <w:top w:val="none" w:sz="0" w:space="0" w:color="auto"/>
        <w:left w:val="none" w:sz="0" w:space="0" w:color="auto"/>
        <w:bottom w:val="none" w:sz="0" w:space="0" w:color="auto"/>
        <w:right w:val="none" w:sz="0" w:space="0" w:color="auto"/>
      </w:divBdr>
      <w:divsChild>
        <w:div w:id="465127584">
          <w:marLeft w:val="0"/>
          <w:marRight w:val="0"/>
          <w:marTop w:val="0"/>
          <w:marBottom w:val="0"/>
          <w:divBdr>
            <w:top w:val="none" w:sz="0" w:space="0" w:color="auto"/>
            <w:left w:val="none" w:sz="0" w:space="0" w:color="auto"/>
            <w:bottom w:val="none" w:sz="0" w:space="0" w:color="auto"/>
            <w:right w:val="none" w:sz="0" w:space="0" w:color="auto"/>
          </w:divBdr>
        </w:div>
        <w:div w:id="1172642056">
          <w:marLeft w:val="0"/>
          <w:marRight w:val="0"/>
          <w:marTop w:val="0"/>
          <w:marBottom w:val="0"/>
          <w:divBdr>
            <w:top w:val="none" w:sz="0" w:space="0" w:color="auto"/>
            <w:left w:val="none" w:sz="0" w:space="0" w:color="auto"/>
            <w:bottom w:val="none" w:sz="0" w:space="0" w:color="auto"/>
            <w:right w:val="none" w:sz="0" w:space="0" w:color="auto"/>
          </w:divBdr>
        </w:div>
        <w:div w:id="1707825560">
          <w:marLeft w:val="0"/>
          <w:marRight w:val="0"/>
          <w:marTop w:val="0"/>
          <w:marBottom w:val="0"/>
          <w:divBdr>
            <w:top w:val="none" w:sz="0" w:space="0" w:color="auto"/>
            <w:left w:val="none" w:sz="0" w:space="0" w:color="auto"/>
            <w:bottom w:val="none" w:sz="0" w:space="0" w:color="auto"/>
            <w:right w:val="none" w:sz="0" w:space="0" w:color="auto"/>
          </w:divBdr>
          <w:divsChild>
            <w:div w:id="1300496713">
              <w:marLeft w:val="0"/>
              <w:marRight w:val="0"/>
              <w:marTop w:val="0"/>
              <w:marBottom w:val="0"/>
              <w:divBdr>
                <w:top w:val="none" w:sz="0" w:space="0" w:color="auto"/>
                <w:left w:val="none" w:sz="0" w:space="0" w:color="auto"/>
                <w:bottom w:val="none" w:sz="0" w:space="0" w:color="auto"/>
                <w:right w:val="none" w:sz="0" w:space="0" w:color="auto"/>
              </w:divBdr>
            </w:div>
            <w:div w:id="1222713779">
              <w:marLeft w:val="0"/>
              <w:marRight w:val="0"/>
              <w:marTop w:val="0"/>
              <w:marBottom w:val="0"/>
              <w:divBdr>
                <w:top w:val="none" w:sz="0" w:space="0" w:color="auto"/>
                <w:left w:val="none" w:sz="0" w:space="0" w:color="auto"/>
                <w:bottom w:val="none" w:sz="0" w:space="0" w:color="auto"/>
                <w:right w:val="none" w:sz="0" w:space="0" w:color="auto"/>
              </w:divBdr>
            </w:div>
          </w:divsChild>
        </w:div>
        <w:div w:id="920141973">
          <w:marLeft w:val="0"/>
          <w:marRight w:val="0"/>
          <w:marTop w:val="0"/>
          <w:marBottom w:val="0"/>
          <w:divBdr>
            <w:top w:val="none" w:sz="0" w:space="0" w:color="auto"/>
            <w:left w:val="none" w:sz="0" w:space="0" w:color="auto"/>
            <w:bottom w:val="none" w:sz="0" w:space="0" w:color="auto"/>
            <w:right w:val="none" w:sz="0" w:space="0" w:color="auto"/>
          </w:divBdr>
        </w:div>
        <w:div w:id="967782175">
          <w:marLeft w:val="0"/>
          <w:marRight w:val="0"/>
          <w:marTop w:val="0"/>
          <w:marBottom w:val="0"/>
          <w:divBdr>
            <w:top w:val="none" w:sz="0" w:space="0" w:color="auto"/>
            <w:left w:val="none" w:sz="0" w:space="0" w:color="auto"/>
            <w:bottom w:val="none" w:sz="0" w:space="0" w:color="auto"/>
            <w:right w:val="none" w:sz="0" w:space="0" w:color="auto"/>
          </w:divBdr>
        </w:div>
        <w:div w:id="1300843890">
          <w:marLeft w:val="0"/>
          <w:marRight w:val="0"/>
          <w:marTop w:val="0"/>
          <w:marBottom w:val="0"/>
          <w:divBdr>
            <w:top w:val="none" w:sz="0" w:space="0" w:color="auto"/>
            <w:left w:val="none" w:sz="0" w:space="0" w:color="auto"/>
            <w:bottom w:val="none" w:sz="0" w:space="0" w:color="auto"/>
            <w:right w:val="none" w:sz="0" w:space="0" w:color="auto"/>
          </w:divBdr>
        </w:div>
        <w:div w:id="697120493">
          <w:marLeft w:val="0"/>
          <w:marRight w:val="0"/>
          <w:marTop w:val="0"/>
          <w:marBottom w:val="0"/>
          <w:divBdr>
            <w:top w:val="none" w:sz="0" w:space="0" w:color="auto"/>
            <w:left w:val="none" w:sz="0" w:space="0" w:color="auto"/>
            <w:bottom w:val="none" w:sz="0" w:space="0" w:color="auto"/>
            <w:right w:val="none" w:sz="0" w:space="0" w:color="auto"/>
          </w:divBdr>
        </w:div>
        <w:div w:id="1213687361">
          <w:marLeft w:val="0"/>
          <w:marRight w:val="0"/>
          <w:marTop w:val="0"/>
          <w:marBottom w:val="0"/>
          <w:divBdr>
            <w:top w:val="none" w:sz="0" w:space="0" w:color="auto"/>
            <w:left w:val="none" w:sz="0" w:space="0" w:color="auto"/>
            <w:bottom w:val="none" w:sz="0" w:space="0" w:color="auto"/>
            <w:right w:val="none" w:sz="0" w:space="0" w:color="auto"/>
          </w:divBdr>
        </w:div>
        <w:div w:id="1632050860">
          <w:marLeft w:val="0"/>
          <w:marRight w:val="0"/>
          <w:marTop w:val="0"/>
          <w:marBottom w:val="0"/>
          <w:divBdr>
            <w:top w:val="none" w:sz="0" w:space="0" w:color="auto"/>
            <w:left w:val="none" w:sz="0" w:space="0" w:color="auto"/>
            <w:bottom w:val="none" w:sz="0" w:space="0" w:color="auto"/>
            <w:right w:val="none" w:sz="0" w:space="0" w:color="auto"/>
          </w:divBdr>
        </w:div>
        <w:div w:id="761534778">
          <w:marLeft w:val="0"/>
          <w:marRight w:val="0"/>
          <w:marTop w:val="0"/>
          <w:marBottom w:val="0"/>
          <w:divBdr>
            <w:top w:val="none" w:sz="0" w:space="0" w:color="auto"/>
            <w:left w:val="none" w:sz="0" w:space="0" w:color="auto"/>
            <w:bottom w:val="none" w:sz="0" w:space="0" w:color="auto"/>
            <w:right w:val="none" w:sz="0" w:space="0" w:color="auto"/>
          </w:divBdr>
        </w:div>
        <w:div w:id="1459955981">
          <w:marLeft w:val="0"/>
          <w:marRight w:val="0"/>
          <w:marTop w:val="0"/>
          <w:marBottom w:val="0"/>
          <w:divBdr>
            <w:top w:val="none" w:sz="0" w:space="0" w:color="auto"/>
            <w:left w:val="none" w:sz="0" w:space="0" w:color="auto"/>
            <w:bottom w:val="none" w:sz="0" w:space="0" w:color="auto"/>
            <w:right w:val="none" w:sz="0" w:space="0" w:color="auto"/>
          </w:divBdr>
        </w:div>
        <w:div w:id="1513059581">
          <w:marLeft w:val="0"/>
          <w:marRight w:val="0"/>
          <w:marTop w:val="0"/>
          <w:marBottom w:val="0"/>
          <w:divBdr>
            <w:top w:val="none" w:sz="0" w:space="0" w:color="auto"/>
            <w:left w:val="none" w:sz="0" w:space="0" w:color="auto"/>
            <w:bottom w:val="none" w:sz="0" w:space="0" w:color="auto"/>
            <w:right w:val="none" w:sz="0" w:space="0" w:color="auto"/>
          </w:divBdr>
        </w:div>
        <w:div w:id="1221137408">
          <w:marLeft w:val="0"/>
          <w:marRight w:val="0"/>
          <w:marTop w:val="0"/>
          <w:marBottom w:val="0"/>
          <w:divBdr>
            <w:top w:val="none" w:sz="0" w:space="0" w:color="auto"/>
            <w:left w:val="none" w:sz="0" w:space="0" w:color="auto"/>
            <w:bottom w:val="none" w:sz="0" w:space="0" w:color="auto"/>
            <w:right w:val="none" w:sz="0" w:space="0" w:color="auto"/>
          </w:divBdr>
        </w:div>
        <w:div w:id="1471245602">
          <w:marLeft w:val="0"/>
          <w:marRight w:val="0"/>
          <w:marTop w:val="0"/>
          <w:marBottom w:val="0"/>
          <w:divBdr>
            <w:top w:val="none" w:sz="0" w:space="0" w:color="auto"/>
            <w:left w:val="none" w:sz="0" w:space="0" w:color="auto"/>
            <w:bottom w:val="none" w:sz="0" w:space="0" w:color="auto"/>
            <w:right w:val="none" w:sz="0" w:space="0" w:color="auto"/>
          </w:divBdr>
        </w:div>
        <w:div w:id="1808358169">
          <w:marLeft w:val="0"/>
          <w:marRight w:val="0"/>
          <w:marTop w:val="0"/>
          <w:marBottom w:val="0"/>
          <w:divBdr>
            <w:top w:val="none" w:sz="0" w:space="0" w:color="auto"/>
            <w:left w:val="none" w:sz="0" w:space="0" w:color="auto"/>
            <w:bottom w:val="none" w:sz="0" w:space="0" w:color="auto"/>
            <w:right w:val="none" w:sz="0" w:space="0" w:color="auto"/>
          </w:divBdr>
        </w:div>
        <w:div w:id="2002460285">
          <w:marLeft w:val="0"/>
          <w:marRight w:val="0"/>
          <w:marTop w:val="0"/>
          <w:marBottom w:val="0"/>
          <w:divBdr>
            <w:top w:val="none" w:sz="0" w:space="0" w:color="auto"/>
            <w:left w:val="none" w:sz="0" w:space="0" w:color="auto"/>
            <w:bottom w:val="none" w:sz="0" w:space="0" w:color="auto"/>
            <w:right w:val="none" w:sz="0" w:space="0" w:color="auto"/>
          </w:divBdr>
        </w:div>
        <w:div w:id="745495627">
          <w:marLeft w:val="0"/>
          <w:marRight w:val="0"/>
          <w:marTop w:val="0"/>
          <w:marBottom w:val="0"/>
          <w:divBdr>
            <w:top w:val="none" w:sz="0" w:space="0" w:color="auto"/>
            <w:left w:val="none" w:sz="0" w:space="0" w:color="auto"/>
            <w:bottom w:val="none" w:sz="0" w:space="0" w:color="auto"/>
            <w:right w:val="none" w:sz="0" w:space="0" w:color="auto"/>
          </w:divBdr>
        </w:div>
        <w:div w:id="1401099224">
          <w:marLeft w:val="0"/>
          <w:marRight w:val="0"/>
          <w:marTop w:val="0"/>
          <w:marBottom w:val="0"/>
          <w:divBdr>
            <w:top w:val="none" w:sz="0" w:space="0" w:color="auto"/>
            <w:left w:val="none" w:sz="0" w:space="0" w:color="auto"/>
            <w:bottom w:val="none" w:sz="0" w:space="0" w:color="auto"/>
            <w:right w:val="none" w:sz="0" w:space="0" w:color="auto"/>
          </w:divBdr>
          <w:divsChild>
            <w:div w:id="1339238412">
              <w:marLeft w:val="0"/>
              <w:marRight w:val="0"/>
              <w:marTop w:val="0"/>
              <w:marBottom w:val="0"/>
              <w:divBdr>
                <w:top w:val="none" w:sz="0" w:space="0" w:color="auto"/>
                <w:left w:val="none" w:sz="0" w:space="0" w:color="auto"/>
                <w:bottom w:val="none" w:sz="0" w:space="0" w:color="auto"/>
                <w:right w:val="none" w:sz="0" w:space="0" w:color="auto"/>
              </w:divBdr>
            </w:div>
            <w:div w:id="1727994617">
              <w:marLeft w:val="0"/>
              <w:marRight w:val="0"/>
              <w:marTop w:val="0"/>
              <w:marBottom w:val="0"/>
              <w:divBdr>
                <w:top w:val="none" w:sz="0" w:space="0" w:color="auto"/>
                <w:left w:val="none" w:sz="0" w:space="0" w:color="auto"/>
                <w:bottom w:val="none" w:sz="0" w:space="0" w:color="auto"/>
                <w:right w:val="none" w:sz="0" w:space="0" w:color="auto"/>
              </w:divBdr>
            </w:div>
          </w:divsChild>
        </w:div>
        <w:div w:id="1629701106">
          <w:marLeft w:val="0"/>
          <w:marRight w:val="0"/>
          <w:marTop w:val="0"/>
          <w:marBottom w:val="0"/>
          <w:divBdr>
            <w:top w:val="none" w:sz="0" w:space="0" w:color="auto"/>
            <w:left w:val="none" w:sz="0" w:space="0" w:color="auto"/>
            <w:bottom w:val="none" w:sz="0" w:space="0" w:color="auto"/>
            <w:right w:val="none" w:sz="0" w:space="0" w:color="auto"/>
          </w:divBdr>
        </w:div>
        <w:div w:id="1145319177">
          <w:marLeft w:val="0"/>
          <w:marRight w:val="0"/>
          <w:marTop w:val="0"/>
          <w:marBottom w:val="0"/>
          <w:divBdr>
            <w:top w:val="none" w:sz="0" w:space="0" w:color="auto"/>
            <w:left w:val="none" w:sz="0" w:space="0" w:color="auto"/>
            <w:bottom w:val="none" w:sz="0" w:space="0" w:color="auto"/>
            <w:right w:val="none" w:sz="0" w:space="0" w:color="auto"/>
          </w:divBdr>
        </w:div>
        <w:div w:id="37123850">
          <w:marLeft w:val="0"/>
          <w:marRight w:val="0"/>
          <w:marTop w:val="0"/>
          <w:marBottom w:val="0"/>
          <w:divBdr>
            <w:top w:val="none" w:sz="0" w:space="0" w:color="auto"/>
            <w:left w:val="none" w:sz="0" w:space="0" w:color="auto"/>
            <w:bottom w:val="none" w:sz="0" w:space="0" w:color="auto"/>
            <w:right w:val="none" w:sz="0" w:space="0" w:color="auto"/>
          </w:divBdr>
        </w:div>
        <w:div w:id="1918901954">
          <w:marLeft w:val="0"/>
          <w:marRight w:val="0"/>
          <w:marTop w:val="0"/>
          <w:marBottom w:val="0"/>
          <w:divBdr>
            <w:top w:val="none" w:sz="0" w:space="0" w:color="auto"/>
            <w:left w:val="none" w:sz="0" w:space="0" w:color="auto"/>
            <w:bottom w:val="none" w:sz="0" w:space="0" w:color="auto"/>
            <w:right w:val="none" w:sz="0" w:space="0" w:color="auto"/>
          </w:divBdr>
        </w:div>
      </w:divsChild>
    </w:div>
    <w:div w:id="46614411">
      <w:bodyDiv w:val="1"/>
      <w:marLeft w:val="0"/>
      <w:marRight w:val="0"/>
      <w:marTop w:val="0"/>
      <w:marBottom w:val="0"/>
      <w:divBdr>
        <w:top w:val="none" w:sz="0" w:space="0" w:color="auto"/>
        <w:left w:val="none" w:sz="0" w:space="0" w:color="auto"/>
        <w:bottom w:val="none" w:sz="0" w:space="0" w:color="auto"/>
        <w:right w:val="none" w:sz="0" w:space="0" w:color="auto"/>
      </w:divBdr>
      <w:divsChild>
        <w:div w:id="829633208">
          <w:marLeft w:val="0"/>
          <w:marRight w:val="0"/>
          <w:marTop w:val="0"/>
          <w:marBottom w:val="0"/>
          <w:divBdr>
            <w:top w:val="none" w:sz="0" w:space="0" w:color="auto"/>
            <w:left w:val="none" w:sz="0" w:space="0" w:color="auto"/>
            <w:bottom w:val="none" w:sz="0" w:space="0" w:color="auto"/>
            <w:right w:val="none" w:sz="0" w:space="0" w:color="auto"/>
          </w:divBdr>
        </w:div>
        <w:div w:id="1513762457">
          <w:marLeft w:val="0"/>
          <w:marRight w:val="0"/>
          <w:marTop w:val="0"/>
          <w:marBottom w:val="0"/>
          <w:divBdr>
            <w:top w:val="none" w:sz="0" w:space="0" w:color="auto"/>
            <w:left w:val="none" w:sz="0" w:space="0" w:color="auto"/>
            <w:bottom w:val="none" w:sz="0" w:space="0" w:color="auto"/>
            <w:right w:val="none" w:sz="0" w:space="0" w:color="auto"/>
          </w:divBdr>
        </w:div>
        <w:div w:id="235551298">
          <w:marLeft w:val="0"/>
          <w:marRight w:val="0"/>
          <w:marTop w:val="0"/>
          <w:marBottom w:val="0"/>
          <w:divBdr>
            <w:top w:val="none" w:sz="0" w:space="0" w:color="auto"/>
            <w:left w:val="none" w:sz="0" w:space="0" w:color="auto"/>
            <w:bottom w:val="none" w:sz="0" w:space="0" w:color="auto"/>
            <w:right w:val="none" w:sz="0" w:space="0" w:color="auto"/>
          </w:divBdr>
        </w:div>
      </w:divsChild>
    </w:div>
    <w:div w:id="55396830">
      <w:bodyDiv w:val="1"/>
      <w:marLeft w:val="0"/>
      <w:marRight w:val="0"/>
      <w:marTop w:val="0"/>
      <w:marBottom w:val="0"/>
      <w:divBdr>
        <w:top w:val="none" w:sz="0" w:space="0" w:color="auto"/>
        <w:left w:val="none" w:sz="0" w:space="0" w:color="auto"/>
        <w:bottom w:val="none" w:sz="0" w:space="0" w:color="auto"/>
        <w:right w:val="none" w:sz="0" w:space="0" w:color="auto"/>
      </w:divBdr>
    </w:div>
    <w:div w:id="92288321">
      <w:bodyDiv w:val="1"/>
      <w:marLeft w:val="0"/>
      <w:marRight w:val="0"/>
      <w:marTop w:val="0"/>
      <w:marBottom w:val="0"/>
      <w:divBdr>
        <w:top w:val="none" w:sz="0" w:space="0" w:color="auto"/>
        <w:left w:val="none" w:sz="0" w:space="0" w:color="auto"/>
        <w:bottom w:val="none" w:sz="0" w:space="0" w:color="auto"/>
        <w:right w:val="none" w:sz="0" w:space="0" w:color="auto"/>
      </w:divBdr>
    </w:div>
    <w:div w:id="100032053">
      <w:bodyDiv w:val="1"/>
      <w:marLeft w:val="0"/>
      <w:marRight w:val="0"/>
      <w:marTop w:val="0"/>
      <w:marBottom w:val="0"/>
      <w:divBdr>
        <w:top w:val="none" w:sz="0" w:space="0" w:color="auto"/>
        <w:left w:val="none" w:sz="0" w:space="0" w:color="auto"/>
        <w:bottom w:val="none" w:sz="0" w:space="0" w:color="auto"/>
        <w:right w:val="none" w:sz="0" w:space="0" w:color="auto"/>
      </w:divBdr>
    </w:div>
    <w:div w:id="107480340">
      <w:bodyDiv w:val="1"/>
      <w:marLeft w:val="0"/>
      <w:marRight w:val="0"/>
      <w:marTop w:val="0"/>
      <w:marBottom w:val="0"/>
      <w:divBdr>
        <w:top w:val="none" w:sz="0" w:space="0" w:color="auto"/>
        <w:left w:val="none" w:sz="0" w:space="0" w:color="auto"/>
        <w:bottom w:val="none" w:sz="0" w:space="0" w:color="auto"/>
        <w:right w:val="none" w:sz="0" w:space="0" w:color="auto"/>
      </w:divBdr>
    </w:div>
    <w:div w:id="130297327">
      <w:bodyDiv w:val="1"/>
      <w:marLeft w:val="0"/>
      <w:marRight w:val="0"/>
      <w:marTop w:val="0"/>
      <w:marBottom w:val="0"/>
      <w:divBdr>
        <w:top w:val="none" w:sz="0" w:space="0" w:color="auto"/>
        <w:left w:val="none" w:sz="0" w:space="0" w:color="auto"/>
        <w:bottom w:val="none" w:sz="0" w:space="0" w:color="auto"/>
        <w:right w:val="none" w:sz="0" w:space="0" w:color="auto"/>
      </w:divBdr>
    </w:div>
    <w:div w:id="176970854">
      <w:bodyDiv w:val="1"/>
      <w:marLeft w:val="0"/>
      <w:marRight w:val="0"/>
      <w:marTop w:val="0"/>
      <w:marBottom w:val="0"/>
      <w:divBdr>
        <w:top w:val="none" w:sz="0" w:space="0" w:color="auto"/>
        <w:left w:val="none" w:sz="0" w:space="0" w:color="auto"/>
        <w:bottom w:val="none" w:sz="0" w:space="0" w:color="auto"/>
        <w:right w:val="none" w:sz="0" w:space="0" w:color="auto"/>
      </w:divBdr>
    </w:div>
    <w:div w:id="195195436">
      <w:bodyDiv w:val="1"/>
      <w:marLeft w:val="0"/>
      <w:marRight w:val="0"/>
      <w:marTop w:val="0"/>
      <w:marBottom w:val="0"/>
      <w:divBdr>
        <w:top w:val="none" w:sz="0" w:space="0" w:color="auto"/>
        <w:left w:val="none" w:sz="0" w:space="0" w:color="auto"/>
        <w:bottom w:val="none" w:sz="0" w:space="0" w:color="auto"/>
        <w:right w:val="none" w:sz="0" w:space="0" w:color="auto"/>
      </w:divBdr>
    </w:div>
    <w:div w:id="248663783">
      <w:bodyDiv w:val="1"/>
      <w:marLeft w:val="0"/>
      <w:marRight w:val="0"/>
      <w:marTop w:val="0"/>
      <w:marBottom w:val="0"/>
      <w:divBdr>
        <w:top w:val="none" w:sz="0" w:space="0" w:color="auto"/>
        <w:left w:val="none" w:sz="0" w:space="0" w:color="auto"/>
        <w:bottom w:val="none" w:sz="0" w:space="0" w:color="auto"/>
        <w:right w:val="none" w:sz="0" w:space="0" w:color="auto"/>
      </w:divBdr>
      <w:divsChild>
        <w:div w:id="847522980">
          <w:marLeft w:val="0"/>
          <w:marRight w:val="0"/>
          <w:marTop w:val="0"/>
          <w:marBottom w:val="0"/>
          <w:divBdr>
            <w:top w:val="none" w:sz="0" w:space="0" w:color="auto"/>
            <w:left w:val="none" w:sz="0" w:space="0" w:color="auto"/>
            <w:bottom w:val="none" w:sz="0" w:space="0" w:color="auto"/>
            <w:right w:val="none" w:sz="0" w:space="0" w:color="auto"/>
          </w:divBdr>
          <w:divsChild>
            <w:div w:id="1690258642">
              <w:marLeft w:val="0"/>
              <w:marRight w:val="0"/>
              <w:marTop w:val="0"/>
              <w:marBottom w:val="0"/>
              <w:divBdr>
                <w:top w:val="none" w:sz="0" w:space="0" w:color="auto"/>
                <w:left w:val="none" w:sz="0" w:space="0" w:color="auto"/>
                <w:bottom w:val="none" w:sz="0" w:space="0" w:color="auto"/>
                <w:right w:val="none" w:sz="0" w:space="0" w:color="auto"/>
              </w:divBdr>
              <w:divsChild>
                <w:div w:id="165291553">
                  <w:marLeft w:val="0"/>
                  <w:marRight w:val="0"/>
                  <w:marTop w:val="0"/>
                  <w:marBottom w:val="0"/>
                  <w:divBdr>
                    <w:top w:val="none" w:sz="0" w:space="0" w:color="auto"/>
                    <w:left w:val="none" w:sz="0" w:space="0" w:color="auto"/>
                    <w:bottom w:val="none" w:sz="0" w:space="0" w:color="auto"/>
                    <w:right w:val="none" w:sz="0" w:space="0" w:color="auto"/>
                  </w:divBdr>
                  <w:divsChild>
                    <w:div w:id="825557726">
                      <w:marLeft w:val="0"/>
                      <w:marRight w:val="0"/>
                      <w:marTop w:val="0"/>
                      <w:marBottom w:val="0"/>
                      <w:divBdr>
                        <w:top w:val="none" w:sz="0" w:space="0" w:color="auto"/>
                        <w:left w:val="none" w:sz="0" w:space="0" w:color="auto"/>
                        <w:bottom w:val="none" w:sz="0" w:space="0" w:color="auto"/>
                        <w:right w:val="none" w:sz="0" w:space="0" w:color="auto"/>
                      </w:divBdr>
                      <w:divsChild>
                        <w:div w:id="588543132">
                          <w:marLeft w:val="0"/>
                          <w:marRight w:val="0"/>
                          <w:marTop w:val="0"/>
                          <w:marBottom w:val="0"/>
                          <w:divBdr>
                            <w:top w:val="none" w:sz="0" w:space="0" w:color="auto"/>
                            <w:left w:val="none" w:sz="0" w:space="0" w:color="auto"/>
                            <w:bottom w:val="none" w:sz="0" w:space="0" w:color="auto"/>
                            <w:right w:val="none" w:sz="0" w:space="0" w:color="auto"/>
                          </w:divBdr>
                          <w:divsChild>
                            <w:div w:id="774980734">
                              <w:marLeft w:val="0"/>
                              <w:marRight w:val="0"/>
                              <w:marTop w:val="0"/>
                              <w:marBottom w:val="0"/>
                              <w:divBdr>
                                <w:top w:val="none" w:sz="0" w:space="0" w:color="auto"/>
                                <w:left w:val="none" w:sz="0" w:space="0" w:color="auto"/>
                                <w:bottom w:val="none" w:sz="0" w:space="0" w:color="auto"/>
                                <w:right w:val="none" w:sz="0" w:space="0" w:color="auto"/>
                              </w:divBdr>
                            </w:div>
                            <w:div w:id="1980186199">
                              <w:marLeft w:val="0"/>
                              <w:marRight w:val="0"/>
                              <w:marTop w:val="100"/>
                              <w:marBottom w:val="0"/>
                              <w:divBdr>
                                <w:top w:val="none" w:sz="0" w:space="0" w:color="auto"/>
                                <w:left w:val="none" w:sz="0" w:space="0" w:color="auto"/>
                                <w:bottom w:val="none" w:sz="0" w:space="0" w:color="auto"/>
                                <w:right w:val="none" w:sz="0" w:space="0" w:color="auto"/>
                              </w:divBdr>
                              <w:divsChild>
                                <w:div w:id="1296106973">
                                  <w:marLeft w:val="0"/>
                                  <w:marRight w:val="0"/>
                                  <w:marTop w:val="0"/>
                                  <w:marBottom w:val="0"/>
                                  <w:divBdr>
                                    <w:top w:val="none" w:sz="0" w:space="0" w:color="auto"/>
                                    <w:left w:val="none" w:sz="0" w:space="0" w:color="auto"/>
                                    <w:bottom w:val="none" w:sz="0" w:space="0" w:color="auto"/>
                                    <w:right w:val="none" w:sz="0" w:space="0" w:color="auto"/>
                                  </w:divBdr>
                                  <w:divsChild>
                                    <w:div w:id="1927416037">
                                      <w:marLeft w:val="0"/>
                                      <w:marRight w:val="0"/>
                                      <w:marTop w:val="0"/>
                                      <w:marBottom w:val="0"/>
                                      <w:divBdr>
                                        <w:top w:val="none" w:sz="0" w:space="0" w:color="auto"/>
                                        <w:left w:val="none" w:sz="0" w:space="0" w:color="auto"/>
                                        <w:bottom w:val="none" w:sz="0" w:space="0" w:color="auto"/>
                                        <w:right w:val="none" w:sz="0" w:space="0" w:color="auto"/>
                                      </w:divBdr>
                                      <w:divsChild>
                                        <w:div w:id="11111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13609">
                                  <w:marLeft w:val="0"/>
                                  <w:marRight w:val="0"/>
                                  <w:marTop w:val="0"/>
                                  <w:marBottom w:val="0"/>
                                  <w:divBdr>
                                    <w:top w:val="none" w:sz="0" w:space="0" w:color="auto"/>
                                    <w:left w:val="none" w:sz="0" w:space="0" w:color="auto"/>
                                    <w:bottom w:val="none" w:sz="0" w:space="0" w:color="auto"/>
                                    <w:right w:val="none" w:sz="0" w:space="0" w:color="auto"/>
                                  </w:divBdr>
                                  <w:divsChild>
                                    <w:div w:id="2044161713">
                                      <w:marLeft w:val="0"/>
                                      <w:marRight w:val="0"/>
                                      <w:marTop w:val="0"/>
                                      <w:marBottom w:val="0"/>
                                      <w:divBdr>
                                        <w:top w:val="none" w:sz="0" w:space="0" w:color="auto"/>
                                        <w:left w:val="none" w:sz="0" w:space="0" w:color="auto"/>
                                        <w:bottom w:val="none" w:sz="0" w:space="0" w:color="auto"/>
                                        <w:right w:val="none" w:sz="0" w:space="0" w:color="auto"/>
                                      </w:divBdr>
                                    </w:div>
                                  </w:divsChild>
                                </w:div>
                                <w:div w:id="2078242804">
                                  <w:marLeft w:val="0"/>
                                  <w:marRight w:val="0"/>
                                  <w:marTop w:val="0"/>
                                  <w:marBottom w:val="0"/>
                                  <w:divBdr>
                                    <w:top w:val="none" w:sz="0" w:space="0" w:color="auto"/>
                                    <w:left w:val="none" w:sz="0" w:space="0" w:color="auto"/>
                                    <w:bottom w:val="none" w:sz="0" w:space="0" w:color="auto"/>
                                    <w:right w:val="none" w:sz="0" w:space="0" w:color="auto"/>
                                  </w:divBdr>
                                  <w:divsChild>
                                    <w:div w:id="1573271893">
                                      <w:marLeft w:val="0"/>
                                      <w:marRight w:val="0"/>
                                      <w:marTop w:val="0"/>
                                      <w:marBottom w:val="0"/>
                                      <w:divBdr>
                                        <w:top w:val="none" w:sz="0" w:space="0" w:color="auto"/>
                                        <w:left w:val="none" w:sz="0" w:space="0" w:color="auto"/>
                                        <w:bottom w:val="none" w:sz="0" w:space="0" w:color="auto"/>
                                        <w:right w:val="none" w:sz="0" w:space="0" w:color="auto"/>
                                      </w:divBdr>
                                      <w:divsChild>
                                        <w:div w:id="420224715">
                                          <w:marLeft w:val="0"/>
                                          <w:marRight w:val="0"/>
                                          <w:marTop w:val="0"/>
                                          <w:marBottom w:val="0"/>
                                          <w:divBdr>
                                            <w:top w:val="none" w:sz="0" w:space="0" w:color="auto"/>
                                            <w:left w:val="none" w:sz="0" w:space="0" w:color="auto"/>
                                            <w:bottom w:val="none" w:sz="0" w:space="0" w:color="auto"/>
                                            <w:right w:val="none" w:sz="0" w:space="0" w:color="auto"/>
                                          </w:divBdr>
                                          <w:divsChild>
                                            <w:div w:id="1485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23186">
                      <w:marLeft w:val="0"/>
                      <w:marRight w:val="0"/>
                      <w:marTop w:val="0"/>
                      <w:marBottom w:val="0"/>
                      <w:divBdr>
                        <w:top w:val="none" w:sz="0" w:space="0" w:color="auto"/>
                        <w:left w:val="none" w:sz="0" w:space="0" w:color="auto"/>
                        <w:bottom w:val="none" w:sz="0" w:space="0" w:color="auto"/>
                        <w:right w:val="none" w:sz="0" w:space="0" w:color="auto"/>
                      </w:divBdr>
                      <w:divsChild>
                        <w:div w:id="369846623">
                          <w:marLeft w:val="0"/>
                          <w:marRight w:val="0"/>
                          <w:marTop w:val="0"/>
                          <w:marBottom w:val="0"/>
                          <w:divBdr>
                            <w:top w:val="none" w:sz="0" w:space="0" w:color="auto"/>
                            <w:left w:val="none" w:sz="0" w:space="0" w:color="auto"/>
                            <w:bottom w:val="none" w:sz="0" w:space="0" w:color="auto"/>
                            <w:right w:val="none" w:sz="0" w:space="0" w:color="auto"/>
                          </w:divBdr>
                          <w:divsChild>
                            <w:div w:id="2090421667">
                              <w:marLeft w:val="0"/>
                              <w:marRight w:val="0"/>
                              <w:marTop w:val="0"/>
                              <w:marBottom w:val="0"/>
                              <w:divBdr>
                                <w:top w:val="none" w:sz="0" w:space="0" w:color="auto"/>
                                <w:left w:val="none" w:sz="0" w:space="0" w:color="auto"/>
                                <w:bottom w:val="none" w:sz="0" w:space="0" w:color="auto"/>
                                <w:right w:val="none" w:sz="0" w:space="0" w:color="auto"/>
                              </w:divBdr>
                              <w:divsChild>
                                <w:div w:id="3913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850529">
          <w:marLeft w:val="0"/>
          <w:marRight w:val="0"/>
          <w:marTop w:val="0"/>
          <w:marBottom w:val="0"/>
          <w:divBdr>
            <w:top w:val="none" w:sz="0" w:space="0" w:color="auto"/>
            <w:left w:val="none" w:sz="0" w:space="0" w:color="auto"/>
            <w:bottom w:val="none" w:sz="0" w:space="0" w:color="auto"/>
            <w:right w:val="none" w:sz="0" w:space="0" w:color="auto"/>
          </w:divBdr>
        </w:div>
      </w:divsChild>
    </w:div>
    <w:div w:id="253708477">
      <w:bodyDiv w:val="1"/>
      <w:marLeft w:val="0"/>
      <w:marRight w:val="0"/>
      <w:marTop w:val="0"/>
      <w:marBottom w:val="0"/>
      <w:divBdr>
        <w:top w:val="none" w:sz="0" w:space="0" w:color="auto"/>
        <w:left w:val="none" w:sz="0" w:space="0" w:color="auto"/>
        <w:bottom w:val="none" w:sz="0" w:space="0" w:color="auto"/>
        <w:right w:val="none" w:sz="0" w:space="0" w:color="auto"/>
      </w:divBdr>
      <w:divsChild>
        <w:div w:id="1218589164">
          <w:marLeft w:val="0"/>
          <w:marRight w:val="0"/>
          <w:marTop w:val="0"/>
          <w:marBottom w:val="0"/>
          <w:divBdr>
            <w:top w:val="none" w:sz="0" w:space="0" w:color="auto"/>
            <w:left w:val="none" w:sz="0" w:space="0" w:color="auto"/>
            <w:bottom w:val="none" w:sz="0" w:space="0" w:color="auto"/>
            <w:right w:val="none" w:sz="0" w:space="0" w:color="auto"/>
          </w:divBdr>
        </w:div>
        <w:div w:id="1255166323">
          <w:marLeft w:val="0"/>
          <w:marRight w:val="0"/>
          <w:marTop w:val="0"/>
          <w:marBottom w:val="0"/>
          <w:divBdr>
            <w:top w:val="none" w:sz="0" w:space="0" w:color="auto"/>
            <w:left w:val="none" w:sz="0" w:space="0" w:color="auto"/>
            <w:bottom w:val="none" w:sz="0" w:space="0" w:color="auto"/>
            <w:right w:val="none" w:sz="0" w:space="0" w:color="auto"/>
          </w:divBdr>
        </w:div>
        <w:div w:id="109473420">
          <w:marLeft w:val="0"/>
          <w:marRight w:val="0"/>
          <w:marTop w:val="0"/>
          <w:marBottom w:val="0"/>
          <w:divBdr>
            <w:top w:val="none" w:sz="0" w:space="0" w:color="auto"/>
            <w:left w:val="none" w:sz="0" w:space="0" w:color="auto"/>
            <w:bottom w:val="none" w:sz="0" w:space="0" w:color="auto"/>
            <w:right w:val="none" w:sz="0" w:space="0" w:color="auto"/>
          </w:divBdr>
        </w:div>
      </w:divsChild>
    </w:div>
    <w:div w:id="288709447">
      <w:bodyDiv w:val="1"/>
      <w:marLeft w:val="0"/>
      <w:marRight w:val="0"/>
      <w:marTop w:val="0"/>
      <w:marBottom w:val="0"/>
      <w:divBdr>
        <w:top w:val="none" w:sz="0" w:space="0" w:color="auto"/>
        <w:left w:val="none" w:sz="0" w:space="0" w:color="auto"/>
        <w:bottom w:val="none" w:sz="0" w:space="0" w:color="auto"/>
        <w:right w:val="none" w:sz="0" w:space="0" w:color="auto"/>
      </w:divBdr>
    </w:div>
    <w:div w:id="290602033">
      <w:bodyDiv w:val="1"/>
      <w:marLeft w:val="0"/>
      <w:marRight w:val="0"/>
      <w:marTop w:val="0"/>
      <w:marBottom w:val="0"/>
      <w:divBdr>
        <w:top w:val="none" w:sz="0" w:space="0" w:color="auto"/>
        <w:left w:val="none" w:sz="0" w:space="0" w:color="auto"/>
        <w:bottom w:val="none" w:sz="0" w:space="0" w:color="auto"/>
        <w:right w:val="none" w:sz="0" w:space="0" w:color="auto"/>
      </w:divBdr>
    </w:div>
    <w:div w:id="359279307">
      <w:bodyDiv w:val="1"/>
      <w:marLeft w:val="0"/>
      <w:marRight w:val="0"/>
      <w:marTop w:val="0"/>
      <w:marBottom w:val="0"/>
      <w:divBdr>
        <w:top w:val="none" w:sz="0" w:space="0" w:color="auto"/>
        <w:left w:val="none" w:sz="0" w:space="0" w:color="auto"/>
        <w:bottom w:val="none" w:sz="0" w:space="0" w:color="auto"/>
        <w:right w:val="none" w:sz="0" w:space="0" w:color="auto"/>
      </w:divBdr>
    </w:div>
    <w:div w:id="367071846">
      <w:bodyDiv w:val="1"/>
      <w:marLeft w:val="0"/>
      <w:marRight w:val="0"/>
      <w:marTop w:val="0"/>
      <w:marBottom w:val="0"/>
      <w:divBdr>
        <w:top w:val="none" w:sz="0" w:space="0" w:color="auto"/>
        <w:left w:val="none" w:sz="0" w:space="0" w:color="auto"/>
        <w:bottom w:val="none" w:sz="0" w:space="0" w:color="auto"/>
        <w:right w:val="none" w:sz="0" w:space="0" w:color="auto"/>
      </w:divBdr>
    </w:div>
    <w:div w:id="368532894">
      <w:bodyDiv w:val="1"/>
      <w:marLeft w:val="0"/>
      <w:marRight w:val="0"/>
      <w:marTop w:val="0"/>
      <w:marBottom w:val="0"/>
      <w:divBdr>
        <w:top w:val="none" w:sz="0" w:space="0" w:color="auto"/>
        <w:left w:val="none" w:sz="0" w:space="0" w:color="auto"/>
        <w:bottom w:val="none" w:sz="0" w:space="0" w:color="auto"/>
        <w:right w:val="none" w:sz="0" w:space="0" w:color="auto"/>
      </w:divBdr>
      <w:divsChild>
        <w:div w:id="1546216058">
          <w:marLeft w:val="0"/>
          <w:marRight w:val="0"/>
          <w:marTop w:val="0"/>
          <w:marBottom w:val="0"/>
          <w:divBdr>
            <w:top w:val="none" w:sz="0" w:space="0" w:color="auto"/>
            <w:left w:val="none" w:sz="0" w:space="0" w:color="auto"/>
            <w:bottom w:val="none" w:sz="0" w:space="0" w:color="auto"/>
            <w:right w:val="none" w:sz="0" w:space="0" w:color="auto"/>
          </w:divBdr>
        </w:div>
        <w:div w:id="2029216274">
          <w:marLeft w:val="0"/>
          <w:marRight w:val="0"/>
          <w:marTop w:val="0"/>
          <w:marBottom w:val="0"/>
          <w:divBdr>
            <w:top w:val="none" w:sz="0" w:space="0" w:color="auto"/>
            <w:left w:val="none" w:sz="0" w:space="0" w:color="auto"/>
            <w:bottom w:val="none" w:sz="0" w:space="0" w:color="auto"/>
            <w:right w:val="none" w:sz="0" w:space="0" w:color="auto"/>
          </w:divBdr>
        </w:div>
        <w:div w:id="725565391">
          <w:marLeft w:val="0"/>
          <w:marRight w:val="0"/>
          <w:marTop w:val="0"/>
          <w:marBottom w:val="0"/>
          <w:divBdr>
            <w:top w:val="none" w:sz="0" w:space="0" w:color="auto"/>
            <w:left w:val="none" w:sz="0" w:space="0" w:color="auto"/>
            <w:bottom w:val="none" w:sz="0" w:space="0" w:color="auto"/>
            <w:right w:val="none" w:sz="0" w:space="0" w:color="auto"/>
          </w:divBdr>
        </w:div>
      </w:divsChild>
    </w:div>
    <w:div w:id="397165928">
      <w:bodyDiv w:val="1"/>
      <w:marLeft w:val="0"/>
      <w:marRight w:val="0"/>
      <w:marTop w:val="0"/>
      <w:marBottom w:val="0"/>
      <w:divBdr>
        <w:top w:val="none" w:sz="0" w:space="0" w:color="auto"/>
        <w:left w:val="none" w:sz="0" w:space="0" w:color="auto"/>
        <w:bottom w:val="none" w:sz="0" w:space="0" w:color="auto"/>
        <w:right w:val="none" w:sz="0" w:space="0" w:color="auto"/>
      </w:divBdr>
    </w:div>
    <w:div w:id="402023418">
      <w:bodyDiv w:val="1"/>
      <w:marLeft w:val="0"/>
      <w:marRight w:val="0"/>
      <w:marTop w:val="0"/>
      <w:marBottom w:val="0"/>
      <w:divBdr>
        <w:top w:val="none" w:sz="0" w:space="0" w:color="auto"/>
        <w:left w:val="none" w:sz="0" w:space="0" w:color="auto"/>
        <w:bottom w:val="none" w:sz="0" w:space="0" w:color="auto"/>
        <w:right w:val="none" w:sz="0" w:space="0" w:color="auto"/>
      </w:divBdr>
    </w:div>
    <w:div w:id="409742610">
      <w:bodyDiv w:val="1"/>
      <w:marLeft w:val="0"/>
      <w:marRight w:val="0"/>
      <w:marTop w:val="0"/>
      <w:marBottom w:val="0"/>
      <w:divBdr>
        <w:top w:val="none" w:sz="0" w:space="0" w:color="auto"/>
        <w:left w:val="none" w:sz="0" w:space="0" w:color="auto"/>
        <w:bottom w:val="none" w:sz="0" w:space="0" w:color="auto"/>
        <w:right w:val="none" w:sz="0" w:space="0" w:color="auto"/>
      </w:divBdr>
    </w:div>
    <w:div w:id="431898225">
      <w:bodyDiv w:val="1"/>
      <w:marLeft w:val="0"/>
      <w:marRight w:val="0"/>
      <w:marTop w:val="0"/>
      <w:marBottom w:val="0"/>
      <w:divBdr>
        <w:top w:val="none" w:sz="0" w:space="0" w:color="auto"/>
        <w:left w:val="none" w:sz="0" w:space="0" w:color="auto"/>
        <w:bottom w:val="none" w:sz="0" w:space="0" w:color="auto"/>
        <w:right w:val="none" w:sz="0" w:space="0" w:color="auto"/>
      </w:divBdr>
      <w:divsChild>
        <w:div w:id="978649987">
          <w:marLeft w:val="0"/>
          <w:marRight w:val="0"/>
          <w:marTop w:val="0"/>
          <w:marBottom w:val="0"/>
          <w:divBdr>
            <w:top w:val="none" w:sz="0" w:space="0" w:color="auto"/>
            <w:left w:val="none" w:sz="0" w:space="0" w:color="auto"/>
            <w:bottom w:val="none" w:sz="0" w:space="0" w:color="auto"/>
            <w:right w:val="none" w:sz="0" w:space="0" w:color="auto"/>
          </w:divBdr>
        </w:div>
        <w:div w:id="828445265">
          <w:marLeft w:val="0"/>
          <w:marRight w:val="0"/>
          <w:marTop w:val="0"/>
          <w:marBottom w:val="0"/>
          <w:divBdr>
            <w:top w:val="none" w:sz="0" w:space="0" w:color="auto"/>
            <w:left w:val="none" w:sz="0" w:space="0" w:color="auto"/>
            <w:bottom w:val="none" w:sz="0" w:space="0" w:color="auto"/>
            <w:right w:val="none" w:sz="0" w:space="0" w:color="auto"/>
          </w:divBdr>
        </w:div>
        <w:div w:id="1331714378">
          <w:marLeft w:val="0"/>
          <w:marRight w:val="0"/>
          <w:marTop w:val="0"/>
          <w:marBottom w:val="0"/>
          <w:divBdr>
            <w:top w:val="none" w:sz="0" w:space="0" w:color="auto"/>
            <w:left w:val="none" w:sz="0" w:space="0" w:color="auto"/>
            <w:bottom w:val="none" w:sz="0" w:space="0" w:color="auto"/>
            <w:right w:val="none" w:sz="0" w:space="0" w:color="auto"/>
          </w:divBdr>
        </w:div>
      </w:divsChild>
    </w:div>
    <w:div w:id="487552822">
      <w:bodyDiv w:val="1"/>
      <w:marLeft w:val="0"/>
      <w:marRight w:val="0"/>
      <w:marTop w:val="0"/>
      <w:marBottom w:val="0"/>
      <w:divBdr>
        <w:top w:val="none" w:sz="0" w:space="0" w:color="auto"/>
        <w:left w:val="none" w:sz="0" w:space="0" w:color="auto"/>
        <w:bottom w:val="none" w:sz="0" w:space="0" w:color="auto"/>
        <w:right w:val="none" w:sz="0" w:space="0" w:color="auto"/>
      </w:divBdr>
      <w:divsChild>
        <w:div w:id="218251010">
          <w:marLeft w:val="0"/>
          <w:marRight w:val="0"/>
          <w:marTop w:val="0"/>
          <w:marBottom w:val="0"/>
          <w:divBdr>
            <w:top w:val="none" w:sz="0" w:space="0" w:color="auto"/>
            <w:left w:val="none" w:sz="0" w:space="0" w:color="auto"/>
            <w:bottom w:val="none" w:sz="0" w:space="0" w:color="auto"/>
            <w:right w:val="none" w:sz="0" w:space="0" w:color="auto"/>
          </w:divBdr>
          <w:divsChild>
            <w:div w:id="97457351">
              <w:marLeft w:val="0"/>
              <w:marRight w:val="0"/>
              <w:marTop w:val="0"/>
              <w:marBottom w:val="0"/>
              <w:divBdr>
                <w:top w:val="none" w:sz="0" w:space="0" w:color="auto"/>
                <w:left w:val="none" w:sz="0" w:space="0" w:color="auto"/>
                <w:bottom w:val="none" w:sz="0" w:space="0" w:color="auto"/>
                <w:right w:val="none" w:sz="0" w:space="0" w:color="auto"/>
              </w:divBdr>
            </w:div>
            <w:div w:id="2144035707">
              <w:marLeft w:val="0"/>
              <w:marRight w:val="0"/>
              <w:marTop w:val="0"/>
              <w:marBottom w:val="0"/>
              <w:divBdr>
                <w:top w:val="none" w:sz="0" w:space="0" w:color="auto"/>
                <w:left w:val="none" w:sz="0" w:space="0" w:color="auto"/>
                <w:bottom w:val="none" w:sz="0" w:space="0" w:color="auto"/>
                <w:right w:val="none" w:sz="0" w:space="0" w:color="auto"/>
              </w:divBdr>
            </w:div>
          </w:divsChild>
        </w:div>
        <w:div w:id="861896400">
          <w:marLeft w:val="0"/>
          <w:marRight w:val="0"/>
          <w:marTop w:val="0"/>
          <w:marBottom w:val="0"/>
          <w:divBdr>
            <w:top w:val="none" w:sz="0" w:space="0" w:color="auto"/>
            <w:left w:val="none" w:sz="0" w:space="0" w:color="auto"/>
            <w:bottom w:val="none" w:sz="0" w:space="0" w:color="auto"/>
            <w:right w:val="none" w:sz="0" w:space="0" w:color="auto"/>
          </w:divBdr>
          <w:divsChild>
            <w:div w:id="1261719222">
              <w:marLeft w:val="0"/>
              <w:marRight w:val="0"/>
              <w:marTop w:val="0"/>
              <w:marBottom w:val="0"/>
              <w:divBdr>
                <w:top w:val="none" w:sz="0" w:space="0" w:color="auto"/>
                <w:left w:val="none" w:sz="0" w:space="0" w:color="auto"/>
                <w:bottom w:val="none" w:sz="0" w:space="0" w:color="auto"/>
                <w:right w:val="none" w:sz="0" w:space="0" w:color="auto"/>
              </w:divBdr>
              <w:divsChild>
                <w:div w:id="1367413970">
                  <w:marLeft w:val="0"/>
                  <w:marRight w:val="0"/>
                  <w:marTop w:val="0"/>
                  <w:marBottom w:val="0"/>
                  <w:divBdr>
                    <w:top w:val="single" w:sz="48" w:space="0" w:color="FFFFFF"/>
                    <w:left w:val="single" w:sz="48" w:space="0" w:color="FFFFFF"/>
                    <w:bottom w:val="single" w:sz="48" w:space="0" w:color="FFFFFF"/>
                    <w:right w:val="single" w:sz="48" w:space="0" w:color="FFFFFF"/>
                  </w:divBdr>
                </w:div>
              </w:divsChild>
            </w:div>
          </w:divsChild>
        </w:div>
        <w:div w:id="1819489678">
          <w:marLeft w:val="0"/>
          <w:marRight w:val="0"/>
          <w:marTop w:val="0"/>
          <w:marBottom w:val="0"/>
          <w:divBdr>
            <w:top w:val="none" w:sz="0" w:space="0" w:color="auto"/>
            <w:left w:val="none" w:sz="0" w:space="0" w:color="auto"/>
            <w:bottom w:val="none" w:sz="0" w:space="0" w:color="auto"/>
            <w:right w:val="none" w:sz="0" w:space="0" w:color="auto"/>
          </w:divBdr>
          <w:divsChild>
            <w:div w:id="1860194099">
              <w:marLeft w:val="0"/>
              <w:marRight w:val="0"/>
              <w:marTop w:val="0"/>
              <w:marBottom w:val="0"/>
              <w:divBdr>
                <w:top w:val="none" w:sz="0" w:space="0" w:color="auto"/>
                <w:left w:val="none" w:sz="0" w:space="0" w:color="auto"/>
                <w:bottom w:val="none" w:sz="0" w:space="0" w:color="auto"/>
                <w:right w:val="none" w:sz="0" w:space="0" w:color="auto"/>
              </w:divBdr>
            </w:div>
          </w:divsChild>
        </w:div>
        <w:div w:id="493421993">
          <w:marLeft w:val="0"/>
          <w:marRight w:val="0"/>
          <w:marTop w:val="0"/>
          <w:marBottom w:val="0"/>
          <w:divBdr>
            <w:top w:val="none" w:sz="0" w:space="0" w:color="auto"/>
            <w:left w:val="none" w:sz="0" w:space="0" w:color="auto"/>
            <w:bottom w:val="none" w:sz="0" w:space="0" w:color="auto"/>
            <w:right w:val="none" w:sz="0" w:space="0" w:color="auto"/>
          </w:divBdr>
          <w:divsChild>
            <w:div w:id="364402972">
              <w:marLeft w:val="0"/>
              <w:marRight w:val="1200"/>
              <w:marTop w:val="300"/>
              <w:marBottom w:val="0"/>
              <w:divBdr>
                <w:top w:val="none" w:sz="0" w:space="0" w:color="auto"/>
                <w:left w:val="none" w:sz="0" w:space="0" w:color="auto"/>
                <w:bottom w:val="none" w:sz="0" w:space="0" w:color="auto"/>
                <w:right w:val="none" w:sz="0" w:space="0" w:color="auto"/>
              </w:divBdr>
            </w:div>
          </w:divsChild>
        </w:div>
      </w:divsChild>
    </w:div>
    <w:div w:id="526337698">
      <w:bodyDiv w:val="1"/>
      <w:marLeft w:val="0"/>
      <w:marRight w:val="0"/>
      <w:marTop w:val="0"/>
      <w:marBottom w:val="0"/>
      <w:divBdr>
        <w:top w:val="none" w:sz="0" w:space="0" w:color="auto"/>
        <w:left w:val="none" w:sz="0" w:space="0" w:color="auto"/>
        <w:bottom w:val="none" w:sz="0" w:space="0" w:color="auto"/>
        <w:right w:val="none" w:sz="0" w:space="0" w:color="auto"/>
      </w:divBdr>
    </w:div>
    <w:div w:id="546600674">
      <w:bodyDiv w:val="1"/>
      <w:marLeft w:val="0"/>
      <w:marRight w:val="0"/>
      <w:marTop w:val="0"/>
      <w:marBottom w:val="0"/>
      <w:divBdr>
        <w:top w:val="none" w:sz="0" w:space="0" w:color="auto"/>
        <w:left w:val="none" w:sz="0" w:space="0" w:color="auto"/>
        <w:bottom w:val="none" w:sz="0" w:space="0" w:color="auto"/>
        <w:right w:val="none" w:sz="0" w:space="0" w:color="auto"/>
      </w:divBdr>
    </w:div>
    <w:div w:id="558594380">
      <w:bodyDiv w:val="1"/>
      <w:marLeft w:val="0"/>
      <w:marRight w:val="0"/>
      <w:marTop w:val="0"/>
      <w:marBottom w:val="0"/>
      <w:divBdr>
        <w:top w:val="none" w:sz="0" w:space="0" w:color="auto"/>
        <w:left w:val="none" w:sz="0" w:space="0" w:color="auto"/>
        <w:bottom w:val="none" w:sz="0" w:space="0" w:color="auto"/>
        <w:right w:val="none" w:sz="0" w:space="0" w:color="auto"/>
      </w:divBdr>
    </w:div>
    <w:div w:id="563223588">
      <w:bodyDiv w:val="1"/>
      <w:marLeft w:val="0"/>
      <w:marRight w:val="0"/>
      <w:marTop w:val="0"/>
      <w:marBottom w:val="0"/>
      <w:divBdr>
        <w:top w:val="none" w:sz="0" w:space="0" w:color="auto"/>
        <w:left w:val="none" w:sz="0" w:space="0" w:color="auto"/>
        <w:bottom w:val="none" w:sz="0" w:space="0" w:color="auto"/>
        <w:right w:val="none" w:sz="0" w:space="0" w:color="auto"/>
      </w:divBdr>
    </w:div>
    <w:div w:id="566115496">
      <w:bodyDiv w:val="1"/>
      <w:marLeft w:val="0"/>
      <w:marRight w:val="0"/>
      <w:marTop w:val="0"/>
      <w:marBottom w:val="0"/>
      <w:divBdr>
        <w:top w:val="none" w:sz="0" w:space="0" w:color="auto"/>
        <w:left w:val="none" w:sz="0" w:space="0" w:color="auto"/>
        <w:bottom w:val="none" w:sz="0" w:space="0" w:color="auto"/>
        <w:right w:val="none" w:sz="0" w:space="0" w:color="auto"/>
      </w:divBdr>
    </w:div>
    <w:div w:id="577059005">
      <w:bodyDiv w:val="1"/>
      <w:marLeft w:val="0"/>
      <w:marRight w:val="0"/>
      <w:marTop w:val="0"/>
      <w:marBottom w:val="0"/>
      <w:divBdr>
        <w:top w:val="none" w:sz="0" w:space="0" w:color="auto"/>
        <w:left w:val="none" w:sz="0" w:space="0" w:color="auto"/>
        <w:bottom w:val="none" w:sz="0" w:space="0" w:color="auto"/>
        <w:right w:val="none" w:sz="0" w:space="0" w:color="auto"/>
      </w:divBdr>
    </w:div>
    <w:div w:id="602226758">
      <w:bodyDiv w:val="1"/>
      <w:marLeft w:val="0"/>
      <w:marRight w:val="0"/>
      <w:marTop w:val="0"/>
      <w:marBottom w:val="0"/>
      <w:divBdr>
        <w:top w:val="none" w:sz="0" w:space="0" w:color="auto"/>
        <w:left w:val="none" w:sz="0" w:space="0" w:color="auto"/>
        <w:bottom w:val="none" w:sz="0" w:space="0" w:color="auto"/>
        <w:right w:val="none" w:sz="0" w:space="0" w:color="auto"/>
      </w:divBdr>
    </w:div>
    <w:div w:id="605768568">
      <w:bodyDiv w:val="1"/>
      <w:marLeft w:val="0"/>
      <w:marRight w:val="0"/>
      <w:marTop w:val="0"/>
      <w:marBottom w:val="0"/>
      <w:divBdr>
        <w:top w:val="none" w:sz="0" w:space="0" w:color="auto"/>
        <w:left w:val="none" w:sz="0" w:space="0" w:color="auto"/>
        <w:bottom w:val="none" w:sz="0" w:space="0" w:color="auto"/>
        <w:right w:val="none" w:sz="0" w:space="0" w:color="auto"/>
      </w:divBdr>
      <w:divsChild>
        <w:div w:id="1882783971">
          <w:marLeft w:val="0"/>
          <w:marRight w:val="0"/>
          <w:marTop w:val="0"/>
          <w:marBottom w:val="0"/>
          <w:divBdr>
            <w:top w:val="none" w:sz="0" w:space="0" w:color="auto"/>
            <w:left w:val="none" w:sz="0" w:space="0" w:color="auto"/>
            <w:bottom w:val="none" w:sz="0" w:space="0" w:color="auto"/>
            <w:right w:val="none" w:sz="0" w:space="0" w:color="auto"/>
          </w:divBdr>
          <w:divsChild>
            <w:div w:id="2128163112">
              <w:marLeft w:val="0"/>
              <w:marRight w:val="0"/>
              <w:marTop w:val="0"/>
              <w:marBottom w:val="0"/>
              <w:divBdr>
                <w:top w:val="none" w:sz="0" w:space="0" w:color="auto"/>
                <w:left w:val="none" w:sz="0" w:space="0" w:color="auto"/>
                <w:bottom w:val="none" w:sz="0" w:space="0" w:color="auto"/>
                <w:right w:val="none" w:sz="0" w:space="0" w:color="auto"/>
              </w:divBdr>
              <w:divsChild>
                <w:div w:id="1784688923">
                  <w:marLeft w:val="0"/>
                  <w:marRight w:val="0"/>
                  <w:marTop w:val="0"/>
                  <w:marBottom w:val="0"/>
                  <w:divBdr>
                    <w:top w:val="none" w:sz="0" w:space="0" w:color="auto"/>
                    <w:left w:val="none" w:sz="0" w:space="0" w:color="auto"/>
                    <w:bottom w:val="none" w:sz="0" w:space="0" w:color="auto"/>
                    <w:right w:val="none" w:sz="0" w:space="0" w:color="auto"/>
                  </w:divBdr>
                  <w:divsChild>
                    <w:div w:id="1887909006">
                      <w:marLeft w:val="0"/>
                      <w:marRight w:val="0"/>
                      <w:marTop w:val="0"/>
                      <w:marBottom w:val="0"/>
                      <w:divBdr>
                        <w:top w:val="none" w:sz="0" w:space="0" w:color="auto"/>
                        <w:left w:val="none" w:sz="0" w:space="0" w:color="auto"/>
                        <w:bottom w:val="none" w:sz="0" w:space="0" w:color="auto"/>
                        <w:right w:val="none" w:sz="0" w:space="0" w:color="auto"/>
                      </w:divBdr>
                      <w:divsChild>
                        <w:div w:id="1091783368">
                          <w:marLeft w:val="0"/>
                          <w:marRight w:val="0"/>
                          <w:marTop w:val="0"/>
                          <w:marBottom w:val="0"/>
                          <w:divBdr>
                            <w:top w:val="none" w:sz="0" w:space="0" w:color="auto"/>
                            <w:left w:val="none" w:sz="0" w:space="0" w:color="auto"/>
                            <w:bottom w:val="none" w:sz="0" w:space="0" w:color="auto"/>
                            <w:right w:val="none" w:sz="0" w:space="0" w:color="auto"/>
                          </w:divBdr>
                          <w:divsChild>
                            <w:div w:id="641076443">
                              <w:marLeft w:val="0"/>
                              <w:marRight w:val="0"/>
                              <w:marTop w:val="0"/>
                              <w:marBottom w:val="0"/>
                              <w:divBdr>
                                <w:top w:val="none" w:sz="0" w:space="0" w:color="auto"/>
                                <w:left w:val="none" w:sz="0" w:space="0" w:color="auto"/>
                                <w:bottom w:val="none" w:sz="0" w:space="0" w:color="auto"/>
                                <w:right w:val="none" w:sz="0" w:space="0" w:color="auto"/>
                              </w:divBdr>
                            </w:div>
                            <w:div w:id="1664773423">
                              <w:marLeft w:val="0"/>
                              <w:marRight w:val="0"/>
                              <w:marTop w:val="100"/>
                              <w:marBottom w:val="0"/>
                              <w:divBdr>
                                <w:top w:val="none" w:sz="0" w:space="0" w:color="auto"/>
                                <w:left w:val="none" w:sz="0" w:space="0" w:color="auto"/>
                                <w:bottom w:val="none" w:sz="0" w:space="0" w:color="auto"/>
                                <w:right w:val="none" w:sz="0" w:space="0" w:color="auto"/>
                              </w:divBdr>
                              <w:divsChild>
                                <w:div w:id="1674063215">
                                  <w:marLeft w:val="0"/>
                                  <w:marRight w:val="0"/>
                                  <w:marTop w:val="0"/>
                                  <w:marBottom w:val="0"/>
                                  <w:divBdr>
                                    <w:top w:val="none" w:sz="0" w:space="0" w:color="auto"/>
                                    <w:left w:val="none" w:sz="0" w:space="0" w:color="auto"/>
                                    <w:bottom w:val="none" w:sz="0" w:space="0" w:color="auto"/>
                                    <w:right w:val="none" w:sz="0" w:space="0" w:color="auto"/>
                                  </w:divBdr>
                                  <w:divsChild>
                                    <w:div w:id="1518037586">
                                      <w:marLeft w:val="0"/>
                                      <w:marRight w:val="0"/>
                                      <w:marTop w:val="0"/>
                                      <w:marBottom w:val="0"/>
                                      <w:divBdr>
                                        <w:top w:val="none" w:sz="0" w:space="0" w:color="auto"/>
                                        <w:left w:val="none" w:sz="0" w:space="0" w:color="auto"/>
                                        <w:bottom w:val="none" w:sz="0" w:space="0" w:color="auto"/>
                                        <w:right w:val="none" w:sz="0" w:space="0" w:color="auto"/>
                                      </w:divBdr>
                                      <w:divsChild>
                                        <w:div w:id="71527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14785">
                                  <w:marLeft w:val="0"/>
                                  <w:marRight w:val="0"/>
                                  <w:marTop w:val="0"/>
                                  <w:marBottom w:val="0"/>
                                  <w:divBdr>
                                    <w:top w:val="none" w:sz="0" w:space="0" w:color="auto"/>
                                    <w:left w:val="none" w:sz="0" w:space="0" w:color="auto"/>
                                    <w:bottom w:val="none" w:sz="0" w:space="0" w:color="auto"/>
                                    <w:right w:val="none" w:sz="0" w:space="0" w:color="auto"/>
                                  </w:divBdr>
                                  <w:divsChild>
                                    <w:div w:id="378478391">
                                      <w:marLeft w:val="0"/>
                                      <w:marRight w:val="0"/>
                                      <w:marTop w:val="0"/>
                                      <w:marBottom w:val="0"/>
                                      <w:divBdr>
                                        <w:top w:val="none" w:sz="0" w:space="0" w:color="auto"/>
                                        <w:left w:val="none" w:sz="0" w:space="0" w:color="auto"/>
                                        <w:bottom w:val="none" w:sz="0" w:space="0" w:color="auto"/>
                                        <w:right w:val="none" w:sz="0" w:space="0" w:color="auto"/>
                                      </w:divBdr>
                                    </w:div>
                                  </w:divsChild>
                                </w:div>
                                <w:div w:id="2009165200">
                                  <w:marLeft w:val="0"/>
                                  <w:marRight w:val="0"/>
                                  <w:marTop w:val="0"/>
                                  <w:marBottom w:val="0"/>
                                  <w:divBdr>
                                    <w:top w:val="none" w:sz="0" w:space="0" w:color="auto"/>
                                    <w:left w:val="none" w:sz="0" w:space="0" w:color="auto"/>
                                    <w:bottom w:val="none" w:sz="0" w:space="0" w:color="auto"/>
                                    <w:right w:val="none" w:sz="0" w:space="0" w:color="auto"/>
                                  </w:divBdr>
                                  <w:divsChild>
                                    <w:div w:id="1540320240">
                                      <w:marLeft w:val="0"/>
                                      <w:marRight w:val="0"/>
                                      <w:marTop w:val="0"/>
                                      <w:marBottom w:val="0"/>
                                      <w:divBdr>
                                        <w:top w:val="none" w:sz="0" w:space="0" w:color="auto"/>
                                        <w:left w:val="none" w:sz="0" w:space="0" w:color="auto"/>
                                        <w:bottom w:val="none" w:sz="0" w:space="0" w:color="auto"/>
                                        <w:right w:val="none" w:sz="0" w:space="0" w:color="auto"/>
                                      </w:divBdr>
                                      <w:divsChild>
                                        <w:div w:id="119350390">
                                          <w:marLeft w:val="0"/>
                                          <w:marRight w:val="0"/>
                                          <w:marTop w:val="0"/>
                                          <w:marBottom w:val="0"/>
                                          <w:divBdr>
                                            <w:top w:val="none" w:sz="0" w:space="0" w:color="auto"/>
                                            <w:left w:val="none" w:sz="0" w:space="0" w:color="auto"/>
                                            <w:bottom w:val="none" w:sz="0" w:space="0" w:color="auto"/>
                                            <w:right w:val="none" w:sz="0" w:space="0" w:color="auto"/>
                                          </w:divBdr>
                                          <w:divsChild>
                                            <w:div w:id="209415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69946">
                      <w:marLeft w:val="0"/>
                      <w:marRight w:val="0"/>
                      <w:marTop w:val="0"/>
                      <w:marBottom w:val="0"/>
                      <w:divBdr>
                        <w:top w:val="none" w:sz="0" w:space="0" w:color="auto"/>
                        <w:left w:val="none" w:sz="0" w:space="0" w:color="auto"/>
                        <w:bottom w:val="none" w:sz="0" w:space="0" w:color="auto"/>
                        <w:right w:val="none" w:sz="0" w:space="0" w:color="auto"/>
                      </w:divBdr>
                      <w:divsChild>
                        <w:div w:id="2125150639">
                          <w:marLeft w:val="0"/>
                          <w:marRight w:val="0"/>
                          <w:marTop w:val="0"/>
                          <w:marBottom w:val="0"/>
                          <w:divBdr>
                            <w:top w:val="none" w:sz="0" w:space="0" w:color="auto"/>
                            <w:left w:val="none" w:sz="0" w:space="0" w:color="auto"/>
                            <w:bottom w:val="none" w:sz="0" w:space="0" w:color="auto"/>
                            <w:right w:val="none" w:sz="0" w:space="0" w:color="auto"/>
                          </w:divBdr>
                          <w:divsChild>
                            <w:div w:id="1195538764">
                              <w:marLeft w:val="0"/>
                              <w:marRight w:val="0"/>
                              <w:marTop w:val="0"/>
                              <w:marBottom w:val="0"/>
                              <w:divBdr>
                                <w:top w:val="none" w:sz="0" w:space="0" w:color="auto"/>
                                <w:left w:val="none" w:sz="0" w:space="0" w:color="auto"/>
                                <w:bottom w:val="none" w:sz="0" w:space="0" w:color="auto"/>
                                <w:right w:val="none" w:sz="0" w:space="0" w:color="auto"/>
                              </w:divBdr>
                              <w:divsChild>
                                <w:div w:id="106753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841961">
      <w:bodyDiv w:val="1"/>
      <w:marLeft w:val="0"/>
      <w:marRight w:val="0"/>
      <w:marTop w:val="0"/>
      <w:marBottom w:val="0"/>
      <w:divBdr>
        <w:top w:val="none" w:sz="0" w:space="0" w:color="auto"/>
        <w:left w:val="none" w:sz="0" w:space="0" w:color="auto"/>
        <w:bottom w:val="none" w:sz="0" w:space="0" w:color="auto"/>
        <w:right w:val="none" w:sz="0" w:space="0" w:color="auto"/>
      </w:divBdr>
    </w:div>
    <w:div w:id="647056841">
      <w:bodyDiv w:val="1"/>
      <w:marLeft w:val="0"/>
      <w:marRight w:val="0"/>
      <w:marTop w:val="0"/>
      <w:marBottom w:val="0"/>
      <w:divBdr>
        <w:top w:val="none" w:sz="0" w:space="0" w:color="auto"/>
        <w:left w:val="none" w:sz="0" w:space="0" w:color="auto"/>
        <w:bottom w:val="none" w:sz="0" w:space="0" w:color="auto"/>
        <w:right w:val="none" w:sz="0" w:space="0" w:color="auto"/>
      </w:divBdr>
      <w:divsChild>
        <w:div w:id="1833136133">
          <w:marLeft w:val="0"/>
          <w:marRight w:val="0"/>
          <w:marTop w:val="0"/>
          <w:marBottom w:val="0"/>
          <w:divBdr>
            <w:top w:val="none" w:sz="0" w:space="0" w:color="auto"/>
            <w:left w:val="none" w:sz="0" w:space="0" w:color="auto"/>
            <w:bottom w:val="none" w:sz="0" w:space="0" w:color="auto"/>
            <w:right w:val="none" w:sz="0" w:space="0" w:color="auto"/>
          </w:divBdr>
          <w:divsChild>
            <w:div w:id="1836871398">
              <w:marLeft w:val="0"/>
              <w:marRight w:val="0"/>
              <w:marTop w:val="0"/>
              <w:marBottom w:val="0"/>
              <w:divBdr>
                <w:top w:val="none" w:sz="0" w:space="0" w:color="auto"/>
                <w:left w:val="none" w:sz="0" w:space="0" w:color="auto"/>
                <w:bottom w:val="none" w:sz="0" w:space="0" w:color="auto"/>
                <w:right w:val="none" w:sz="0" w:space="0" w:color="auto"/>
              </w:divBdr>
              <w:divsChild>
                <w:div w:id="1578054501">
                  <w:marLeft w:val="0"/>
                  <w:marRight w:val="0"/>
                  <w:marTop w:val="0"/>
                  <w:marBottom w:val="0"/>
                  <w:divBdr>
                    <w:top w:val="none" w:sz="0" w:space="0" w:color="auto"/>
                    <w:left w:val="none" w:sz="0" w:space="0" w:color="auto"/>
                    <w:bottom w:val="none" w:sz="0" w:space="0" w:color="auto"/>
                    <w:right w:val="none" w:sz="0" w:space="0" w:color="auto"/>
                  </w:divBdr>
                </w:div>
                <w:div w:id="679770817">
                  <w:marLeft w:val="0"/>
                  <w:marRight w:val="0"/>
                  <w:marTop w:val="0"/>
                  <w:marBottom w:val="0"/>
                  <w:divBdr>
                    <w:top w:val="none" w:sz="0" w:space="0" w:color="auto"/>
                    <w:left w:val="none" w:sz="0" w:space="0" w:color="auto"/>
                    <w:bottom w:val="none" w:sz="0" w:space="0" w:color="auto"/>
                    <w:right w:val="none" w:sz="0" w:space="0" w:color="auto"/>
                  </w:divBdr>
                </w:div>
              </w:divsChild>
            </w:div>
            <w:div w:id="334189214">
              <w:marLeft w:val="0"/>
              <w:marRight w:val="0"/>
              <w:marTop w:val="0"/>
              <w:marBottom w:val="0"/>
              <w:divBdr>
                <w:top w:val="none" w:sz="0" w:space="0" w:color="auto"/>
                <w:left w:val="none" w:sz="0" w:space="0" w:color="auto"/>
                <w:bottom w:val="none" w:sz="0" w:space="0" w:color="auto"/>
                <w:right w:val="none" w:sz="0" w:space="0" w:color="auto"/>
              </w:divBdr>
              <w:divsChild>
                <w:div w:id="1474642842">
                  <w:marLeft w:val="0"/>
                  <w:marRight w:val="0"/>
                  <w:marTop w:val="0"/>
                  <w:marBottom w:val="0"/>
                  <w:divBdr>
                    <w:top w:val="none" w:sz="0" w:space="0" w:color="auto"/>
                    <w:left w:val="none" w:sz="0" w:space="0" w:color="auto"/>
                    <w:bottom w:val="none" w:sz="0" w:space="0" w:color="auto"/>
                    <w:right w:val="none" w:sz="0" w:space="0" w:color="auto"/>
                  </w:divBdr>
                  <w:divsChild>
                    <w:div w:id="408307586">
                      <w:marLeft w:val="0"/>
                      <w:marRight w:val="0"/>
                      <w:marTop w:val="0"/>
                      <w:marBottom w:val="0"/>
                      <w:divBdr>
                        <w:top w:val="single" w:sz="48" w:space="0" w:color="FFFFFF"/>
                        <w:left w:val="single" w:sz="48" w:space="0" w:color="FFFFFF"/>
                        <w:bottom w:val="single" w:sz="48" w:space="0" w:color="FFFFFF"/>
                        <w:right w:val="single" w:sz="48" w:space="0" w:color="FFFFFF"/>
                      </w:divBdr>
                    </w:div>
                  </w:divsChild>
                </w:div>
              </w:divsChild>
            </w:div>
            <w:div w:id="1081953597">
              <w:marLeft w:val="0"/>
              <w:marRight w:val="0"/>
              <w:marTop w:val="0"/>
              <w:marBottom w:val="0"/>
              <w:divBdr>
                <w:top w:val="none" w:sz="0" w:space="0" w:color="auto"/>
                <w:left w:val="none" w:sz="0" w:space="0" w:color="auto"/>
                <w:bottom w:val="none" w:sz="0" w:space="0" w:color="auto"/>
                <w:right w:val="none" w:sz="0" w:space="0" w:color="auto"/>
              </w:divBdr>
              <w:divsChild>
                <w:div w:id="101608187">
                  <w:marLeft w:val="0"/>
                  <w:marRight w:val="0"/>
                  <w:marTop w:val="0"/>
                  <w:marBottom w:val="0"/>
                  <w:divBdr>
                    <w:top w:val="none" w:sz="0" w:space="0" w:color="auto"/>
                    <w:left w:val="none" w:sz="0" w:space="0" w:color="auto"/>
                    <w:bottom w:val="none" w:sz="0" w:space="0" w:color="auto"/>
                    <w:right w:val="none" w:sz="0" w:space="0" w:color="auto"/>
                  </w:divBdr>
                </w:div>
              </w:divsChild>
            </w:div>
            <w:div w:id="1289582203">
              <w:marLeft w:val="0"/>
              <w:marRight w:val="0"/>
              <w:marTop w:val="0"/>
              <w:marBottom w:val="0"/>
              <w:divBdr>
                <w:top w:val="none" w:sz="0" w:space="0" w:color="auto"/>
                <w:left w:val="none" w:sz="0" w:space="0" w:color="auto"/>
                <w:bottom w:val="none" w:sz="0" w:space="0" w:color="auto"/>
                <w:right w:val="none" w:sz="0" w:space="0" w:color="auto"/>
              </w:divBdr>
              <w:divsChild>
                <w:div w:id="1074860662">
                  <w:marLeft w:val="0"/>
                  <w:marRight w:val="1200"/>
                  <w:marTop w:val="300"/>
                  <w:marBottom w:val="0"/>
                  <w:divBdr>
                    <w:top w:val="none" w:sz="0" w:space="0" w:color="auto"/>
                    <w:left w:val="none" w:sz="0" w:space="0" w:color="auto"/>
                    <w:bottom w:val="none" w:sz="0" w:space="0" w:color="auto"/>
                    <w:right w:val="none" w:sz="0" w:space="0" w:color="auto"/>
                  </w:divBdr>
                </w:div>
              </w:divsChild>
            </w:div>
          </w:divsChild>
        </w:div>
      </w:divsChild>
    </w:div>
    <w:div w:id="684988571">
      <w:bodyDiv w:val="1"/>
      <w:marLeft w:val="0"/>
      <w:marRight w:val="0"/>
      <w:marTop w:val="0"/>
      <w:marBottom w:val="0"/>
      <w:divBdr>
        <w:top w:val="none" w:sz="0" w:space="0" w:color="auto"/>
        <w:left w:val="none" w:sz="0" w:space="0" w:color="auto"/>
        <w:bottom w:val="none" w:sz="0" w:space="0" w:color="auto"/>
        <w:right w:val="none" w:sz="0" w:space="0" w:color="auto"/>
      </w:divBdr>
    </w:div>
    <w:div w:id="717978505">
      <w:bodyDiv w:val="1"/>
      <w:marLeft w:val="0"/>
      <w:marRight w:val="0"/>
      <w:marTop w:val="0"/>
      <w:marBottom w:val="0"/>
      <w:divBdr>
        <w:top w:val="none" w:sz="0" w:space="0" w:color="auto"/>
        <w:left w:val="none" w:sz="0" w:space="0" w:color="auto"/>
        <w:bottom w:val="none" w:sz="0" w:space="0" w:color="auto"/>
        <w:right w:val="none" w:sz="0" w:space="0" w:color="auto"/>
      </w:divBdr>
      <w:divsChild>
        <w:div w:id="274823838">
          <w:marLeft w:val="0"/>
          <w:marRight w:val="75"/>
          <w:marTop w:val="0"/>
          <w:marBottom w:val="0"/>
          <w:divBdr>
            <w:top w:val="none" w:sz="0" w:space="0" w:color="auto"/>
            <w:left w:val="none" w:sz="0" w:space="0" w:color="auto"/>
            <w:bottom w:val="none" w:sz="0" w:space="0" w:color="auto"/>
            <w:right w:val="none" w:sz="0" w:space="0" w:color="auto"/>
          </w:divBdr>
          <w:divsChild>
            <w:div w:id="1051921222">
              <w:marLeft w:val="0"/>
              <w:marRight w:val="0"/>
              <w:marTop w:val="0"/>
              <w:marBottom w:val="300"/>
              <w:divBdr>
                <w:top w:val="none" w:sz="0" w:space="0" w:color="auto"/>
                <w:left w:val="none" w:sz="0" w:space="0" w:color="auto"/>
                <w:bottom w:val="none" w:sz="0" w:space="0" w:color="auto"/>
                <w:right w:val="none" w:sz="0" w:space="0" w:color="auto"/>
              </w:divBdr>
              <w:divsChild>
                <w:div w:id="1446146378">
                  <w:marLeft w:val="0"/>
                  <w:marRight w:val="0"/>
                  <w:marTop w:val="525"/>
                  <w:marBottom w:val="525"/>
                  <w:divBdr>
                    <w:top w:val="none" w:sz="0" w:space="0" w:color="auto"/>
                    <w:left w:val="none" w:sz="0" w:space="0" w:color="auto"/>
                    <w:bottom w:val="none" w:sz="0" w:space="0" w:color="auto"/>
                    <w:right w:val="none" w:sz="0" w:space="0" w:color="auto"/>
                  </w:divBdr>
                </w:div>
              </w:divsChild>
            </w:div>
            <w:div w:id="2115977331">
              <w:marLeft w:val="0"/>
              <w:marRight w:val="0"/>
              <w:marTop w:val="0"/>
              <w:marBottom w:val="300"/>
              <w:divBdr>
                <w:top w:val="none" w:sz="0" w:space="0" w:color="auto"/>
                <w:left w:val="none" w:sz="0" w:space="0" w:color="auto"/>
                <w:bottom w:val="none" w:sz="0" w:space="0" w:color="auto"/>
                <w:right w:val="none" w:sz="0" w:space="0" w:color="auto"/>
              </w:divBdr>
              <w:divsChild>
                <w:div w:id="1694308277">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 w:id="728919562">
          <w:marLeft w:val="0"/>
          <w:marRight w:val="0"/>
          <w:marTop w:val="0"/>
          <w:marBottom w:val="300"/>
          <w:divBdr>
            <w:top w:val="none" w:sz="0" w:space="0" w:color="auto"/>
            <w:left w:val="none" w:sz="0" w:space="0" w:color="auto"/>
            <w:bottom w:val="none" w:sz="0" w:space="0" w:color="auto"/>
            <w:right w:val="none" w:sz="0" w:space="0" w:color="auto"/>
          </w:divBdr>
          <w:divsChild>
            <w:div w:id="1700082309">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 w:id="756947080">
      <w:bodyDiv w:val="1"/>
      <w:marLeft w:val="0"/>
      <w:marRight w:val="0"/>
      <w:marTop w:val="0"/>
      <w:marBottom w:val="0"/>
      <w:divBdr>
        <w:top w:val="none" w:sz="0" w:space="0" w:color="auto"/>
        <w:left w:val="none" w:sz="0" w:space="0" w:color="auto"/>
        <w:bottom w:val="none" w:sz="0" w:space="0" w:color="auto"/>
        <w:right w:val="none" w:sz="0" w:space="0" w:color="auto"/>
      </w:divBdr>
    </w:div>
    <w:div w:id="757485861">
      <w:bodyDiv w:val="1"/>
      <w:marLeft w:val="0"/>
      <w:marRight w:val="0"/>
      <w:marTop w:val="0"/>
      <w:marBottom w:val="0"/>
      <w:divBdr>
        <w:top w:val="none" w:sz="0" w:space="0" w:color="auto"/>
        <w:left w:val="none" w:sz="0" w:space="0" w:color="auto"/>
        <w:bottom w:val="none" w:sz="0" w:space="0" w:color="auto"/>
        <w:right w:val="none" w:sz="0" w:space="0" w:color="auto"/>
      </w:divBdr>
      <w:divsChild>
        <w:div w:id="2021734432">
          <w:marLeft w:val="0"/>
          <w:marRight w:val="0"/>
          <w:marTop w:val="0"/>
          <w:marBottom w:val="0"/>
          <w:divBdr>
            <w:top w:val="none" w:sz="0" w:space="0" w:color="auto"/>
            <w:left w:val="none" w:sz="0" w:space="0" w:color="auto"/>
            <w:bottom w:val="none" w:sz="0" w:space="0" w:color="auto"/>
            <w:right w:val="none" w:sz="0" w:space="0" w:color="auto"/>
          </w:divBdr>
        </w:div>
        <w:div w:id="693579428">
          <w:marLeft w:val="0"/>
          <w:marRight w:val="0"/>
          <w:marTop w:val="0"/>
          <w:marBottom w:val="0"/>
          <w:divBdr>
            <w:top w:val="none" w:sz="0" w:space="0" w:color="auto"/>
            <w:left w:val="none" w:sz="0" w:space="0" w:color="auto"/>
            <w:bottom w:val="none" w:sz="0" w:space="0" w:color="auto"/>
            <w:right w:val="none" w:sz="0" w:space="0" w:color="auto"/>
          </w:divBdr>
        </w:div>
        <w:div w:id="195388157">
          <w:marLeft w:val="0"/>
          <w:marRight w:val="0"/>
          <w:marTop w:val="0"/>
          <w:marBottom w:val="0"/>
          <w:divBdr>
            <w:top w:val="none" w:sz="0" w:space="0" w:color="auto"/>
            <w:left w:val="none" w:sz="0" w:space="0" w:color="auto"/>
            <w:bottom w:val="none" w:sz="0" w:space="0" w:color="auto"/>
            <w:right w:val="none" w:sz="0" w:space="0" w:color="auto"/>
          </w:divBdr>
        </w:div>
      </w:divsChild>
    </w:div>
    <w:div w:id="767970231">
      <w:bodyDiv w:val="1"/>
      <w:marLeft w:val="0"/>
      <w:marRight w:val="0"/>
      <w:marTop w:val="0"/>
      <w:marBottom w:val="0"/>
      <w:divBdr>
        <w:top w:val="none" w:sz="0" w:space="0" w:color="auto"/>
        <w:left w:val="none" w:sz="0" w:space="0" w:color="auto"/>
        <w:bottom w:val="none" w:sz="0" w:space="0" w:color="auto"/>
        <w:right w:val="none" w:sz="0" w:space="0" w:color="auto"/>
      </w:divBdr>
    </w:div>
    <w:div w:id="777136655">
      <w:bodyDiv w:val="1"/>
      <w:marLeft w:val="0"/>
      <w:marRight w:val="0"/>
      <w:marTop w:val="0"/>
      <w:marBottom w:val="0"/>
      <w:divBdr>
        <w:top w:val="none" w:sz="0" w:space="0" w:color="auto"/>
        <w:left w:val="none" w:sz="0" w:space="0" w:color="auto"/>
        <w:bottom w:val="none" w:sz="0" w:space="0" w:color="auto"/>
        <w:right w:val="none" w:sz="0" w:space="0" w:color="auto"/>
      </w:divBdr>
    </w:div>
    <w:div w:id="779759033">
      <w:bodyDiv w:val="1"/>
      <w:marLeft w:val="0"/>
      <w:marRight w:val="0"/>
      <w:marTop w:val="0"/>
      <w:marBottom w:val="0"/>
      <w:divBdr>
        <w:top w:val="none" w:sz="0" w:space="0" w:color="auto"/>
        <w:left w:val="none" w:sz="0" w:space="0" w:color="auto"/>
        <w:bottom w:val="none" w:sz="0" w:space="0" w:color="auto"/>
        <w:right w:val="none" w:sz="0" w:space="0" w:color="auto"/>
      </w:divBdr>
      <w:divsChild>
        <w:div w:id="1134952487">
          <w:marLeft w:val="0"/>
          <w:marRight w:val="0"/>
          <w:marTop w:val="0"/>
          <w:marBottom w:val="0"/>
          <w:divBdr>
            <w:top w:val="none" w:sz="0" w:space="0" w:color="auto"/>
            <w:left w:val="none" w:sz="0" w:space="0" w:color="auto"/>
            <w:bottom w:val="none" w:sz="0" w:space="0" w:color="auto"/>
            <w:right w:val="none" w:sz="0" w:space="0" w:color="auto"/>
          </w:divBdr>
        </w:div>
        <w:div w:id="1506164732">
          <w:marLeft w:val="0"/>
          <w:marRight w:val="0"/>
          <w:marTop w:val="0"/>
          <w:marBottom w:val="0"/>
          <w:divBdr>
            <w:top w:val="none" w:sz="0" w:space="0" w:color="auto"/>
            <w:left w:val="none" w:sz="0" w:space="0" w:color="auto"/>
            <w:bottom w:val="none" w:sz="0" w:space="0" w:color="auto"/>
            <w:right w:val="none" w:sz="0" w:space="0" w:color="auto"/>
          </w:divBdr>
        </w:div>
      </w:divsChild>
    </w:div>
    <w:div w:id="806705571">
      <w:bodyDiv w:val="1"/>
      <w:marLeft w:val="0"/>
      <w:marRight w:val="0"/>
      <w:marTop w:val="0"/>
      <w:marBottom w:val="0"/>
      <w:divBdr>
        <w:top w:val="none" w:sz="0" w:space="0" w:color="auto"/>
        <w:left w:val="none" w:sz="0" w:space="0" w:color="auto"/>
        <w:bottom w:val="none" w:sz="0" w:space="0" w:color="auto"/>
        <w:right w:val="none" w:sz="0" w:space="0" w:color="auto"/>
      </w:divBdr>
    </w:div>
    <w:div w:id="835726650">
      <w:bodyDiv w:val="1"/>
      <w:marLeft w:val="0"/>
      <w:marRight w:val="0"/>
      <w:marTop w:val="0"/>
      <w:marBottom w:val="0"/>
      <w:divBdr>
        <w:top w:val="none" w:sz="0" w:space="0" w:color="auto"/>
        <w:left w:val="none" w:sz="0" w:space="0" w:color="auto"/>
        <w:bottom w:val="none" w:sz="0" w:space="0" w:color="auto"/>
        <w:right w:val="none" w:sz="0" w:space="0" w:color="auto"/>
      </w:divBdr>
    </w:div>
    <w:div w:id="850409372">
      <w:bodyDiv w:val="1"/>
      <w:marLeft w:val="0"/>
      <w:marRight w:val="0"/>
      <w:marTop w:val="0"/>
      <w:marBottom w:val="0"/>
      <w:divBdr>
        <w:top w:val="none" w:sz="0" w:space="0" w:color="auto"/>
        <w:left w:val="none" w:sz="0" w:space="0" w:color="auto"/>
        <w:bottom w:val="none" w:sz="0" w:space="0" w:color="auto"/>
        <w:right w:val="none" w:sz="0" w:space="0" w:color="auto"/>
      </w:divBdr>
    </w:div>
    <w:div w:id="863641534">
      <w:bodyDiv w:val="1"/>
      <w:marLeft w:val="0"/>
      <w:marRight w:val="0"/>
      <w:marTop w:val="0"/>
      <w:marBottom w:val="0"/>
      <w:divBdr>
        <w:top w:val="none" w:sz="0" w:space="0" w:color="auto"/>
        <w:left w:val="none" w:sz="0" w:space="0" w:color="auto"/>
        <w:bottom w:val="none" w:sz="0" w:space="0" w:color="auto"/>
        <w:right w:val="none" w:sz="0" w:space="0" w:color="auto"/>
      </w:divBdr>
      <w:divsChild>
        <w:div w:id="969434481">
          <w:marLeft w:val="0"/>
          <w:marRight w:val="0"/>
          <w:marTop w:val="0"/>
          <w:marBottom w:val="0"/>
          <w:divBdr>
            <w:top w:val="none" w:sz="0" w:space="0" w:color="auto"/>
            <w:left w:val="none" w:sz="0" w:space="0" w:color="auto"/>
            <w:bottom w:val="none" w:sz="0" w:space="0" w:color="auto"/>
            <w:right w:val="none" w:sz="0" w:space="0" w:color="auto"/>
          </w:divBdr>
          <w:divsChild>
            <w:div w:id="744231848">
              <w:marLeft w:val="0"/>
              <w:marRight w:val="0"/>
              <w:marTop w:val="0"/>
              <w:marBottom w:val="0"/>
              <w:divBdr>
                <w:top w:val="none" w:sz="0" w:space="0" w:color="auto"/>
                <w:left w:val="none" w:sz="0" w:space="0" w:color="auto"/>
                <w:bottom w:val="none" w:sz="0" w:space="0" w:color="auto"/>
                <w:right w:val="none" w:sz="0" w:space="0" w:color="auto"/>
              </w:divBdr>
            </w:div>
            <w:div w:id="476998395">
              <w:marLeft w:val="0"/>
              <w:marRight w:val="0"/>
              <w:marTop w:val="0"/>
              <w:marBottom w:val="0"/>
              <w:divBdr>
                <w:top w:val="none" w:sz="0" w:space="0" w:color="auto"/>
                <w:left w:val="none" w:sz="0" w:space="0" w:color="auto"/>
                <w:bottom w:val="none" w:sz="0" w:space="0" w:color="auto"/>
                <w:right w:val="none" w:sz="0" w:space="0" w:color="auto"/>
              </w:divBdr>
              <w:divsChild>
                <w:div w:id="1131941406">
                  <w:marLeft w:val="0"/>
                  <w:marRight w:val="0"/>
                  <w:marTop w:val="0"/>
                  <w:marBottom w:val="0"/>
                  <w:divBdr>
                    <w:top w:val="none" w:sz="0" w:space="0" w:color="auto"/>
                    <w:left w:val="none" w:sz="0" w:space="0" w:color="auto"/>
                    <w:bottom w:val="none" w:sz="0" w:space="0" w:color="auto"/>
                    <w:right w:val="none" w:sz="0" w:space="0" w:color="auto"/>
                  </w:divBdr>
                  <w:divsChild>
                    <w:div w:id="1376806717">
                      <w:marLeft w:val="0"/>
                      <w:marRight w:val="0"/>
                      <w:marTop w:val="0"/>
                      <w:marBottom w:val="0"/>
                      <w:divBdr>
                        <w:top w:val="none" w:sz="0" w:space="0" w:color="auto"/>
                        <w:left w:val="none" w:sz="0" w:space="0" w:color="auto"/>
                        <w:bottom w:val="none" w:sz="0" w:space="0" w:color="auto"/>
                        <w:right w:val="none" w:sz="0" w:space="0" w:color="auto"/>
                      </w:divBdr>
                      <w:divsChild>
                        <w:div w:id="6897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87297">
          <w:marLeft w:val="0"/>
          <w:marRight w:val="0"/>
          <w:marTop w:val="0"/>
          <w:marBottom w:val="0"/>
          <w:divBdr>
            <w:top w:val="none" w:sz="0" w:space="0" w:color="auto"/>
            <w:left w:val="none" w:sz="0" w:space="0" w:color="auto"/>
            <w:bottom w:val="none" w:sz="0" w:space="0" w:color="auto"/>
            <w:right w:val="none" w:sz="0" w:space="0" w:color="auto"/>
          </w:divBdr>
          <w:divsChild>
            <w:div w:id="146017943">
              <w:marLeft w:val="0"/>
              <w:marRight w:val="336"/>
              <w:marTop w:val="0"/>
              <w:marBottom w:val="0"/>
              <w:divBdr>
                <w:top w:val="none" w:sz="0" w:space="0" w:color="auto"/>
                <w:left w:val="none" w:sz="0" w:space="0" w:color="auto"/>
                <w:bottom w:val="none" w:sz="0" w:space="0" w:color="auto"/>
                <w:right w:val="none" w:sz="0" w:space="0" w:color="auto"/>
              </w:divBdr>
              <w:divsChild>
                <w:div w:id="1458067122">
                  <w:marLeft w:val="0"/>
                  <w:marRight w:val="0"/>
                  <w:marTop w:val="0"/>
                  <w:marBottom w:val="0"/>
                  <w:divBdr>
                    <w:top w:val="none" w:sz="0" w:space="0" w:color="auto"/>
                    <w:left w:val="none" w:sz="0" w:space="0" w:color="auto"/>
                    <w:bottom w:val="none" w:sz="0" w:space="0" w:color="auto"/>
                    <w:right w:val="none" w:sz="0" w:space="0" w:color="auto"/>
                  </w:divBdr>
                  <w:divsChild>
                    <w:div w:id="2027242833">
                      <w:marLeft w:val="0"/>
                      <w:marRight w:val="0"/>
                      <w:marTop w:val="0"/>
                      <w:marBottom w:val="0"/>
                      <w:divBdr>
                        <w:top w:val="none" w:sz="0" w:space="0" w:color="auto"/>
                        <w:left w:val="none" w:sz="0" w:space="0" w:color="auto"/>
                        <w:bottom w:val="none" w:sz="0" w:space="0" w:color="auto"/>
                        <w:right w:val="none" w:sz="0" w:space="0" w:color="auto"/>
                      </w:divBdr>
                      <w:divsChild>
                        <w:div w:id="141697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47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221557">
      <w:bodyDiv w:val="1"/>
      <w:marLeft w:val="0"/>
      <w:marRight w:val="0"/>
      <w:marTop w:val="0"/>
      <w:marBottom w:val="0"/>
      <w:divBdr>
        <w:top w:val="none" w:sz="0" w:space="0" w:color="auto"/>
        <w:left w:val="none" w:sz="0" w:space="0" w:color="auto"/>
        <w:bottom w:val="none" w:sz="0" w:space="0" w:color="auto"/>
        <w:right w:val="none" w:sz="0" w:space="0" w:color="auto"/>
      </w:divBdr>
    </w:div>
    <w:div w:id="874119323">
      <w:bodyDiv w:val="1"/>
      <w:marLeft w:val="0"/>
      <w:marRight w:val="0"/>
      <w:marTop w:val="0"/>
      <w:marBottom w:val="0"/>
      <w:divBdr>
        <w:top w:val="none" w:sz="0" w:space="0" w:color="auto"/>
        <w:left w:val="none" w:sz="0" w:space="0" w:color="auto"/>
        <w:bottom w:val="none" w:sz="0" w:space="0" w:color="auto"/>
        <w:right w:val="none" w:sz="0" w:space="0" w:color="auto"/>
      </w:divBdr>
      <w:divsChild>
        <w:div w:id="761728101">
          <w:marLeft w:val="0"/>
          <w:marRight w:val="0"/>
          <w:marTop w:val="0"/>
          <w:marBottom w:val="0"/>
          <w:divBdr>
            <w:top w:val="none" w:sz="0" w:space="0" w:color="auto"/>
            <w:left w:val="none" w:sz="0" w:space="0" w:color="auto"/>
            <w:bottom w:val="none" w:sz="0" w:space="0" w:color="auto"/>
            <w:right w:val="none" w:sz="0" w:space="0" w:color="auto"/>
          </w:divBdr>
          <w:divsChild>
            <w:div w:id="266742778">
              <w:marLeft w:val="0"/>
              <w:marRight w:val="0"/>
              <w:marTop w:val="0"/>
              <w:marBottom w:val="0"/>
              <w:divBdr>
                <w:top w:val="none" w:sz="0" w:space="0" w:color="auto"/>
                <w:left w:val="none" w:sz="0" w:space="0" w:color="auto"/>
                <w:bottom w:val="none" w:sz="0" w:space="0" w:color="auto"/>
                <w:right w:val="none" w:sz="0" w:space="0" w:color="auto"/>
              </w:divBdr>
              <w:divsChild>
                <w:div w:id="660428071">
                  <w:marLeft w:val="0"/>
                  <w:marRight w:val="0"/>
                  <w:marTop w:val="0"/>
                  <w:marBottom w:val="0"/>
                  <w:divBdr>
                    <w:top w:val="none" w:sz="0" w:space="0" w:color="auto"/>
                    <w:left w:val="none" w:sz="0" w:space="0" w:color="auto"/>
                    <w:bottom w:val="none" w:sz="0" w:space="0" w:color="auto"/>
                    <w:right w:val="none" w:sz="0" w:space="0" w:color="auto"/>
                  </w:divBdr>
                  <w:divsChild>
                    <w:div w:id="1697467869">
                      <w:marLeft w:val="0"/>
                      <w:marRight w:val="0"/>
                      <w:marTop w:val="0"/>
                      <w:marBottom w:val="0"/>
                      <w:divBdr>
                        <w:top w:val="none" w:sz="0" w:space="0" w:color="auto"/>
                        <w:left w:val="none" w:sz="0" w:space="0" w:color="auto"/>
                        <w:bottom w:val="none" w:sz="0" w:space="0" w:color="auto"/>
                        <w:right w:val="none" w:sz="0" w:space="0" w:color="auto"/>
                      </w:divBdr>
                      <w:divsChild>
                        <w:div w:id="47800860">
                          <w:marLeft w:val="0"/>
                          <w:marRight w:val="0"/>
                          <w:marTop w:val="0"/>
                          <w:marBottom w:val="0"/>
                          <w:divBdr>
                            <w:top w:val="none" w:sz="0" w:space="0" w:color="auto"/>
                            <w:left w:val="none" w:sz="0" w:space="0" w:color="auto"/>
                            <w:bottom w:val="none" w:sz="0" w:space="0" w:color="auto"/>
                            <w:right w:val="none" w:sz="0" w:space="0" w:color="auto"/>
                          </w:divBdr>
                          <w:divsChild>
                            <w:div w:id="375546243">
                              <w:marLeft w:val="0"/>
                              <w:marRight w:val="0"/>
                              <w:marTop w:val="0"/>
                              <w:marBottom w:val="0"/>
                              <w:divBdr>
                                <w:top w:val="none" w:sz="0" w:space="0" w:color="auto"/>
                                <w:left w:val="none" w:sz="0" w:space="0" w:color="auto"/>
                                <w:bottom w:val="none" w:sz="0" w:space="0" w:color="auto"/>
                                <w:right w:val="none" w:sz="0" w:space="0" w:color="auto"/>
                              </w:divBdr>
                              <w:divsChild>
                                <w:div w:id="829634688">
                                  <w:marLeft w:val="0"/>
                                  <w:marRight w:val="0"/>
                                  <w:marTop w:val="0"/>
                                  <w:marBottom w:val="0"/>
                                  <w:divBdr>
                                    <w:top w:val="none" w:sz="0" w:space="0" w:color="auto"/>
                                    <w:left w:val="none" w:sz="0" w:space="0" w:color="auto"/>
                                    <w:bottom w:val="none" w:sz="0" w:space="0" w:color="auto"/>
                                    <w:right w:val="none" w:sz="0" w:space="0" w:color="auto"/>
                                  </w:divBdr>
                                  <w:divsChild>
                                    <w:div w:id="1811054022">
                                      <w:marLeft w:val="0"/>
                                      <w:marRight w:val="0"/>
                                      <w:marTop w:val="0"/>
                                      <w:marBottom w:val="0"/>
                                      <w:divBdr>
                                        <w:top w:val="none" w:sz="0" w:space="0" w:color="auto"/>
                                        <w:left w:val="none" w:sz="0" w:space="0" w:color="auto"/>
                                        <w:bottom w:val="none" w:sz="0" w:space="0" w:color="auto"/>
                                        <w:right w:val="none" w:sz="0" w:space="0" w:color="auto"/>
                                      </w:divBdr>
                                      <w:divsChild>
                                        <w:div w:id="1462262052">
                                          <w:marLeft w:val="0"/>
                                          <w:marRight w:val="0"/>
                                          <w:marTop w:val="0"/>
                                          <w:marBottom w:val="0"/>
                                          <w:divBdr>
                                            <w:top w:val="none" w:sz="0" w:space="0" w:color="auto"/>
                                            <w:left w:val="none" w:sz="0" w:space="0" w:color="auto"/>
                                            <w:bottom w:val="none" w:sz="0" w:space="0" w:color="auto"/>
                                            <w:right w:val="none" w:sz="0" w:space="0" w:color="auto"/>
                                          </w:divBdr>
                                          <w:divsChild>
                                            <w:div w:id="1800762695">
                                              <w:marLeft w:val="0"/>
                                              <w:marRight w:val="0"/>
                                              <w:marTop w:val="0"/>
                                              <w:marBottom w:val="0"/>
                                              <w:divBdr>
                                                <w:top w:val="none" w:sz="0" w:space="0" w:color="auto"/>
                                                <w:left w:val="none" w:sz="0" w:space="0" w:color="auto"/>
                                                <w:bottom w:val="none" w:sz="0" w:space="0" w:color="auto"/>
                                                <w:right w:val="none" w:sz="0" w:space="0" w:color="auto"/>
                                              </w:divBdr>
                                            </w:div>
                                          </w:divsChild>
                                        </w:div>
                                        <w:div w:id="1253322665">
                                          <w:marLeft w:val="0"/>
                                          <w:marRight w:val="0"/>
                                          <w:marTop w:val="0"/>
                                          <w:marBottom w:val="0"/>
                                          <w:divBdr>
                                            <w:top w:val="none" w:sz="0" w:space="0" w:color="auto"/>
                                            <w:left w:val="none" w:sz="0" w:space="0" w:color="auto"/>
                                            <w:bottom w:val="none" w:sz="0" w:space="0" w:color="auto"/>
                                            <w:right w:val="none" w:sz="0" w:space="0" w:color="auto"/>
                                          </w:divBdr>
                                        </w:div>
                                        <w:div w:id="2006588918">
                                          <w:marLeft w:val="0"/>
                                          <w:marRight w:val="0"/>
                                          <w:marTop w:val="0"/>
                                          <w:marBottom w:val="0"/>
                                          <w:divBdr>
                                            <w:top w:val="none" w:sz="0" w:space="0" w:color="auto"/>
                                            <w:left w:val="none" w:sz="0" w:space="0" w:color="auto"/>
                                            <w:bottom w:val="none" w:sz="0" w:space="0" w:color="auto"/>
                                            <w:right w:val="none" w:sz="0" w:space="0" w:color="auto"/>
                                          </w:divBdr>
                                          <w:divsChild>
                                            <w:div w:id="1879010124">
                                              <w:marLeft w:val="0"/>
                                              <w:marRight w:val="0"/>
                                              <w:marTop w:val="0"/>
                                              <w:marBottom w:val="0"/>
                                              <w:divBdr>
                                                <w:top w:val="none" w:sz="0" w:space="0" w:color="auto"/>
                                                <w:left w:val="none" w:sz="0" w:space="0" w:color="auto"/>
                                                <w:bottom w:val="none" w:sz="0" w:space="0" w:color="auto"/>
                                                <w:right w:val="none" w:sz="0" w:space="0" w:color="auto"/>
                                              </w:divBdr>
                                              <w:divsChild>
                                                <w:div w:id="802237746">
                                                  <w:marLeft w:val="0"/>
                                                  <w:marRight w:val="0"/>
                                                  <w:marTop w:val="0"/>
                                                  <w:marBottom w:val="0"/>
                                                  <w:divBdr>
                                                    <w:top w:val="none" w:sz="0" w:space="0" w:color="auto"/>
                                                    <w:left w:val="none" w:sz="0" w:space="0" w:color="auto"/>
                                                    <w:bottom w:val="none" w:sz="0" w:space="0" w:color="auto"/>
                                                    <w:right w:val="none" w:sz="0" w:space="0" w:color="auto"/>
                                                  </w:divBdr>
                                                  <w:divsChild>
                                                    <w:div w:id="1041827808">
                                                      <w:marLeft w:val="0"/>
                                                      <w:marRight w:val="0"/>
                                                      <w:marTop w:val="0"/>
                                                      <w:marBottom w:val="0"/>
                                                      <w:divBdr>
                                                        <w:top w:val="none" w:sz="0" w:space="0" w:color="auto"/>
                                                        <w:left w:val="none" w:sz="0" w:space="0" w:color="auto"/>
                                                        <w:bottom w:val="none" w:sz="0" w:space="0" w:color="auto"/>
                                                        <w:right w:val="none" w:sz="0" w:space="0" w:color="auto"/>
                                                      </w:divBdr>
                                                      <w:divsChild>
                                                        <w:div w:id="246305573">
                                                          <w:marLeft w:val="15"/>
                                                          <w:marRight w:val="15"/>
                                                          <w:marTop w:val="15"/>
                                                          <w:marBottom w:val="15"/>
                                                          <w:divBdr>
                                                            <w:top w:val="none" w:sz="0" w:space="0" w:color="auto"/>
                                                            <w:left w:val="none" w:sz="0" w:space="0" w:color="auto"/>
                                                            <w:bottom w:val="none" w:sz="0" w:space="0" w:color="auto"/>
                                                            <w:right w:val="none" w:sz="0" w:space="0" w:color="auto"/>
                                                          </w:divBdr>
                                                        </w:div>
                                                        <w:div w:id="1715882788">
                                                          <w:marLeft w:val="15"/>
                                                          <w:marRight w:val="15"/>
                                                          <w:marTop w:val="15"/>
                                                          <w:marBottom w:val="15"/>
                                                          <w:divBdr>
                                                            <w:top w:val="none" w:sz="0" w:space="0" w:color="auto"/>
                                                            <w:left w:val="none" w:sz="0" w:space="0" w:color="auto"/>
                                                            <w:bottom w:val="none" w:sz="0" w:space="0" w:color="auto"/>
                                                            <w:right w:val="none" w:sz="0" w:space="0" w:color="auto"/>
                                                          </w:divBdr>
                                                        </w:div>
                                                        <w:div w:id="1299914636">
                                                          <w:marLeft w:val="15"/>
                                                          <w:marRight w:val="15"/>
                                                          <w:marTop w:val="15"/>
                                                          <w:marBottom w:val="15"/>
                                                          <w:divBdr>
                                                            <w:top w:val="none" w:sz="0" w:space="0" w:color="auto"/>
                                                            <w:left w:val="none" w:sz="0" w:space="0" w:color="auto"/>
                                                            <w:bottom w:val="none" w:sz="0" w:space="0" w:color="auto"/>
                                                            <w:right w:val="none" w:sz="0" w:space="0" w:color="auto"/>
                                                          </w:divBdr>
                                                        </w:div>
                                                        <w:div w:id="1417509848">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937667">
                  <w:marLeft w:val="0"/>
                  <w:marRight w:val="0"/>
                  <w:marTop w:val="0"/>
                  <w:marBottom w:val="0"/>
                  <w:divBdr>
                    <w:top w:val="none" w:sz="0" w:space="0" w:color="auto"/>
                    <w:left w:val="none" w:sz="0" w:space="0" w:color="auto"/>
                    <w:bottom w:val="none" w:sz="0" w:space="0" w:color="auto"/>
                    <w:right w:val="none" w:sz="0" w:space="0" w:color="auto"/>
                  </w:divBdr>
                  <w:divsChild>
                    <w:div w:id="1373312474">
                      <w:marLeft w:val="0"/>
                      <w:marRight w:val="0"/>
                      <w:marTop w:val="0"/>
                      <w:marBottom w:val="0"/>
                      <w:divBdr>
                        <w:top w:val="none" w:sz="0" w:space="0" w:color="auto"/>
                        <w:left w:val="none" w:sz="0" w:space="0" w:color="auto"/>
                        <w:bottom w:val="none" w:sz="0" w:space="0" w:color="auto"/>
                        <w:right w:val="none" w:sz="0" w:space="0" w:color="auto"/>
                      </w:divBdr>
                      <w:divsChild>
                        <w:div w:id="647367332">
                          <w:marLeft w:val="0"/>
                          <w:marRight w:val="0"/>
                          <w:marTop w:val="0"/>
                          <w:marBottom w:val="0"/>
                          <w:divBdr>
                            <w:top w:val="none" w:sz="0" w:space="0" w:color="auto"/>
                            <w:left w:val="none" w:sz="0" w:space="0" w:color="auto"/>
                            <w:bottom w:val="none" w:sz="0" w:space="0" w:color="auto"/>
                            <w:right w:val="none" w:sz="0" w:space="0" w:color="auto"/>
                          </w:divBdr>
                          <w:divsChild>
                            <w:div w:id="206767766">
                              <w:marLeft w:val="0"/>
                              <w:marRight w:val="0"/>
                              <w:marTop w:val="0"/>
                              <w:marBottom w:val="0"/>
                              <w:divBdr>
                                <w:top w:val="none" w:sz="0" w:space="0" w:color="auto"/>
                                <w:left w:val="none" w:sz="0" w:space="0" w:color="auto"/>
                                <w:bottom w:val="none" w:sz="0" w:space="0" w:color="auto"/>
                                <w:right w:val="none" w:sz="0" w:space="0" w:color="auto"/>
                              </w:divBdr>
                              <w:divsChild>
                                <w:div w:id="71397521">
                                  <w:marLeft w:val="0"/>
                                  <w:marRight w:val="0"/>
                                  <w:marTop w:val="0"/>
                                  <w:marBottom w:val="0"/>
                                  <w:divBdr>
                                    <w:top w:val="none" w:sz="0" w:space="0" w:color="auto"/>
                                    <w:left w:val="none" w:sz="0" w:space="0" w:color="auto"/>
                                    <w:bottom w:val="none" w:sz="0" w:space="0" w:color="auto"/>
                                    <w:right w:val="none" w:sz="0" w:space="0" w:color="auto"/>
                                  </w:divBdr>
                                  <w:divsChild>
                                    <w:div w:id="759372753">
                                      <w:marLeft w:val="0"/>
                                      <w:marRight w:val="0"/>
                                      <w:marTop w:val="0"/>
                                      <w:marBottom w:val="0"/>
                                      <w:divBdr>
                                        <w:top w:val="none" w:sz="0" w:space="0" w:color="auto"/>
                                        <w:left w:val="none" w:sz="0" w:space="0" w:color="auto"/>
                                        <w:bottom w:val="none" w:sz="0" w:space="0" w:color="auto"/>
                                        <w:right w:val="none" w:sz="0" w:space="0" w:color="auto"/>
                                      </w:divBdr>
                                      <w:divsChild>
                                        <w:div w:id="472136452">
                                          <w:marLeft w:val="0"/>
                                          <w:marRight w:val="0"/>
                                          <w:marTop w:val="0"/>
                                          <w:marBottom w:val="0"/>
                                          <w:divBdr>
                                            <w:top w:val="none" w:sz="0" w:space="0" w:color="auto"/>
                                            <w:left w:val="none" w:sz="0" w:space="0" w:color="auto"/>
                                            <w:bottom w:val="none" w:sz="0" w:space="0" w:color="auto"/>
                                            <w:right w:val="none" w:sz="0" w:space="0" w:color="auto"/>
                                          </w:divBdr>
                                          <w:divsChild>
                                            <w:div w:id="1907298589">
                                              <w:marLeft w:val="0"/>
                                              <w:marRight w:val="0"/>
                                              <w:marTop w:val="0"/>
                                              <w:marBottom w:val="0"/>
                                              <w:divBdr>
                                                <w:top w:val="none" w:sz="0" w:space="0" w:color="auto"/>
                                                <w:left w:val="none" w:sz="0" w:space="0" w:color="auto"/>
                                                <w:bottom w:val="none" w:sz="0" w:space="0" w:color="auto"/>
                                                <w:right w:val="none" w:sz="0" w:space="0" w:color="auto"/>
                                              </w:divBdr>
                                              <w:divsChild>
                                                <w:div w:id="14288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0403">
                                          <w:marLeft w:val="0"/>
                                          <w:marRight w:val="0"/>
                                          <w:marTop w:val="0"/>
                                          <w:marBottom w:val="0"/>
                                          <w:divBdr>
                                            <w:top w:val="none" w:sz="0" w:space="0" w:color="auto"/>
                                            <w:left w:val="none" w:sz="0" w:space="0" w:color="auto"/>
                                            <w:bottom w:val="none" w:sz="0" w:space="0" w:color="auto"/>
                                            <w:right w:val="none" w:sz="0" w:space="0" w:color="auto"/>
                                          </w:divBdr>
                                          <w:divsChild>
                                            <w:div w:id="444157975">
                                              <w:marLeft w:val="0"/>
                                              <w:marRight w:val="0"/>
                                              <w:marTop w:val="0"/>
                                              <w:marBottom w:val="0"/>
                                              <w:divBdr>
                                                <w:top w:val="none" w:sz="0" w:space="0" w:color="auto"/>
                                                <w:left w:val="none" w:sz="0" w:space="0" w:color="auto"/>
                                                <w:bottom w:val="none" w:sz="0" w:space="0" w:color="auto"/>
                                                <w:right w:val="none" w:sz="0" w:space="0" w:color="auto"/>
                                              </w:divBdr>
                                              <w:divsChild>
                                                <w:div w:id="636765580">
                                                  <w:marLeft w:val="0"/>
                                                  <w:marRight w:val="0"/>
                                                  <w:marTop w:val="0"/>
                                                  <w:marBottom w:val="0"/>
                                                  <w:divBdr>
                                                    <w:top w:val="none" w:sz="0" w:space="0" w:color="auto"/>
                                                    <w:left w:val="none" w:sz="0" w:space="0" w:color="auto"/>
                                                    <w:bottom w:val="none" w:sz="0" w:space="0" w:color="auto"/>
                                                    <w:right w:val="none" w:sz="0" w:space="0" w:color="auto"/>
                                                  </w:divBdr>
                                                  <w:divsChild>
                                                    <w:div w:id="1168593119">
                                                      <w:marLeft w:val="0"/>
                                                      <w:marRight w:val="0"/>
                                                      <w:marTop w:val="0"/>
                                                      <w:marBottom w:val="0"/>
                                                      <w:divBdr>
                                                        <w:top w:val="none" w:sz="0" w:space="0" w:color="auto"/>
                                                        <w:left w:val="none" w:sz="0" w:space="0" w:color="auto"/>
                                                        <w:bottom w:val="none" w:sz="0" w:space="0" w:color="auto"/>
                                                        <w:right w:val="none" w:sz="0" w:space="0" w:color="auto"/>
                                                      </w:divBdr>
                                                      <w:divsChild>
                                                        <w:div w:id="788745529">
                                                          <w:marLeft w:val="0"/>
                                                          <w:marRight w:val="0"/>
                                                          <w:marTop w:val="0"/>
                                                          <w:marBottom w:val="0"/>
                                                          <w:divBdr>
                                                            <w:top w:val="none" w:sz="0" w:space="0" w:color="auto"/>
                                                            <w:left w:val="none" w:sz="0" w:space="0" w:color="auto"/>
                                                            <w:bottom w:val="none" w:sz="0" w:space="0" w:color="auto"/>
                                                            <w:right w:val="none" w:sz="0" w:space="0" w:color="auto"/>
                                                          </w:divBdr>
                                                          <w:divsChild>
                                                            <w:div w:id="990865928">
                                                              <w:marLeft w:val="0"/>
                                                              <w:marRight w:val="0"/>
                                                              <w:marTop w:val="0"/>
                                                              <w:marBottom w:val="0"/>
                                                              <w:divBdr>
                                                                <w:top w:val="none" w:sz="0" w:space="0" w:color="auto"/>
                                                                <w:left w:val="none" w:sz="0" w:space="0" w:color="auto"/>
                                                                <w:bottom w:val="none" w:sz="0" w:space="0" w:color="auto"/>
                                                                <w:right w:val="none" w:sz="0" w:space="0" w:color="auto"/>
                                                              </w:divBdr>
                                                              <w:divsChild>
                                                                <w:div w:id="1650863501">
                                                                  <w:marLeft w:val="0"/>
                                                                  <w:marRight w:val="0"/>
                                                                  <w:marTop w:val="0"/>
                                                                  <w:marBottom w:val="0"/>
                                                                  <w:divBdr>
                                                                    <w:top w:val="none" w:sz="0" w:space="0" w:color="auto"/>
                                                                    <w:left w:val="none" w:sz="0" w:space="0" w:color="auto"/>
                                                                    <w:bottom w:val="none" w:sz="0" w:space="0" w:color="auto"/>
                                                                    <w:right w:val="none" w:sz="0" w:space="0" w:color="auto"/>
                                                                  </w:divBdr>
                                                                  <w:divsChild>
                                                                    <w:div w:id="676545346">
                                                                      <w:marLeft w:val="0"/>
                                                                      <w:marRight w:val="0"/>
                                                                      <w:marTop w:val="0"/>
                                                                      <w:marBottom w:val="0"/>
                                                                      <w:divBdr>
                                                                        <w:top w:val="none" w:sz="0" w:space="0" w:color="auto"/>
                                                                        <w:left w:val="none" w:sz="0" w:space="0" w:color="auto"/>
                                                                        <w:bottom w:val="none" w:sz="0" w:space="0" w:color="auto"/>
                                                                        <w:right w:val="none" w:sz="0" w:space="0" w:color="auto"/>
                                                                      </w:divBdr>
                                                                    </w:div>
                                                                  </w:divsChild>
                                                                </w:div>
                                                                <w:div w:id="1578317559">
                                                                  <w:marLeft w:val="0"/>
                                                                  <w:marRight w:val="0"/>
                                                                  <w:marTop w:val="0"/>
                                                                  <w:marBottom w:val="0"/>
                                                                  <w:divBdr>
                                                                    <w:top w:val="none" w:sz="0" w:space="0" w:color="auto"/>
                                                                    <w:left w:val="none" w:sz="0" w:space="0" w:color="auto"/>
                                                                    <w:bottom w:val="none" w:sz="0" w:space="0" w:color="auto"/>
                                                                    <w:right w:val="none" w:sz="0" w:space="0" w:color="auto"/>
                                                                  </w:divBdr>
                                                                  <w:divsChild>
                                                                    <w:div w:id="1895576645">
                                                                      <w:marLeft w:val="0"/>
                                                                      <w:marRight w:val="0"/>
                                                                      <w:marTop w:val="0"/>
                                                                      <w:marBottom w:val="0"/>
                                                                      <w:divBdr>
                                                                        <w:top w:val="none" w:sz="0" w:space="0" w:color="auto"/>
                                                                        <w:left w:val="none" w:sz="0" w:space="0" w:color="auto"/>
                                                                        <w:bottom w:val="none" w:sz="0" w:space="0" w:color="auto"/>
                                                                        <w:right w:val="none" w:sz="0" w:space="0" w:color="auto"/>
                                                                      </w:divBdr>
                                                                      <w:divsChild>
                                                                        <w:div w:id="196739681">
                                                                          <w:marLeft w:val="0"/>
                                                                          <w:marRight w:val="0"/>
                                                                          <w:marTop w:val="0"/>
                                                                          <w:marBottom w:val="0"/>
                                                                          <w:divBdr>
                                                                            <w:top w:val="none" w:sz="0" w:space="0" w:color="auto"/>
                                                                            <w:left w:val="none" w:sz="0" w:space="0" w:color="auto"/>
                                                                            <w:bottom w:val="none" w:sz="0" w:space="0" w:color="auto"/>
                                                                            <w:right w:val="none" w:sz="0" w:space="0" w:color="auto"/>
                                                                          </w:divBdr>
                                                                        </w:div>
                                                                        <w:div w:id="1454056769">
                                                                          <w:marLeft w:val="0"/>
                                                                          <w:marRight w:val="0"/>
                                                                          <w:marTop w:val="0"/>
                                                                          <w:marBottom w:val="0"/>
                                                                          <w:divBdr>
                                                                            <w:top w:val="none" w:sz="0" w:space="0" w:color="auto"/>
                                                                            <w:left w:val="none" w:sz="0" w:space="0" w:color="auto"/>
                                                                            <w:bottom w:val="none" w:sz="0" w:space="0" w:color="auto"/>
                                                                            <w:right w:val="none" w:sz="0" w:space="0" w:color="auto"/>
                                                                          </w:divBdr>
                                                                        </w:div>
                                                                        <w:div w:id="1265729137">
                                                                          <w:marLeft w:val="0"/>
                                                                          <w:marRight w:val="0"/>
                                                                          <w:marTop w:val="0"/>
                                                                          <w:marBottom w:val="0"/>
                                                                          <w:divBdr>
                                                                            <w:top w:val="none" w:sz="0" w:space="0" w:color="auto"/>
                                                                            <w:left w:val="none" w:sz="0" w:space="0" w:color="auto"/>
                                                                            <w:bottom w:val="none" w:sz="0" w:space="0" w:color="auto"/>
                                                                            <w:right w:val="none" w:sz="0" w:space="0" w:color="auto"/>
                                                                          </w:divBdr>
                                                                        </w:div>
                                                                        <w:div w:id="1511291460">
                                                                          <w:marLeft w:val="0"/>
                                                                          <w:marRight w:val="0"/>
                                                                          <w:marTop w:val="0"/>
                                                                          <w:marBottom w:val="0"/>
                                                                          <w:divBdr>
                                                                            <w:top w:val="none" w:sz="0" w:space="0" w:color="auto"/>
                                                                            <w:left w:val="none" w:sz="0" w:space="0" w:color="auto"/>
                                                                            <w:bottom w:val="none" w:sz="0" w:space="0" w:color="auto"/>
                                                                            <w:right w:val="none" w:sz="0" w:space="0" w:color="auto"/>
                                                                          </w:divBdr>
                                                                        </w:div>
                                                                        <w:div w:id="807477168">
                                                                          <w:marLeft w:val="0"/>
                                                                          <w:marRight w:val="0"/>
                                                                          <w:marTop w:val="0"/>
                                                                          <w:marBottom w:val="0"/>
                                                                          <w:divBdr>
                                                                            <w:top w:val="none" w:sz="0" w:space="0" w:color="auto"/>
                                                                            <w:left w:val="none" w:sz="0" w:space="0" w:color="auto"/>
                                                                            <w:bottom w:val="none" w:sz="0" w:space="0" w:color="auto"/>
                                                                            <w:right w:val="none" w:sz="0" w:space="0" w:color="auto"/>
                                                                          </w:divBdr>
                                                                        </w:div>
                                                                        <w:div w:id="7810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01370">
                                                              <w:marLeft w:val="0"/>
                                                              <w:marRight w:val="0"/>
                                                              <w:marTop w:val="0"/>
                                                              <w:marBottom w:val="0"/>
                                                              <w:divBdr>
                                                                <w:top w:val="none" w:sz="0" w:space="0" w:color="auto"/>
                                                                <w:left w:val="none" w:sz="0" w:space="0" w:color="auto"/>
                                                                <w:bottom w:val="none" w:sz="0" w:space="0" w:color="auto"/>
                                                                <w:right w:val="none" w:sz="0" w:space="0" w:color="auto"/>
                                                              </w:divBdr>
                                                              <w:divsChild>
                                                                <w:div w:id="416826269">
                                                                  <w:marLeft w:val="0"/>
                                                                  <w:marRight w:val="0"/>
                                                                  <w:marTop w:val="0"/>
                                                                  <w:marBottom w:val="0"/>
                                                                  <w:divBdr>
                                                                    <w:top w:val="none" w:sz="0" w:space="0" w:color="auto"/>
                                                                    <w:left w:val="none" w:sz="0" w:space="0" w:color="auto"/>
                                                                    <w:bottom w:val="none" w:sz="0" w:space="0" w:color="auto"/>
                                                                    <w:right w:val="none" w:sz="0" w:space="0" w:color="auto"/>
                                                                  </w:divBdr>
                                                                  <w:divsChild>
                                                                    <w:div w:id="183909904">
                                                                      <w:marLeft w:val="0"/>
                                                                      <w:marRight w:val="0"/>
                                                                      <w:marTop w:val="0"/>
                                                                      <w:marBottom w:val="0"/>
                                                                      <w:divBdr>
                                                                        <w:top w:val="none" w:sz="0" w:space="0" w:color="auto"/>
                                                                        <w:left w:val="none" w:sz="0" w:space="0" w:color="auto"/>
                                                                        <w:bottom w:val="none" w:sz="0" w:space="0" w:color="auto"/>
                                                                        <w:right w:val="none" w:sz="0" w:space="0" w:color="auto"/>
                                                                      </w:divBdr>
                                                                      <w:divsChild>
                                                                        <w:div w:id="17038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091112">
                                                          <w:marLeft w:val="0"/>
                                                          <w:marRight w:val="0"/>
                                                          <w:marTop w:val="0"/>
                                                          <w:marBottom w:val="0"/>
                                                          <w:divBdr>
                                                            <w:top w:val="none" w:sz="0" w:space="0" w:color="auto"/>
                                                            <w:left w:val="none" w:sz="0" w:space="0" w:color="auto"/>
                                                            <w:bottom w:val="none" w:sz="0" w:space="0" w:color="auto"/>
                                                            <w:right w:val="none" w:sz="0" w:space="0" w:color="auto"/>
                                                          </w:divBdr>
                                                        </w:div>
                                                        <w:div w:id="1265383331">
                                                          <w:marLeft w:val="0"/>
                                                          <w:marRight w:val="0"/>
                                                          <w:marTop w:val="0"/>
                                                          <w:marBottom w:val="0"/>
                                                          <w:divBdr>
                                                            <w:top w:val="none" w:sz="0" w:space="0" w:color="auto"/>
                                                            <w:left w:val="none" w:sz="0" w:space="0" w:color="auto"/>
                                                            <w:bottom w:val="none" w:sz="0" w:space="0" w:color="auto"/>
                                                            <w:right w:val="none" w:sz="0" w:space="0" w:color="auto"/>
                                                          </w:divBdr>
                                                          <w:divsChild>
                                                            <w:div w:id="1623228360">
                                                              <w:marLeft w:val="150"/>
                                                              <w:marRight w:val="150"/>
                                                              <w:marTop w:val="150"/>
                                                              <w:marBottom w:val="150"/>
                                                              <w:divBdr>
                                                                <w:top w:val="none" w:sz="0" w:space="0" w:color="auto"/>
                                                                <w:left w:val="none" w:sz="0" w:space="0" w:color="auto"/>
                                                                <w:bottom w:val="none" w:sz="0" w:space="0" w:color="auto"/>
                                                                <w:right w:val="none" w:sz="0" w:space="0" w:color="auto"/>
                                                              </w:divBdr>
                                                              <w:divsChild>
                                                                <w:div w:id="1400251353">
                                                                  <w:marLeft w:val="0"/>
                                                                  <w:marRight w:val="0"/>
                                                                  <w:marTop w:val="0"/>
                                                                  <w:marBottom w:val="0"/>
                                                                  <w:divBdr>
                                                                    <w:top w:val="none" w:sz="0" w:space="0" w:color="auto"/>
                                                                    <w:left w:val="none" w:sz="0" w:space="0" w:color="auto"/>
                                                                    <w:bottom w:val="none" w:sz="0" w:space="0" w:color="auto"/>
                                                                    <w:right w:val="none" w:sz="0" w:space="0" w:color="auto"/>
                                                                  </w:divBdr>
                                                                  <w:divsChild>
                                                                    <w:div w:id="125470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355053">
                                                          <w:marLeft w:val="0"/>
                                                          <w:marRight w:val="0"/>
                                                          <w:marTop w:val="0"/>
                                                          <w:marBottom w:val="0"/>
                                                          <w:divBdr>
                                                            <w:top w:val="none" w:sz="0" w:space="0" w:color="auto"/>
                                                            <w:left w:val="none" w:sz="0" w:space="0" w:color="auto"/>
                                                            <w:bottom w:val="none" w:sz="0" w:space="0" w:color="auto"/>
                                                            <w:right w:val="none" w:sz="0" w:space="0" w:color="auto"/>
                                                          </w:divBdr>
                                                          <w:divsChild>
                                                            <w:div w:id="1746368867">
                                                              <w:marLeft w:val="75"/>
                                                              <w:marRight w:val="75"/>
                                                              <w:marTop w:val="0"/>
                                                              <w:marBottom w:val="0"/>
                                                              <w:divBdr>
                                                                <w:top w:val="none" w:sz="0" w:space="0" w:color="auto"/>
                                                                <w:left w:val="none" w:sz="0" w:space="0" w:color="auto"/>
                                                                <w:bottom w:val="none" w:sz="0" w:space="0" w:color="auto"/>
                                                                <w:right w:val="none" w:sz="0" w:space="0" w:color="auto"/>
                                                              </w:divBdr>
                                                              <w:divsChild>
                                                                <w:div w:id="13022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91506">
                                                          <w:marLeft w:val="0"/>
                                                          <w:marRight w:val="0"/>
                                                          <w:marTop w:val="0"/>
                                                          <w:marBottom w:val="0"/>
                                                          <w:divBdr>
                                                            <w:top w:val="none" w:sz="0" w:space="0" w:color="auto"/>
                                                            <w:left w:val="none" w:sz="0" w:space="0" w:color="auto"/>
                                                            <w:bottom w:val="none" w:sz="0" w:space="0" w:color="auto"/>
                                                            <w:right w:val="none" w:sz="0" w:space="0" w:color="auto"/>
                                                          </w:divBdr>
                                                          <w:divsChild>
                                                            <w:div w:id="30034827">
                                                              <w:marLeft w:val="0"/>
                                                              <w:marRight w:val="0"/>
                                                              <w:marTop w:val="0"/>
                                                              <w:marBottom w:val="0"/>
                                                              <w:divBdr>
                                                                <w:top w:val="none" w:sz="0" w:space="0" w:color="auto"/>
                                                                <w:left w:val="none" w:sz="0" w:space="0" w:color="auto"/>
                                                                <w:bottom w:val="none" w:sz="0" w:space="0" w:color="auto"/>
                                                                <w:right w:val="none" w:sz="0" w:space="0" w:color="auto"/>
                                                              </w:divBdr>
                                                              <w:divsChild>
                                                                <w:div w:id="1825732446">
                                                                  <w:marLeft w:val="0"/>
                                                                  <w:marRight w:val="0"/>
                                                                  <w:marTop w:val="0"/>
                                                                  <w:marBottom w:val="0"/>
                                                                  <w:divBdr>
                                                                    <w:top w:val="none" w:sz="0" w:space="0" w:color="auto"/>
                                                                    <w:left w:val="none" w:sz="0" w:space="0" w:color="auto"/>
                                                                    <w:bottom w:val="none" w:sz="0" w:space="0" w:color="auto"/>
                                                                    <w:right w:val="none" w:sz="0" w:space="0" w:color="auto"/>
                                                                  </w:divBdr>
                                                                </w:div>
                                                              </w:divsChild>
                                                            </w:div>
                                                            <w:div w:id="22824689">
                                                              <w:marLeft w:val="0"/>
                                                              <w:marRight w:val="0"/>
                                                              <w:marTop w:val="0"/>
                                                              <w:marBottom w:val="0"/>
                                                              <w:divBdr>
                                                                <w:top w:val="none" w:sz="0" w:space="0" w:color="auto"/>
                                                                <w:left w:val="none" w:sz="0" w:space="0" w:color="auto"/>
                                                                <w:bottom w:val="none" w:sz="0" w:space="0" w:color="auto"/>
                                                                <w:right w:val="none" w:sz="0" w:space="0" w:color="auto"/>
                                                              </w:divBdr>
                                                              <w:divsChild>
                                                                <w:div w:id="718012883">
                                                                  <w:marLeft w:val="0"/>
                                                                  <w:marRight w:val="0"/>
                                                                  <w:marTop w:val="0"/>
                                                                  <w:marBottom w:val="0"/>
                                                                  <w:divBdr>
                                                                    <w:top w:val="none" w:sz="0" w:space="0" w:color="auto"/>
                                                                    <w:left w:val="none" w:sz="0" w:space="0" w:color="auto"/>
                                                                    <w:bottom w:val="none" w:sz="0" w:space="0" w:color="auto"/>
                                                                    <w:right w:val="none" w:sz="0" w:space="0" w:color="auto"/>
                                                                  </w:divBdr>
                                                                </w:div>
                                                              </w:divsChild>
                                                            </w:div>
                                                            <w:div w:id="457919352">
                                                              <w:marLeft w:val="0"/>
                                                              <w:marRight w:val="0"/>
                                                              <w:marTop w:val="0"/>
                                                              <w:marBottom w:val="0"/>
                                                              <w:divBdr>
                                                                <w:top w:val="none" w:sz="0" w:space="0" w:color="auto"/>
                                                                <w:left w:val="none" w:sz="0" w:space="0" w:color="auto"/>
                                                                <w:bottom w:val="none" w:sz="0" w:space="0" w:color="auto"/>
                                                                <w:right w:val="none" w:sz="0" w:space="0" w:color="auto"/>
                                                              </w:divBdr>
                                                            </w:div>
                                                            <w:div w:id="168932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700385">
                                      <w:marLeft w:val="0"/>
                                      <w:marRight w:val="0"/>
                                      <w:marTop w:val="0"/>
                                      <w:marBottom w:val="0"/>
                                      <w:divBdr>
                                        <w:top w:val="none" w:sz="0" w:space="0" w:color="auto"/>
                                        <w:left w:val="none" w:sz="0" w:space="0" w:color="auto"/>
                                        <w:bottom w:val="none" w:sz="0" w:space="0" w:color="auto"/>
                                        <w:right w:val="none" w:sz="0" w:space="0" w:color="auto"/>
                                      </w:divBdr>
                                      <w:divsChild>
                                        <w:div w:id="983043">
                                          <w:marLeft w:val="0"/>
                                          <w:marRight w:val="0"/>
                                          <w:marTop w:val="0"/>
                                          <w:marBottom w:val="0"/>
                                          <w:divBdr>
                                            <w:top w:val="none" w:sz="0" w:space="0" w:color="auto"/>
                                            <w:left w:val="none" w:sz="0" w:space="0" w:color="auto"/>
                                            <w:bottom w:val="none" w:sz="0" w:space="0" w:color="auto"/>
                                            <w:right w:val="none" w:sz="0" w:space="0" w:color="auto"/>
                                          </w:divBdr>
                                          <w:divsChild>
                                            <w:div w:id="57172602">
                                              <w:marLeft w:val="0"/>
                                              <w:marRight w:val="0"/>
                                              <w:marTop w:val="0"/>
                                              <w:marBottom w:val="0"/>
                                              <w:divBdr>
                                                <w:top w:val="none" w:sz="0" w:space="0" w:color="auto"/>
                                                <w:left w:val="none" w:sz="0" w:space="0" w:color="auto"/>
                                                <w:bottom w:val="none" w:sz="0" w:space="0" w:color="auto"/>
                                                <w:right w:val="none" w:sz="0" w:space="0" w:color="auto"/>
                                              </w:divBdr>
                                              <w:divsChild>
                                                <w:div w:id="7197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98771">
                                          <w:marLeft w:val="0"/>
                                          <w:marRight w:val="0"/>
                                          <w:marTop w:val="0"/>
                                          <w:marBottom w:val="0"/>
                                          <w:divBdr>
                                            <w:top w:val="none" w:sz="0" w:space="0" w:color="auto"/>
                                            <w:left w:val="none" w:sz="0" w:space="0" w:color="auto"/>
                                            <w:bottom w:val="none" w:sz="0" w:space="0" w:color="auto"/>
                                            <w:right w:val="none" w:sz="0" w:space="0" w:color="auto"/>
                                          </w:divBdr>
                                          <w:divsChild>
                                            <w:div w:id="1110392311">
                                              <w:marLeft w:val="0"/>
                                              <w:marRight w:val="0"/>
                                              <w:marTop w:val="0"/>
                                              <w:marBottom w:val="0"/>
                                              <w:divBdr>
                                                <w:top w:val="none" w:sz="0" w:space="0" w:color="auto"/>
                                                <w:left w:val="none" w:sz="0" w:space="0" w:color="auto"/>
                                                <w:bottom w:val="none" w:sz="0" w:space="0" w:color="auto"/>
                                                <w:right w:val="none" w:sz="0" w:space="0" w:color="auto"/>
                                              </w:divBdr>
                                              <w:divsChild>
                                                <w:div w:id="1480999562">
                                                  <w:marLeft w:val="0"/>
                                                  <w:marRight w:val="0"/>
                                                  <w:marTop w:val="0"/>
                                                  <w:marBottom w:val="0"/>
                                                  <w:divBdr>
                                                    <w:top w:val="none" w:sz="0" w:space="0" w:color="auto"/>
                                                    <w:left w:val="none" w:sz="0" w:space="0" w:color="auto"/>
                                                    <w:bottom w:val="none" w:sz="0" w:space="0" w:color="auto"/>
                                                    <w:right w:val="none" w:sz="0" w:space="0" w:color="auto"/>
                                                  </w:divBdr>
                                                  <w:divsChild>
                                                    <w:div w:id="1373994575">
                                                      <w:marLeft w:val="0"/>
                                                      <w:marRight w:val="0"/>
                                                      <w:marTop w:val="0"/>
                                                      <w:marBottom w:val="0"/>
                                                      <w:divBdr>
                                                        <w:top w:val="none" w:sz="0" w:space="0" w:color="auto"/>
                                                        <w:left w:val="none" w:sz="0" w:space="0" w:color="auto"/>
                                                        <w:bottom w:val="none" w:sz="0" w:space="0" w:color="auto"/>
                                                        <w:right w:val="none" w:sz="0" w:space="0" w:color="auto"/>
                                                      </w:divBdr>
                                                      <w:divsChild>
                                                        <w:div w:id="1352800140">
                                                          <w:marLeft w:val="0"/>
                                                          <w:marRight w:val="0"/>
                                                          <w:marTop w:val="0"/>
                                                          <w:marBottom w:val="0"/>
                                                          <w:divBdr>
                                                            <w:top w:val="none" w:sz="0" w:space="0" w:color="auto"/>
                                                            <w:left w:val="none" w:sz="0" w:space="0" w:color="auto"/>
                                                            <w:bottom w:val="none" w:sz="0" w:space="0" w:color="auto"/>
                                                            <w:right w:val="none" w:sz="0" w:space="0" w:color="auto"/>
                                                          </w:divBdr>
                                                          <w:divsChild>
                                                            <w:div w:id="210495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1280121">
          <w:marLeft w:val="0"/>
          <w:marRight w:val="0"/>
          <w:marTop w:val="0"/>
          <w:marBottom w:val="0"/>
          <w:divBdr>
            <w:top w:val="none" w:sz="0" w:space="0" w:color="auto"/>
            <w:left w:val="none" w:sz="0" w:space="0" w:color="auto"/>
            <w:bottom w:val="none" w:sz="0" w:space="0" w:color="auto"/>
            <w:right w:val="none" w:sz="0" w:space="0" w:color="auto"/>
          </w:divBdr>
        </w:div>
      </w:divsChild>
    </w:div>
    <w:div w:id="909344065">
      <w:bodyDiv w:val="1"/>
      <w:marLeft w:val="0"/>
      <w:marRight w:val="0"/>
      <w:marTop w:val="0"/>
      <w:marBottom w:val="0"/>
      <w:divBdr>
        <w:top w:val="none" w:sz="0" w:space="0" w:color="auto"/>
        <w:left w:val="none" w:sz="0" w:space="0" w:color="auto"/>
        <w:bottom w:val="none" w:sz="0" w:space="0" w:color="auto"/>
        <w:right w:val="none" w:sz="0" w:space="0" w:color="auto"/>
      </w:divBdr>
    </w:div>
    <w:div w:id="918561171">
      <w:bodyDiv w:val="1"/>
      <w:marLeft w:val="0"/>
      <w:marRight w:val="0"/>
      <w:marTop w:val="0"/>
      <w:marBottom w:val="0"/>
      <w:divBdr>
        <w:top w:val="none" w:sz="0" w:space="0" w:color="auto"/>
        <w:left w:val="none" w:sz="0" w:space="0" w:color="auto"/>
        <w:bottom w:val="none" w:sz="0" w:space="0" w:color="auto"/>
        <w:right w:val="none" w:sz="0" w:space="0" w:color="auto"/>
      </w:divBdr>
      <w:divsChild>
        <w:div w:id="1200359327">
          <w:marLeft w:val="0"/>
          <w:marRight w:val="0"/>
          <w:marTop w:val="0"/>
          <w:marBottom w:val="0"/>
          <w:divBdr>
            <w:top w:val="none" w:sz="0" w:space="0" w:color="auto"/>
            <w:left w:val="none" w:sz="0" w:space="0" w:color="auto"/>
            <w:bottom w:val="none" w:sz="0" w:space="0" w:color="auto"/>
            <w:right w:val="none" w:sz="0" w:space="0" w:color="auto"/>
          </w:divBdr>
        </w:div>
        <w:div w:id="1521116304">
          <w:marLeft w:val="0"/>
          <w:marRight w:val="0"/>
          <w:marTop w:val="0"/>
          <w:marBottom w:val="0"/>
          <w:divBdr>
            <w:top w:val="none" w:sz="0" w:space="0" w:color="auto"/>
            <w:left w:val="none" w:sz="0" w:space="0" w:color="auto"/>
            <w:bottom w:val="none" w:sz="0" w:space="0" w:color="auto"/>
            <w:right w:val="none" w:sz="0" w:space="0" w:color="auto"/>
          </w:divBdr>
        </w:div>
        <w:div w:id="278724879">
          <w:marLeft w:val="0"/>
          <w:marRight w:val="0"/>
          <w:marTop w:val="0"/>
          <w:marBottom w:val="0"/>
          <w:divBdr>
            <w:top w:val="none" w:sz="0" w:space="0" w:color="auto"/>
            <w:left w:val="none" w:sz="0" w:space="0" w:color="auto"/>
            <w:bottom w:val="none" w:sz="0" w:space="0" w:color="auto"/>
            <w:right w:val="none" w:sz="0" w:space="0" w:color="auto"/>
          </w:divBdr>
        </w:div>
      </w:divsChild>
    </w:div>
    <w:div w:id="928729807">
      <w:bodyDiv w:val="1"/>
      <w:marLeft w:val="0"/>
      <w:marRight w:val="0"/>
      <w:marTop w:val="0"/>
      <w:marBottom w:val="0"/>
      <w:divBdr>
        <w:top w:val="none" w:sz="0" w:space="0" w:color="auto"/>
        <w:left w:val="none" w:sz="0" w:space="0" w:color="auto"/>
        <w:bottom w:val="none" w:sz="0" w:space="0" w:color="auto"/>
        <w:right w:val="none" w:sz="0" w:space="0" w:color="auto"/>
      </w:divBdr>
      <w:divsChild>
        <w:div w:id="1435633529">
          <w:marLeft w:val="0"/>
          <w:marRight w:val="0"/>
          <w:marTop w:val="0"/>
          <w:marBottom w:val="0"/>
          <w:divBdr>
            <w:top w:val="none" w:sz="0" w:space="0" w:color="auto"/>
            <w:left w:val="none" w:sz="0" w:space="0" w:color="auto"/>
            <w:bottom w:val="none" w:sz="0" w:space="0" w:color="auto"/>
            <w:right w:val="none" w:sz="0" w:space="0" w:color="auto"/>
          </w:divBdr>
        </w:div>
        <w:div w:id="1211577104">
          <w:marLeft w:val="0"/>
          <w:marRight w:val="0"/>
          <w:marTop w:val="0"/>
          <w:marBottom w:val="0"/>
          <w:divBdr>
            <w:top w:val="none" w:sz="0" w:space="0" w:color="auto"/>
            <w:left w:val="none" w:sz="0" w:space="0" w:color="auto"/>
            <w:bottom w:val="none" w:sz="0" w:space="0" w:color="auto"/>
            <w:right w:val="none" w:sz="0" w:space="0" w:color="auto"/>
          </w:divBdr>
        </w:div>
        <w:div w:id="1783647639">
          <w:marLeft w:val="0"/>
          <w:marRight w:val="0"/>
          <w:marTop w:val="0"/>
          <w:marBottom w:val="0"/>
          <w:divBdr>
            <w:top w:val="none" w:sz="0" w:space="0" w:color="auto"/>
            <w:left w:val="none" w:sz="0" w:space="0" w:color="auto"/>
            <w:bottom w:val="none" w:sz="0" w:space="0" w:color="auto"/>
            <w:right w:val="none" w:sz="0" w:space="0" w:color="auto"/>
          </w:divBdr>
        </w:div>
      </w:divsChild>
    </w:div>
    <w:div w:id="960961682">
      <w:bodyDiv w:val="1"/>
      <w:marLeft w:val="0"/>
      <w:marRight w:val="0"/>
      <w:marTop w:val="0"/>
      <w:marBottom w:val="0"/>
      <w:divBdr>
        <w:top w:val="none" w:sz="0" w:space="0" w:color="auto"/>
        <w:left w:val="none" w:sz="0" w:space="0" w:color="auto"/>
        <w:bottom w:val="none" w:sz="0" w:space="0" w:color="auto"/>
        <w:right w:val="none" w:sz="0" w:space="0" w:color="auto"/>
      </w:divBdr>
    </w:div>
    <w:div w:id="995690191">
      <w:bodyDiv w:val="1"/>
      <w:marLeft w:val="0"/>
      <w:marRight w:val="0"/>
      <w:marTop w:val="0"/>
      <w:marBottom w:val="0"/>
      <w:divBdr>
        <w:top w:val="none" w:sz="0" w:space="0" w:color="auto"/>
        <w:left w:val="none" w:sz="0" w:space="0" w:color="auto"/>
        <w:bottom w:val="none" w:sz="0" w:space="0" w:color="auto"/>
        <w:right w:val="none" w:sz="0" w:space="0" w:color="auto"/>
      </w:divBdr>
    </w:div>
    <w:div w:id="997422203">
      <w:bodyDiv w:val="1"/>
      <w:marLeft w:val="0"/>
      <w:marRight w:val="0"/>
      <w:marTop w:val="0"/>
      <w:marBottom w:val="0"/>
      <w:divBdr>
        <w:top w:val="none" w:sz="0" w:space="0" w:color="auto"/>
        <w:left w:val="none" w:sz="0" w:space="0" w:color="auto"/>
        <w:bottom w:val="none" w:sz="0" w:space="0" w:color="auto"/>
        <w:right w:val="none" w:sz="0" w:space="0" w:color="auto"/>
      </w:divBdr>
    </w:div>
    <w:div w:id="997729644">
      <w:bodyDiv w:val="1"/>
      <w:marLeft w:val="0"/>
      <w:marRight w:val="0"/>
      <w:marTop w:val="0"/>
      <w:marBottom w:val="0"/>
      <w:divBdr>
        <w:top w:val="none" w:sz="0" w:space="0" w:color="auto"/>
        <w:left w:val="none" w:sz="0" w:space="0" w:color="auto"/>
        <w:bottom w:val="none" w:sz="0" w:space="0" w:color="auto"/>
        <w:right w:val="none" w:sz="0" w:space="0" w:color="auto"/>
      </w:divBdr>
    </w:div>
    <w:div w:id="999886313">
      <w:bodyDiv w:val="1"/>
      <w:marLeft w:val="0"/>
      <w:marRight w:val="0"/>
      <w:marTop w:val="0"/>
      <w:marBottom w:val="0"/>
      <w:divBdr>
        <w:top w:val="none" w:sz="0" w:space="0" w:color="auto"/>
        <w:left w:val="none" w:sz="0" w:space="0" w:color="auto"/>
        <w:bottom w:val="none" w:sz="0" w:space="0" w:color="auto"/>
        <w:right w:val="none" w:sz="0" w:space="0" w:color="auto"/>
      </w:divBdr>
    </w:div>
    <w:div w:id="1027827715">
      <w:bodyDiv w:val="1"/>
      <w:marLeft w:val="0"/>
      <w:marRight w:val="0"/>
      <w:marTop w:val="0"/>
      <w:marBottom w:val="0"/>
      <w:divBdr>
        <w:top w:val="none" w:sz="0" w:space="0" w:color="auto"/>
        <w:left w:val="none" w:sz="0" w:space="0" w:color="auto"/>
        <w:bottom w:val="none" w:sz="0" w:space="0" w:color="auto"/>
        <w:right w:val="none" w:sz="0" w:space="0" w:color="auto"/>
      </w:divBdr>
    </w:div>
    <w:div w:id="1034573956">
      <w:bodyDiv w:val="1"/>
      <w:marLeft w:val="0"/>
      <w:marRight w:val="0"/>
      <w:marTop w:val="0"/>
      <w:marBottom w:val="0"/>
      <w:divBdr>
        <w:top w:val="none" w:sz="0" w:space="0" w:color="auto"/>
        <w:left w:val="none" w:sz="0" w:space="0" w:color="auto"/>
        <w:bottom w:val="none" w:sz="0" w:space="0" w:color="auto"/>
        <w:right w:val="none" w:sz="0" w:space="0" w:color="auto"/>
      </w:divBdr>
      <w:divsChild>
        <w:div w:id="426194117">
          <w:marLeft w:val="0"/>
          <w:marRight w:val="0"/>
          <w:marTop w:val="100"/>
          <w:marBottom w:val="0"/>
          <w:divBdr>
            <w:top w:val="none" w:sz="0" w:space="0" w:color="auto"/>
            <w:left w:val="none" w:sz="0" w:space="0" w:color="auto"/>
            <w:bottom w:val="none" w:sz="0" w:space="0" w:color="auto"/>
            <w:right w:val="none" w:sz="0" w:space="0" w:color="auto"/>
          </w:divBdr>
          <w:divsChild>
            <w:div w:id="914316572">
              <w:marLeft w:val="0"/>
              <w:marRight w:val="0"/>
              <w:marTop w:val="60"/>
              <w:marBottom w:val="0"/>
              <w:divBdr>
                <w:top w:val="none" w:sz="0" w:space="0" w:color="auto"/>
                <w:left w:val="none" w:sz="0" w:space="0" w:color="auto"/>
                <w:bottom w:val="none" w:sz="0" w:space="0" w:color="auto"/>
                <w:right w:val="none" w:sz="0" w:space="0" w:color="auto"/>
              </w:divBdr>
            </w:div>
          </w:divsChild>
        </w:div>
        <w:div w:id="875389517">
          <w:marLeft w:val="0"/>
          <w:marRight w:val="0"/>
          <w:marTop w:val="0"/>
          <w:marBottom w:val="0"/>
          <w:divBdr>
            <w:top w:val="none" w:sz="0" w:space="0" w:color="auto"/>
            <w:left w:val="none" w:sz="0" w:space="0" w:color="auto"/>
            <w:bottom w:val="none" w:sz="0" w:space="0" w:color="auto"/>
            <w:right w:val="none" w:sz="0" w:space="0" w:color="auto"/>
          </w:divBdr>
          <w:divsChild>
            <w:div w:id="461925168">
              <w:marLeft w:val="0"/>
              <w:marRight w:val="0"/>
              <w:marTop w:val="0"/>
              <w:marBottom w:val="0"/>
              <w:divBdr>
                <w:top w:val="none" w:sz="0" w:space="0" w:color="auto"/>
                <w:left w:val="none" w:sz="0" w:space="0" w:color="auto"/>
                <w:bottom w:val="none" w:sz="0" w:space="0" w:color="auto"/>
                <w:right w:val="none" w:sz="0" w:space="0" w:color="auto"/>
              </w:divBdr>
              <w:divsChild>
                <w:div w:id="21086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809519">
      <w:bodyDiv w:val="1"/>
      <w:marLeft w:val="0"/>
      <w:marRight w:val="0"/>
      <w:marTop w:val="0"/>
      <w:marBottom w:val="0"/>
      <w:divBdr>
        <w:top w:val="none" w:sz="0" w:space="0" w:color="auto"/>
        <w:left w:val="none" w:sz="0" w:space="0" w:color="auto"/>
        <w:bottom w:val="none" w:sz="0" w:space="0" w:color="auto"/>
        <w:right w:val="none" w:sz="0" w:space="0" w:color="auto"/>
      </w:divBdr>
      <w:divsChild>
        <w:div w:id="1729723025">
          <w:marLeft w:val="0"/>
          <w:marRight w:val="0"/>
          <w:marTop w:val="0"/>
          <w:marBottom w:val="0"/>
          <w:divBdr>
            <w:top w:val="none" w:sz="0" w:space="0" w:color="auto"/>
            <w:left w:val="none" w:sz="0" w:space="0" w:color="auto"/>
            <w:bottom w:val="none" w:sz="0" w:space="0" w:color="auto"/>
            <w:right w:val="none" w:sz="0" w:space="0" w:color="auto"/>
          </w:divBdr>
        </w:div>
        <w:div w:id="1001856951">
          <w:marLeft w:val="0"/>
          <w:marRight w:val="0"/>
          <w:marTop w:val="0"/>
          <w:marBottom w:val="0"/>
          <w:divBdr>
            <w:top w:val="none" w:sz="0" w:space="0" w:color="auto"/>
            <w:left w:val="none" w:sz="0" w:space="0" w:color="auto"/>
            <w:bottom w:val="none" w:sz="0" w:space="0" w:color="auto"/>
            <w:right w:val="none" w:sz="0" w:space="0" w:color="auto"/>
          </w:divBdr>
        </w:div>
        <w:div w:id="686718363">
          <w:marLeft w:val="0"/>
          <w:marRight w:val="0"/>
          <w:marTop w:val="0"/>
          <w:marBottom w:val="0"/>
          <w:divBdr>
            <w:top w:val="none" w:sz="0" w:space="0" w:color="auto"/>
            <w:left w:val="none" w:sz="0" w:space="0" w:color="auto"/>
            <w:bottom w:val="none" w:sz="0" w:space="0" w:color="auto"/>
            <w:right w:val="none" w:sz="0" w:space="0" w:color="auto"/>
          </w:divBdr>
        </w:div>
      </w:divsChild>
    </w:div>
    <w:div w:id="1057822069">
      <w:bodyDiv w:val="1"/>
      <w:marLeft w:val="0"/>
      <w:marRight w:val="0"/>
      <w:marTop w:val="0"/>
      <w:marBottom w:val="0"/>
      <w:divBdr>
        <w:top w:val="none" w:sz="0" w:space="0" w:color="auto"/>
        <w:left w:val="none" w:sz="0" w:space="0" w:color="auto"/>
        <w:bottom w:val="none" w:sz="0" w:space="0" w:color="auto"/>
        <w:right w:val="none" w:sz="0" w:space="0" w:color="auto"/>
      </w:divBdr>
    </w:div>
    <w:div w:id="1060515540">
      <w:bodyDiv w:val="1"/>
      <w:marLeft w:val="0"/>
      <w:marRight w:val="0"/>
      <w:marTop w:val="0"/>
      <w:marBottom w:val="0"/>
      <w:divBdr>
        <w:top w:val="none" w:sz="0" w:space="0" w:color="auto"/>
        <w:left w:val="none" w:sz="0" w:space="0" w:color="auto"/>
        <w:bottom w:val="none" w:sz="0" w:space="0" w:color="auto"/>
        <w:right w:val="none" w:sz="0" w:space="0" w:color="auto"/>
      </w:divBdr>
    </w:div>
    <w:div w:id="1074742905">
      <w:bodyDiv w:val="1"/>
      <w:marLeft w:val="0"/>
      <w:marRight w:val="0"/>
      <w:marTop w:val="0"/>
      <w:marBottom w:val="0"/>
      <w:divBdr>
        <w:top w:val="none" w:sz="0" w:space="0" w:color="auto"/>
        <w:left w:val="none" w:sz="0" w:space="0" w:color="auto"/>
        <w:bottom w:val="none" w:sz="0" w:space="0" w:color="auto"/>
        <w:right w:val="none" w:sz="0" w:space="0" w:color="auto"/>
      </w:divBdr>
    </w:div>
    <w:div w:id="1100415105">
      <w:bodyDiv w:val="1"/>
      <w:marLeft w:val="0"/>
      <w:marRight w:val="0"/>
      <w:marTop w:val="0"/>
      <w:marBottom w:val="0"/>
      <w:divBdr>
        <w:top w:val="none" w:sz="0" w:space="0" w:color="auto"/>
        <w:left w:val="none" w:sz="0" w:space="0" w:color="auto"/>
        <w:bottom w:val="none" w:sz="0" w:space="0" w:color="auto"/>
        <w:right w:val="none" w:sz="0" w:space="0" w:color="auto"/>
      </w:divBdr>
      <w:divsChild>
        <w:div w:id="129787296">
          <w:marLeft w:val="0"/>
          <w:marRight w:val="0"/>
          <w:marTop w:val="0"/>
          <w:marBottom w:val="0"/>
          <w:divBdr>
            <w:top w:val="none" w:sz="0" w:space="0" w:color="auto"/>
            <w:left w:val="none" w:sz="0" w:space="0" w:color="auto"/>
            <w:bottom w:val="none" w:sz="0" w:space="0" w:color="auto"/>
            <w:right w:val="none" w:sz="0" w:space="0" w:color="auto"/>
          </w:divBdr>
        </w:div>
      </w:divsChild>
    </w:div>
    <w:div w:id="1109860201">
      <w:bodyDiv w:val="1"/>
      <w:marLeft w:val="0"/>
      <w:marRight w:val="0"/>
      <w:marTop w:val="0"/>
      <w:marBottom w:val="0"/>
      <w:divBdr>
        <w:top w:val="none" w:sz="0" w:space="0" w:color="auto"/>
        <w:left w:val="none" w:sz="0" w:space="0" w:color="auto"/>
        <w:bottom w:val="none" w:sz="0" w:space="0" w:color="auto"/>
        <w:right w:val="none" w:sz="0" w:space="0" w:color="auto"/>
      </w:divBdr>
      <w:divsChild>
        <w:div w:id="2091076270">
          <w:marLeft w:val="0"/>
          <w:marRight w:val="0"/>
          <w:marTop w:val="0"/>
          <w:marBottom w:val="0"/>
          <w:divBdr>
            <w:top w:val="none" w:sz="0" w:space="0" w:color="auto"/>
            <w:left w:val="none" w:sz="0" w:space="0" w:color="auto"/>
            <w:bottom w:val="none" w:sz="0" w:space="0" w:color="auto"/>
            <w:right w:val="none" w:sz="0" w:space="0" w:color="auto"/>
          </w:divBdr>
        </w:div>
        <w:div w:id="1656831779">
          <w:marLeft w:val="0"/>
          <w:marRight w:val="0"/>
          <w:marTop w:val="0"/>
          <w:marBottom w:val="0"/>
          <w:divBdr>
            <w:top w:val="none" w:sz="0" w:space="0" w:color="auto"/>
            <w:left w:val="none" w:sz="0" w:space="0" w:color="auto"/>
            <w:bottom w:val="none" w:sz="0" w:space="0" w:color="auto"/>
            <w:right w:val="none" w:sz="0" w:space="0" w:color="auto"/>
          </w:divBdr>
          <w:divsChild>
            <w:div w:id="14119556">
              <w:marLeft w:val="0"/>
              <w:marRight w:val="0"/>
              <w:marTop w:val="0"/>
              <w:marBottom w:val="0"/>
              <w:divBdr>
                <w:top w:val="none" w:sz="0" w:space="0" w:color="auto"/>
                <w:left w:val="none" w:sz="0" w:space="0" w:color="auto"/>
                <w:bottom w:val="none" w:sz="0" w:space="0" w:color="auto"/>
                <w:right w:val="none" w:sz="0" w:space="0" w:color="auto"/>
              </w:divBdr>
            </w:div>
            <w:div w:id="1247770016">
              <w:marLeft w:val="0"/>
              <w:marRight w:val="0"/>
              <w:marTop w:val="0"/>
              <w:marBottom w:val="0"/>
              <w:divBdr>
                <w:top w:val="none" w:sz="0" w:space="0" w:color="auto"/>
                <w:left w:val="none" w:sz="0" w:space="0" w:color="auto"/>
                <w:bottom w:val="none" w:sz="0" w:space="0" w:color="auto"/>
                <w:right w:val="none" w:sz="0" w:space="0" w:color="auto"/>
              </w:divBdr>
            </w:div>
            <w:div w:id="711006247">
              <w:marLeft w:val="0"/>
              <w:marRight w:val="0"/>
              <w:marTop w:val="0"/>
              <w:marBottom w:val="0"/>
              <w:divBdr>
                <w:top w:val="none" w:sz="0" w:space="0" w:color="auto"/>
                <w:left w:val="none" w:sz="0" w:space="0" w:color="auto"/>
                <w:bottom w:val="none" w:sz="0" w:space="0" w:color="auto"/>
                <w:right w:val="none" w:sz="0" w:space="0" w:color="auto"/>
              </w:divBdr>
            </w:div>
            <w:div w:id="4980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65896">
      <w:bodyDiv w:val="1"/>
      <w:marLeft w:val="0"/>
      <w:marRight w:val="0"/>
      <w:marTop w:val="0"/>
      <w:marBottom w:val="0"/>
      <w:divBdr>
        <w:top w:val="none" w:sz="0" w:space="0" w:color="auto"/>
        <w:left w:val="none" w:sz="0" w:space="0" w:color="auto"/>
        <w:bottom w:val="none" w:sz="0" w:space="0" w:color="auto"/>
        <w:right w:val="none" w:sz="0" w:space="0" w:color="auto"/>
      </w:divBdr>
    </w:div>
    <w:div w:id="1162964224">
      <w:bodyDiv w:val="1"/>
      <w:marLeft w:val="0"/>
      <w:marRight w:val="0"/>
      <w:marTop w:val="0"/>
      <w:marBottom w:val="0"/>
      <w:divBdr>
        <w:top w:val="none" w:sz="0" w:space="0" w:color="auto"/>
        <w:left w:val="none" w:sz="0" w:space="0" w:color="auto"/>
        <w:bottom w:val="none" w:sz="0" w:space="0" w:color="auto"/>
        <w:right w:val="none" w:sz="0" w:space="0" w:color="auto"/>
      </w:divBdr>
    </w:div>
    <w:div w:id="1169559118">
      <w:bodyDiv w:val="1"/>
      <w:marLeft w:val="0"/>
      <w:marRight w:val="0"/>
      <w:marTop w:val="0"/>
      <w:marBottom w:val="0"/>
      <w:divBdr>
        <w:top w:val="none" w:sz="0" w:space="0" w:color="auto"/>
        <w:left w:val="none" w:sz="0" w:space="0" w:color="auto"/>
        <w:bottom w:val="none" w:sz="0" w:space="0" w:color="auto"/>
        <w:right w:val="none" w:sz="0" w:space="0" w:color="auto"/>
      </w:divBdr>
    </w:div>
    <w:div w:id="1183982471">
      <w:bodyDiv w:val="1"/>
      <w:marLeft w:val="0"/>
      <w:marRight w:val="0"/>
      <w:marTop w:val="0"/>
      <w:marBottom w:val="0"/>
      <w:divBdr>
        <w:top w:val="none" w:sz="0" w:space="0" w:color="auto"/>
        <w:left w:val="none" w:sz="0" w:space="0" w:color="auto"/>
        <w:bottom w:val="none" w:sz="0" w:space="0" w:color="auto"/>
        <w:right w:val="none" w:sz="0" w:space="0" w:color="auto"/>
      </w:divBdr>
    </w:div>
    <w:div w:id="1185512427">
      <w:bodyDiv w:val="1"/>
      <w:marLeft w:val="0"/>
      <w:marRight w:val="0"/>
      <w:marTop w:val="0"/>
      <w:marBottom w:val="0"/>
      <w:divBdr>
        <w:top w:val="none" w:sz="0" w:space="0" w:color="auto"/>
        <w:left w:val="none" w:sz="0" w:space="0" w:color="auto"/>
        <w:bottom w:val="none" w:sz="0" w:space="0" w:color="auto"/>
        <w:right w:val="none" w:sz="0" w:space="0" w:color="auto"/>
      </w:divBdr>
    </w:div>
    <w:div w:id="1204905790">
      <w:bodyDiv w:val="1"/>
      <w:marLeft w:val="0"/>
      <w:marRight w:val="0"/>
      <w:marTop w:val="0"/>
      <w:marBottom w:val="0"/>
      <w:divBdr>
        <w:top w:val="none" w:sz="0" w:space="0" w:color="auto"/>
        <w:left w:val="none" w:sz="0" w:space="0" w:color="auto"/>
        <w:bottom w:val="none" w:sz="0" w:space="0" w:color="auto"/>
        <w:right w:val="none" w:sz="0" w:space="0" w:color="auto"/>
      </w:divBdr>
    </w:div>
    <w:div w:id="1208298123">
      <w:bodyDiv w:val="1"/>
      <w:marLeft w:val="0"/>
      <w:marRight w:val="0"/>
      <w:marTop w:val="0"/>
      <w:marBottom w:val="0"/>
      <w:divBdr>
        <w:top w:val="none" w:sz="0" w:space="0" w:color="auto"/>
        <w:left w:val="none" w:sz="0" w:space="0" w:color="auto"/>
        <w:bottom w:val="none" w:sz="0" w:space="0" w:color="auto"/>
        <w:right w:val="none" w:sz="0" w:space="0" w:color="auto"/>
      </w:divBdr>
      <w:divsChild>
        <w:div w:id="14811566">
          <w:marLeft w:val="0"/>
          <w:marRight w:val="0"/>
          <w:marTop w:val="0"/>
          <w:marBottom w:val="0"/>
          <w:divBdr>
            <w:top w:val="none" w:sz="0" w:space="0" w:color="auto"/>
            <w:left w:val="none" w:sz="0" w:space="0" w:color="auto"/>
            <w:bottom w:val="none" w:sz="0" w:space="0" w:color="auto"/>
            <w:right w:val="none" w:sz="0" w:space="0" w:color="auto"/>
          </w:divBdr>
        </w:div>
        <w:div w:id="1971281281">
          <w:marLeft w:val="0"/>
          <w:marRight w:val="0"/>
          <w:marTop w:val="0"/>
          <w:marBottom w:val="0"/>
          <w:divBdr>
            <w:top w:val="none" w:sz="0" w:space="0" w:color="auto"/>
            <w:left w:val="none" w:sz="0" w:space="0" w:color="auto"/>
            <w:bottom w:val="none" w:sz="0" w:space="0" w:color="auto"/>
            <w:right w:val="none" w:sz="0" w:space="0" w:color="auto"/>
          </w:divBdr>
        </w:div>
        <w:div w:id="428816540">
          <w:marLeft w:val="0"/>
          <w:marRight w:val="0"/>
          <w:marTop w:val="0"/>
          <w:marBottom w:val="0"/>
          <w:divBdr>
            <w:top w:val="none" w:sz="0" w:space="0" w:color="auto"/>
            <w:left w:val="none" w:sz="0" w:space="0" w:color="auto"/>
            <w:bottom w:val="none" w:sz="0" w:space="0" w:color="auto"/>
            <w:right w:val="none" w:sz="0" w:space="0" w:color="auto"/>
          </w:divBdr>
        </w:div>
      </w:divsChild>
    </w:div>
    <w:div w:id="1247153072">
      <w:bodyDiv w:val="1"/>
      <w:marLeft w:val="0"/>
      <w:marRight w:val="0"/>
      <w:marTop w:val="0"/>
      <w:marBottom w:val="0"/>
      <w:divBdr>
        <w:top w:val="none" w:sz="0" w:space="0" w:color="auto"/>
        <w:left w:val="none" w:sz="0" w:space="0" w:color="auto"/>
        <w:bottom w:val="none" w:sz="0" w:space="0" w:color="auto"/>
        <w:right w:val="none" w:sz="0" w:space="0" w:color="auto"/>
      </w:divBdr>
    </w:div>
    <w:div w:id="1277367510">
      <w:bodyDiv w:val="1"/>
      <w:marLeft w:val="0"/>
      <w:marRight w:val="0"/>
      <w:marTop w:val="0"/>
      <w:marBottom w:val="0"/>
      <w:divBdr>
        <w:top w:val="none" w:sz="0" w:space="0" w:color="auto"/>
        <w:left w:val="none" w:sz="0" w:space="0" w:color="auto"/>
        <w:bottom w:val="none" w:sz="0" w:space="0" w:color="auto"/>
        <w:right w:val="none" w:sz="0" w:space="0" w:color="auto"/>
      </w:divBdr>
    </w:div>
    <w:div w:id="1278949649">
      <w:bodyDiv w:val="1"/>
      <w:marLeft w:val="0"/>
      <w:marRight w:val="0"/>
      <w:marTop w:val="0"/>
      <w:marBottom w:val="0"/>
      <w:divBdr>
        <w:top w:val="none" w:sz="0" w:space="0" w:color="auto"/>
        <w:left w:val="none" w:sz="0" w:space="0" w:color="auto"/>
        <w:bottom w:val="none" w:sz="0" w:space="0" w:color="auto"/>
        <w:right w:val="none" w:sz="0" w:space="0" w:color="auto"/>
      </w:divBdr>
    </w:div>
    <w:div w:id="1280643956">
      <w:bodyDiv w:val="1"/>
      <w:marLeft w:val="0"/>
      <w:marRight w:val="0"/>
      <w:marTop w:val="0"/>
      <w:marBottom w:val="0"/>
      <w:divBdr>
        <w:top w:val="none" w:sz="0" w:space="0" w:color="auto"/>
        <w:left w:val="none" w:sz="0" w:space="0" w:color="auto"/>
        <w:bottom w:val="none" w:sz="0" w:space="0" w:color="auto"/>
        <w:right w:val="none" w:sz="0" w:space="0" w:color="auto"/>
      </w:divBdr>
    </w:div>
    <w:div w:id="1296639709">
      <w:bodyDiv w:val="1"/>
      <w:marLeft w:val="0"/>
      <w:marRight w:val="0"/>
      <w:marTop w:val="0"/>
      <w:marBottom w:val="0"/>
      <w:divBdr>
        <w:top w:val="none" w:sz="0" w:space="0" w:color="auto"/>
        <w:left w:val="none" w:sz="0" w:space="0" w:color="auto"/>
        <w:bottom w:val="none" w:sz="0" w:space="0" w:color="auto"/>
        <w:right w:val="none" w:sz="0" w:space="0" w:color="auto"/>
      </w:divBdr>
    </w:div>
    <w:div w:id="1347251419">
      <w:bodyDiv w:val="1"/>
      <w:marLeft w:val="0"/>
      <w:marRight w:val="0"/>
      <w:marTop w:val="0"/>
      <w:marBottom w:val="0"/>
      <w:divBdr>
        <w:top w:val="none" w:sz="0" w:space="0" w:color="auto"/>
        <w:left w:val="none" w:sz="0" w:space="0" w:color="auto"/>
        <w:bottom w:val="none" w:sz="0" w:space="0" w:color="auto"/>
        <w:right w:val="none" w:sz="0" w:space="0" w:color="auto"/>
      </w:divBdr>
    </w:div>
    <w:div w:id="1352141988">
      <w:bodyDiv w:val="1"/>
      <w:marLeft w:val="0"/>
      <w:marRight w:val="0"/>
      <w:marTop w:val="0"/>
      <w:marBottom w:val="0"/>
      <w:divBdr>
        <w:top w:val="none" w:sz="0" w:space="0" w:color="auto"/>
        <w:left w:val="none" w:sz="0" w:space="0" w:color="auto"/>
        <w:bottom w:val="none" w:sz="0" w:space="0" w:color="auto"/>
        <w:right w:val="none" w:sz="0" w:space="0" w:color="auto"/>
      </w:divBdr>
    </w:div>
    <w:div w:id="1369839519">
      <w:bodyDiv w:val="1"/>
      <w:marLeft w:val="0"/>
      <w:marRight w:val="0"/>
      <w:marTop w:val="0"/>
      <w:marBottom w:val="0"/>
      <w:divBdr>
        <w:top w:val="none" w:sz="0" w:space="0" w:color="auto"/>
        <w:left w:val="none" w:sz="0" w:space="0" w:color="auto"/>
        <w:bottom w:val="none" w:sz="0" w:space="0" w:color="auto"/>
        <w:right w:val="none" w:sz="0" w:space="0" w:color="auto"/>
      </w:divBdr>
    </w:div>
    <w:div w:id="1373964639">
      <w:bodyDiv w:val="1"/>
      <w:marLeft w:val="0"/>
      <w:marRight w:val="0"/>
      <w:marTop w:val="0"/>
      <w:marBottom w:val="0"/>
      <w:divBdr>
        <w:top w:val="none" w:sz="0" w:space="0" w:color="auto"/>
        <w:left w:val="none" w:sz="0" w:space="0" w:color="auto"/>
        <w:bottom w:val="none" w:sz="0" w:space="0" w:color="auto"/>
        <w:right w:val="none" w:sz="0" w:space="0" w:color="auto"/>
      </w:divBdr>
    </w:div>
    <w:div w:id="1374427421">
      <w:bodyDiv w:val="1"/>
      <w:marLeft w:val="0"/>
      <w:marRight w:val="0"/>
      <w:marTop w:val="0"/>
      <w:marBottom w:val="0"/>
      <w:divBdr>
        <w:top w:val="none" w:sz="0" w:space="0" w:color="auto"/>
        <w:left w:val="none" w:sz="0" w:space="0" w:color="auto"/>
        <w:bottom w:val="none" w:sz="0" w:space="0" w:color="auto"/>
        <w:right w:val="none" w:sz="0" w:space="0" w:color="auto"/>
      </w:divBdr>
    </w:div>
    <w:div w:id="1384914285">
      <w:bodyDiv w:val="1"/>
      <w:marLeft w:val="0"/>
      <w:marRight w:val="0"/>
      <w:marTop w:val="0"/>
      <w:marBottom w:val="0"/>
      <w:divBdr>
        <w:top w:val="none" w:sz="0" w:space="0" w:color="auto"/>
        <w:left w:val="none" w:sz="0" w:space="0" w:color="auto"/>
        <w:bottom w:val="none" w:sz="0" w:space="0" w:color="auto"/>
        <w:right w:val="none" w:sz="0" w:space="0" w:color="auto"/>
      </w:divBdr>
    </w:div>
    <w:div w:id="1406604546">
      <w:bodyDiv w:val="1"/>
      <w:marLeft w:val="0"/>
      <w:marRight w:val="0"/>
      <w:marTop w:val="0"/>
      <w:marBottom w:val="0"/>
      <w:divBdr>
        <w:top w:val="none" w:sz="0" w:space="0" w:color="auto"/>
        <w:left w:val="none" w:sz="0" w:space="0" w:color="auto"/>
        <w:bottom w:val="none" w:sz="0" w:space="0" w:color="auto"/>
        <w:right w:val="none" w:sz="0" w:space="0" w:color="auto"/>
      </w:divBdr>
      <w:divsChild>
        <w:div w:id="1518038001">
          <w:marLeft w:val="0"/>
          <w:marRight w:val="0"/>
          <w:marTop w:val="0"/>
          <w:marBottom w:val="0"/>
          <w:divBdr>
            <w:top w:val="none" w:sz="0" w:space="0" w:color="auto"/>
            <w:left w:val="none" w:sz="0" w:space="0" w:color="auto"/>
            <w:bottom w:val="none" w:sz="0" w:space="0" w:color="auto"/>
            <w:right w:val="none" w:sz="0" w:space="0" w:color="auto"/>
          </w:divBdr>
        </w:div>
        <w:div w:id="484468357">
          <w:marLeft w:val="0"/>
          <w:marRight w:val="0"/>
          <w:marTop w:val="0"/>
          <w:marBottom w:val="0"/>
          <w:divBdr>
            <w:top w:val="none" w:sz="0" w:space="0" w:color="auto"/>
            <w:left w:val="none" w:sz="0" w:space="0" w:color="auto"/>
            <w:bottom w:val="none" w:sz="0" w:space="0" w:color="auto"/>
            <w:right w:val="none" w:sz="0" w:space="0" w:color="auto"/>
          </w:divBdr>
        </w:div>
        <w:div w:id="398938149">
          <w:marLeft w:val="0"/>
          <w:marRight w:val="0"/>
          <w:marTop w:val="0"/>
          <w:marBottom w:val="0"/>
          <w:divBdr>
            <w:top w:val="none" w:sz="0" w:space="0" w:color="auto"/>
            <w:left w:val="none" w:sz="0" w:space="0" w:color="auto"/>
            <w:bottom w:val="none" w:sz="0" w:space="0" w:color="auto"/>
            <w:right w:val="none" w:sz="0" w:space="0" w:color="auto"/>
          </w:divBdr>
        </w:div>
        <w:div w:id="1995139637">
          <w:marLeft w:val="0"/>
          <w:marRight w:val="0"/>
          <w:marTop w:val="0"/>
          <w:marBottom w:val="0"/>
          <w:divBdr>
            <w:top w:val="none" w:sz="0" w:space="0" w:color="auto"/>
            <w:left w:val="none" w:sz="0" w:space="0" w:color="auto"/>
            <w:bottom w:val="none" w:sz="0" w:space="0" w:color="auto"/>
            <w:right w:val="none" w:sz="0" w:space="0" w:color="auto"/>
          </w:divBdr>
        </w:div>
        <w:div w:id="354621639">
          <w:marLeft w:val="0"/>
          <w:marRight w:val="0"/>
          <w:marTop w:val="0"/>
          <w:marBottom w:val="0"/>
          <w:divBdr>
            <w:top w:val="none" w:sz="0" w:space="0" w:color="auto"/>
            <w:left w:val="none" w:sz="0" w:space="0" w:color="auto"/>
            <w:bottom w:val="none" w:sz="0" w:space="0" w:color="auto"/>
            <w:right w:val="none" w:sz="0" w:space="0" w:color="auto"/>
          </w:divBdr>
        </w:div>
        <w:div w:id="608581628">
          <w:marLeft w:val="0"/>
          <w:marRight w:val="0"/>
          <w:marTop w:val="0"/>
          <w:marBottom w:val="0"/>
          <w:divBdr>
            <w:top w:val="none" w:sz="0" w:space="0" w:color="auto"/>
            <w:left w:val="none" w:sz="0" w:space="0" w:color="auto"/>
            <w:bottom w:val="none" w:sz="0" w:space="0" w:color="auto"/>
            <w:right w:val="none" w:sz="0" w:space="0" w:color="auto"/>
          </w:divBdr>
        </w:div>
        <w:div w:id="1659068518">
          <w:marLeft w:val="0"/>
          <w:marRight w:val="0"/>
          <w:marTop w:val="0"/>
          <w:marBottom w:val="0"/>
          <w:divBdr>
            <w:top w:val="none" w:sz="0" w:space="0" w:color="auto"/>
            <w:left w:val="none" w:sz="0" w:space="0" w:color="auto"/>
            <w:bottom w:val="none" w:sz="0" w:space="0" w:color="auto"/>
            <w:right w:val="none" w:sz="0" w:space="0" w:color="auto"/>
          </w:divBdr>
        </w:div>
        <w:div w:id="966744427">
          <w:marLeft w:val="0"/>
          <w:marRight w:val="0"/>
          <w:marTop w:val="0"/>
          <w:marBottom w:val="0"/>
          <w:divBdr>
            <w:top w:val="none" w:sz="0" w:space="0" w:color="auto"/>
            <w:left w:val="none" w:sz="0" w:space="0" w:color="auto"/>
            <w:bottom w:val="none" w:sz="0" w:space="0" w:color="auto"/>
            <w:right w:val="none" w:sz="0" w:space="0" w:color="auto"/>
          </w:divBdr>
        </w:div>
        <w:div w:id="129714250">
          <w:marLeft w:val="0"/>
          <w:marRight w:val="0"/>
          <w:marTop w:val="0"/>
          <w:marBottom w:val="0"/>
          <w:divBdr>
            <w:top w:val="none" w:sz="0" w:space="0" w:color="auto"/>
            <w:left w:val="none" w:sz="0" w:space="0" w:color="auto"/>
            <w:bottom w:val="none" w:sz="0" w:space="0" w:color="auto"/>
            <w:right w:val="none" w:sz="0" w:space="0" w:color="auto"/>
          </w:divBdr>
        </w:div>
      </w:divsChild>
    </w:div>
    <w:div w:id="1416709641">
      <w:bodyDiv w:val="1"/>
      <w:marLeft w:val="0"/>
      <w:marRight w:val="0"/>
      <w:marTop w:val="0"/>
      <w:marBottom w:val="0"/>
      <w:divBdr>
        <w:top w:val="none" w:sz="0" w:space="0" w:color="auto"/>
        <w:left w:val="none" w:sz="0" w:space="0" w:color="auto"/>
        <w:bottom w:val="none" w:sz="0" w:space="0" w:color="auto"/>
        <w:right w:val="none" w:sz="0" w:space="0" w:color="auto"/>
      </w:divBdr>
      <w:divsChild>
        <w:div w:id="1749495580">
          <w:marLeft w:val="-225"/>
          <w:marRight w:val="-225"/>
          <w:marTop w:val="0"/>
          <w:marBottom w:val="0"/>
          <w:divBdr>
            <w:top w:val="none" w:sz="0" w:space="0" w:color="auto"/>
            <w:left w:val="none" w:sz="0" w:space="0" w:color="auto"/>
            <w:bottom w:val="none" w:sz="0" w:space="0" w:color="auto"/>
            <w:right w:val="none" w:sz="0" w:space="0" w:color="auto"/>
          </w:divBdr>
          <w:divsChild>
            <w:div w:id="32468679">
              <w:marLeft w:val="0"/>
              <w:marRight w:val="0"/>
              <w:marTop w:val="0"/>
              <w:marBottom w:val="0"/>
              <w:divBdr>
                <w:top w:val="none" w:sz="0" w:space="0" w:color="auto"/>
                <w:left w:val="none" w:sz="0" w:space="0" w:color="auto"/>
                <w:bottom w:val="none" w:sz="0" w:space="0" w:color="auto"/>
                <w:right w:val="none" w:sz="0" w:space="0" w:color="auto"/>
              </w:divBdr>
            </w:div>
            <w:div w:id="1957564572">
              <w:marLeft w:val="0"/>
              <w:marRight w:val="0"/>
              <w:marTop w:val="0"/>
              <w:marBottom w:val="0"/>
              <w:divBdr>
                <w:top w:val="none" w:sz="0" w:space="0" w:color="auto"/>
                <w:left w:val="none" w:sz="0" w:space="0" w:color="auto"/>
                <w:bottom w:val="none" w:sz="0" w:space="0" w:color="auto"/>
                <w:right w:val="none" w:sz="0" w:space="0" w:color="auto"/>
              </w:divBdr>
            </w:div>
            <w:div w:id="742992568">
              <w:marLeft w:val="0"/>
              <w:marRight w:val="0"/>
              <w:marTop w:val="0"/>
              <w:marBottom w:val="0"/>
              <w:divBdr>
                <w:top w:val="none" w:sz="0" w:space="0" w:color="auto"/>
                <w:left w:val="none" w:sz="0" w:space="0" w:color="auto"/>
                <w:bottom w:val="none" w:sz="0" w:space="0" w:color="auto"/>
                <w:right w:val="none" w:sz="0" w:space="0" w:color="auto"/>
              </w:divBdr>
            </w:div>
            <w:div w:id="1229994134">
              <w:marLeft w:val="0"/>
              <w:marRight w:val="0"/>
              <w:marTop w:val="0"/>
              <w:marBottom w:val="0"/>
              <w:divBdr>
                <w:top w:val="none" w:sz="0" w:space="0" w:color="auto"/>
                <w:left w:val="none" w:sz="0" w:space="0" w:color="auto"/>
                <w:bottom w:val="none" w:sz="0" w:space="0" w:color="auto"/>
                <w:right w:val="none" w:sz="0" w:space="0" w:color="auto"/>
              </w:divBdr>
              <w:divsChild>
                <w:div w:id="17754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01132">
      <w:bodyDiv w:val="1"/>
      <w:marLeft w:val="0"/>
      <w:marRight w:val="0"/>
      <w:marTop w:val="0"/>
      <w:marBottom w:val="0"/>
      <w:divBdr>
        <w:top w:val="none" w:sz="0" w:space="0" w:color="auto"/>
        <w:left w:val="none" w:sz="0" w:space="0" w:color="auto"/>
        <w:bottom w:val="none" w:sz="0" w:space="0" w:color="auto"/>
        <w:right w:val="none" w:sz="0" w:space="0" w:color="auto"/>
      </w:divBdr>
    </w:div>
    <w:div w:id="1443114745">
      <w:bodyDiv w:val="1"/>
      <w:marLeft w:val="0"/>
      <w:marRight w:val="0"/>
      <w:marTop w:val="0"/>
      <w:marBottom w:val="0"/>
      <w:divBdr>
        <w:top w:val="none" w:sz="0" w:space="0" w:color="auto"/>
        <w:left w:val="none" w:sz="0" w:space="0" w:color="auto"/>
        <w:bottom w:val="none" w:sz="0" w:space="0" w:color="auto"/>
        <w:right w:val="none" w:sz="0" w:space="0" w:color="auto"/>
      </w:divBdr>
      <w:divsChild>
        <w:div w:id="1643079324">
          <w:marLeft w:val="0"/>
          <w:marRight w:val="0"/>
          <w:marTop w:val="0"/>
          <w:marBottom w:val="0"/>
          <w:divBdr>
            <w:top w:val="none" w:sz="0" w:space="0" w:color="auto"/>
            <w:left w:val="none" w:sz="0" w:space="0" w:color="auto"/>
            <w:bottom w:val="none" w:sz="0" w:space="0" w:color="auto"/>
            <w:right w:val="none" w:sz="0" w:space="0" w:color="auto"/>
          </w:divBdr>
        </w:div>
        <w:div w:id="544173840">
          <w:marLeft w:val="0"/>
          <w:marRight w:val="0"/>
          <w:marTop w:val="0"/>
          <w:marBottom w:val="0"/>
          <w:divBdr>
            <w:top w:val="none" w:sz="0" w:space="0" w:color="auto"/>
            <w:left w:val="none" w:sz="0" w:space="0" w:color="auto"/>
            <w:bottom w:val="none" w:sz="0" w:space="0" w:color="auto"/>
            <w:right w:val="none" w:sz="0" w:space="0" w:color="auto"/>
          </w:divBdr>
        </w:div>
        <w:div w:id="1655451677">
          <w:marLeft w:val="0"/>
          <w:marRight w:val="0"/>
          <w:marTop w:val="0"/>
          <w:marBottom w:val="0"/>
          <w:divBdr>
            <w:top w:val="none" w:sz="0" w:space="0" w:color="auto"/>
            <w:left w:val="none" w:sz="0" w:space="0" w:color="auto"/>
            <w:bottom w:val="none" w:sz="0" w:space="0" w:color="auto"/>
            <w:right w:val="none" w:sz="0" w:space="0" w:color="auto"/>
          </w:divBdr>
        </w:div>
      </w:divsChild>
    </w:div>
    <w:div w:id="1490516406">
      <w:bodyDiv w:val="1"/>
      <w:marLeft w:val="0"/>
      <w:marRight w:val="0"/>
      <w:marTop w:val="0"/>
      <w:marBottom w:val="0"/>
      <w:divBdr>
        <w:top w:val="none" w:sz="0" w:space="0" w:color="auto"/>
        <w:left w:val="none" w:sz="0" w:space="0" w:color="auto"/>
        <w:bottom w:val="none" w:sz="0" w:space="0" w:color="auto"/>
        <w:right w:val="none" w:sz="0" w:space="0" w:color="auto"/>
      </w:divBdr>
    </w:div>
    <w:div w:id="1491631806">
      <w:bodyDiv w:val="1"/>
      <w:marLeft w:val="0"/>
      <w:marRight w:val="0"/>
      <w:marTop w:val="0"/>
      <w:marBottom w:val="0"/>
      <w:divBdr>
        <w:top w:val="none" w:sz="0" w:space="0" w:color="auto"/>
        <w:left w:val="none" w:sz="0" w:space="0" w:color="auto"/>
        <w:bottom w:val="none" w:sz="0" w:space="0" w:color="auto"/>
        <w:right w:val="none" w:sz="0" w:space="0" w:color="auto"/>
      </w:divBdr>
    </w:div>
    <w:div w:id="1507359034">
      <w:bodyDiv w:val="1"/>
      <w:marLeft w:val="0"/>
      <w:marRight w:val="0"/>
      <w:marTop w:val="0"/>
      <w:marBottom w:val="0"/>
      <w:divBdr>
        <w:top w:val="none" w:sz="0" w:space="0" w:color="auto"/>
        <w:left w:val="none" w:sz="0" w:space="0" w:color="auto"/>
        <w:bottom w:val="none" w:sz="0" w:space="0" w:color="auto"/>
        <w:right w:val="none" w:sz="0" w:space="0" w:color="auto"/>
      </w:divBdr>
    </w:div>
    <w:div w:id="1512600637">
      <w:bodyDiv w:val="1"/>
      <w:marLeft w:val="0"/>
      <w:marRight w:val="0"/>
      <w:marTop w:val="0"/>
      <w:marBottom w:val="0"/>
      <w:divBdr>
        <w:top w:val="none" w:sz="0" w:space="0" w:color="auto"/>
        <w:left w:val="none" w:sz="0" w:space="0" w:color="auto"/>
        <w:bottom w:val="none" w:sz="0" w:space="0" w:color="auto"/>
        <w:right w:val="none" w:sz="0" w:space="0" w:color="auto"/>
      </w:divBdr>
    </w:div>
    <w:div w:id="1538659078">
      <w:bodyDiv w:val="1"/>
      <w:marLeft w:val="0"/>
      <w:marRight w:val="0"/>
      <w:marTop w:val="0"/>
      <w:marBottom w:val="0"/>
      <w:divBdr>
        <w:top w:val="none" w:sz="0" w:space="0" w:color="auto"/>
        <w:left w:val="none" w:sz="0" w:space="0" w:color="auto"/>
        <w:bottom w:val="none" w:sz="0" w:space="0" w:color="auto"/>
        <w:right w:val="none" w:sz="0" w:space="0" w:color="auto"/>
      </w:divBdr>
    </w:div>
    <w:div w:id="1540776871">
      <w:bodyDiv w:val="1"/>
      <w:marLeft w:val="0"/>
      <w:marRight w:val="0"/>
      <w:marTop w:val="0"/>
      <w:marBottom w:val="0"/>
      <w:divBdr>
        <w:top w:val="none" w:sz="0" w:space="0" w:color="auto"/>
        <w:left w:val="none" w:sz="0" w:space="0" w:color="auto"/>
        <w:bottom w:val="none" w:sz="0" w:space="0" w:color="auto"/>
        <w:right w:val="none" w:sz="0" w:space="0" w:color="auto"/>
      </w:divBdr>
    </w:div>
    <w:div w:id="1543712588">
      <w:bodyDiv w:val="1"/>
      <w:marLeft w:val="0"/>
      <w:marRight w:val="0"/>
      <w:marTop w:val="0"/>
      <w:marBottom w:val="0"/>
      <w:divBdr>
        <w:top w:val="none" w:sz="0" w:space="0" w:color="auto"/>
        <w:left w:val="none" w:sz="0" w:space="0" w:color="auto"/>
        <w:bottom w:val="none" w:sz="0" w:space="0" w:color="auto"/>
        <w:right w:val="none" w:sz="0" w:space="0" w:color="auto"/>
      </w:divBdr>
    </w:div>
    <w:div w:id="1545680241">
      <w:bodyDiv w:val="1"/>
      <w:marLeft w:val="0"/>
      <w:marRight w:val="0"/>
      <w:marTop w:val="0"/>
      <w:marBottom w:val="0"/>
      <w:divBdr>
        <w:top w:val="none" w:sz="0" w:space="0" w:color="auto"/>
        <w:left w:val="none" w:sz="0" w:space="0" w:color="auto"/>
        <w:bottom w:val="none" w:sz="0" w:space="0" w:color="auto"/>
        <w:right w:val="none" w:sz="0" w:space="0" w:color="auto"/>
      </w:divBdr>
      <w:divsChild>
        <w:div w:id="2728302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041075">
              <w:marLeft w:val="0"/>
              <w:marRight w:val="0"/>
              <w:marTop w:val="0"/>
              <w:marBottom w:val="0"/>
              <w:divBdr>
                <w:top w:val="none" w:sz="0" w:space="0" w:color="auto"/>
                <w:left w:val="none" w:sz="0" w:space="0" w:color="auto"/>
                <w:bottom w:val="none" w:sz="0" w:space="0" w:color="auto"/>
                <w:right w:val="none" w:sz="0" w:space="0" w:color="auto"/>
              </w:divBdr>
              <w:divsChild>
                <w:div w:id="39089069">
                  <w:marLeft w:val="0"/>
                  <w:marRight w:val="0"/>
                  <w:marTop w:val="0"/>
                  <w:marBottom w:val="0"/>
                  <w:divBdr>
                    <w:top w:val="none" w:sz="0" w:space="0" w:color="auto"/>
                    <w:left w:val="none" w:sz="0" w:space="0" w:color="auto"/>
                    <w:bottom w:val="none" w:sz="0" w:space="0" w:color="auto"/>
                    <w:right w:val="none" w:sz="0" w:space="0" w:color="auto"/>
                  </w:divBdr>
                  <w:divsChild>
                    <w:div w:id="26523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571431">
      <w:bodyDiv w:val="1"/>
      <w:marLeft w:val="0"/>
      <w:marRight w:val="0"/>
      <w:marTop w:val="0"/>
      <w:marBottom w:val="0"/>
      <w:divBdr>
        <w:top w:val="none" w:sz="0" w:space="0" w:color="auto"/>
        <w:left w:val="none" w:sz="0" w:space="0" w:color="auto"/>
        <w:bottom w:val="none" w:sz="0" w:space="0" w:color="auto"/>
        <w:right w:val="none" w:sz="0" w:space="0" w:color="auto"/>
      </w:divBdr>
    </w:div>
    <w:div w:id="1607037026">
      <w:bodyDiv w:val="1"/>
      <w:marLeft w:val="0"/>
      <w:marRight w:val="0"/>
      <w:marTop w:val="0"/>
      <w:marBottom w:val="0"/>
      <w:divBdr>
        <w:top w:val="none" w:sz="0" w:space="0" w:color="auto"/>
        <w:left w:val="none" w:sz="0" w:space="0" w:color="auto"/>
        <w:bottom w:val="none" w:sz="0" w:space="0" w:color="auto"/>
        <w:right w:val="none" w:sz="0" w:space="0" w:color="auto"/>
      </w:divBdr>
    </w:div>
    <w:div w:id="1609387303">
      <w:bodyDiv w:val="1"/>
      <w:marLeft w:val="0"/>
      <w:marRight w:val="0"/>
      <w:marTop w:val="0"/>
      <w:marBottom w:val="0"/>
      <w:divBdr>
        <w:top w:val="none" w:sz="0" w:space="0" w:color="auto"/>
        <w:left w:val="none" w:sz="0" w:space="0" w:color="auto"/>
        <w:bottom w:val="none" w:sz="0" w:space="0" w:color="auto"/>
        <w:right w:val="none" w:sz="0" w:space="0" w:color="auto"/>
      </w:divBdr>
      <w:divsChild>
        <w:div w:id="808012456">
          <w:marLeft w:val="0"/>
          <w:marRight w:val="0"/>
          <w:marTop w:val="0"/>
          <w:marBottom w:val="0"/>
          <w:divBdr>
            <w:top w:val="none" w:sz="0" w:space="0" w:color="auto"/>
            <w:left w:val="none" w:sz="0" w:space="0" w:color="auto"/>
            <w:bottom w:val="none" w:sz="0" w:space="0" w:color="auto"/>
            <w:right w:val="none" w:sz="0" w:space="0" w:color="auto"/>
          </w:divBdr>
        </w:div>
        <w:div w:id="666710067">
          <w:marLeft w:val="0"/>
          <w:marRight w:val="0"/>
          <w:marTop w:val="0"/>
          <w:marBottom w:val="0"/>
          <w:divBdr>
            <w:top w:val="none" w:sz="0" w:space="0" w:color="auto"/>
            <w:left w:val="none" w:sz="0" w:space="0" w:color="auto"/>
            <w:bottom w:val="none" w:sz="0" w:space="0" w:color="auto"/>
            <w:right w:val="none" w:sz="0" w:space="0" w:color="auto"/>
          </w:divBdr>
        </w:div>
        <w:div w:id="593972979">
          <w:marLeft w:val="0"/>
          <w:marRight w:val="0"/>
          <w:marTop w:val="0"/>
          <w:marBottom w:val="0"/>
          <w:divBdr>
            <w:top w:val="none" w:sz="0" w:space="0" w:color="auto"/>
            <w:left w:val="none" w:sz="0" w:space="0" w:color="auto"/>
            <w:bottom w:val="none" w:sz="0" w:space="0" w:color="auto"/>
            <w:right w:val="none" w:sz="0" w:space="0" w:color="auto"/>
          </w:divBdr>
        </w:div>
      </w:divsChild>
    </w:div>
    <w:div w:id="1617174885">
      <w:bodyDiv w:val="1"/>
      <w:marLeft w:val="0"/>
      <w:marRight w:val="0"/>
      <w:marTop w:val="0"/>
      <w:marBottom w:val="0"/>
      <w:divBdr>
        <w:top w:val="none" w:sz="0" w:space="0" w:color="auto"/>
        <w:left w:val="none" w:sz="0" w:space="0" w:color="auto"/>
        <w:bottom w:val="none" w:sz="0" w:space="0" w:color="auto"/>
        <w:right w:val="none" w:sz="0" w:space="0" w:color="auto"/>
      </w:divBdr>
      <w:divsChild>
        <w:div w:id="545609486">
          <w:marLeft w:val="0"/>
          <w:marRight w:val="0"/>
          <w:marTop w:val="465"/>
          <w:marBottom w:val="0"/>
          <w:divBdr>
            <w:top w:val="none" w:sz="0" w:space="0" w:color="auto"/>
            <w:left w:val="none" w:sz="0" w:space="0" w:color="auto"/>
            <w:bottom w:val="none" w:sz="0" w:space="0" w:color="auto"/>
            <w:right w:val="none" w:sz="0" w:space="0" w:color="auto"/>
          </w:divBdr>
        </w:div>
      </w:divsChild>
    </w:div>
    <w:div w:id="1628849857">
      <w:bodyDiv w:val="1"/>
      <w:marLeft w:val="0"/>
      <w:marRight w:val="0"/>
      <w:marTop w:val="0"/>
      <w:marBottom w:val="0"/>
      <w:divBdr>
        <w:top w:val="none" w:sz="0" w:space="0" w:color="auto"/>
        <w:left w:val="none" w:sz="0" w:space="0" w:color="auto"/>
        <w:bottom w:val="none" w:sz="0" w:space="0" w:color="auto"/>
        <w:right w:val="none" w:sz="0" w:space="0" w:color="auto"/>
      </w:divBdr>
    </w:div>
    <w:div w:id="1637099331">
      <w:bodyDiv w:val="1"/>
      <w:marLeft w:val="0"/>
      <w:marRight w:val="0"/>
      <w:marTop w:val="0"/>
      <w:marBottom w:val="0"/>
      <w:divBdr>
        <w:top w:val="none" w:sz="0" w:space="0" w:color="auto"/>
        <w:left w:val="none" w:sz="0" w:space="0" w:color="auto"/>
        <w:bottom w:val="none" w:sz="0" w:space="0" w:color="auto"/>
        <w:right w:val="none" w:sz="0" w:space="0" w:color="auto"/>
      </w:divBdr>
      <w:divsChild>
        <w:div w:id="1371103842">
          <w:marLeft w:val="0"/>
          <w:marRight w:val="0"/>
          <w:marTop w:val="0"/>
          <w:marBottom w:val="0"/>
          <w:divBdr>
            <w:top w:val="none" w:sz="0" w:space="0" w:color="auto"/>
            <w:left w:val="none" w:sz="0" w:space="0" w:color="auto"/>
            <w:bottom w:val="none" w:sz="0" w:space="0" w:color="auto"/>
            <w:right w:val="none" w:sz="0" w:space="0" w:color="auto"/>
          </w:divBdr>
        </w:div>
        <w:div w:id="1755590631">
          <w:marLeft w:val="0"/>
          <w:marRight w:val="0"/>
          <w:marTop w:val="0"/>
          <w:marBottom w:val="0"/>
          <w:divBdr>
            <w:top w:val="none" w:sz="0" w:space="0" w:color="auto"/>
            <w:left w:val="none" w:sz="0" w:space="0" w:color="auto"/>
            <w:bottom w:val="none" w:sz="0" w:space="0" w:color="auto"/>
            <w:right w:val="none" w:sz="0" w:space="0" w:color="auto"/>
          </w:divBdr>
        </w:div>
        <w:div w:id="1222911438">
          <w:marLeft w:val="0"/>
          <w:marRight w:val="0"/>
          <w:marTop w:val="0"/>
          <w:marBottom w:val="0"/>
          <w:divBdr>
            <w:top w:val="none" w:sz="0" w:space="0" w:color="auto"/>
            <w:left w:val="none" w:sz="0" w:space="0" w:color="auto"/>
            <w:bottom w:val="none" w:sz="0" w:space="0" w:color="auto"/>
            <w:right w:val="none" w:sz="0" w:space="0" w:color="auto"/>
          </w:divBdr>
        </w:div>
        <w:div w:id="1829248575">
          <w:marLeft w:val="0"/>
          <w:marRight w:val="0"/>
          <w:marTop w:val="0"/>
          <w:marBottom w:val="0"/>
          <w:divBdr>
            <w:top w:val="none" w:sz="0" w:space="0" w:color="auto"/>
            <w:left w:val="none" w:sz="0" w:space="0" w:color="auto"/>
            <w:bottom w:val="none" w:sz="0" w:space="0" w:color="auto"/>
            <w:right w:val="none" w:sz="0" w:space="0" w:color="auto"/>
          </w:divBdr>
        </w:div>
        <w:div w:id="2026665899">
          <w:marLeft w:val="0"/>
          <w:marRight w:val="0"/>
          <w:marTop w:val="0"/>
          <w:marBottom w:val="0"/>
          <w:divBdr>
            <w:top w:val="none" w:sz="0" w:space="0" w:color="auto"/>
            <w:left w:val="none" w:sz="0" w:space="0" w:color="auto"/>
            <w:bottom w:val="none" w:sz="0" w:space="0" w:color="auto"/>
            <w:right w:val="none" w:sz="0" w:space="0" w:color="auto"/>
          </w:divBdr>
        </w:div>
        <w:div w:id="313031621">
          <w:marLeft w:val="0"/>
          <w:marRight w:val="0"/>
          <w:marTop w:val="0"/>
          <w:marBottom w:val="0"/>
          <w:divBdr>
            <w:top w:val="none" w:sz="0" w:space="0" w:color="auto"/>
            <w:left w:val="none" w:sz="0" w:space="0" w:color="auto"/>
            <w:bottom w:val="none" w:sz="0" w:space="0" w:color="auto"/>
            <w:right w:val="none" w:sz="0" w:space="0" w:color="auto"/>
          </w:divBdr>
        </w:div>
        <w:div w:id="1837526270">
          <w:marLeft w:val="0"/>
          <w:marRight w:val="0"/>
          <w:marTop w:val="0"/>
          <w:marBottom w:val="0"/>
          <w:divBdr>
            <w:top w:val="none" w:sz="0" w:space="0" w:color="auto"/>
            <w:left w:val="none" w:sz="0" w:space="0" w:color="auto"/>
            <w:bottom w:val="none" w:sz="0" w:space="0" w:color="auto"/>
            <w:right w:val="none" w:sz="0" w:space="0" w:color="auto"/>
          </w:divBdr>
        </w:div>
        <w:div w:id="1660618677">
          <w:marLeft w:val="0"/>
          <w:marRight w:val="0"/>
          <w:marTop w:val="0"/>
          <w:marBottom w:val="0"/>
          <w:divBdr>
            <w:top w:val="none" w:sz="0" w:space="0" w:color="auto"/>
            <w:left w:val="none" w:sz="0" w:space="0" w:color="auto"/>
            <w:bottom w:val="none" w:sz="0" w:space="0" w:color="auto"/>
            <w:right w:val="none" w:sz="0" w:space="0" w:color="auto"/>
          </w:divBdr>
        </w:div>
        <w:div w:id="413553751">
          <w:marLeft w:val="0"/>
          <w:marRight w:val="0"/>
          <w:marTop w:val="0"/>
          <w:marBottom w:val="0"/>
          <w:divBdr>
            <w:top w:val="none" w:sz="0" w:space="0" w:color="auto"/>
            <w:left w:val="none" w:sz="0" w:space="0" w:color="auto"/>
            <w:bottom w:val="none" w:sz="0" w:space="0" w:color="auto"/>
            <w:right w:val="none" w:sz="0" w:space="0" w:color="auto"/>
          </w:divBdr>
        </w:div>
        <w:div w:id="492256930">
          <w:marLeft w:val="0"/>
          <w:marRight w:val="0"/>
          <w:marTop w:val="0"/>
          <w:marBottom w:val="0"/>
          <w:divBdr>
            <w:top w:val="none" w:sz="0" w:space="0" w:color="auto"/>
            <w:left w:val="none" w:sz="0" w:space="0" w:color="auto"/>
            <w:bottom w:val="none" w:sz="0" w:space="0" w:color="auto"/>
            <w:right w:val="none" w:sz="0" w:space="0" w:color="auto"/>
          </w:divBdr>
        </w:div>
        <w:div w:id="1619291880">
          <w:marLeft w:val="0"/>
          <w:marRight w:val="0"/>
          <w:marTop w:val="0"/>
          <w:marBottom w:val="0"/>
          <w:divBdr>
            <w:top w:val="none" w:sz="0" w:space="0" w:color="auto"/>
            <w:left w:val="none" w:sz="0" w:space="0" w:color="auto"/>
            <w:bottom w:val="none" w:sz="0" w:space="0" w:color="auto"/>
            <w:right w:val="none" w:sz="0" w:space="0" w:color="auto"/>
          </w:divBdr>
        </w:div>
        <w:div w:id="1428234075">
          <w:marLeft w:val="0"/>
          <w:marRight w:val="0"/>
          <w:marTop w:val="0"/>
          <w:marBottom w:val="0"/>
          <w:divBdr>
            <w:top w:val="none" w:sz="0" w:space="0" w:color="auto"/>
            <w:left w:val="none" w:sz="0" w:space="0" w:color="auto"/>
            <w:bottom w:val="none" w:sz="0" w:space="0" w:color="auto"/>
            <w:right w:val="none" w:sz="0" w:space="0" w:color="auto"/>
          </w:divBdr>
        </w:div>
        <w:div w:id="1777409884">
          <w:marLeft w:val="0"/>
          <w:marRight w:val="0"/>
          <w:marTop w:val="0"/>
          <w:marBottom w:val="0"/>
          <w:divBdr>
            <w:top w:val="none" w:sz="0" w:space="0" w:color="auto"/>
            <w:left w:val="none" w:sz="0" w:space="0" w:color="auto"/>
            <w:bottom w:val="none" w:sz="0" w:space="0" w:color="auto"/>
            <w:right w:val="none" w:sz="0" w:space="0" w:color="auto"/>
          </w:divBdr>
        </w:div>
        <w:div w:id="602765162">
          <w:marLeft w:val="0"/>
          <w:marRight w:val="0"/>
          <w:marTop w:val="0"/>
          <w:marBottom w:val="0"/>
          <w:divBdr>
            <w:top w:val="none" w:sz="0" w:space="0" w:color="auto"/>
            <w:left w:val="none" w:sz="0" w:space="0" w:color="auto"/>
            <w:bottom w:val="none" w:sz="0" w:space="0" w:color="auto"/>
            <w:right w:val="none" w:sz="0" w:space="0" w:color="auto"/>
          </w:divBdr>
        </w:div>
        <w:div w:id="1235168789">
          <w:marLeft w:val="0"/>
          <w:marRight w:val="0"/>
          <w:marTop w:val="0"/>
          <w:marBottom w:val="0"/>
          <w:divBdr>
            <w:top w:val="none" w:sz="0" w:space="0" w:color="auto"/>
            <w:left w:val="none" w:sz="0" w:space="0" w:color="auto"/>
            <w:bottom w:val="none" w:sz="0" w:space="0" w:color="auto"/>
            <w:right w:val="none" w:sz="0" w:space="0" w:color="auto"/>
          </w:divBdr>
        </w:div>
        <w:div w:id="1810052410">
          <w:marLeft w:val="0"/>
          <w:marRight w:val="0"/>
          <w:marTop w:val="0"/>
          <w:marBottom w:val="0"/>
          <w:divBdr>
            <w:top w:val="none" w:sz="0" w:space="0" w:color="auto"/>
            <w:left w:val="none" w:sz="0" w:space="0" w:color="auto"/>
            <w:bottom w:val="none" w:sz="0" w:space="0" w:color="auto"/>
            <w:right w:val="none" w:sz="0" w:space="0" w:color="auto"/>
          </w:divBdr>
        </w:div>
        <w:div w:id="27995835">
          <w:marLeft w:val="0"/>
          <w:marRight w:val="0"/>
          <w:marTop w:val="0"/>
          <w:marBottom w:val="0"/>
          <w:divBdr>
            <w:top w:val="none" w:sz="0" w:space="0" w:color="auto"/>
            <w:left w:val="none" w:sz="0" w:space="0" w:color="auto"/>
            <w:bottom w:val="none" w:sz="0" w:space="0" w:color="auto"/>
            <w:right w:val="none" w:sz="0" w:space="0" w:color="auto"/>
          </w:divBdr>
        </w:div>
        <w:div w:id="91896563">
          <w:marLeft w:val="0"/>
          <w:marRight w:val="0"/>
          <w:marTop w:val="0"/>
          <w:marBottom w:val="0"/>
          <w:divBdr>
            <w:top w:val="none" w:sz="0" w:space="0" w:color="auto"/>
            <w:left w:val="none" w:sz="0" w:space="0" w:color="auto"/>
            <w:bottom w:val="none" w:sz="0" w:space="0" w:color="auto"/>
            <w:right w:val="none" w:sz="0" w:space="0" w:color="auto"/>
          </w:divBdr>
        </w:div>
        <w:div w:id="184638435">
          <w:marLeft w:val="0"/>
          <w:marRight w:val="0"/>
          <w:marTop w:val="0"/>
          <w:marBottom w:val="0"/>
          <w:divBdr>
            <w:top w:val="none" w:sz="0" w:space="0" w:color="auto"/>
            <w:left w:val="none" w:sz="0" w:space="0" w:color="auto"/>
            <w:bottom w:val="none" w:sz="0" w:space="0" w:color="auto"/>
            <w:right w:val="none" w:sz="0" w:space="0" w:color="auto"/>
          </w:divBdr>
        </w:div>
        <w:div w:id="871772663">
          <w:marLeft w:val="0"/>
          <w:marRight w:val="0"/>
          <w:marTop w:val="0"/>
          <w:marBottom w:val="0"/>
          <w:divBdr>
            <w:top w:val="none" w:sz="0" w:space="0" w:color="auto"/>
            <w:left w:val="none" w:sz="0" w:space="0" w:color="auto"/>
            <w:bottom w:val="none" w:sz="0" w:space="0" w:color="auto"/>
            <w:right w:val="none" w:sz="0" w:space="0" w:color="auto"/>
          </w:divBdr>
        </w:div>
        <w:div w:id="2002077256">
          <w:marLeft w:val="0"/>
          <w:marRight w:val="0"/>
          <w:marTop w:val="0"/>
          <w:marBottom w:val="0"/>
          <w:divBdr>
            <w:top w:val="none" w:sz="0" w:space="0" w:color="auto"/>
            <w:left w:val="none" w:sz="0" w:space="0" w:color="auto"/>
            <w:bottom w:val="none" w:sz="0" w:space="0" w:color="auto"/>
            <w:right w:val="none" w:sz="0" w:space="0" w:color="auto"/>
          </w:divBdr>
        </w:div>
        <w:div w:id="1578905388">
          <w:marLeft w:val="0"/>
          <w:marRight w:val="0"/>
          <w:marTop w:val="0"/>
          <w:marBottom w:val="0"/>
          <w:divBdr>
            <w:top w:val="none" w:sz="0" w:space="0" w:color="auto"/>
            <w:left w:val="none" w:sz="0" w:space="0" w:color="auto"/>
            <w:bottom w:val="none" w:sz="0" w:space="0" w:color="auto"/>
            <w:right w:val="none" w:sz="0" w:space="0" w:color="auto"/>
          </w:divBdr>
        </w:div>
        <w:div w:id="1279750687">
          <w:marLeft w:val="0"/>
          <w:marRight w:val="0"/>
          <w:marTop w:val="0"/>
          <w:marBottom w:val="0"/>
          <w:divBdr>
            <w:top w:val="none" w:sz="0" w:space="0" w:color="auto"/>
            <w:left w:val="none" w:sz="0" w:space="0" w:color="auto"/>
            <w:bottom w:val="none" w:sz="0" w:space="0" w:color="auto"/>
            <w:right w:val="none" w:sz="0" w:space="0" w:color="auto"/>
          </w:divBdr>
        </w:div>
        <w:div w:id="1144276169">
          <w:marLeft w:val="0"/>
          <w:marRight w:val="0"/>
          <w:marTop w:val="0"/>
          <w:marBottom w:val="0"/>
          <w:divBdr>
            <w:top w:val="none" w:sz="0" w:space="0" w:color="auto"/>
            <w:left w:val="none" w:sz="0" w:space="0" w:color="auto"/>
            <w:bottom w:val="none" w:sz="0" w:space="0" w:color="auto"/>
            <w:right w:val="none" w:sz="0" w:space="0" w:color="auto"/>
          </w:divBdr>
        </w:div>
        <w:div w:id="1710573213">
          <w:marLeft w:val="0"/>
          <w:marRight w:val="0"/>
          <w:marTop w:val="0"/>
          <w:marBottom w:val="0"/>
          <w:divBdr>
            <w:top w:val="none" w:sz="0" w:space="0" w:color="auto"/>
            <w:left w:val="none" w:sz="0" w:space="0" w:color="auto"/>
            <w:bottom w:val="none" w:sz="0" w:space="0" w:color="auto"/>
            <w:right w:val="none" w:sz="0" w:space="0" w:color="auto"/>
          </w:divBdr>
        </w:div>
        <w:div w:id="6446356">
          <w:marLeft w:val="0"/>
          <w:marRight w:val="0"/>
          <w:marTop w:val="0"/>
          <w:marBottom w:val="0"/>
          <w:divBdr>
            <w:top w:val="none" w:sz="0" w:space="0" w:color="auto"/>
            <w:left w:val="none" w:sz="0" w:space="0" w:color="auto"/>
            <w:bottom w:val="none" w:sz="0" w:space="0" w:color="auto"/>
            <w:right w:val="none" w:sz="0" w:space="0" w:color="auto"/>
          </w:divBdr>
        </w:div>
        <w:div w:id="1769161094">
          <w:marLeft w:val="0"/>
          <w:marRight w:val="0"/>
          <w:marTop w:val="0"/>
          <w:marBottom w:val="0"/>
          <w:divBdr>
            <w:top w:val="none" w:sz="0" w:space="0" w:color="auto"/>
            <w:left w:val="none" w:sz="0" w:space="0" w:color="auto"/>
            <w:bottom w:val="none" w:sz="0" w:space="0" w:color="auto"/>
            <w:right w:val="none" w:sz="0" w:space="0" w:color="auto"/>
          </w:divBdr>
        </w:div>
        <w:div w:id="1509758393">
          <w:marLeft w:val="0"/>
          <w:marRight w:val="0"/>
          <w:marTop w:val="0"/>
          <w:marBottom w:val="0"/>
          <w:divBdr>
            <w:top w:val="none" w:sz="0" w:space="0" w:color="auto"/>
            <w:left w:val="none" w:sz="0" w:space="0" w:color="auto"/>
            <w:bottom w:val="none" w:sz="0" w:space="0" w:color="auto"/>
            <w:right w:val="none" w:sz="0" w:space="0" w:color="auto"/>
          </w:divBdr>
        </w:div>
        <w:div w:id="1498112460">
          <w:marLeft w:val="0"/>
          <w:marRight w:val="0"/>
          <w:marTop w:val="0"/>
          <w:marBottom w:val="0"/>
          <w:divBdr>
            <w:top w:val="none" w:sz="0" w:space="0" w:color="auto"/>
            <w:left w:val="none" w:sz="0" w:space="0" w:color="auto"/>
            <w:bottom w:val="none" w:sz="0" w:space="0" w:color="auto"/>
            <w:right w:val="none" w:sz="0" w:space="0" w:color="auto"/>
          </w:divBdr>
        </w:div>
      </w:divsChild>
    </w:div>
    <w:div w:id="1639410285">
      <w:bodyDiv w:val="1"/>
      <w:marLeft w:val="0"/>
      <w:marRight w:val="0"/>
      <w:marTop w:val="0"/>
      <w:marBottom w:val="0"/>
      <w:divBdr>
        <w:top w:val="none" w:sz="0" w:space="0" w:color="auto"/>
        <w:left w:val="none" w:sz="0" w:space="0" w:color="auto"/>
        <w:bottom w:val="none" w:sz="0" w:space="0" w:color="auto"/>
        <w:right w:val="none" w:sz="0" w:space="0" w:color="auto"/>
      </w:divBdr>
    </w:div>
    <w:div w:id="1641567984">
      <w:bodyDiv w:val="1"/>
      <w:marLeft w:val="0"/>
      <w:marRight w:val="0"/>
      <w:marTop w:val="0"/>
      <w:marBottom w:val="0"/>
      <w:divBdr>
        <w:top w:val="none" w:sz="0" w:space="0" w:color="auto"/>
        <w:left w:val="none" w:sz="0" w:space="0" w:color="auto"/>
        <w:bottom w:val="none" w:sz="0" w:space="0" w:color="auto"/>
        <w:right w:val="none" w:sz="0" w:space="0" w:color="auto"/>
      </w:divBdr>
    </w:div>
    <w:div w:id="1650163009">
      <w:bodyDiv w:val="1"/>
      <w:marLeft w:val="0"/>
      <w:marRight w:val="0"/>
      <w:marTop w:val="0"/>
      <w:marBottom w:val="0"/>
      <w:divBdr>
        <w:top w:val="none" w:sz="0" w:space="0" w:color="auto"/>
        <w:left w:val="none" w:sz="0" w:space="0" w:color="auto"/>
        <w:bottom w:val="none" w:sz="0" w:space="0" w:color="auto"/>
        <w:right w:val="none" w:sz="0" w:space="0" w:color="auto"/>
      </w:divBdr>
    </w:div>
    <w:div w:id="1714385964">
      <w:bodyDiv w:val="1"/>
      <w:marLeft w:val="0"/>
      <w:marRight w:val="0"/>
      <w:marTop w:val="0"/>
      <w:marBottom w:val="0"/>
      <w:divBdr>
        <w:top w:val="none" w:sz="0" w:space="0" w:color="auto"/>
        <w:left w:val="none" w:sz="0" w:space="0" w:color="auto"/>
        <w:bottom w:val="none" w:sz="0" w:space="0" w:color="auto"/>
        <w:right w:val="none" w:sz="0" w:space="0" w:color="auto"/>
      </w:divBdr>
    </w:div>
    <w:div w:id="1755660555">
      <w:bodyDiv w:val="1"/>
      <w:marLeft w:val="0"/>
      <w:marRight w:val="0"/>
      <w:marTop w:val="0"/>
      <w:marBottom w:val="0"/>
      <w:divBdr>
        <w:top w:val="none" w:sz="0" w:space="0" w:color="auto"/>
        <w:left w:val="none" w:sz="0" w:space="0" w:color="auto"/>
        <w:bottom w:val="none" w:sz="0" w:space="0" w:color="auto"/>
        <w:right w:val="none" w:sz="0" w:space="0" w:color="auto"/>
      </w:divBdr>
    </w:div>
    <w:div w:id="1773041785">
      <w:bodyDiv w:val="1"/>
      <w:marLeft w:val="0"/>
      <w:marRight w:val="0"/>
      <w:marTop w:val="0"/>
      <w:marBottom w:val="0"/>
      <w:divBdr>
        <w:top w:val="none" w:sz="0" w:space="0" w:color="auto"/>
        <w:left w:val="none" w:sz="0" w:space="0" w:color="auto"/>
        <w:bottom w:val="none" w:sz="0" w:space="0" w:color="auto"/>
        <w:right w:val="none" w:sz="0" w:space="0" w:color="auto"/>
      </w:divBdr>
      <w:divsChild>
        <w:div w:id="1913539833">
          <w:marLeft w:val="0"/>
          <w:marRight w:val="0"/>
          <w:marTop w:val="0"/>
          <w:marBottom w:val="0"/>
          <w:divBdr>
            <w:top w:val="none" w:sz="0" w:space="0" w:color="auto"/>
            <w:left w:val="none" w:sz="0" w:space="0" w:color="auto"/>
            <w:bottom w:val="none" w:sz="0" w:space="0" w:color="auto"/>
            <w:right w:val="none" w:sz="0" w:space="0" w:color="auto"/>
          </w:divBdr>
        </w:div>
        <w:div w:id="264533063">
          <w:marLeft w:val="0"/>
          <w:marRight w:val="0"/>
          <w:marTop w:val="0"/>
          <w:marBottom w:val="0"/>
          <w:divBdr>
            <w:top w:val="none" w:sz="0" w:space="0" w:color="auto"/>
            <w:left w:val="none" w:sz="0" w:space="0" w:color="auto"/>
            <w:bottom w:val="none" w:sz="0" w:space="0" w:color="auto"/>
            <w:right w:val="none" w:sz="0" w:space="0" w:color="auto"/>
          </w:divBdr>
        </w:div>
        <w:div w:id="909845386">
          <w:marLeft w:val="0"/>
          <w:marRight w:val="0"/>
          <w:marTop w:val="0"/>
          <w:marBottom w:val="0"/>
          <w:divBdr>
            <w:top w:val="none" w:sz="0" w:space="0" w:color="auto"/>
            <w:left w:val="none" w:sz="0" w:space="0" w:color="auto"/>
            <w:bottom w:val="none" w:sz="0" w:space="0" w:color="auto"/>
            <w:right w:val="none" w:sz="0" w:space="0" w:color="auto"/>
          </w:divBdr>
        </w:div>
      </w:divsChild>
    </w:div>
    <w:div w:id="1787038576">
      <w:bodyDiv w:val="1"/>
      <w:marLeft w:val="0"/>
      <w:marRight w:val="0"/>
      <w:marTop w:val="0"/>
      <w:marBottom w:val="0"/>
      <w:divBdr>
        <w:top w:val="none" w:sz="0" w:space="0" w:color="auto"/>
        <w:left w:val="none" w:sz="0" w:space="0" w:color="auto"/>
        <w:bottom w:val="none" w:sz="0" w:space="0" w:color="auto"/>
        <w:right w:val="none" w:sz="0" w:space="0" w:color="auto"/>
      </w:divBdr>
      <w:divsChild>
        <w:div w:id="954799351">
          <w:marLeft w:val="0"/>
          <w:marRight w:val="0"/>
          <w:marTop w:val="0"/>
          <w:marBottom w:val="0"/>
          <w:divBdr>
            <w:top w:val="none" w:sz="0" w:space="0" w:color="auto"/>
            <w:left w:val="none" w:sz="0" w:space="0" w:color="auto"/>
            <w:bottom w:val="none" w:sz="0" w:space="0" w:color="auto"/>
            <w:right w:val="none" w:sz="0" w:space="0" w:color="auto"/>
          </w:divBdr>
        </w:div>
        <w:div w:id="1738824028">
          <w:marLeft w:val="0"/>
          <w:marRight w:val="0"/>
          <w:marTop w:val="0"/>
          <w:marBottom w:val="0"/>
          <w:divBdr>
            <w:top w:val="none" w:sz="0" w:space="0" w:color="auto"/>
            <w:left w:val="none" w:sz="0" w:space="0" w:color="auto"/>
            <w:bottom w:val="none" w:sz="0" w:space="0" w:color="auto"/>
            <w:right w:val="none" w:sz="0" w:space="0" w:color="auto"/>
          </w:divBdr>
        </w:div>
        <w:div w:id="712651939">
          <w:marLeft w:val="0"/>
          <w:marRight w:val="0"/>
          <w:marTop w:val="0"/>
          <w:marBottom w:val="0"/>
          <w:divBdr>
            <w:top w:val="none" w:sz="0" w:space="0" w:color="auto"/>
            <w:left w:val="none" w:sz="0" w:space="0" w:color="auto"/>
            <w:bottom w:val="none" w:sz="0" w:space="0" w:color="auto"/>
            <w:right w:val="none" w:sz="0" w:space="0" w:color="auto"/>
          </w:divBdr>
        </w:div>
      </w:divsChild>
    </w:div>
    <w:div w:id="1793288155">
      <w:bodyDiv w:val="1"/>
      <w:marLeft w:val="0"/>
      <w:marRight w:val="0"/>
      <w:marTop w:val="0"/>
      <w:marBottom w:val="0"/>
      <w:divBdr>
        <w:top w:val="none" w:sz="0" w:space="0" w:color="auto"/>
        <w:left w:val="none" w:sz="0" w:space="0" w:color="auto"/>
        <w:bottom w:val="none" w:sz="0" w:space="0" w:color="auto"/>
        <w:right w:val="none" w:sz="0" w:space="0" w:color="auto"/>
      </w:divBdr>
    </w:div>
    <w:div w:id="1806464605">
      <w:bodyDiv w:val="1"/>
      <w:marLeft w:val="0"/>
      <w:marRight w:val="0"/>
      <w:marTop w:val="0"/>
      <w:marBottom w:val="0"/>
      <w:divBdr>
        <w:top w:val="none" w:sz="0" w:space="0" w:color="auto"/>
        <w:left w:val="none" w:sz="0" w:space="0" w:color="auto"/>
        <w:bottom w:val="none" w:sz="0" w:space="0" w:color="auto"/>
        <w:right w:val="none" w:sz="0" w:space="0" w:color="auto"/>
      </w:divBdr>
    </w:div>
    <w:div w:id="1814331040">
      <w:bodyDiv w:val="1"/>
      <w:marLeft w:val="0"/>
      <w:marRight w:val="0"/>
      <w:marTop w:val="0"/>
      <w:marBottom w:val="0"/>
      <w:divBdr>
        <w:top w:val="none" w:sz="0" w:space="0" w:color="auto"/>
        <w:left w:val="none" w:sz="0" w:space="0" w:color="auto"/>
        <w:bottom w:val="none" w:sz="0" w:space="0" w:color="auto"/>
        <w:right w:val="none" w:sz="0" w:space="0" w:color="auto"/>
      </w:divBdr>
    </w:div>
    <w:div w:id="1818494627">
      <w:bodyDiv w:val="1"/>
      <w:marLeft w:val="0"/>
      <w:marRight w:val="0"/>
      <w:marTop w:val="0"/>
      <w:marBottom w:val="0"/>
      <w:divBdr>
        <w:top w:val="none" w:sz="0" w:space="0" w:color="auto"/>
        <w:left w:val="none" w:sz="0" w:space="0" w:color="auto"/>
        <w:bottom w:val="none" w:sz="0" w:space="0" w:color="auto"/>
        <w:right w:val="none" w:sz="0" w:space="0" w:color="auto"/>
      </w:divBdr>
      <w:divsChild>
        <w:div w:id="159001856">
          <w:marLeft w:val="0"/>
          <w:marRight w:val="0"/>
          <w:marTop w:val="0"/>
          <w:marBottom w:val="0"/>
          <w:divBdr>
            <w:top w:val="none" w:sz="0" w:space="0" w:color="auto"/>
            <w:left w:val="none" w:sz="0" w:space="0" w:color="auto"/>
            <w:bottom w:val="none" w:sz="0" w:space="0" w:color="auto"/>
            <w:right w:val="none" w:sz="0" w:space="0" w:color="auto"/>
          </w:divBdr>
        </w:div>
        <w:div w:id="1757827030">
          <w:marLeft w:val="0"/>
          <w:marRight w:val="0"/>
          <w:marTop w:val="0"/>
          <w:marBottom w:val="0"/>
          <w:divBdr>
            <w:top w:val="none" w:sz="0" w:space="0" w:color="auto"/>
            <w:left w:val="none" w:sz="0" w:space="0" w:color="auto"/>
            <w:bottom w:val="none" w:sz="0" w:space="0" w:color="auto"/>
            <w:right w:val="none" w:sz="0" w:space="0" w:color="auto"/>
          </w:divBdr>
        </w:div>
        <w:div w:id="212935925">
          <w:marLeft w:val="0"/>
          <w:marRight w:val="0"/>
          <w:marTop w:val="0"/>
          <w:marBottom w:val="0"/>
          <w:divBdr>
            <w:top w:val="none" w:sz="0" w:space="0" w:color="auto"/>
            <w:left w:val="none" w:sz="0" w:space="0" w:color="auto"/>
            <w:bottom w:val="none" w:sz="0" w:space="0" w:color="auto"/>
            <w:right w:val="none" w:sz="0" w:space="0" w:color="auto"/>
          </w:divBdr>
        </w:div>
      </w:divsChild>
    </w:div>
    <w:div w:id="1825926945">
      <w:bodyDiv w:val="1"/>
      <w:marLeft w:val="0"/>
      <w:marRight w:val="0"/>
      <w:marTop w:val="0"/>
      <w:marBottom w:val="0"/>
      <w:divBdr>
        <w:top w:val="none" w:sz="0" w:space="0" w:color="auto"/>
        <w:left w:val="none" w:sz="0" w:space="0" w:color="auto"/>
        <w:bottom w:val="none" w:sz="0" w:space="0" w:color="auto"/>
        <w:right w:val="none" w:sz="0" w:space="0" w:color="auto"/>
      </w:divBdr>
      <w:divsChild>
        <w:div w:id="2041928129">
          <w:marLeft w:val="0"/>
          <w:marRight w:val="0"/>
          <w:marTop w:val="0"/>
          <w:marBottom w:val="0"/>
          <w:divBdr>
            <w:top w:val="none" w:sz="0" w:space="0" w:color="auto"/>
            <w:left w:val="none" w:sz="0" w:space="0" w:color="auto"/>
            <w:bottom w:val="none" w:sz="0" w:space="0" w:color="auto"/>
            <w:right w:val="none" w:sz="0" w:space="0" w:color="auto"/>
          </w:divBdr>
        </w:div>
        <w:div w:id="1385569322">
          <w:marLeft w:val="0"/>
          <w:marRight w:val="0"/>
          <w:marTop w:val="0"/>
          <w:marBottom w:val="0"/>
          <w:divBdr>
            <w:top w:val="none" w:sz="0" w:space="0" w:color="auto"/>
            <w:left w:val="none" w:sz="0" w:space="0" w:color="auto"/>
            <w:bottom w:val="none" w:sz="0" w:space="0" w:color="auto"/>
            <w:right w:val="none" w:sz="0" w:space="0" w:color="auto"/>
          </w:divBdr>
        </w:div>
        <w:div w:id="261650536">
          <w:marLeft w:val="0"/>
          <w:marRight w:val="0"/>
          <w:marTop w:val="0"/>
          <w:marBottom w:val="0"/>
          <w:divBdr>
            <w:top w:val="none" w:sz="0" w:space="0" w:color="auto"/>
            <w:left w:val="none" w:sz="0" w:space="0" w:color="auto"/>
            <w:bottom w:val="none" w:sz="0" w:space="0" w:color="auto"/>
            <w:right w:val="none" w:sz="0" w:space="0" w:color="auto"/>
          </w:divBdr>
        </w:div>
      </w:divsChild>
    </w:div>
    <w:div w:id="1833134189">
      <w:bodyDiv w:val="1"/>
      <w:marLeft w:val="0"/>
      <w:marRight w:val="0"/>
      <w:marTop w:val="0"/>
      <w:marBottom w:val="0"/>
      <w:divBdr>
        <w:top w:val="none" w:sz="0" w:space="0" w:color="auto"/>
        <w:left w:val="none" w:sz="0" w:space="0" w:color="auto"/>
        <w:bottom w:val="none" w:sz="0" w:space="0" w:color="auto"/>
        <w:right w:val="none" w:sz="0" w:space="0" w:color="auto"/>
      </w:divBdr>
    </w:div>
    <w:div w:id="1859192929">
      <w:bodyDiv w:val="1"/>
      <w:marLeft w:val="0"/>
      <w:marRight w:val="0"/>
      <w:marTop w:val="0"/>
      <w:marBottom w:val="0"/>
      <w:divBdr>
        <w:top w:val="none" w:sz="0" w:space="0" w:color="auto"/>
        <w:left w:val="none" w:sz="0" w:space="0" w:color="auto"/>
        <w:bottom w:val="none" w:sz="0" w:space="0" w:color="auto"/>
        <w:right w:val="none" w:sz="0" w:space="0" w:color="auto"/>
      </w:divBdr>
    </w:div>
    <w:div w:id="1882203666">
      <w:bodyDiv w:val="1"/>
      <w:marLeft w:val="0"/>
      <w:marRight w:val="0"/>
      <w:marTop w:val="0"/>
      <w:marBottom w:val="0"/>
      <w:divBdr>
        <w:top w:val="none" w:sz="0" w:space="0" w:color="auto"/>
        <w:left w:val="none" w:sz="0" w:space="0" w:color="auto"/>
        <w:bottom w:val="none" w:sz="0" w:space="0" w:color="auto"/>
        <w:right w:val="none" w:sz="0" w:space="0" w:color="auto"/>
      </w:divBdr>
      <w:divsChild>
        <w:div w:id="260191085">
          <w:marLeft w:val="0"/>
          <w:marRight w:val="0"/>
          <w:marTop w:val="0"/>
          <w:marBottom w:val="0"/>
          <w:divBdr>
            <w:top w:val="none" w:sz="0" w:space="0" w:color="auto"/>
            <w:left w:val="none" w:sz="0" w:space="0" w:color="auto"/>
            <w:bottom w:val="none" w:sz="0" w:space="0" w:color="auto"/>
            <w:right w:val="none" w:sz="0" w:space="0" w:color="auto"/>
          </w:divBdr>
          <w:divsChild>
            <w:div w:id="184975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12455">
      <w:bodyDiv w:val="1"/>
      <w:marLeft w:val="0"/>
      <w:marRight w:val="0"/>
      <w:marTop w:val="0"/>
      <w:marBottom w:val="0"/>
      <w:divBdr>
        <w:top w:val="none" w:sz="0" w:space="0" w:color="auto"/>
        <w:left w:val="none" w:sz="0" w:space="0" w:color="auto"/>
        <w:bottom w:val="none" w:sz="0" w:space="0" w:color="auto"/>
        <w:right w:val="none" w:sz="0" w:space="0" w:color="auto"/>
      </w:divBdr>
    </w:div>
    <w:div w:id="1934514443">
      <w:bodyDiv w:val="1"/>
      <w:marLeft w:val="0"/>
      <w:marRight w:val="0"/>
      <w:marTop w:val="0"/>
      <w:marBottom w:val="0"/>
      <w:divBdr>
        <w:top w:val="none" w:sz="0" w:space="0" w:color="auto"/>
        <w:left w:val="none" w:sz="0" w:space="0" w:color="auto"/>
        <w:bottom w:val="none" w:sz="0" w:space="0" w:color="auto"/>
        <w:right w:val="none" w:sz="0" w:space="0" w:color="auto"/>
      </w:divBdr>
    </w:div>
    <w:div w:id="1960601818">
      <w:bodyDiv w:val="1"/>
      <w:marLeft w:val="0"/>
      <w:marRight w:val="0"/>
      <w:marTop w:val="0"/>
      <w:marBottom w:val="0"/>
      <w:divBdr>
        <w:top w:val="none" w:sz="0" w:space="0" w:color="auto"/>
        <w:left w:val="none" w:sz="0" w:space="0" w:color="auto"/>
        <w:bottom w:val="none" w:sz="0" w:space="0" w:color="auto"/>
        <w:right w:val="none" w:sz="0" w:space="0" w:color="auto"/>
      </w:divBdr>
      <w:divsChild>
        <w:div w:id="1272323139">
          <w:marLeft w:val="0"/>
          <w:marRight w:val="0"/>
          <w:marTop w:val="0"/>
          <w:marBottom w:val="0"/>
          <w:divBdr>
            <w:top w:val="none" w:sz="0" w:space="0" w:color="auto"/>
            <w:left w:val="none" w:sz="0" w:space="0" w:color="auto"/>
            <w:bottom w:val="none" w:sz="0" w:space="0" w:color="auto"/>
            <w:right w:val="none" w:sz="0" w:space="0" w:color="auto"/>
          </w:divBdr>
        </w:div>
        <w:div w:id="1502505792">
          <w:marLeft w:val="0"/>
          <w:marRight w:val="0"/>
          <w:marTop w:val="0"/>
          <w:marBottom w:val="0"/>
          <w:divBdr>
            <w:top w:val="none" w:sz="0" w:space="0" w:color="auto"/>
            <w:left w:val="none" w:sz="0" w:space="0" w:color="auto"/>
            <w:bottom w:val="none" w:sz="0" w:space="0" w:color="auto"/>
            <w:right w:val="none" w:sz="0" w:space="0" w:color="auto"/>
          </w:divBdr>
        </w:div>
        <w:div w:id="1102531472">
          <w:marLeft w:val="0"/>
          <w:marRight w:val="0"/>
          <w:marTop w:val="0"/>
          <w:marBottom w:val="0"/>
          <w:divBdr>
            <w:top w:val="none" w:sz="0" w:space="0" w:color="auto"/>
            <w:left w:val="none" w:sz="0" w:space="0" w:color="auto"/>
            <w:bottom w:val="none" w:sz="0" w:space="0" w:color="auto"/>
            <w:right w:val="none" w:sz="0" w:space="0" w:color="auto"/>
          </w:divBdr>
        </w:div>
      </w:divsChild>
    </w:div>
    <w:div w:id="1962106404">
      <w:bodyDiv w:val="1"/>
      <w:marLeft w:val="0"/>
      <w:marRight w:val="0"/>
      <w:marTop w:val="0"/>
      <w:marBottom w:val="0"/>
      <w:divBdr>
        <w:top w:val="none" w:sz="0" w:space="0" w:color="auto"/>
        <w:left w:val="none" w:sz="0" w:space="0" w:color="auto"/>
        <w:bottom w:val="none" w:sz="0" w:space="0" w:color="auto"/>
        <w:right w:val="none" w:sz="0" w:space="0" w:color="auto"/>
      </w:divBdr>
    </w:div>
    <w:div w:id="1971981852">
      <w:bodyDiv w:val="1"/>
      <w:marLeft w:val="0"/>
      <w:marRight w:val="0"/>
      <w:marTop w:val="0"/>
      <w:marBottom w:val="0"/>
      <w:divBdr>
        <w:top w:val="none" w:sz="0" w:space="0" w:color="auto"/>
        <w:left w:val="none" w:sz="0" w:space="0" w:color="auto"/>
        <w:bottom w:val="none" w:sz="0" w:space="0" w:color="auto"/>
        <w:right w:val="none" w:sz="0" w:space="0" w:color="auto"/>
      </w:divBdr>
    </w:div>
    <w:div w:id="1985162832">
      <w:bodyDiv w:val="1"/>
      <w:marLeft w:val="0"/>
      <w:marRight w:val="0"/>
      <w:marTop w:val="0"/>
      <w:marBottom w:val="0"/>
      <w:divBdr>
        <w:top w:val="none" w:sz="0" w:space="0" w:color="auto"/>
        <w:left w:val="none" w:sz="0" w:space="0" w:color="auto"/>
        <w:bottom w:val="none" w:sz="0" w:space="0" w:color="auto"/>
        <w:right w:val="none" w:sz="0" w:space="0" w:color="auto"/>
      </w:divBdr>
      <w:divsChild>
        <w:div w:id="1734692888">
          <w:marLeft w:val="0"/>
          <w:marRight w:val="75"/>
          <w:marTop w:val="0"/>
          <w:marBottom w:val="0"/>
          <w:divBdr>
            <w:top w:val="none" w:sz="0" w:space="0" w:color="auto"/>
            <w:left w:val="none" w:sz="0" w:space="0" w:color="auto"/>
            <w:bottom w:val="none" w:sz="0" w:space="0" w:color="auto"/>
            <w:right w:val="none" w:sz="0" w:space="0" w:color="auto"/>
          </w:divBdr>
          <w:divsChild>
            <w:div w:id="898252559">
              <w:marLeft w:val="0"/>
              <w:marRight w:val="0"/>
              <w:marTop w:val="0"/>
              <w:marBottom w:val="300"/>
              <w:divBdr>
                <w:top w:val="none" w:sz="0" w:space="0" w:color="auto"/>
                <w:left w:val="none" w:sz="0" w:space="0" w:color="auto"/>
                <w:bottom w:val="none" w:sz="0" w:space="0" w:color="auto"/>
                <w:right w:val="none" w:sz="0" w:space="0" w:color="auto"/>
              </w:divBdr>
              <w:divsChild>
                <w:div w:id="578713786">
                  <w:marLeft w:val="0"/>
                  <w:marRight w:val="0"/>
                  <w:marTop w:val="525"/>
                  <w:marBottom w:val="525"/>
                  <w:divBdr>
                    <w:top w:val="none" w:sz="0" w:space="0" w:color="auto"/>
                    <w:left w:val="none" w:sz="0" w:space="0" w:color="auto"/>
                    <w:bottom w:val="none" w:sz="0" w:space="0" w:color="auto"/>
                    <w:right w:val="none" w:sz="0" w:space="0" w:color="auto"/>
                  </w:divBdr>
                </w:div>
              </w:divsChild>
            </w:div>
            <w:div w:id="1957789531">
              <w:marLeft w:val="0"/>
              <w:marRight w:val="0"/>
              <w:marTop w:val="0"/>
              <w:marBottom w:val="300"/>
              <w:divBdr>
                <w:top w:val="none" w:sz="0" w:space="0" w:color="auto"/>
                <w:left w:val="none" w:sz="0" w:space="0" w:color="auto"/>
                <w:bottom w:val="none" w:sz="0" w:space="0" w:color="auto"/>
                <w:right w:val="none" w:sz="0" w:space="0" w:color="auto"/>
              </w:divBdr>
              <w:divsChild>
                <w:div w:id="997342148">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 w:id="1485506206">
          <w:marLeft w:val="0"/>
          <w:marRight w:val="0"/>
          <w:marTop w:val="0"/>
          <w:marBottom w:val="300"/>
          <w:divBdr>
            <w:top w:val="none" w:sz="0" w:space="0" w:color="auto"/>
            <w:left w:val="none" w:sz="0" w:space="0" w:color="auto"/>
            <w:bottom w:val="none" w:sz="0" w:space="0" w:color="auto"/>
            <w:right w:val="none" w:sz="0" w:space="0" w:color="auto"/>
          </w:divBdr>
          <w:divsChild>
            <w:div w:id="917708291">
              <w:marLeft w:val="0"/>
              <w:marRight w:val="0"/>
              <w:marTop w:val="525"/>
              <w:marBottom w:val="525"/>
              <w:divBdr>
                <w:top w:val="none" w:sz="0" w:space="0" w:color="auto"/>
                <w:left w:val="none" w:sz="0" w:space="0" w:color="auto"/>
                <w:bottom w:val="none" w:sz="0" w:space="0" w:color="auto"/>
                <w:right w:val="none" w:sz="0" w:space="0" w:color="auto"/>
              </w:divBdr>
            </w:div>
          </w:divsChild>
        </w:div>
      </w:divsChild>
    </w:div>
    <w:div w:id="2038581098">
      <w:bodyDiv w:val="1"/>
      <w:marLeft w:val="0"/>
      <w:marRight w:val="0"/>
      <w:marTop w:val="0"/>
      <w:marBottom w:val="0"/>
      <w:divBdr>
        <w:top w:val="none" w:sz="0" w:space="0" w:color="auto"/>
        <w:left w:val="none" w:sz="0" w:space="0" w:color="auto"/>
        <w:bottom w:val="none" w:sz="0" w:space="0" w:color="auto"/>
        <w:right w:val="none" w:sz="0" w:space="0" w:color="auto"/>
      </w:divBdr>
    </w:div>
    <w:div w:id="2038775129">
      <w:bodyDiv w:val="1"/>
      <w:marLeft w:val="0"/>
      <w:marRight w:val="0"/>
      <w:marTop w:val="0"/>
      <w:marBottom w:val="0"/>
      <w:divBdr>
        <w:top w:val="none" w:sz="0" w:space="0" w:color="auto"/>
        <w:left w:val="none" w:sz="0" w:space="0" w:color="auto"/>
        <w:bottom w:val="none" w:sz="0" w:space="0" w:color="auto"/>
        <w:right w:val="none" w:sz="0" w:space="0" w:color="auto"/>
      </w:divBdr>
      <w:divsChild>
        <w:div w:id="1288273617">
          <w:marLeft w:val="0"/>
          <w:marRight w:val="0"/>
          <w:marTop w:val="0"/>
          <w:marBottom w:val="0"/>
          <w:divBdr>
            <w:top w:val="none" w:sz="0" w:space="0" w:color="auto"/>
            <w:left w:val="none" w:sz="0" w:space="0" w:color="auto"/>
            <w:bottom w:val="none" w:sz="0" w:space="0" w:color="auto"/>
            <w:right w:val="none" w:sz="0" w:space="0" w:color="auto"/>
          </w:divBdr>
        </w:div>
        <w:div w:id="1283347479">
          <w:marLeft w:val="0"/>
          <w:marRight w:val="0"/>
          <w:marTop w:val="0"/>
          <w:marBottom w:val="0"/>
          <w:divBdr>
            <w:top w:val="none" w:sz="0" w:space="0" w:color="auto"/>
            <w:left w:val="none" w:sz="0" w:space="0" w:color="auto"/>
            <w:bottom w:val="none" w:sz="0" w:space="0" w:color="auto"/>
            <w:right w:val="none" w:sz="0" w:space="0" w:color="auto"/>
          </w:divBdr>
        </w:div>
        <w:div w:id="369233961">
          <w:marLeft w:val="0"/>
          <w:marRight w:val="0"/>
          <w:marTop w:val="0"/>
          <w:marBottom w:val="0"/>
          <w:divBdr>
            <w:top w:val="none" w:sz="0" w:space="0" w:color="auto"/>
            <w:left w:val="none" w:sz="0" w:space="0" w:color="auto"/>
            <w:bottom w:val="none" w:sz="0" w:space="0" w:color="auto"/>
            <w:right w:val="none" w:sz="0" w:space="0" w:color="auto"/>
          </w:divBdr>
        </w:div>
        <w:div w:id="15620167">
          <w:marLeft w:val="0"/>
          <w:marRight w:val="0"/>
          <w:marTop w:val="0"/>
          <w:marBottom w:val="0"/>
          <w:divBdr>
            <w:top w:val="none" w:sz="0" w:space="0" w:color="auto"/>
            <w:left w:val="none" w:sz="0" w:space="0" w:color="auto"/>
            <w:bottom w:val="none" w:sz="0" w:space="0" w:color="auto"/>
            <w:right w:val="none" w:sz="0" w:space="0" w:color="auto"/>
          </w:divBdr>
        </w:div>
        <w:div w:id="1157920545">
          <w:marLeft w:val="0"/>
          <w:marRight w:val="0"/>
          <w:marTop w:val="0"/>
          <w:marBottom w:val="0"/>
          <w:divBdr>
            <w:top w:val="none" w:sz="0" w:space="0" w:color="auto"/>
            <w:left w:val="none" w:sz="0" w:space="0" w:color="auto"/>
            <w:bottom w:val="none" w:sz="0" w:space="0" w:color="auto"/>
            <w:right w:val="none" w:sz="0" w:space="0" w:color="auto"/>
          </w:divBdr>
        </w:div>
        <w:div w:id="1298026183">
          <w:marLeft w:val="0"/>
          <w:marRight w:val="0"/>
          <w:marTop w:val="0"/>
          <w:marBottom w:val="0"/>
          <w:divBdr>
            <w:top w:val="none" w:sz="0" w:space="0" w:color="auto"/>
            <w:left w:val="none" w:sz="0" w:space="0" w:color="auto"/>
            <w:bottom w:val="none" w:sz="0" w:space="0" w:color="auto"/>
            <w:right w:val="none" w:sz="0" w:space="0" w:color="auto"/>
          </w:divBdr>
        </w:div>
        <w:div w:id="1425759439">
          <w:marLeft w:val="0"/>
          <w:marRight w:val="0"/>
          <w:marTop w:val="0"/>
          <w:marBottom w:val="0"/>
          <w:divBdr>
            <w:top w:val="none" w:sz="0" w:space="0" w:color="auto"/>
            <w:left w:val="none" w:sz="0" w:space="0" w:color="auto"/>
            <w:bottom w:val="none" w:sz="0" w:space="0" w:color="auto"/>
            <w:right w:val="none" w:sz="0" w:space="0" w:color="auto"/>
          </w:divBdr>
        </w:div>
        <w:div w:id="304311869">
          <w:marLeft w:val="0"/>
          <w:marRight w:val="0"/>
          <w:marTop w:val="0"/>
          <w:marBottom w:val="0"/>
          <w:divBdr>
            <w:top w:val="none" w:sz="0" w:space="0" w:color="auto"/>
            <w:left w:val="none" w:sz="0" w:space="0" w:color="auto"/>
            <w:bottom w:val="none" w:sz="0" w:space="0" w:color="auto"/>
            <w:right w:val="none" w:sz="0" w:space="0" w:color="auto"/>
          </w:divBdr>
        </w:div>
        <w:div w:id="1337877716">
          <w:marLeft w:val="0"/>
          <w:marRight w:val="0"/>
          <w:marTop w:val="0"/>
          <w:marBottom w:val="0"/>
          <w:divBdr>
            <w:top w:val="none" w:sz="0" w:space="0" w:color="auto"/>
            <w:left w:val="none" w:sz="0" w:space="0" w:color="auto"/>
            <w:bottom w:val="none" w:sz="0" w:space="0" w:color="auto"/>
            <w:right w:val="none" w:sz="0" w:space="0" w:color="auto"/>
          </w:divBdr>
        </w:div>
        <w:div w:id="1316911579">
          <w:marLeft w:val="0"/>
          <w:marRight w:val="0"/>
          <w:marTop w:val="0"/>
          <w:marBottom w:val="0"/>
          <w:divBdr>
            <w:top w:val="none" w:sz="0" w:space="0" w:color="auto"/>
            <w:left w:val="none" w:sz="0" w:space="0" w:color="auto"/>
            <w:bottom w:val="none" w:sz="0" w:space="0" w:color="auto"/>
            <w:right w:val="none" w:sz="0" w:space="0" w:color="auto"/>
          </w:divBdr>
        </w:div>
      </w:divsChild>
    </w:div>
    <w:div w:id="2038965882">
      <w:bodyDiv w:val="1"/>
      <w:marLeft w:val="0"/>
      <w:marRight w:val="0"/>
      <w:marTop w:val="0"/>
      <w:marBottom w:val="0"/>
      <w:divBdr>
        <w:top w:val="none" w:sz="0" w:space="0" w:color="auto"/>
        <w:left w:val="none" w:sz="0" w:space="0" w:color="auto"/>
        <w:bottom w:val="none" w:sz="0" w:space="0" w:color="auto"/>
        <w:right w:val="none" w:sz="0" w:space="0" w:color="auto"/>
      </w:divBdr>
    </w:div>
    <w:div w:id="2052535219">
      <w:bodyDiv w:val="1"/>
      <w:marLeft w:val="0"/>
      <w:marRight w:val="0"/>
      <w:marTop w:val="0"/>
      <w:marBottom w:val="0"/>
      <w:divBdr>
        <w:top w:val="none" w:sz="0" w:space="0" w:color="auto"/>
        <w:left w:val="none" w:sz="0" w:space="0" w:color="auto"/>
        <w:bottom w:val="none" w:sz="0" w:space="0" w:color="auto"/>
        <w:right w:val="none" w:sz="0" w:space="0" w:color="auto"/>
      </w:divBdr>
      <w:divsChild>
        <w:div w:id="655844222">
          <w:marLeft w:val="-300"/>
          <w:marRight w:val="0"/>
          <w:marTop w:val="0"/>
          <w:marBottom w:val="0"/>
          <w:divBdr>
            <w:top w:val="none" w:sz="0" w:space="0" w:color="auto"/>
            <w:left w:val="none" w:sz="0" w:space="0" w:color="auto"/>
            <w:bottom w:val="none" w:sz="0" w:space="0" w:color="auto"/>
            <w:right w:val="none" w:sz="0" w:space="0" w:color="auto"/>
          </w:divBdr>
        </w:div>
      </w:divsChild>
    </w:div>
    <w:div w:id="2112313804">
      <w:bodyDiv w:val="1"/>
      <w:marLeft w:val="0"/>
      <w:marRight w:val="0"/>
      <w:marTop w:val="0"/>
      <w:marBottom w:val="0"/>
      <w:divBdr>
        <w:top w:val="none" w:sz="0" w:space="0" w:color="auto"/>
        <w:left w:val="none" w:sz="0" w:space="0" w:color="auto"/>
        <w:bottom w:val="none" w:sz="0" w:space="0" w:color="auto"/>
        <w:right w:val="none" w:sz="0" w:space="0" w:color="auto"/>
      </w:divBdr>
    </w:div>
    <w:div w:id="2125222889">
      <w:bodyDiv w:val="1"/>
      <w:marLeft w:val="0"/>
      <w:marRight w:val="0"/>
      <w:marTop w:val="0"/>
      <w:marBottom w:val="0"/>
      <w:divBdr>
        <w:top w:val="none" w:sz="0" w:space="0" w:color="auto"/>
        <w:left w:val="none" w:sz="0" w:space="0" w:color="auto"/>
        <w:bottom w:val="none" w:sz="0" w:space="0" w:color="auto"/>
        <w:right w:val="none" w:sz="0" w:space="0" w:color="auto"/>
      </w:divBdr>
      <w:divsChild>
        <w:div w:id="1086610772">
          <w:marLeft w:val="0"/>
          <w:marRight w:val="0"/>
          <w:marTop w:val="300"/>
          <w:marBottom w:val="750"/>
          <w:divBdr>
            <w:top w:val="none" w:sz="0" w:space="0" w:color="auto"/>
            <w:left w:val="none" w:sz="0" w:space="0" w:color="auto"/>
            <w:bottom w:val="none" w:sz="0" w:space="0" w:color="auto"/>
            <w:right w:val="none" w:sz="0" w:space="0" w:color="auto"/>
          </w:divBdr>
        </w:div>
      </w:divsChild>
    </w:div>
    <w:div w:id="2140950719">
      <w:bodyDiv w:val="1"/>
      <w:marLeft w:val="0"/>
      <w:marRight w:val="0"/>
      <w:marTop w:val="0"/>
      <w:marBottom w:val="0"/>
      <w:divBdr>
        <w:top w:val="none" w:sz="0" w:space="0" w:color="auto"/>
        <w:left w:val="none" w:sz="0" w:space="0" w:color="auto"/>
        <w:bottom w:val="none" w:sz="0" w:space="0" w:color="auto"/>
        <w:right w:val="none" w:sz="0" w:space="0" w:color="auto"/>
      </w:divBdr>
      <w:divsChild>
        <w:div w:id="2128504542">
          <w:marLeft w:val="0"/>
          <w:marRight w:val="0"/>
          <w:marTop w:val="0"/>
          <w:marBottom w:val="0"/>
          <w:divBdr>
            <w:top w:val="none" w:sz="0" w:space="0" w:color="auto"/>
            <w:left w:val="none" w:sz="0" w:space="0" w:color="auto"/>
            <w:bottom w:val="none" w:sz="0" w:space="0" w:color="auto"/>
            <w:right w:val="none" w:sz="0" w:space="0" w:color="auto"/>
          </w:divBdr>
          <w:divsChild>
            <w:div w:id="604578916">
              <w:marLeft w:val="0"/>
              <w:marRight w:val="0"/>
              <w:marTop w:val="0"/>
              <w:marBottom w:val="0"/>
              <w:divBdr>
                <w:top w:val="none" w:sz="0" w:space="0" w:color="auto"/>
                <w:left w:val="none" w:sz="0" w:space="0" w:color="auto"/>
                <w:bottom w:val="none" w:sz="0" w:space="0" w:color="auto"/>
                <w:right w:val="none" w:sz="0" w:space="0" w:color="auto"/>
              </w:divBdr>
            </w:div>
            <w:div w:id="377049050">
              <w:marLeft w:val="0"/>
              <w:marRight w:val="0"/>
              <w:marTop w:val="0"/>
              <w:marBottom w:val="0"/>
              <w:divBdr>
                <w:top w:val="none" w:sz="0" w:space="0" w:color="auto"/>
                <w:left w:val="none" w:sz="0" w:space="0" w:color="auto"/>
                <w:bottom w:val="none" w:sz="0" w:space="0" w:color="auto"/>
                <w:right w:val="none" w:sz="0" w:space="0" w:color="auto"/>
              </w:divBdr>
            </w:div>
          </w:divsChild>
        </w:div>
        <w:div w:id="1509632481">
          <w:marLeft w:val="0"/>
          <w:marRight w:val="0"/>
          <w:marTop w:val="0"/>
          <w:marBottom w:val="0"/>
          <w:divBdr>
            <w:top w:val="none" w:sz="0" w:space="0" w:color="auto"/>
            <w:left w:val="none" w:sz="0" w:space="0" w:color="auto"/>
            <w:bottom w:val="none" w:sz="0" w:space="0" w:color="auto"/>
            <w:right w:val="none" w:sz="0" w:space="0" w:color="auto"/>
          </w:divBdr>
          <w:divsChild>
            <w:div w:id="154611000">
              <w:marLeft w:val="0"/>
              <w:marRight w:val="0"/>
              <w:marTop w:val="0"/>
              <w:marBottom w:val="0"/>
              <w:divBdr>
                <w:top w:val="none" w:sz="0" w:space="0" w:color="auto"/>
                <w:left w:val="none" w:sz="0" w:space="0" w:color="auto"/>
                <w:bottom w:val="none" w:sz="0" w:space="0" w:color="auto"/>
                <w:right w:val="none" w:sz="0" w:space="0" w:color="auto"/>
              </w:divBdr>
              <w:divsChild>
                <w:div w:id="1743018718">
                  <w:marLeft w:val="0"/>
                  <w:marRight w:val="0"/>
                  <w:marTop w:val="0"/>
                  <w:marBottom w:val="0"/>
                  <w:divBdr>
                    <w:top w:val="single" w:sz="48" w:space="0" w:color="FFFFFF"/>
                    <w:left w:val="single" w:sz="48" w:space="0" w:color="FFFFFF"/>
                    <w:bottom w:val="single" w:sz="48" w:space="0" w:color="FFFFFF"/>
                    <w:right w:val="single" w:sz="48" w:space="0" w:color="FFFFFF"/>
                  </w:divBdr>
                </w:div>
              </w:divsChild>
            </w:div>
          </w:divsChild>
        </w:div>
        <w:div w:id="1070155607">
          <w:marLeft w:val="0"/>
          <w:marRight w:val="0"/>
          <w:marTop w:val="0"/>
          <w:marBottom w:val="0"/>
          <w:divBdr>
            <w:top w:val="none" w:sz="0" w:space="0" w:color="auto"/>
            <w:left w:val="none" w:sz="0" w:space="0" w:color="auto"/>
            <w:bottom w:val="none" w:sz="0" w:space="0" w:color="auto"/>
            <w:right w:val="none" w:sz="0" w:space="0" w:color="auto"/>
          </w:divBdr>
          <w:divsChild>
            <w:div w:id="350109989">
              <w:marLeft w:val="0"/>
              <w:marRight w:val="0"/>
              <w:marTop w:val="0"/>
              <w:marBottom w:val="0"/>
              <w:divBdr>
                <w:top w:val="none" w:sz="0" w:space="0" w:color="auto"/>
                <w:left w:val="none" w:sz="0" w:space="0" w:color="auto"/>
                <w:bottom w:val="none" w:sz="0" w:space="0" w:color="auto"/>
                <w:right w:val="none" w:sz="0" w:space="0" w:color="auto"/>
              </w:divBdr>
            </w:div>
          </w:divsChild>
        </w:div>
        <w:div w:id="568542640">
          <w:marLeft w:val="0"/>
          <w:marRight w:val="0"/>
          <w:marTop w:val="0"/>
          <w:marBottom w:val="0"/>
          <w:divBdr>
            <w:top w:val="none" w:sz="0" w:space="0" w:color="auto"/>
            <w:left w:val="none" w:sz="0" w:space="0" w:color="auto"/>
            <w:bottom w:val="none" w:sz="0" w:space="0" w:color="auto"/>
            <w:right w:val="none" w:sz="0" w:space="0" w:color="auto"/>
          </w:divBdr>
          <w:divsChild>
            <w:div w:id="1667778119">
              <w:marLeft w:val="0"/>
              <w:marRight w:val="150"/>
              <w:marTop w:val="1200"/>
              <w:marBottom w:val="0"/>
              <w:divBdr>
                <w:top w:val="none" w:sz="0" w:space="0" w:color="auto"/>
                <w:left w:val="none" w:sz="0" w:space="0" w:color="auto"/>
                <w:bottom w:val="none" w:sz="0" w:space="0" w:color="auto"/>
                <w:right w:val="none" w:sz="0" w:space="0" w:color="auto"/>
              </w:divBdr>
            </w:div>
          </w:divsChild>
        </w:div>
      </w:divsChild>
    </w:div>
    <w:div w:id="2142189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ntanalodge.it/en/" TargetMode="External"/><Relationship Id="rId18" Type="http://schemas.openxmlformats.org/officeDocument/2006/relationships/hyperlink" Target="https://www.bbilciliegio.com/?fbclid=IwAR1gs8P5Y4gN4oFLTT3PdBIIVndGdZKuLjejQ0P_Dy8TOYk23MrdHoUXx2o" TargetMode="External"/><Relationship Id="rId26" Type="http://schemas.openxmlformats.org/officeDocument/2006/relationships/hyperlink" Target="https://www.facebook.com/lathuile.valledaosta/" TargetMode="External"/><Relationship Id="rId3" Type="http://schemas.openxmlformats.org/officeDocument/2006/relationships/customXml" Target="../customXml/item3.xml"/><Relationship Id="rId21" Type="http://schemas.openxmlformats.org/officeDocument/2006/relationships/hyperlink" Target="http://www.lethovex.i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ssociazioneviola.it/homepage.asp?l=1" TargetMode="External"/><Relationship Id="rId17" Type="http://schemas.openxmlformats.org/officeDocument/2006/relationships/hyperlink" Target="http://www.hotelchateaublanc.it/lathuile/" TargetMode="External"/><Relationship Id="rId25" Type="http://schemas.openxmlformats.org/officeDocument/2006/relationships/hyperlink" Target="https://www.facebook.com/lathuile.valledaosta/"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otelplanibel.it/" TargetMode="External"/><Relationship Id="rId20" Type="http://schemas.openxmlformats.org/officeDocument/2006/relationships/hyperlink" Target="https://www.chaleteden.it/"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athuile.it" TargetMode="External"/><Relationship Id="rId24" Type="http://schemas.openxmlformats.org/officeDocument/2006/relationships/hyperlink" Target="mailto:info@lathuile.it"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alpissima.it/" TargetMode="External"/><Relationship Id="rId23" Type="http://schemas.openxmlformats.org/officeDocument/2006/relationships/hyperlink" Target="http://www.lathuile.it" TargetMode="External"/><Relationship Id="rId28" Type="http://schemas.openxmlformats.org/officeDocument/2006/relationships/hyperlink" Target="https://www.youtube.com/user/LaThuileit" TargetMode="External"/><Relationship Id="rId10" Type="http://schemas.openxmlformats.org/officeDocument/2006/relationships/endnotes" Target="endnotes.xml"/><Relationship Id="rId19" Type="http://schemas.openxmlformats.org/officeDocument/2006/relationships/hyperlink" Target="http://www.locandacollomb.it/" TargetMode="External"/><Relationship Id="rId31" Type="http://schemas.openxmlformats.org/officeDocument/2006/relationships/hyperlink" Target="http://www.openmindconsulting.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dellealpi.com/wellness-spa.html" TargetMode="External"/><Relationship Id="rId22" Type="http://schemas.openxmlformats.org/officeDocument/2006/relationships/hyperlink" Target="http://www.bblecloux.it/" TargetMode="External"/><Relationship Id="rId27" Type="http://schemas.openxmlformats.org/officeDocument/2006/relationships/hyperlink" Target="https://www.instagram.com/lathuile.valledaosta/" TargetMode="External"/><Relationship Id="rId30" Type="http://schemas.openxmlformats.org/officeDocument/2006/relationships/hyperlink" Target="mailto:info@openmindconsulting.it"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7C2C2DAC25CAA409DCC70BA81181FF7" ma:contentTypeVersion="14" ma:contentTypeDescription="Creare un nuovo documento." ma:contentTypeScope="" ma:versionID="5318129baca0dc8e0bfadf29e7fae2bd">
  <xsd:schema xmlns:xsd="http://www.w3.org/2001/XMLSchema" xmlns:xs="http://www.w3.org/2001/XMLSchema" xmlns:p="http://schemas.microsoft.com/office/2006/metadata/properties" xmlns:ns3="059bfc67-bcf0-4130-a1cc-5a1ab1674b15" xmlns:ns4="4411568a-50bb-4c94-9d8f-b3fe4ce6df3e" targetNamespace="http://schemas.microsoft.com/office/2006/metadata/properties" ma:root="true" ma:fieldsID="e3661604b4ee966c8884ea4aee8b3c98" ns3:_="" ns4:_="">
    <xsd:import namespace="059bfc67-bcf0-4130-a1cc-5a1ab1674b15"/>
    <xsd:import namespace="4411568a-50bb-4c94-9d8f-b3fe4ce6df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bfc67-bcf0-4130-a1cc-5a1ab1674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11568a-50bb-4c94-9d8f-b3fe4ce6df3e"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BC6A74-7394-4418-8E67-FF3C6D3AED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9A9154-97D5-4F34-8B98-3EA8FFC6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bfc67-bcf0-4130-a1cc-5a1ab1674b15"/>
    <ds:schemaRef ds:uri="4411568a-50bb-4c94-9d8f-b3fe4ce6d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4D5EC8-92AA-4ED0-AC9F-25BC2881CC67}">
  <ds:schemaRefs>
    <ds:schemaRef ds:uri="http://schemas.openxmlformats.org/officeDocument/2006/bibliography"/>
  </ds:schemaRefs>
</ds:datastoreItem>
</file>

<file path=customXml/itemProps4.xml><?xml version="1.0" encoding="utf-8"?>
<ds:datastoreItem xmlns:ds="http://schemas.openxmlformats.org/officeDocument/2006/customXml" ds:itemID="{DC300246-84EE-4DAA-9FDA-6EA1941516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1100</Words>
  <Characters>6275</Characters>
  <Application>Microsoft Office Word</Application>
  <DocSecurity>0</DocSecurity>
  <Lines>52</Lines>
  <Paragraphs>14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museo</dc:creator>
  <cp:lastModifiedBy>ANGELA MARINI</cp:lastModifiedBy>
  <cp:revision>3</cp:revision>
  <cp:lastPrinted>2022-01-19T17:48:00Z</cp:lastPrinted>
  <dcterms:created xsi:type="dcterms:W3CDTF">2024-02-26T11:54:00Z</dcterms:created>
  <dcterms:modified xsi:type="dcterms:W3CDTF">2024-02-28T09:28:00Z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0x01010007C2C2DAC25CAA409DCC70BA81181FF7</vt:lpwstr>
  </property>
</Properties>
</file>