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8CC2" w14:textId="6F5EC83E" w:rsidR="00245237" w:rsidRPr="004A1408" w:rsidRDefault="007C5760" w:rsidP="005A78E9">
      <w:pPr>
        <w:rPr>
          <w:rFonts w:ascii="Verdana" w:hAnsi="Verdana"/>
          <w:color w:val="000000"/>
          <w:shd w:val="clear" w:color="auto" w:fill="FFFFFF"/>
        </w:rPr>
      </w:pPr>
      <w:r>
        <w:rPr>
          <w:noProof/>
        </w:rPr>
        <w:drawing>
          <wp:inline distT="0" distB="0" distL="0" distR="0" wp14:anchorId="2234E52A" wp14:editId="61BD3E3F">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48CD6EA" w14:textId="77777777" w:rsidR="009623CC" w:rsidRDefault="009623CC" w:rsidP="002356B3">
      <w:pPr>
        <w:jc w:val="right"/>
        <w:rPr>
          <w:rFonts w:cstheme="minorHAnsi"/>
          <w:b/>
          <w:sz w:val="24"/>
          <w:szCs w:val="24"/>
        </w:rPr>
      </w:pPr>
    </w:p>
    <w:p w14:paraId="01EC712F" w14:textId="162A5CF0" w:rsidR="00382511" w:rsidRPr="00382511" w:rsidRDefault="00382511" w:rsidP="00335819">
      <w:pPr>
        <w:jc w:val="right"/>
        <w:rPr>
          <w:rFonts w:cstheme="minorHAnsi"/>
          <w:b/>
          <w:sz w:val="26"/>
          <w:szCs w:val="26"/>
        </w:rPr>
      </w:pPr>
      <w:r w:rsidRPr="00382511">
        <w:rPr>
          <w:rFonts w:cstheme="minorHAnsi"/>
          <w:b/>
          <w:sz w:val="26"/>
          <w:szCs w:val="26"/>
        </w:rPr>
        <w:t>14-16 marzo</w:t>
      </w:r>
    </w:p>
    <w:p w14:paraId="1377A5BF" w14:textId="3F680F93" w:rsidR="00335819" w:rsidRPr="00C66DE2" w:rsidRDefault="00335819" w:rsidP="00335819">
      <w:pPr>
        <w:jc w:val="right"/>
        <w:rPr>
          <w:rFonts w:cstheme="minorHAnsi"/>
          <w:b/>
          <w:sz w:val="34"/>
          <w:szCs w:val="34"/>
        </w:rPr>
      </w:pPr>
      <w:r w:rsidRPr="00C66DE2">
        <w:rPr>
          <w:rFonts w:cstheme="minorHAnsi"/>
          <w:b/>
          <w:sz w:val="34"/>
          <w:szCs w:val="34"/>
        </w:rPr>
        <w:t xml:space="preserve">Sandals Resorts </w:t>
      </w:r>
      <w:r w:rsidR="00C82BFA">
        <w:rPr>
          <w:rFonts w:cstheme="minorHAnsi"/>
          <w:b/>
          <w:sz w:val="34"/>
          <w:szCs w:val="34"/>
        </w:rPr>
        <w:t>presente</w:t>
      </w:r>
      <w:r w:rsidRPr="00C66DE2">
        <w:rPr>
          <w:rFonts w:cstheme="minorHAnsi"/>
          <w:b/>
          <w:sz w:val="34"/>
          <w:szCs w:val="34"/>
        </w:rPr>
        <w:t xml:space="preserve"> alla BMT di Napoli</w:t>
      </w:r>
    </w:p>
    <w:p w14:paraId="4ECF8FD6" w14:textId="55A20ED5" w:rsidR="005B1CCD" w:rsidRDefault="00335819" w:rsidP="00335819">
      <w:pPr>
        <w:jc w:val="right"/>
        <w:rPr>
          <w:rFonts w:cstheme="minorHAnsi"/>
          <w:b/>
          <w:sz w:val="20"/>
          <w:szCs w:val="20"/>
        </w:rPr>
      </w:pPr>
      <w:r w:rsidRPr="00C66DE2">
        <w:rPr>
          <w:rFonts w:cstheme="minorHAnsi"/>
          <w:b/>
          <w:sz w:val="20"/>
          <w:szCs w:val="20"/>
        </w:rPr>
        <w:t xml:space="preserve">Sandals Resorts sarà tra i protagonisti </w:t>
      </w:r>
      <w:r w:rsidR="00C82BFA">
        <w:rPr>
          <w:rFonts w:cstheme="minorHAnsi"/>
          <w:b/>
          <w:sz w:val="20"/>
          <w:szCs w:val="20"/>
        </w:rPr>
        <w:t xml:space="preserve">della </w:t>
      </w:r>
      <w:r w:rsidRPr="00C66DE2">
        <w:rPr>
          <w:rFonts w:cstheme="minorHAnsi"/>
          <w:b/>
          <w:sz w:val="20"/>
          <w:szCs w:val="20"/>
        </w:rPr>
        <w:t>XXV</w:t>
      </w:r>
      <w:r w:rsidR="0037503C">
        <w:rPr>
          <w:rFonts w:cstheme="minorHAnsi"/>
          <w:b/>
          <w:sz w:val="20"/>
          <w:szCs w:val="20"/>
        </w:rPr>
        <w:t>I</w:t>
      </w:r>
      <w:r w:rsidR="006A09DB">
        <w:rPr>
          <w:rFonts w:cstheme="minorHAnsi"/>
          <w:b/>
          <w:sz w:val="20"/>
          <w:szCs w:val="20"/>
        </w:rPr>
        <w:t>I</w:t>
      </w:r>
      <w:r w:rsidRPr="00C66DE2">
        <w:rPr>
          <w:rFonts w:cstheme="minorHAnsi"/>
          <w:b/>
          <w:sz w:val="20"/>
          <w:szCs w:val="20"/>
        </w:rPr>
        <w:t xml:space="preserve"> edizione della Borsa Mediterranea del Turismo</w:t>
      </w:r>
      <w:r w:rsidR="00C82BFA">
        <w:rPr>
          <w:rFonts w:cstheme="minorHAnsi"/>
          <w:b/>
          <w:sz w:val="20"/>
          <w:szCs w:val="20"/>
        </w:rPr>
        <w:t xml:space="preserve">, </w:t>
      </w:r>
      <w:r w:rsidRPr="00C66DE2">
        <w:rPr>
          <w:rFonts w:cstheme="minorHAnsi"/>
          <w:b/>
          <w:sz w:val="20"/>
          <w:szCs w:val="20"/>
        </w:rPr>
        <w:t xml:space="preserve">importante momento di incontro con il mercato del </w:t>
      </w:r>
      <w:r w:rsidR="00C82BFA">
        <w:rPr>
          <w:rFonts w:cstheme="minorHAnsi"/>
          <w:b/>
          <w:sz w:val="20"/>
          <w:szCs w:val="20"/>
        </w:rPr>
        <w:t>centro-</w:t>
      </w:r>
      <w:r w:rsidRPr="00C66DE2">
        <w:rPr>
          <w:rFonts w:cstheme="minorHAnsi"/>
          <w:b/>
          <w:sz w:val="20"/>
          <w:szCs w:val="20"/>
        </w:rPr>
        <w:t>sud Italia</w:t>
      </w:r>
      <w:r w:rsidR="00C82BFA">
        <w:rPr>
          <w:rFonts w:cstheme="minorHAnsi"/>
          <w:b/>
          <w:sz w:val="20"/>
          <w:szCs w:val="20"/>
        </w:rPr>
        <w:t>. Un’</w:t>
      </w:r>
      <w:r w:rsidRPr="00C66DE2">
        <w:rPr>
          <w:rFonts w:cstheme="minorHAnsi"/>
          <w:b/>
          <w:sz w:val="20"/>
          <w:szCs w:val="20"/>
        </w:rPr>
        <w:t xml:space="preserve">occasione </w:t>
      </w:r>
      <w:r w:rsidR="00C82BFA">
        <w:rPr>
          <w:rFonts w:cstheme="minorHAnsi"/>
          <w:b/>
          <w:sz w:val="20"/>
          <w:szCs w:val="20"/>
        </w:rPr>
        <w:t xml:space="preserve">importante </w:t>
      </w:r>
      <w:r w:rsidRPr="00C66DE2">
        <w:rPr>
          <w:rFonts w:cstheme="minorHAnsi"/>
          <w:b/>
          <w:sz w:val="20"/>
          <w:szCs w:val="20"/>
        </w:rPr>
        <w:t xml:space="preserve">per presentare </w:t>
      </w:r>
      <w:r w:rsidR="00C82BFA">
        <w:rPr>
          <w:rFonts w:cstheme="minorHAnsi"/>
          <w:b/>
          <w:sz w:val="20"/>
          <w:szCs w:val="20"/>
        </w:rPr>
        <w:t xml:space="preserve">l’ultima </w:t>
      </w:r>
      <w:r w:rsidRPr="00C66DE2">
        <w:rPr>
          <w:rFonts w:cstheme="minorHAnsi"/>
          <w:b/>
          <w:sz w:val="20"/>
          <w:szCs w:val="20"/>
        </w:rPr>
        <w:t>novità del Gruppo:</w:t>
      </w:r>
      <w:r w:rsidR="00382511">
        <w:rPr>
          <w:rFonts w:cstheme="minorHAnsi"/>
          <w:b/>
          <w:sz w:val="20"/>
          <w:szCs w:val="20"/>
        </w:rPr>
        <w:t xml:space="preserve"> </w:t>
      </w:r>
      <w:r w:rsidR="00C82BFA">
        <w:rPr>
          <w:rFonts w:cstheme="minorHAnsi"/>
          <w:b/>
          <w:sz w:val="20"/>
          <w:szCs w:val="20"/>
        </w:rPr>
        <w:t xml:space="preserve">il </w:t>
      </w:r>
      <w:r w:rsidRPr="00C66DE2">
        <w:rPr>
          <w:rFonts w:cstheme="minorHAnsi"/>
          <w:b/>
          <w:sz w:val="20"/>
          <w:szCs w:val="20"/>
        </w:rPr>
        <w:t xml:space="preserve">nuovo Sandals </w:t>
      </w:r>
      <w:r w:rsidR="00775A54">
        <w:rPr>
          <w:rFonts w:cstheme="minorHAnsi"/>
          <w:b/>
          <w:sz w:val="20"/>
          <w:szCs w:val="20"/>
        </w:rPr>
        <w:t>St Vin</w:t>
      </w:r>
      <w:r w:rsidR="00761367">
        <w:rPr>
          <w:rFonts w:cstheme="minorHAnsi"/>
          <w:b/>
          <w:sz w:val="20"/>
          <w:szCs w:val="20"/>
        </w:rPr>
        <w:t>c</w:t>
      </w:r>
      <w:r w:rsidR="00775A54">
        <w:rPr>
          <w:rFonts w:cstheme="minorHAnsi"/>
          <w:b/>
          <w:sz w:val="20"/>
          <w:szCs w:val="20"/>
        </w:rPr>
        <w:t xml:space="preserve">ent and the Grenadine, </w:t>
      </w:r>
    </w:p>
    <w:p w14:paraId="57AFBD5C" w14:textId="2944C894" w:rsidR="00335819" w:rsidRPr="00C66DE2" w:rsidRDefault="00C82BFA" w:rsidP="00335819">
      <w:pPr>
        <w:jc w:val="right"/>
        <w:rPr>
          <w:rFonts w:cstheme="minorHAnsi"/>
          <w:b/>
          <w:sz w:val="20"/>
          <w:szCs w:val="20"/>
        </w:rPr>
      </w:pPr>
      <w:r>
        <w:rPr>
          <w:rFonts w:cstheme="minorHAnsi"/>
          <w:b/>
          <w:sz w:val="20"/>
          <w:szCs w:val="20"/>
        </w:rPr>
        <w:t xml:space="preserve">la cui apertura è attesa </w:t>
      </w:r>
      <w:r w:rsidR="00775A54">
        <w:rPr>
          <w:rFonts w:cstheme="minorHAnsi"/>
          <w:b/>
          <w:sz w:val="20"/>
          <w:szCs w:val="20"/>
        </w:rPr>
        <w:t>il</w:t>
      </w:r>
      <w:r>
        <w:rPr>
          <w:rFonts w:cstheme="minorHAnsi"/>
          <w:b/>
          <w:sz w:val="20"/>
          <w:szCs w:val="20"/>
        </w:rPr>
        <w:t xml:space="preserve"> prossimo</w:t>
      </w:r>
      <w:r w:rsidR="00775A54">
        <w:rPr>
          <w:rFonts w:cstheme="minorHAnsi"/>
          <w:b/>
          <w:sz w:val="20"/>
          <w:szCs w:val="20"/>
        </w:rPr>
        <w:t xml:space="preserve"> 27 marzo.</w:t>
      </w:r>
    </w:p>
    <w:p w14:paraId="4B0CE081" w14:textId="77777777" w:rsidR="00C82BFA" w:rsidRDefault="00C82BFA" w:rsidP="00335819">
      <w:pPr>
        <w:jc w:val="right"/>
        <w:rPr>
          <w:rFonts w:cstheme="minorHAnsi"/>
          <w:b/>
          <w:sz w:val="10"/>
          <w:szCs w:val="10"/>
        </w:rPr>
      </w:pPr>
    </w:p>
    <w:p w14:paraId="01CB1FE8" w14:textId="454FCE4B" w:rsidR="00335819" w:rsidRPr="00C66DE2" w:rsidRDefault="00C82BFA" w:rsidP="00335819">
      <w:pPr>
        <w:jc w:val="right"/>
        <w:rPr>
          <w:rFonts w:cstheme="minorHAnsi"/>
          <w:b/>
          <w:sz w:val="20"/>
          <w:szCs w:val="20"/>
        </w:rPr>
      </w:pPr>
      <w:r>
        <w:rPr>
          <w:rFonts w:cstheme="minorHAnsi"/>
          <w:b/>
          <w:sz w:val="20"/>
          <w:szCs w:val="20"/>
        </w:rPr>
        <w:t>Allo stand Sandals Resorts anche il Ja</w:t>
      </w:r>
      <w:r w:rsidR="00761367">
        <w:rPr>
          <w:rFonts w:cstheme="minorHAnsi"/>
          <w:b/>
          <w:sz w:val="20"/>
          <w:szCs w:val="20"/>
        </w:rPr>
        <w:t>maica Tourism Board</w:t>
      </w:r>
      <w:r w:rsidR="00E208FD">
        <w:rPr>
          <w:rFonts w:cstheme="minorHAnsi"/>
          <w:b/>
          <w:sz w:val="20"/>
          <w:szCs w:val="20"/>
        </w:rPr>
        <w:t xml:space="preserve"> e </w:t>
      </w:r>
      <w:r>
        <w:rPr>
          <w:rFonts w:cstheme="minorHAnsi"/>
          <w:b/>
          <w:sz w:val="20"/>
          <w:szCs w:val="20"/>
        </w:rPr>
        <w:t>il</w:t>
      </w:r>
      <w:r w:rsidR="00E208FD" w:rsidRPr="00C66DE2">
        <w:rPr>
          <w:rFonts w:cstheme="minorHAnsi"/>
          <w:b/>
          <w:sz w:val="20"/>
          <w:szCs w:val="20"/>
        </w:rPr>
        <w:t xml:space="preserve"> </w:t>
      </w:r>
      <w:r w:rsidR="00E208FD">
        <w:rPr>
          <w:rFonts w:cstheme="minorHAnsi"/>
          <w:b/>
          <w:sz w:val="20"/>
          <w:szCs w:val="20"/>
        </w:rPr>
        <w:t>Ministero del Turismo delle Bahamas.</w:t>
      </w:r>
    </w:p>
    <w:p w14:paraId="6893A926" w14:textId="77777777" w:rsidR="00335819" w:rsidRDefault="00335819" w:rsidP="00335819">
      <w:pPr>
        <w:jc w:val="right"/>
        <w:rPr>
          <w:rFonts w:ascii="Verdana" w:hAnsi="Verdana"/>
          <w:b/>
          <w:sz w:val="10"/>
          <w:szCs w:val="10"/>
        </w:rPr>
      </w:pPr>
    </w:p>
    <w:p w14:paraId="03CCF48C" w14:textId="77777777" w:rsidR="00335819" w:rsidRPr="00F42FFF" w:rsidRDefault="00335819" w:rsidP="00335819">
      <w:pPr>
        <w:jc w:val="right"/>
        <w:rPr>
          <w:rFonts w:ascii="Verdana" w:hAnsi="Verdana"/>
          <w:b/>
          <w:sz w:val="10"/>
          <w:szCs w:val="10"/>
        </w:rPr>
      </w:pPr>
    </w:p>
    <w:p w14:paraId="68CE4BE4" w14:textId="77777777" w:rsidR="00335819" w:rsidRPr="0038736F" w:rsidRDefault="00335819" w:rsidP="005C0B2F">
      <w:pPr>
        <w:shd w:val="clear" w:color="auto" w:fill="0070C0"/>
        <w:jc w:val="center"/>
        <w:rPr>
          <w:rFonts w:cstheme="minorHAnsi"/>
          <w:b/>
          <w:color w:val="FFFFFF" w:themeColor="background1"/>
          <w:sz w:val="24"/>
          <w:szCs w:val="24"/>
        </w:rPr>
      </w:pPr>
      <w:r w:rsidRPr="0038736F">
        <w:rPr>
          <w:rFonts w:cstheme="minorHAnsi"/>
          <w:b/>
          <w:color w:val="FFFFFF" w:themeColor="background1"/>
          <w:sz w:val="24"/>
          <w:szCs w:val="24"/>
        </w:rPr>
        <w:t>SANDALS RESORTS VI ATTENDE ALLA BORSA MEDITERRANEA DEL TURISMO</w:t>
      </w:r>
      <w:bookmarkStart w:id="0" w:name="_Hlk78557650"/>
    </w:p>
    <w:p w14:paraId="4D424A09" w14:textId="4EB4D087" w:rsidR="00335819" w:rsidRPr="00C66DE2" w:rsidRDefault="00335819" w:rsidP="005C0B2F">
      <w:pPr>
        <w:shd w:val="clear" w:color="auto" w:fill="0070C0"/>
        <w:jc w:val="center"/>
        <w:rPr>
          <w:rFonts w:cstheme="minorHAnsi"/>
          <w:b/>
          <w:color w:val="FFFFFF" w:themeColor="background1"/>
        </w:rPr>
      </w:pPr>
      <w:r w:rsidRPr="00C66DE2">
        <w:rPr>
          <w:rFonts w:cstheme="minorHAnsi"/>
          <w:b/>
          <w:color w:val="FFFFFF" w:themeColor="background1"/>
        </w:rPr>
        <w:t xml:space="preserve">insieme al </w:t>
      </w:r>
      <w:r w:rsidR="00A27274">
        <w:rPr>
          <w:rFonts w:cstheme="minorHAnsi"/>
          <w:b/>
          <w:color w:val="FFFFFF" w:themeColor="background1"/>
        </w:rPr>
        <w:t>Jamaica Tourism Board</w:t>
      </w:r>
      <w:r w:rsidR="00A27274" w:rsidRPr="00C66DE2">
        <w:rPr>
          <w:rFonts w:cstheme="minorHAnsi"/>
          <w:b/>
          <w:color w:val="FFFFFF" w:themeColor="background1"/>
        </w:rPr>
        <w:t xml:space="preserve"> </w:t>
      </w:r>
      <w:r w:rsidR="00A27274">
        <w:rPr>
          <w:rFonts w:cstheme="minorHAnsi"/>
          <w:b/>
          <w:color w:val="FFFFFF" w:themeColor="background1"/>
        </w:rPr>
        <w:t xml:space="preserve">e al </w:t>
      </w:r>
      <w:r w:rsidRPr="00C66DE2">
        <w:rPr>
          <w:rFonts w:cstheme="minorHAnsi"/>
          <w:b/>
          <w:color w:val="FFFFFF" w:themeColor="background1"/>
        </w:rPr>
        <w:t>Ministero del Turismo delle Bahamas</w:t>
      </w:r>
    </w:p>
    <w:p w14:paraId="031F1DCE" w14:textId="77777777" w:rsidR="00335819" w:rsidRPr="00335819" w:rsidRDefault="00335819" w:rsidP="005C0B2F">
      <w:pPr>
        <w:shd w:val="clear" w:color="auto" w:fill="0070C0"/>
        <w:jc w:val="center"/>
        <w:rPr>
          <w:rFonts w:cstheme="minorHAnsi"/>
          <w:b/>
          <w:color w:val="FFFFFF" w:themeColor="background1"/>
          <w:sz w:val="10"/>
          <w:szCs w:val="10"/>
        </w:rPr>
      </w:pPr>
    </w:p>
    <w:p w14:paraId="5BC715D7" w14:textId="41E0E23D" w:rsidR="00335819" w:rsidRPr="00335819" w:rsidRDefault="00335819" w:rsidP="005C0B2F">
      <w:pPr>
        <w:shd w:val="clear" w:color="auto" w:fill="0070C0"/>
        <w:jc w:val="center"/>
        <w:rPr>
          <w:rFonts w:cstheme="minorHAnsi"/>
          <w:b/>
          <w:color w:val="FFFFFF" w:themeColor="background1"/>
          <w:sz w:val="24"/>
          <w:szCs w:val="24"/>
        </w:rPr>
      </w:pPr>
      <w:r w:rsidRPr="00335819">
        <w:rPr>
          <w:rFonts w:cstheme="minorHAnsi"/>
          <w:b/>
          <w:color w:val="FFFFFF" w:themeColor="background1"/>
          <w:sz w:val="24"/>
          <w:szCs w:val="24"/>
        </w:rPr>
        <w:t>PAD. 6 – STAND 6</w:t>
      </w:r>
      <w:r w:rsidR="00BB607A">
        <w:rPr>
          <w:rFonts w:cstheme="minorHAnsi"/>
          <w:b/>
          <w:color w:val="FFFFFF" w:themeColor="background1"/>
          <w:sz w:val="24"/>
          <w:szCs w:val="24"/>
        </w:rPr>
        <w:t>067/6068</w:t>
      </w:r>
    </w:p>
    <w:bookmarkEnd w:id="0"/>
    <w:p w14:paraId="7F9DC72D" w14:textId="77777777" w:rsidR="00335819" w:rsidRPr="00335819" w:rsidRDefault="00335819" w:rsidP="00335819">
      <w:pPr>
        <w:jc w:val="both"/>
        <w:rPr>
          <w:rFonts w:cstheme="minorHAnsi"/>
          <w:bCs/>
          <w:sz w:val="20"/>
          <w:szCs w:val="20"/>
        </w:rPr>
      </w:pPr>
    </w:p>
    <w:p w14:paraId="62EEF3AB" w14:textId="46CA80D5" w:rsidR="00335819" w:rsidRPr="00335819" w:rsidRDefault="00335819" w:rsidP="00335819">
      <w:pPr>
        <w:jc w:val="both"/>
        <w:rPr>
          <w:rFonts w:cstheme="minorHAnsi"/>
          <w:bCs/>
          <w:sz w:val="20"/>
          <w:szCs w:val="20"/>
        </w:rPr>
      </w:pPr>
      <w:r>
        <w:rPr>
          <w:rFonts w:cstheme="minorHAnsi"/>
          <w:bCs/>
          <w:i/>
          <w:iCs/>
          <w:sz w:val="20"/>
          <w:szCs w:val="20"/>
        </w:rPr>
        <w:t>Torino</w:t>
      </w:r>
      <w:r w:rsidRPr="00335819">
        <w:rPr>
          <w:rFonts w:cstheme="minorHAnsi"/>
          <w:bCs/>
          <w:i/>
          <w:iCs/>
          <w:sz w:val="20"/>
          <w:szCs w:val="20"/>
        </w:rPr>
        <w:t xml:space="preserve">, </w:t>
      </w:r>
      <w:r w:rsidR="00F66E4D">
        <w:rPr>
          <w:rFonts w:cstheme="minorHAnsi"/>
          <w:bCs/>
          <w:i/>
          <w:iCs/>
          <w:sz w:val="20"/>
          <w:szCs w:val="20"/>
        </w:rPr>
        <w:t xml:space="preserve">27 </w:t>
      </w:r>
      <w:r w:rsidR="00D008BB">
        <w:rPr>
          <w:rFonts w:cstheme="minorHAnsi"/>
          <w:bCs/>
          <w:i/>
          <w:iCs/>
          <w:sz w:val="20"/>
          <w:szCs w:val="20"/>
        </w:rPr>
        <w:t>febbraio</w:t>
      </w:r>
      <w:r>
        <w:rPr>
          <w:rFonts w:cstheme="minorHAnsi"/>
          <w:bCs/>
          <w:i/>
          <w:iCs/>
          <w:sz w:val="20"/>
          <w:szCs w:val="20"/>
        </w:rPr>
        <w:t xml:space="preserve"> 2024</w:t>
      </w:r>
      <w:r w:rsidRPr="00335819">
        <w:rPr>
          <w:rFonts w:cstheme="minorHAnsi"/>
          <w:bCs/>
          <w:sz w:val="20"/>
          <w:szCs w:val="20"/>
        </w:rPr>
        <w:t xml:space="preserve"> – </w:t>
      </w:r>
      <w:r w:rsidR="00501D0B" w:rsidRPr="00501D0B">
        <w:rPr>
          <w:sz w:val="20"/>
          <w:szCs w:val="20"/>
        </w:rPr>
        <w:t xml:space="preserve">Il gruppo </w:t>
      </w:r>
      <w:r w:rsidR="00501D0B">
        <w:rPr>
          <w:sz w:val="20"/>
          <w:szCs w:val="20"/>
        </w:rPr>
        <w:t>di resort</w:t>
      </w:r>
      <w:r w:rsidR="00501D0B" w:rsidRPr="00501D0B">
        <w:rPr>
          <w:sz w:val="20"/>
          <w:szCs w:val="20"/>
        </w:rPr>
        <w:t xml:space="preserve"> all-inclusive leader nei Caraibi, </w:t>
      </w:r>
      <w:hyperlink r:id="rId12" w:history="1">
        <w:r w:rsidR="00501D0B" w:rsidRPr="00501D0B">
          <w:rPr>
            <w:rStyle w:val="Collegamentoipertestuale"/>
            <w:b/>
            <w:bCs/>
            <w:sz w:val="20"/>
            <w:szCs w:val="20"/>
          </w:rPr>
          <w:t>Sandals Resorts</w:t>
        </w:r>
      </w:hyperlink>
      <w:r w:rsidR="00501D0B" w:rsidRPr="00501D0B">
        <w:rPr>
          <w:sz w:val="20"/>
          <w:szCs w:val="20"/>
        </w:rPr>
        <w:t xml:space="preserve"> e </w:t>
      </w:r>
      <w:hyperlink r:id="rId13" w:history="1">
        <w:r w:rsidR="00501D0B" w:rsidRPr="00501D0B">
          <w:rPr>
            <w:rStyle w:val="Collegamentoipertestuale"/>
            <w:b/>
            <w:bCs/>
            <w:sz w:val="20"/>
            <w:szCs w:val="20"/>
          </w:rPr>
          <w:t>Beaches Resorts</w:t>
        </w:r>
      </w:hyperlink>
      <w:r w:rsidR="00501D0B">
        <w:t xml:space="preserve"> </w:t>
      </w:r>
      <w:r w:rsidRPr="00335819">
        <w:rPr>
          <w:rFonts w:cstheme="minorHAnsi"/>
          <w:bCs/>
          <w:sz w:val="20"/>
          <w:szCs w:val="20"/>
        </w:rPr>
        <w:t xml:space="preserve">si appresta a partecipare alla </w:t>
      </w:r>
      <w:r w:rsidRPr="00335819">
        <w:rPr>
          <w:rFonts w:cstheme="minorHAnsi"/>
          <w:b/>
          <w:sz w:val="20"/>
          <w:szCs w:val="20"/>
        </w:rPr>
        <w:t>XXV</w:t>
      </w:r>
      <w:r w:rsidR="006A09DB">
        <w:rPr>
          <w:rFonts w:cstheme="minorHAnsi"/>
          <w:b/>
          <w:sz w:val="20"/>
          <w:szCs w:val="20"/>
        </w:rPr>
        <w:t>II</w:t>
      </w:r>
      <w:r w:rsidRPr="00335819">
        <w:rPr>
          <w:rFonts w:cstheme="minorHAnsi"/>
          <w:b/>
          <w:sz w:val="20"/>
          <w:szCs w:val="20"/>
        </w:rPr>
        <w:t xml:space="preserve"> edizione della Borsa Mediterranea del Turismo</w:t>
      </w:r>
      <w:r w:rsidRPr="00335819">
        <w:rPr>
          <w:rFonts w:cstheme="minorHAnsi"/>
          <w:bCs/>
          <w:sz w:val="20"/>
          <w:szCs w:val="20"/>
        </w:rPr>
        <w:t>, la principale fiera rivolta a tutti i professionisti del comparto turistico del centro-sud Italia.</w:t>
      </w:r>
    </w:p>
    <w:p w14:paraId="0406DDBD" w14:textId="04E89CCA" w:rsidR="00335819" w:rsidRPr="00335819" w:rsidRDefault="00335819" w:rsidP="00335819">
      <w:pPr>
        <w:jc w:val="both"/>
        <w:rPr>
          <w:rFonts w:cstheme="minorHAnsi"/>
          <w:bCs/>
          <w:sz w:val="20"/>
          <w:szCs w:val="20"/>
        </w:rPr>
      </w:pPr>
      <w:r w:rsidRPr="00335819">
        <w:rPr>
          <w:rFonts w:cstheme="minorHAnsi"/>
          <w:bCs/>
          <w:sz w:val="20"/>
          <w:szCs w:val="20"/>
        </w:rPr>
        <w:t>“</w:t>
      </w:r>
      <w:r w:rsidRPr="00335819">
        <w:rPr>
          <w:rFonts w:cstheme="minorHAnsi"/>
          <w:bCs/>
          <w:i/>
          <w:iCs/>
          <w:sz w:val="20"/>
          <w:szCs w:val="20"/>
        </w:rPr>
        <w:t xml:space="preserve">Ci fa molto piacere rinnovare la nostra presenza </w:t>
      </w:r>
      <w:r w:rsidRPr="00335819">
        <w:rPr>
          <w:rFonts w:cstheme="minorHAnsi"/>
          <w:bCs/>
          <w:i/>
          <w:sz w:val="20"/>
          <w:szCs w:val="20"/>
        </w:rPr>
        <w:t>alla BMT, uno dei momenti B2B più importanti del Mediterraneo</w:t>
      </w:r>
      <w:r w:rsidRPr="00335819">
        <w:rPr>
          <w:rFonts w:cstheme="minorHAnsi"/>
          <w:bCs/>
          <w:sz w:val="20"/>
          <w:szCs w:val="20"/>
        </w:rPr>
        <w:t xml:space="preserve"> – spiega </w:t>
      </w:r>
      <w:r w:rsidRPr="00335819">
        <w:rPr>
          <w:rFonts w:cstheme="minorHAnsi"/>
          <w:b/>
          <w:sz w:val="20"/>
          <w:szCs w:val="20"/>
        </w:rPr>
        <w:t xml:space="preserve">Christian Casagrande, Sales Manager Southern Europe di </w:t>
      </w:r>
      <w:r w:rsidR="00D217C5">
        <w:rPr>
          <w:rFonts w:cstheme="minorHAnsi"/>
          <w:b/>
          <w:sz w:val="20"/>
          <w:szCs w:val="20"/>
        </w:rPr>
        <w:t>Sandals Resorts e Beaches Resorts</w:t>
      </w:r>
      <w:r w:rsidRPr="00335819">
        <w:rPr>
          <w:rFonts w:cstheme="minorHAnsi"/>
          <w:bCs/>
          <w:sz w:val="20"/>
          <w:szCs w:val="20"/>
        </w:rPr>
        <w:t xml:space="preserve"> –</w:t>
      </w:r>
      <w:r w:rsidR="005B23A2">
        <w:rPr>
          <w:rFonts w:cstheme="minorHAnsi"/>
          <w:bCs/>
          <w:sz w:val="20"/>
          <w:szCs w:val="20"/>
        </w:rPr>
        <w:t xml:space="preserve"> </w:t>
      </w:r>
      <w:r w:rsidRPr="00335819">
        <w:rPr>
          <w:rFonts w:cstheme="minorHAnsi"/>
          <w:bCs/>
          <w:i/>
          <w:sz w:val="20"/>
          <w:szCs w:val="20"/>
        </w:rPr>
        <w:t>per noi un’opportunità d’incontro e confronto irrinunciabile con i professionisti del settore del centro-sud Italia, nonché occasione preziosa per presentare le novità del gruppo</w:t>
      </w:r>
      <w:r w:rsidRPr="00335819">
        <w:rPr>
          <w:rFonts w:cstheme="minorHAnsi"/>
          <w:bCs/>
          <w:sz w:val="20"/>
          <w:szCs w:val="20"/>
        </w:rPr>
        <w:t xml:space="preserve">”. </w:t>
      </w:r>
    </w:p>
    <w:p w14:paraId="3E3F3D9D" w14:textId="3D7E18F1" w:rsidR="00EC4FB2" w:rsidRDefault="00335819" w:rsidP="00335819">
      <w:pPr>
        <w:jc w:val="both"/>
        <w:rPr>
          <w:rFonts w:cstheme="minorHAnsi"/>
          <w:bCs/>
          <w:sz w:val="20"/>
          <w:szCs w:val="20"/>
        </w:rPr>
      </w:pPr>
      <w:r w:rsidRPr="00335819">
        <w:rPr>
          <w:rFonts w:cstheme="minorHAnsi"/>
          <w:bCs/>
          <w:sz w:val="20"/>
          <w:szCs w:val="20"/>
        </w:rPr>
        <w:t xml:space="preserve">Dal </w:t>
      </w:r>
      <w:r w:rsidR="005B23A2">
        <w:rPr>
          <w:rFonts w:cstheme="minorHAnsi"/>
          <w:b/>
          <w:bCs/>
          <w:sz w:val="20"/>
          <w:szCs w:val="20"/>
        </w:rPr>
        <w:t>1</w:t>
      </w:r>
      <w:r w:rsidR="00C82BFA">
        <w:rPr>
          <w:rFonts w:cstheme="minorHAnsi"/>
          <w:b/>
          <w:bCs/>
          <w:sz w:val="20"/>
          <w:szCs w:val="20"/>
        </w:rPr>
        <w:t>4</w:t>
      </w:r>
      <w:r w:rsidR="005B23A2">
        <w:rPr>
          <w:rFonts w:cstheme="minorHAnsi"/>
          <w:b/>
          <w:bCs/>
          <w:sz w:val="20"/>
          <w:szCs w:val="20"/>
        </w:rPr>
        <w:t xml:space="preserve"> al 16</w:t>
      </w:r>
      <w:r w:rsidRPr="00335819">
        <w:rPr>
          <w:rFonts w:cstheme="minorHAnsi"/>
          <w:b/>
          <w:bCs/>
          <w:sz w:val="20"/>
          <w:szCs w:val="20"/>
        </w:rPr>
        <w:t xml:space="preserve"> marzo prossimi</w:t>
      </w:r>
      <w:r w:rsidRPr="00335819">
        <w:rPr>
          <w:rFonts w:cstheme="minorHAnsi"/>
          <w:bCs/>
          <w:sz w:val="20"/>
          <w:szCs w:val="20"/>
        </w:rPr>
        <w:t xml:space="preserve">, </w:t>
      </w:r>
      <w:r w:rsidRPr="00335819">
        <w:rPr>
          <w:rFonts w:cstheme="minorHAnsi"/>
          <w:b/>
          <w:sz w:val="20"/>
          <w:szCs w:val="20"/>
        </w:rPr>
        <w:t>Sandals Resorts</w:t>
      </w:r>
      <w:r w:rsidRPr="00335819">
        <w:rPr>
          <w:rFonts w:cstheme="minorHAnsi"/>
          <w:bCs/>
          <w:sz w:val="20"/>
          <w:szCs w:val="20"/>
        </w:rPr>
        <w:t xml:space="preserve"> sarà quindi presente a Napoli, esponendo insieme al </w:t>
      </w:r>
      <w:r w:rsidR="00E208FD" w:rsidRPr="00A27274">
        <w:rPr>
          <w:rFonts w:cstheme="minorHAnsi"/>
          <w:b/>
          <w:sz w:val="20"/>
          <w:szCs w:val="20"/>
        </w:rPr>
        <w:t>Jamaica Tourism Board</w:t>
      </w:r>
      <w:r w:rsidR="00E208FD" w:rsidRPr="00E208FD">
        <w:rPr>
          <w:rFonts w:cstheme="minorHAnsi"/>
          <w:bCs/>
          <w:sz w:val="20"/>
          <w:szCs w:val="20"/>
        </w:rPr>
        <w:t>, destinazione</w:t>
      </w:r>
      <w:r w:rsidR="00E208FD">
        <w:rPr>
          <w:rFonts w:cstheme="minorHAnsi"/>
          <w:bCs/>
          <w:sz w:val="20"/>
          <w:szCs w:val="20"/>
        </w:rPr>
        <w:t xml:space="preserve"> </w:t>
      </w:r>
      <w:r w:rsidR="00C31F06" w:rsidRPr="00C31F06">
        <w:rPr>
          <w:rFonts w:cstheme="minorHAnsi"/>
          <w:bCs/>
          <w:sz w:val="20"/>
          <w:szCs w:val="20"/>
        </w:rPr>
        <w:t xml:space="preserve">dove il </w:t>
      </w:r>
      <w:r w:rsidR="00C31F06">
        <w:rPr>
          <w:rFonts w:cstheme="minorHAnsi"/>
          <w:bCs/>
          <w:sz w:val="20"/>
          <w:szCs w:val="20"/>
        </w:rPr>
        <w:t>brand di resort Luxury I</w:t>
      </w:r>
      <w:r w:rsidR="00456822">
        <w:rPr>
          <w:rFonts w:cstheme="minorHAnsi"/>
          <w:bCs/>
          <w:sz w:val="20"/>
          <w:szCs w:val="20"/>
        </w:rPr>
        <w:t>n</w:t>
      </w:r>
      <w:r w:rsidR="00C31F06">
        <w:rPr>
          <w:rFonts w:cstheme="minorHAnsi"/>
          <w:bCs/>
          <w:sz w:val="20"/>
          <w:szCs w:val="20"/>
        </w:rPr>
        <w:t>cluded®</w:t>
      </w:r>
      <w:r w:rsidR="00C31F06" w:rsidRPr="00C31F06">
        <w:rPr>
          <w:rFonts w:cstheme="minorHAnsi"/>
          <w:bCs/>
          <w:sz w:val="20"/>
          <w:szCs w:val="20"/>
        </w:rPr>
        <w:t xml:space="preserve"> ha avuto origine più di 40 anni fa</w:t>
      </w:r>
      <w:r w:rsidR="008A33F4">
        <w:rPr>
          <w:rFonts w:cstheme="minorHAnsi"/>
          <w:bCs/>
          <w:sz w:val="20"/>
          <w:szCs w:val="20"/>
        </w:rPr>
        <w:t xml:space="preserve"> </w:t>
      </w:r>
      <w:r w:rsidR="00F4552C">
        <w:rPr>
          <w:rFonts w:cstheme="minorHAnsi"/>
          <w:bCs/>
          <w:sz w:val="20"/>
          <w:szCs w:val="20"/>
        </w:rPr>
        <w:t>(</w:t>
      </w:r>
      <w:r w:rsidR="00F4552C" w:rsidRPr="00B47139">
        <w:rPr>
          <w:rFonts w:cstheme="minorHAnsi"/>
          <w:bCs/>
          <w:i/>
          <w:iCs/>
          <w:sz w:val="20"/>
          <w:szCs w:val="20"/>
        </w:rPr>
        <w:t xml:space="preserve">ndr. e dove </w:t>
      </w:r>
      <w:r w:rsidR="00B47139" w:rsidRPr="00B47139">
        <w:rPr>
          <w:rFonts w:cstheme="minorHAnsi"/>
          <w:bCs/>
          <w:i/>
          <w:iCs/>
          <w:sz w:val="20"/>
          <w:szCs w:val="20"/>
        </w:rPr>
        <w:t>a</w:t>
      </w:r>
      <w:r w:rsidR="00F4552C" w:rsidRPr="00B47139">
        <w:rPr>
          <w:rFonts w:cstheme="minorHAnsi"/>
          <w:bCs/>
          <w:i/>
          <w:iCs/>
          <w:sz w:val="20"/>
          <w:szCs w:val="20"/>
        </w:rPr>
        <w:t xml:space="preserve"> maggio 2023 ha inaugurato il suo </w:t>
      </w:r>
      <w:r w:rsidR="00B47139" w:rsidRPr="00B47139">
        <w:rPr>
          <w:rFonts w:cstheme="minorHAnsi"/>
          <w:bCs/>
          <w:i/>
          <w:iCs/>
          <w:sz w:val="20"/>
          <w:szCs w:val="20"/>
        </w:rPr>
        <w:t>7</w:t>
      </w:r>
      <w:r w:rsidR="00846AD9">
        <w:rPr>
          <w:rFonts w:cstheme="minorHAnsi"/>
          <w:bCs/>
          <w:i/>
          <w:iCs/>
          <w:sz w:val="20"/>
          <w:szCs w:val="20"/>
        </w:rPr>
        <w:t>°</w:t>
      </w:r>
      <w:r w:rsidR="00B47139" w:rsidRPr="00B47139">
        <w:rPr>
          <w:rFonts w:cstheme="minorHAnsi"/>
          <w:bCs/>
          <w:i/>
          <w:iCs/>
          <w:sz w:val="20"/>
          <w:szCs w:val="20"/>
        </w:rPr>
        <w:t xml:space="preserve"> </w:t>
      </w:r>
      <w:r w:rsidR="00BE0DAF">
        <w:rPr>
          <w:rFonts w:cstheme="minorHAnsi"/>
          <w:bCs/>
          <w:i/>
          <w:iCs/>
          <w:sz w:val="20"/>
          <w:szCs w:val="20"/>
        </w:rPr>
        <w:t xml:space="preserve">Sandals </w:t>
      </w:r>
      <w:r w:rsidR="00B47139" w:rsidRPr="00B47139">
        <w:rPr>
          <w:rFonts w:cstheme="minorHAnsi"/>
          <w:bCs/>
          <w:i/>
          <w:iCs/>
          <w:sz w:val="20"/>
          <w:szCs w:val="20"/>
        </w:rPr>
        <w:t>resort sull’isola, il Sandals Dunn’s River</w:t>
      </w:r>
      <w:r w:rsidR="00B47139">
        <w:rPr>
          <w:rFonts w:cstheme="minorHAnsi"/>
          <w:bCs/>
          <w:sz w:val="20"/>
          <w:szCs w:val="20"/>
        </w:rPr>
        <w:t xml:space="preserve">) </w:t>
      </w:r>
      <w:r w:rsidR="008A33F4">
        <w:rPr>
          <w:rFonts w:cstheme="minorHAnsi"/>
          <w:bCs/>
          <w:sz w:val="20"/>
          <w:szCs w:val="20"/>
        </w:rPr>
        <w:t>e al</w:t>
      </w:r>
      <w:r w:rsidR="00E208FD">
        <w:rPr>
          <w:rFonts w:cstheme="minorHAnsi"/>
          <w:b/>
          <w:sz w:val="20"/>
          <w:szCs w:val="20"/>
        </w:rPr>
        <w:t xml:space="preserve"> </w:t>
      </w:r>
      <w:r w:rsidRPr="00335819">
        <w:rPr>
          <w:rFonts w:cstheme="minorHAnsi"/>
          <w:b/>
          <w:sz w:val="20"/>
          <w:szCs w:val="20"/>
        </w:rPr>
        <w:t xml:space="preserve">Ministero del Turismo delle Bahamas </w:t>
      </w:r>
      <w:r w:rsidR="00A27274">
        <w:rPr>
          <w:rFonts w:cstheme="minorHAnsi"/>
          <w:b/>
          <w:sz w:val="20"/>
          <w:szCs w:val="20"/>
        </w:rPr>
        <w:t>–</w:t>
      </w:r>
      <w:r w:rsidRPr="00335819">
        <w:rPr>
          <w:rFonts w:cstheme="minorHAnsi"/>
          <w:b/>
          <w:sz w:val="20"/>
          <w:szCs w:val="20"/>
        </w:rPr>
        <w:t xml:space="preserve"> BMOTIA</w:t>
      </w:r>
      <w:r w:rsidRPr="00335819">
        <w:rPr>
          <w:rFonts w:cstheme="minorHAnsi"/>
          <w:bCs/>
          <w:sz w:val="20"/>
          <w:szCs w:val="20"/>
        </w:rPr>
        <w:t xml:space="preserve">, </w:t>
      </w:r>
      <w:r w:rsidR="008A33F4">
        <w:rPr>
          <w:rFonts w:cstheme="minorHAnsi"/>
          <w:bCs/>
          <w:sz w:val="20"/>
          <w:szCs w:val="20"/>
        </w:rPr>
        <w:t>meta</w:t>
      </w:r>
      <w:r w:rsidRPr="00335819">
        <w:rPr>
          <w:rFonts w:cstheme="minorHAnsi"/>
          <w:bCs/>
          <w:sz w:val="20"/>
          <w:szCs w:val="20"/>
        </w:rPr>
        <w:t xml:space="preserve"> presente nel portfolio SRI da oltre 25 anni con due resort, il</w:t>
      </w:r>
      <w:r w:rsidRPr="00335819">
        <w:rPr>
          <w:rFonts w:cstheme="minorHAnsi"/>
          <w:b/>
          <w:sz w:val="20"/>
          <w:szCs w:val="20"/>
        </w:rPr>
        <w:t xml:space="preserve"> Sandals Emerald Bay in Great Exuma</w:t>
      </w:r>
      <w:r w:rsidRPr="00335819">
        <w:rPr>
          <w:rFonts w:cstheme="minorHAnsi"/>
          <w:bCs/>
          <w:sz w:val="20"/>
          <w:szCs w:val="20"/>
        </w:rPr>
        <w:t xml:space="preserve"> e il </w:t>
      </w:r>
      <w:r w:rsidRPr="00335819">
        <w:rPr>
          <w:rFonts w:cstheme="minorHAnsi"/>
          <w:b/>
          <w:sz w:val="20"/>
          <w:szCs w:val="20"/>
        </w:rPr>
        <w:t>Sandals Royal Bahamian in Nassau</w:t>
      </w:r>
      <w:r w:rsidRPr="00335819">
        <w:rPr>
          <w:rFonts w:cstheme="minorHAnsi"/>
          <w:bCs/>
          <w:sz w:val="20"/>
          <w:szCs w:val="20"/>
        </w:rPr>
        <w:t xml:space="preserve">. </w:t>
      </w:r>
    </w:p>
    <w:p w14:paraId="14296264" w14:textId="0EA5EA63" w:rsidR="002A3149" w:rsidRPr="002A3149" w:rsidRDefault="007E7D96" w:rsidP="002A3149">
      <w:pPr>
        <w:jc w:val="both"/>
        <w:rPr>
          <w:rFonts w:cstheme="minorHAnsi"/>
          <w:bCs/>
          <w:sz w:val="20"/>
          <w:szCs w:val="20"/>
        </w:rPr>
      </w:pPr>
      <w:r>
        <w:rPr>
          <w:rFonts w:cstheme="minorHAnsi"/>
          <w:bCs/>
          <w:sz w:val="20"/>
          <w:szCs w:val="20"/>
        </w:rPr>
        <w:t>L</w:t>
      </w:r>
      <w:r w:rsidR="00C82BFA">
        <w:rPr>
          <w:rFonts w:cstheme="minorHAnsi"/>
          <w:bCs/>
          <w:sz w:val="20"/>
          <w:szCs w:val="20"/>
        </w:rPr>
        <w:t xml:space="preserve">’interessante </w:t>
      </w:r>
      <w:r>
        <w:rPr>
          <w:rFonts w:cstheme="minorHAnsi"/>
          <w:bCs/>
          <w:sz w:val="20"/>
          <w:szCs w:val="20"/>
        </w:rPr>
        <w:t>novità</w:t>
      </w:r>
      <w:r w:rsidR="00B31E20">
        <w:rPr>
          <w:rFonts w:cstheme="minorHAnsi"/>
          <w:bCs/>
          <w:sz w:val="20"/>
          <w:szCs w:val="20"/>
        </w:rPr>
        <w:t xml:space="preserve"> </w:t>
      </w:r>
      <w:r>
        <w:rPr>
          <w:rFonts w:cstheme="minorHAnsi"/>
          <w:bCs/>
          <w:sz w:val="20"/>
          <w:szCs w:val="20"/>
        </w:rPr>
        <w:t xml:space="preserve">che </w:t>
      </w:r>
      <w:r w:rsidR="00335819" w:rsidRPr="00335819">
        <w:rPr>
          <w:rFonts w:cstheme="minorHAnsi"/>
          <w:bCs/>
          <w:sz w:val="20"/>
          <w:szCs w:val="20"/>
        </w:rPr>
        <w:t>Sandals Resorts</w:t>
      </w:r>
      <w:r>
        <w:rPr>
          <w:rFonts w:cstheme="minorHAnsi"/>
          <w:bCs/>
          <w:sz w:val="20"/>
          <w:szCs w:val="20"/>
        </w:rPr>
        <w:t xml:space="preserve"> porta in fiera è </w:t>
      </w:r>
      <w:r w:rsidR="001C71A1">
        <w:rPr>
          <w:rFonts w:cstheme="minorHAnsi"/>
          <w:bCs/>
          <w:sz w:val="20"/>
          <w:szCs w:val="20"/>
        </w:rPr>
        <w:t xml:space="preserve">la </w:t>
      </w:r>
      <w:r w:rsidR="00A67FDB">
        <w:rPr>
          <w:rFonts w:cstheme="minorHAnsi"/>
          <w:bCs/>
          <w:sz w:val="20"/>
          <w:szCs w:val="20"/>
        </w:rPr>
        <w:t xml:space="preserve">nuova </w:t>
      </w:r>
      <w:r w:rsidR="001C71A1">
        <w:rPr>
          <w:rFonts w:cstheme="minorHAnsi"/>
          <w:bCs/>
          <w:sz w:val="20"/>
          <w:szCs w:val="20"/>
        </w:rPr>
        <w:t>destinazione nei Caraib</w:t>
      </w:r>
      <w:r w:rsidR="00C82BFA">
        <w:rPr>
          <w:rFonts w:cstheme="minorHAnsi"/>
          <w:bCs/>
          <w:sz w:val="20"/>
          <w:szCs w:val="20"/>
        </w:rPr>
        <w:t>i, diciottesimo</w:t>
      </w:r>
      <w:r w:rsidR="001C71A1">
        <w:rPr>
          <w:rFonts w:cstheme="minorHAnsi"/>
          <w:bCs/>
          <w:sz w:val="20"/>
          <w:szCs w:val="20"/>
        </w:rPr>
        <w:t xml:space="preserve"> </w:t>
      </w:r>
      <w:r w:rsidR="00575222">
        <w:rPr>
          <w:rFonts w:cstheme="minorHAnsi"/>
          <w:bCs/>
          <w:sz w:val="20"/>
          <w:szCs w:val="20"/>
        </w:rPr>
        <w:t xml:space="preserve">Sandals </w:t>
      </w:r>
      <w:r w:rsidR="001C71A1">
        <w:rPr>
          <w:rFonts w:cstheme="minorHAnsi"/>
          <w:bCs/>
          <w:sz w:val="20"/>
          <w:szCs w:val="20"/>
        </w:rPr>
        <w:t xml:space="preserve">resort </w:t>
      </w:r>
      <w:r w:rsidR="00A67FDB">
        <w:rPr>
          <w:rFonts w:cstheme="minorHAnsi"/>
          <w:bCs/>
          <w:sz w:val="20"/>
          <w:szCs w:val="20"/>
        </w:rPr>
        <w:t>del brand</w:t>
      </w:r>
      <w:r w:rsidR="00575222">
        <w:rPr>
          <w:rFonts w:cstheme="minorHAnsi"/>
          <w:bCs/>
          <w:sz w:val="20"/>
          <w:szCs w:val="20"/>
        </w:rPr>
        <w:t>, adults-only</w:t>
      </w:r>
      <w:r w:rsidR="00A67FDB">
        <w:rPr>
          <w:rFonts w:cstheme="minorHAnsi"/>
          <w:bCs/>
          <w:sz w:val="20"/>
          <w:szCs w:val="20"/>
        </w:rPr>
        <w:t xml:space="preserve">, </w:t>
      </w:r>
      <w:r w:rsidR="00C82BFA">
        <w:rPr>
          <w:rFonts w:cstheme="minorHAnsi"/>
          <w:bCs/>
          <w:sz w:val="20"/>
          <w:szCs w:val="20"/>
        </w:rPr>
        <w:t>ovvero il magnifico</w:t>
      </w:r>
      <w:r w:rsidR="00A67FDB">
        <w:rPr>
          <w:rFonts w:cstheme="minorHAnsi"/>
          <w:bCs/>
          <w:sz w:val="20"/>
          <w:szCs w:val="20"/>
        </w:rPr>
        <w:t xml:space="preserve"> </w:t>
      </w:r>
      <w:hyperlink r:id="rId14" w:history="1">
        <w:r w:rsidR="00A67FDB" w:rsidRPr="00C222D1">
          <w:rPr>
            <w:rStyle w:val="Collegamentoipertestuale"/>
            <w:rFonts w:cstheme="minorHAnsi"/>
            <w:b/>
            <w:sz w:val="20"/>
            <w:szCs w:val="20"/>
          </w:rPr>
          <w:t>Sandals St Vincent and the Grenadines</w:t>
        </w:r>
      </w:hyperlink>
      <w:r w:rsidR="00A67FDB">
        <w:rPr>
          <w:rFonts w:cstheme="minorHAnsi"/>
          <w:bCs/>
          <w:sz w:val="20"/>
          <w:szCs w:val="20"/>
        </w:rPr>
        <w:t>, sull’isola di St. Vincent</w:t>
      </w:r>
      <w:r w:rsidR="00606F18">
        <w:rPr>
          <w:rFonts w:cstheme="minorHAnsi"/>
          <w:bCs/>
          <w:sz w:val="20"/>
          <w:szCs w:val="20"/>
        </w:rPr>
        <w:t>,</w:t>
      </w:r>
      <w:r>
        <w:rPr>
          <w:rFonts w:cstheme="minorHAnsi"/>
          <w:bCs/>
          <w:sz w:val="20"/>
          <w:szCs w:val="20"/>
        </w:rPr>
        <w:t xml:space="preserve"> che aprirà</w:t>
      </w:r>
      <w:r w:rsidR="00606F18">
        <w:rPr>
          <w:rFonts w:cstheme="minorHAnsi"/>
          <w:bCs/>
          <w:sz w:val="20"/>
          <w:szCs w:val="20"/>
        </w:rPr>
        <w:t xml:space="preserve"> il </w:t>
      </w:r>
      <w:r w:rsidR="00606F18" w:rsidRPr="00C222D1">
        <w:rPr>
          <w:rFonts w:cstheme="minorHAnsi"/>
          <w:b/>
          <w:sz w:val="20"/>
          <w:szCs w:val="20"/>
        </w:rPr>
        <w:t>prossimo 27 marzo</w:t>
      </w:r>
      <w:r w:rsidR="00A67FDB">
        <w:rPr>
          <w:rFonts w:cstheme="minorHAnsi"/>
          <w:bCs/>
          <w:sz w:val="20"/>
          <w:szCs w:val="20"/>
        </w:rPr>
        <w:t>.</w:t>
      </w:r>
      <w:r w:rsidR="00740A6F">
        <w:rPr>
          <w:rFonts w:cstheme="minorHAnsi"/>
          <w:bCs/>
          <w:sz w:val="20"/>
          <w:szCs w:val="20"/>
        </w:rPr>
        <w:t xml:space="preserve"> </w:t>
      </w:r>
      <w:r w:rsidR="00C82BFA">
        <w:rPr>
          <w:rFonts w:cstheme="minorHAnsi"/>
          <w:bCs/>
          <w:sz w:val="20"/>
          <w:szCs w:val="20"/>
        </w:rPr>
        <w:t>La struttura</w:t>
      </w:r>
      <w:r w:rsidR="00740A6F">
        <w:rPr>
          <w:rFonts w:cstheme="minorHAnsi"/>
          <w:bCs/>
          <w:sz w:val="20"/>
          <w:szCs w:val="20"/>
        </w:rPr>
        <w:t xml:space="preserve"> </w:t>
      </w:r>
      <w:r w:rsidR="002A3149">
        <w:rPr>
          <w:rFonts w:cstheme="minorHAnsi"/>
          <w:bCs/>
          <w:sz w:val="20"/>
          <w:szCs w:val="20"/>
        </w:rPr>
        <w:t xml:space="preserve">si sviluppa su un’area di 20 ettari e </w:t>
      </w:r>
      <w:r w:rsidR="00C82BFA">
        <w:rPr>
          <w:rFonts w:cstheme="minorHAnsi"/>
          <w:bCs/>
          <w:sz w:val="20"/>
          <w:szCs w:val="20"/>
        </w:rPr>
        <w:t>metterà a disposizione</w:t>
      </w:r>
      <w:r w:rsidR="002A3149">
        <w:rPr>
          <w:rFonts w:cstheme="minorHAnsi"/>
          <w:bCs/>
          <w:sz w:val="20"/>
          <w:szCs w:val="20"/>
        </w:rPr>
        <w:t xml:space="preserve"> </w:t>
      </w:r>
      <w:r w:rsidR="002A3149" w:rsidRPr="00C222D1">
        <w:rPr>
          <w:rFonts w:cstheme="minorHAnsi"/>
          <w:b/>
          <w:sz w:val="20"/>
          <w:szCs w:val="20"/>
        </w:rPr>
        <w:t>301 camere e suite</w:t>
      </w:r>
      <w:r w:rsidR="00C82BFA">
        <w:rPr>
          <w:rFonts w:cstheme="minorHAnsi"/>
          <w:bCs/>
          <w:sz w:val="20"/>
          <w:szCs w:val="20"/>
        </w:rPr>
        <w:t>:</w:t>
      </w:r>
      <w:r w:rsidR="002A3149">
        <w:rPr>
          <w:rFonts w:cstheme="minorHAnsi"/>
          <w:bCs/>
          <w:sz w:val="20"/>
          <w:szCs w:val="20"/>
        </w:rPr>
        <w:t xml:space="preserve"> tra le principali novità</w:t>
      </w:r>
      <w:r w:rsidR="00C82BFA">
        <w:rPr>
          <w:rFonts w:cstheme="minorHAnsi"/>
          <w:bCs/>
          <w:sz w:val="20"/>
          <w:szCs w:val="20"/>
        </w:rPr>
        <w:t xml:space="preserve"> del resort, tra le altre, da segnalare la presenza di</w:t>
      </w:r>
      <w:r w:rsidR="002A3149">
        <w:rPr>
          <w:rFonts w:cstheme="minorHAnsi"/>
          <w:bCs/>
          <w:sz w:val="20"/>
          <w:szCs w:val="20"/>
        </w:rPr>
        <w:t xml:space="preserve"> </w:t>
      </w:r>
      <w:r w:rsidR="002A3149" w:rsidRPr="00C222D1">
        <w:rPr>
          <w:rFonts w:cstheme="minorHAnsi"/>
          <w:b/>
          <w:sz w:val="20"/>
          <w:szCs w:val="20"/>
        </w:rPr>
        <w:t xml:space="preserve">sala fitness </w:t>
      </w:r>
      <w:r w:rsidR="007F120C">
        <w:rPr>
          <w:rFonts w:cstheme="minorHAnsi"/>
          <w:bCs/>
          <w:sz w:val="20"/>
          <w:szCs w:val="20"/>
        </w:rPr>
        <w:t xml:space="preserve">e </w:t>
      </w:r>
      <w:r w:rsidR="007F120C" w:rsidRPr="00C222D1">
        <w:rPr>
          <w:rFonts w:cstheme="minorHAnsi"/>
          <w:b/>
          <w:sz w:val="20"/>
          <w:szCs w:val="20"/>
        </w:rPr>
        <w:t>sala multimediale</w:t>
      </w:r>
      <w:r w:rsidR="007F120C">
        <w:rPr>
          <w:rFonts w:cstheme="minorHAnsi"/>
          <w:bCs/>
          <w:sz w:val="20"/>
          <w:szCs w:val="20"/>
        </w:rPr>
        <w:t xml:space="preserve"> in alcune categorie di suite, le </w:t>
      </w:r>
      <w:r w:rsidR="007F120C" w:rsidRPr="00C222D1">
        <w:rPr>
          <w:rFonts w:cstheme="minorHAnsi"/>
          <w:b/>
          <w:sz w:val="20"/>
          <w:szCs w:val="20"/>
        </w:rPr>
        <w:t xml:space="preserve">nuovissime </w:t>
      </w:r>
      <w:r w:rsidR="002A3149" w:rsidRPr="00C222D1">
        <w:rPr>
          <w:rFonts w:cstheme="minorHAnsi"/>
          <w:b/>
          <w:sz w:val="20"/>
          <w:szCs w:val="20"/>
        </w:rPr>
        <w:t>Vincy Overwater Villas a due piani</w:t>
      </w:r>
      <w:r w:rsidR="00C82BFA">
        <w:rPr>
          <w:rFonts w:cstheme="minorHAnsi"/>
          <w:bCs/>
          <w:sz w:val="20"/>
          <w:szCs w:val="20"/>
        </w:rPr>
        <w:t xml:space="preserve">, </w:t>
      </w:r>
      <w:r w:rsidR="002A3149" w:rsidRPr="002A3149">
        <w:rPr>
          <w:rFonts w:cstheme="minorHAnsi"/>
          <w:bCs/>
          <w:sz w:val="20"/>
          <w:szCs w:val="20"/>
        </w:rPr>
        <w:t>costruit</w:t>
      </w:r>
      <w:r w:rsidR="007F120C">
        <w:rPr>
          <w:rFonts w:cstheme="minorHAnsi"/>
          <w:bCs/>
          <w:sz w:val="20"/>
          <w:szCs w:val="20"/>
        </w:rPr>
        <w:t>e</w:t>
      </w:r>
      <w:r w:rsidR="002A3149" w:rsidRPr="002A3149">
        <w:rPr>
          <w:rFonts w:cstheme="minorHAnsi"/>
          <w:bCs/>
          <w:sz w:val="20"/>
          <w:szCs w:val="20"/>
        </w:rPr>
        <w:t xml:space="preserve"> direttamente sull</w:t>
      </w:r>
      <w:r w:rsidR="007F120C">
        <w:rPr>
          <w:rFonts w:cstheme="minorHAnsi"/>
          <w:bCs/>
          <w:sz w:val="20"/>
          <w:szCs w:val="20"/>
        </w:rPr>
        <w:t>’</w:t>
      </w:r>
      <w:r w:rsidR="002A3149" w:rsidRPr="002A3149">
        <w:rPr>
          <w:rFonts w:cstheme="minorHAnsi"/>
          <w:bCs/>
          <w:sz w:val="20"/>
          <w:szCs w:val="20"/>
        </w:rPr>
        <w:t xml:space="preserve">oceano, </w:t>
      </w:r>
      <w:r w:rsidR="007329C2">
        <w:rPr>
          <w:rFonts w:cstheme="minorHAnsi"/>
          <w:bCs/>
          <w:sz w:val="20"/>
          <w:szCs w:val="20"/>
        </w:rPr>
        <w:t xml:space="preserve">le </w:t>
      </w:r>
      <w:r w:rsidR="007329C2" w:rsidRPr="00C222D1">
        <w:rPr>
          <w:rFonts w:cstheme="minorHAnsi"/>
          <w:b/>
          <w:sz w:val="20"/>
          <w:szCs w:val="20"/>
        </w:rPr>
        <w:t xml:space="preserve">Two-Bedroom Butler Villas </w:t>
      </w:r>
      <w:r w:rsidR="007329C2">
        <w:rPr>
          <w:rFonts w:cstheme="minorHAnsi"/>
          <w:bCs/>
          <w:sz w:val="20"/>
          <w:szCs w:val="20"/>
        </w:rPr>
        <w:t>con due camere da letto e</w:t>
      </w:r>
      <w:r w:rsidR="002A3149" w:rsidRPr="002A3149">
        <w:rPr>
          <w:rFonts w:cstheme="minorHAnsi"/>
          <w:bCs/>
          <w:sz w:val="20"/>
          <w:szCs w:val="20"/>
        </w:rPr>
        <w:t xml:space="preserve"> </w:t>
      </w:r>
      <w:r w:rsidR="00C82BFA">
        <w:rPr>
          <w:rFonts w:cstheme="minorHAnsi"/>
          <w:bCs/>
          <w:sz w:val="20"/>
          <w:szCs w:val="20"/>
        </w:rPr>
        <w:t xml:space="preserve">i </w:t>
      </w:r>
      <w:r w:rsidR="002A3149" w:rsidRPr="00C222D1">
        <w:rPr>
          <w:rFonts w:cstheme="minorHAnsi"/>
          <w:b/>
          <w:sz w:val="20"/>
          <w:szCs w:val="20"/>
        </w:rPr>
        <w:t xml:space="preserve">16 nuovi </w:t>
      </w:r>
      <w:r w:rsidR="00C82BFA">
        <w:rPr>
          <w:rFonts w:cstheme="minorHAnsi"/>
          <w:b/>
          <w:sz w:val="20"/>
          <w:szCs w:val="20"/>
        </w:rPr>
        <w:t>concept</w:t>
      </w:r>
      <w:r w:rsidR="002A3149" w:rsidRPr="00C222D1">
        <w:rPr>
          <w:rFonts w:cstheme="minorHAnsi"/>
          <w:b/>
          <w:sz w:val="20"/>
          <w:szCs w:val="20"/>
        </w:rPr>
        <w:t xml:space="preserve"> </w:t>
      </w:r>
      <w:r w:rsidR="001C2F14">
        <w:rPr>
          <w:rFonts w:cstheme="minorHAnsi"/>
          <w:b/>
          <w:sz w:val="20"/>
          <w:szCs w:val="20"/>
        </w:rPr>
        <w:t>di food and beverage</w:t>
      </w:r>
      <w:r w:rsidR="007329C2">
        <w:rPr>
          <w:rFonts w:cstheme="minorHAnsi"/>
          <w:bCs/>
          <w:sz w:val="20"/>
          <w:szCs w:val="20"/>
        </w:rPr>
        <w:t>.</w:t>
      </w:r>
    </w:p>
    <w:p w14:paraId="1558CDB3" w14:textId="5D726913" w:rsidR="00604FB5" w:rsidRDefault="00353986" w:rsidP="00730DF9">
      <w:pPr>
        <w:jc w:val="both"/>
        <w:rPr>
          <w:rFonts w:cstheme="minorHAnsi"/>
          <w:bCs/>
          <w:sz w:val="20"/>
          <w:szCs w:val="20"/>
        </w:rPr>
      </w:pPr>
      <w:r>
        <w:rPr>
          <w:rFonts w:cstheme="minorHAnsi"/>
          <w:bCs/>
          <w:sz w:val="20"/>
          <w:szCs w:val="20"/>
        </w:rPr>
        <w:t>“</w:t>
      </w:r>
      <w:r w:rsidR="00FE0FE4" w:rsidRPr="007E13E8">
        <w:rPr>
          <w:rFonts w:cstheme="minorHAnsi"/>
          <w:bCs/>
          <w:i/>
          <w:iCs/>
          <w:sz w:val="20"/>
          <w:szCs w:val="20"/>
        </w:rPr>
        <w:t xml:space="preserve">Il nuovo </w:t>
      </w:r>
      <w:r w:rsidR="00E100A8">
        <w:rPr>
          <w:rFonts w:cstheme="minorHAnsi"/>
          <w:bCs/>
          <w:i/>
          <w:iCs/>
          <w:sz w:val="20"/>
          <w:szCs w:val="20"/>
        </w:rPr>
        <w:t xml:space="preserve">Sandals </w:t>
      </w:r>
      <w:r w:rsidR="00FE0FE4" w:rsidRPr="007E13E8">
        <w:rPr>
          <w:rFonts w:cstheme="minorHAnsi"/>
          <w:bCs/>
          <w:i/>
          <w:iCs/>
          <w:sz w:val="20"/>
          <w:szCs w:val="20"/>
        </w:rPr>
        <w:t xml:space="preserve">resort sull’isola di St. </w:t>
      </w:r>
      <w:r w:rsidR="00935E69">
        <w:rPr>
          <w:rFonts w:cstheme="minorHAnsi"/>
          <w:bCs/>
          <w:i/>
          <w:iCs/>
          <w:sz w:val="20"/>
          <w:szCs w:val="20"/>
        </w:rPr>
        <w:t>Vincent (Sandals Saint Vincent and the Grenadines) è, senz</w:t>
      </w:r>
      <w:r w:rsidR="00C82BFA">
        <w:rPr>
          <w:rFonts w:cstheme="minorHAnsi"/>
          <w:bCs/>
          <w:i/>
          <w:iCs/>
          <w:sz w:val="20"/>
          <w:szCs w:val="20"/>
        </w:rPr>
        <w:t>a dubbio</w:t>
      </w:r>
      <w:r w:rsidR="00C2697F">
        <w:rPr>
          <w:rFonts w:cstheme="minorHAnsi"/>
          <w:bCs/>
          <w:i/>
          <w:iCs/>
          <w:sz w:val="20"/>
          <w:szCs w:val="20"/>
        </w:rPr>
        <w:t>,</w:t>
      </w:r>
      <w:r w:rsidR="00FE0FE4" w:rsidRPr="007E13E8">
        <w:rPr>
          <w:rFonts w:cstheme="minorHAnsi"/>
          <w:bCs/>
          <w:i/>
          <w:iCs/>
          <w:sz w:val="20"/>
          <w:szCs w:val="20"/>
        </w:rPr>
        <w:t xml:space="preserve"> la grande novità </w:t>
      </w:r>
      <w:r w:rsidR="00C82BFA">
        <w:rPr>
          <w:rFonts w:cstheme="minorHAnsi"/>
          <w:bCs/>
          <w:i/>
          <w:iCs/>
          <w:sz w:val="20"/>
          <w:szCs w:val="20"/>
        </w:rPr>
        <w:t>che portiamo in fiera a Napoli</w:t>
      </w:r>
      <w:r w:rsidR="00FE0FE4" w:rsidRPr="007E13E8">
        <w:rPr>
          <w:rFonts w:cstheme="minorHAnsi"/>
          <w:bCs/>
          <w:i/>
          <w:iCs/>
          <w:sz w:val="20"/>
          <w:szCs w:val="20"/>
        </w:rPr>
        <w:t xml:space="preserve">, </w:t>
      </w:r>
      <w:r w:rsidR="00C82BFA">
        <w:rPr>
          <w:rFonts w:cstheme="minorHAnsi"/>
          <w:bCs/>
          <w:i/>
          <w:iCs/>
          <w:sz w:val="20"/>
          <w:szCs w:val="20"/>
        </w:rPr>
        <w:t>ma non dobbiamo dimenticarci</w:t>
      </w:r>
      <w:r w:rsidR="00FE0FE4" w:rsidRPr="007E13E8">
        <w:rPr>
          <w:rFonts w:cstheme="minorHAnsi"/>
          <w:bCs/>
          <w:i/>
          <w:iCs/>
          <w:sz w:val="20"/>
          <w:szCs w:val="20"/>
        </w:rPr>
        <w:t xml:space="preserve"> che ogni anno SRI investe </w:t>
      </w:r>
      <w:r w:rsidR="00C82BFA">
        <w:rPr>
          <w:rFonts w:cstheme="minorHAnsi"/>
          <w:bCs/>
          <w:i/>
          <w:iCs/>
          <w:sz w:val="20"/>
          <w:szCs w:val="20"/>
        </w:rPr>
        <w:t>molto anche</w:t>
      </w:r>
      <w:r w:rsidR="00FE0FE4" w:rsidRPr="007E13E8">
        <w:rPr>
          <w:rFonts w:cstheme="minorHAnsi"/>
          <w:bCs/>
          <w:i/>
          <w:iCs/>
          <w:sz w:val="20"/>
          <w:szCs w:val="20"/>
        </w:rPr>
        <w:t xml:space="preserve"> nelle strutture </w:t>
      </w:r>
      <w:r w:rsidR="007A670B" w:rsidRPr="007E13E8">
        <w:rPr>
          <w:rFonts w:cstheme="minorHAnsi"/>
          <w:bCs/>
          <w:i/>
          <w:iCs/>
          <w:sz w:val="20"/>
          <w:szCs w:val="20"/>
        </w:rPr>
        <w:t>preesistenti</w:t>
      </w:r>
      <w:r w:rsidR="00FE0FE4" w:rsidRPr="007E13E8">
        <w:rPr>
          <w:rFonts w:cstheme="minorHAnsi"/>
          <w:bCs/>
          <w:i/>
          <w:iCs/>
          <w:sz w:val="20"/>
          <w:szCs w:val="20"/>
        </w:rPr>
        <w:t xml:space="preserve"> </w:t>
      </w:r>
      <w:r w:rsidR="007A670B" w:rsidRPr="007E13E8">
        <w:rPr>
          <w:rFonts w:cstheme="minorHAnsi"/>
          <w:bCs/>
          <w:i/>
          <w:iCs/>
          <w:sz w:val="20"/>
          <w:szCs w:val="20"/>
        </w:rPr>
        <w:t>con</w:t>
      </w:r>
      <w:r w:rsidR="00FE0FE4" w:rsidRPr="007E13E8">
        <w:rPr>
          <w:rFonts w:cstheme="minorHAnsi"/>
          <w:bCs/>
          <w:i/>
          <w:iCs/>
          <w:sz w:val="20"/>
          <w:szCs w:val="20"/>
        </w:rPr>
        <w:t xml:space="preserve"> </w:t>
      </w:r>
      <w:r w:rsidR="00747EFF">
        <w:rPr>
          <w:rFonts w:cstheme="minorHAnsi"/>
          <w:bCs/>
          <w:i/>
          <w:iCs/>
          <w:sz w:val="20"/>
          <w:szCs w:val="20"/>
        </w:rPr>
        <w:t>nuovi servizi</w:t>
      </w:r>
      <w:r w:rsidR="00FE0FE4" w:rsidRPr="007E13E8">
        <w:rPr>
          <w:rFonts w:cstheme="minorHAnsi"/>
          <w:bCs/>
          <w:i/>
          <w:iCs/>
          <w:sz w:val="20"/>
          <w:szCs w:val="20"/>
        </w:rPr>
        <w:t xml:space="preserve">, </w:t>
      </w:r>
      <w:r w:rsidR="007A670B" w:rsidRPr="007E13E8">
        <w:rPr>
          <w:rFonts w:cstheme="minorHAnsi"/>
          <w:bCs/>
          <w:i/>
          <w:iCs/>
          <w:sz w:val="20"/>
          <w:szCs w:val="20"/>
        </w:rPr>
        <w:t>nuove camere e suite, nuove propost</w:t>
      </w:r>
      <w:r w:rsidR="007E13E8">
        <w:rPr>
          <w:rFonts w:cstheme="minorHAnsi"/>
          <w:bCs/>
          <w:i/>
          <w:iCs/>
          <w:sz w:val="20"/>
          <w:szCs w:val="20"/>
        </w:rPr>
        <w:t>e food &amp; beverage</w:t>
      </w:r>
      <w:r w:rsidR="00C82BFA">
        <w:rPr>
          <w:rFonts w:cstheme="minorHAnsi"/>
          <w:bCs/>
          <w:i/>
          <w:iCs/>
          <w:sz w:val="20"/>
          <w:szCs w:val="20"/>
        </w:rPr>
        <w:t>. Inoltre, la BMT</w:t>
      </w:r>
      <w:r w:rsidR="00863B86">
        <w:rPr>
          <w:rFonts w:cstheme="minorHAnsi"/>
          <w:bCs/>
          <w:i/>
          <w:iCs/>
          <w:sz w:val="20"/>
          <w:szCs w:val="20"/>
        </w:rPr>
        <w:t xml:space="preserve"> </w:t>
      </w:r>
      <w:r w:rsidR="00863B86">
        <w:rPr>
          <w:rFonts w:cstheme="minorHAnsi"/>
          <w:bCs/>
          <w:sz w:val="20"/>
          <w:szCs w:val="20"/>
        </w:rPr>
        <w:t xml:space="preserve">– </w:t>
      </w:r>
      <w:r w:rsidR="004E3314">
        <w:rPr>
          <w:rFonts w:cstheme="minorHAnsi"/>
          <w:bCs/>
          <w:sz w:val="20"/>
          <w:szCs w:val="20"/>
        </w:rPr>
        <w:t>conclude</w:t>
      </w:r>
      <w:r w:rsidR="00863B86">
        <w:rPr>
          <w:rFonts w:cstheme="minorHAnsi"/>
          <w:bCs/>
          <w:sz w:val="20"/>
          <w:szCs w:val="20"/>
        </w:rPr>
        <w:t xml:space="preserve"> </w:t>
      </w:r>
      <w:r w:rsidR="004E3314" w:rsidRPr="004E3314">
        <w:rPr>
          <w:rFonts w:cstheme="minorHAnsi"/>
          <w:b/>
          <w:sz w:val="20"/>
          <w:szCs w:val="20"/>
        </w:rPr>
        <w:t xml:space="preserve">Christian </w:t>
      </w:r>
      <w:r w:rsidR="00863B86" w:rsidRPr="004E3314">
        <w:rPr>
          <w:rFonts w:cstheme="minorHAnsi"/>
          <w:b/>
          <w:sz w:val="20"/>
          <w:szCs w:val="20"/>
        </w:rPr>
        <w:t>Casagrande</w:t>
      </w:r>
      <w:r w:rsidR="00863B86">
        <w:rPr>
          <w:rFonts w:cstheme="minorHAnsi"/>
          <w:bCs/>
          <w:sz w:val="20"/>
          <w:szCs w:val="20"/>
        </w:rPr>
        <w:t xml:space="preserve"> </w:t>
      </w:r>
      <w:r w:rsidR="00863B86" w:rsidRPr="00863B86">
        <w:rPr>
          <w:rFonts w:cstheme="minorHAnsi"/>
          <w:bCs/>
          <w:i/>
          <w:iCs/>
          <w:sz w:val="20"/>
          <w:szCs w:val="20"/>
        </w:rPr>
        <w:t xml:space="preserve">– </w:t>
      </w:r>
      <w:r w:rsidR="00B5699E">
        <w:rPr>
          <w:rFonts w:cstheme="minorHAnsi"/>
          <w:bCs/>
          <w:i/>
          <w:iCs/>
          <w:sz w:val="20"/>
          <w:szCs w:val="20"/>
        </w:rPr>
        <w:t xml:space="preserve">sarà anche l’occasione per </w:t>
      </w:r>
      <w:r w:rsidR="0045301A">
        <w:rPr>
          <w:rFonts w:cstheme="minorHAnsi"/>
          <w:bCs/>
          <w:i/>
          <w:iCs/>
          <w:sz w:val="20"/>
          <w:szCs w:val="20"/>
        </w:rPr>
        <w:t>promuovere</w:t>
      </w:r>
      <w:r w:rsidR="00301438">
        <w:rPr>
          <w:rFonts w:cstheme="minorHAnsi"/>
          <w:bCs/>
          <w:i/>
          <w:iCs/>
          <w:sz w:val="20"/>
          <w:szCs w:val="20"/>
        </w:rPr>
        <w:t xml:space="preserve"> </w:t>
      </w:r>
      <w:r w:rsidR="00C82BFA">
        <w:rPr>
          <w:rFonts w:cstheme="minorHAnsi"/>
          <w:bCs/>
          <w:i/>
          <w:iCs/>
          <w:sz w:val="20"/>
          <w:szCs w:val="20"/>
        </w:rPr>
        <w:t xml:space="preserve">il </w:t>
      </w:r>
      <w:r w:rsidR="00730DF9" w:rsidRPr="00730DF9">
        <w:rPr>
          <w:rFonts w:cstheme="minorHAnsi"/>
          <w:bCs/>
          <w:i/>
          <w:iCs/>
          <w:sz w:val="20"/>
          <w:szCs w:val="20"/>
        </w:rPr>
        <w:t xml:space="preserve">programma wedding, ‘Aisle to Isle’, </w:t>
      </w:r>
      <w:r w:rsidR="00C82BFA">
        <w:rPr>
          <w:rFonts w:cstheme="minorHAnsi"/>
          <w:bCs/>
          <w:i/>
          <w:iCs/>
          <w:sz w:val="20"/>
          <w:szCs w:val="20"/>
        </w:rPr>
        <w:t xml:space="preserve">che ha visto l’inserimento di </w:t>
      </w:r>
      <w:r w:rsidR="00730DF9" w:rsidRPr="00730DF9">
        <w:rPr>
          <w:rFonts w:cstheme="minorHAnsi"/>
          <w:bCs/>
          <w:i/>
          <w:iCs/>
          <w:sz w:val="20"/>
          <w:szCs w:val="20"/>
        </w:rPr>
        <w:t xml:space="preserve">nuove e moderne </w:t>
      </w:r>
      <w:r w:rsidR="00CF7E5E" w:rsidRPr="00730DF9">
        <w:rPr>
          <w:rFonts w:cstheme="minorHAnsi"/>
          <w:bCs/>
          <w:i/>
          <w:iCs/>
          <w:sz w:val="20"/>
          <w:szCs w:val="20"/>
        </w:rPr>
        <w:t>decorazioni</w:t>
      </w:r>
      <w:r w:rsidR="00CF7E5E">
        <w:rPr>
          <w:rFonts w:cstheme="minorHAnsi"/>
          <w:bCs/>
          <w:i/>
          <w:iCs/>
          <w:sz w:val="20"/>
          <w:szCs w:val="20"/>
        </w:rPr>
        <w:t xml:space="preserve">, </w:t>
      </w:r>
      <w:r w:rsidR="00CF7E5E" w:rsidRPr="00730DF9">
        <w:rPr>
          <w:rFonts w:cstheme="minorHAnsi"/>
          <w:bCs/>
          <w:i/>
          <w:iCs/>
          <w:sz w:val="20"/>
          <w:szCs w:val="20"/>
        </w:rPr>
        <w:t>‘</w:t>
      </w:r>
      <w:r w:rsidR="00730DF9" w:rsidRPr="00730DF9">
        <w:rPr>
          <w:rFonts w:cstheme="minorHAnsi"/>
          <w:bCs/>
          <w:i/>
          <w:iCs/>
          <w:sz w:val="20"/>
          <w:szCs w:val="20"/>
        </w:rPr>
        <w:t>Inspiration’</w:t>
      </w:r>
      <w:r w:rsidR="00CF7E5E">
        <w:rPr>
          <w:rFonts w:cstheme="minorHAnsi"/>
          <w:bCs/>
          <w:i/>
          <w:iCs/>
          <w:sz w:val="20"/>
          <w:szCs w:val="20"/>
        </w:rPr>
        <w:t xml:space="preserve">, </w:t>
      </w:r>
      <w:r w:rsidR="00730DF9" w:rsidRPr="00730DF9">
        <w:rPr>
          <w:rFonts w:cstheme="minorHAnsi"/>
          <w:bCs/>
          <w:i/>
          <w:iCs/>
          <w:sz w:val="20"/>
          <w:szCs w:val="20"/>
        </w:rPr>
        <w:t>che permettono ai futuri sposi di personalizzare il proprio matrimonio con allestimenti ispirati all’isola in cui decidono di sposars</w:t>
      </w:r>
      <w:r w:rsidR="00604FB5">
        <w:rPr>
          <w:rFonts w:cstheme="minorHAnsi"/>
          <w:bCs/>
          <w:i/>
          <w:iCs/>
          <w:sz w:val="20"/>
          <w:szCs w:val="20"/>
        </w:rPr>
        <w:t>i</w:t>
      </w:r>
      <w:r w:rsidR="00604FB5">
        <w:rPr>
          <w:rFonts w:cstheme="minorHAnsi"/>
          <w:bCs/>
          <w:sz w:val="20"/>
          <w:szCs w:val="20"/>
        </w:rPr>
        <w:t>”.</w:t>
      </w:r>
    </w:p>
    <w:p w14:paraId="3C7DDF3B" w14:textId="77777777" w:rsidR="00335819" w:rsidRPr="00713616" w:rsidRDefault="00335819" w:rsidP="00335819">
      <w:pPr>
        <w:jc w:val="both"/>
        <w:rPr>
          <w:rFonts w:cstheme="minorHAnsi"/>
          <w:bCs/>
          <w:i/>
          <w:iCs/>
          <w:sz w:val="10"/>
          <w:szCs w:val="10"/>
        </w:rPr>
      </w:pPr>
    </w:p>
    <w:p w14:paraId="6861DF44" w14:textId="53D9E9B9" w:rsidR="00B43ABC" w:rsidRDefault="00B43ABC" w:rsidP="00B43ABC">
      <w:pPr>
        <w:tabs>
          <w:tab w:val="left" w:pos="5280"/>
        </w:tabs>
        <w:jc w:val="both"/>
        <w:rPr>
          <w:rFonts w:ascii="Calibri" w:hAnsi="Calibri" w:cs="Calibri"/>
          <w:bCs/>
          <w:sz w:val="20"/>
          <w:szCs w:val="20"/>
        </w:rPr>
      </w:pPr>
      <w:r w:rsidRPr="0024618C">
        <w:rPr>
          <w:rFonts w:ascii="Calibri" w:hAnsi="Calibri" w:cs="Calibri"/>
          <w:bCs/>
          <w:sz w:val="20"/>
          <w:szCs w:val="20"/>
        </w:rPr>
        <w:t xml:space="preserve">Per il </w:t>
      </w:r>
      <w:r w:rsidRPr="001364D5">
        <w:rPr>
          <w:rFonts w:ascii="Calibri" w:hAnsi="Calibri" w:cs="Calibri"/>
          <w:b/>
          <w:sz w:val="20"/>
          <w:szCs w:val="20"/>
        </w:rPr>
        <w:t>2024</w:t>
      </w:r>
      <w:r w:rsidRPr="0024618C">
        <w:rPr>
          <w:rFonts w:ascii="Calibri" w:hAnsi="Calibri" w:cs="Calibri"/>
          <w:bCs/>
          <w:sz w:val="20"/>
          <w:szCs w:val="20"/>
        </w:rPr>
        <w:t xml:space="preserve">, Sandals Resorts ha in programma </w:t>
      </w:r>
      <w:r w:rsidRPr="001364D5">
        <w:rPr>
          <w:rFonts w:ascii="Calibri" w:hAnsi="Calibri" w:cs="Calibri"/>
          <w:b/>
          <w:sz w:val="20"/>
          <w:szCs w:val="20"/>
        </w:rPr>
        <w:t>numerose attività di marketing e partnership</w:t>
      </w:r>
      <w:r w:rsidRPr="0024618C">
        <w:rPr>
          <w:rFonts w:ascii="Calibri" w:hAnsi="Calibri" w:cs="Calibri"/>
          <w:bCs/>
          <w:sz w:val="20"/>
          <w:szCs w:val="20"/>
        </w:rPr>
        <w:t xml:space="preserve"> </w:t>
      </w:r>
      <w:r w:rsidR="00CF7E5E">
        <w:rPr>
          <w:rFonts w:ascii="Calibri" w:hAnsi="Calibri" w:cs="Calibri"/>
          <w:bCs/>
          <w:sz w:val="20"/>
          <w:szCs w:val="20"/>
        </w:rPr>
        <w:t>da realizzarsi in collaborazione con</w:t>
      </w:r>
      <w:r w:rsidRPr="0024618C">
        <w:rPr>
          <w:rFonts w:ascii="Calibri" w:hAnsi="Calibri" w:cs="Calibri"/>
          <w:bCs/>
          <w:sz w:val="20"/>
          <w:szCs w:val="20"/>
        </w:rPr>
        <w:t xml:space="preserve"> </w:t>
      </w:r>
      <w:r>
        <w:rPr>
          <w:rFonts w:ascii="Calibri" w:hAnsi="Calibri" w:cs="Calibri"/>
          <w:bCs/>
          <w:sz w:val="20"/>
          <w:szCs w:val="20"/>
        </w:rPr>
        <w:t>i maggiori rappresentanti del comparto turistico italiano</w:t>
      </w:r>
      <w:r w:rsidR="00CF7E5E">
        <w:rPr>
          <w:rFonts w:ascii="Calibri" w:hAnsi="Calibri" w:cs="Calibri"/>
          <w:bCs/>
          <w:sz w:val="20"/>
          <w:szCs w:val="20"/>
        </w:rPr>
        <w:t xml:space="preserve">: dagli </w:t>
      </w:r>
      <w:r>
        <w:rPr>
          <w:rFonts w:ascii="Calibri" w:hAnsi="Calibri" w:cs="Calibri"/>
          <w:bCs/>
          <w:sz w:val="20"/>
          <w:szCs w:val="20"/>
        </w:rPr>
        <w:t xml:space="preserve">eventi ‘live’ e webinar, </w:t>
      </w:r>
      <w:r w:rsidR="00CF7E5E">
        <w:rPr>
          <w:rFonts w:ascii="Calibri" w:hAnsi="Calibri" w:cs="Calibri"/>
          <w:bCs/>
          <w:sz w:val="20"/>
          <w:szCs w:val="20"/>
        </w:rPr>
        <w:t>all</w:t>
      </w:r>
      <w:r>
        <w:rPr>
          <w:rFonts w:ascii="Calibri" w:hAnsi="Calibri" w:cs="Calibri"/>
          <w:bCs/>
          <w:sz w:val="20"/>
          <w:szCs w:val="20"/>
        </w:rPr>
        <w:t>e principali fiere</w:t>
      </w:r>
      <w:r w:rsidR="004E3314">
        <w:rPr>
          <w:rFonts w:ascii="Calibri" w:hAnsi="Calibri" w:cs="Calibri"/>
          <w:bCs/>
          <w:sz w:val="20"/>
          <w:szCs w:val="20"/>
        </w:rPr>
        <w:t xml:space="preserve"> di </w:t>
      </w:r>
      <w:r w:rsidR="00CF7E5E">
        <w:rPr>
          <w:rFonts w:ascii="Calibri" w:hAnsi="Calibri" w:cs="Calibri"/>
          <w:bCs/>
          <w:sz w:val="20"/>
          <w:szCs w:val="20"/>
        </w:rPr>
        <w:t>turismo</w:t>
      </w:r>
      <w:r w:rsidR="004E3314">
        <w:rPr>
          <w:rFonts w:ascii="Calibri" w:hAnsi="Calibri" w:cs="Calibri"/>
          <w:bCs/>
          <w:sz w:val="20"/>
          <w:szCs w:val="20"/>
        </w:rPr>
        <w:t xml:space="preserve"> e</w:t>
      </w:r>
      <w:r>
        <w:rPr>
          <w:rFonts w:ascii="Calibri" w:hAnsi="Calibri" w:cs="Calibri"/>
          <w:bCs/>
          <w:sz w:val="20"/>
          <w:szCs w:val="20"/>
        </w:rPr>
        <w:t xml:space="preserve"> per gli sposi</w:t>
      </w:r>
      <w:r w:rsidR="00CF7E5E">
        <w:rPr>
          <w:rFonts w:ascii="Calibri" w:hAnsi="Calibri" w:cs="Calibri"/>
          <w:bCs/>
          <w:sz w:val="20"/>
          <w:szCs w:val="20"/>
        </w:rPr>
        <w:t>, a</w:t>
      </w:r>
      <w:r w:rsidR="00820298">
        <w:rPr>
          <w:rFonts w:ascii="Calibri" w:hAnsi="Calibri" w:cs="Calibri"/>
          <w:bCs/>
          <w:sz w:val="20"/>
          <w:szCs w:val="20"/>
        </w:rPr>
        <w:t>l</w:t>
      </w:r>
      <w:r>
        <w:rPr>
          <w:rFonts w:ascii="Calibri" w:hAnsi="Calibri" w:cs="Calibri"/>
          <w:bCs/>
          <w:sz w:val="20"/>
          <w:szCs w:val="20"/>
        </w:rPr>
        <w:t>l’organizzazione di Fam Trip</w:t>
      </w:r>
      <w:r w:rsidRPr="0024618C">
        <w:rPr>
          <w:rFonts w:ascii="Calibri" w:hAnsi="Calibri" w:cs="Calibri"/>
          <w:bCs/>
          <w:sz w:val="20"/>
          <w:szCs w:val="20"/>
        </w:rPr>
        <w:t xml:space="preserve"> per la promozione del proprio prodotto</w:t>
      </w:r>
      <w:r>
        <w:rPr>
          <w:rFonts w:ascii="Calibri" w:hAnsi="Calibri" w:cs="Calibri"/>
          <w:bCs/>
          <w:sz w:val="20"/>
          <w:szCs w:val="20"/>
        </w:rPr>
        <w:t>.</w:t>
      </w:r>
    </w:p>
    <w:p w14:paraId="6796E967" w14:textId="77777777" w:rsidR="00A24D44" w:rsidRPr="00A24D44" w:rsidRDefault="00A24D44" w:rsidP="00A24D44">
      <w:pPr>
        <w:jc w:val="both"/>
        <w:rPr>
          <w:rFonts w:cstheme="minorHAnsi"/>
          <w:bCs/>
          <w:sz w:val="20"/>
          <w:szCs w:val="20"/>
        </w:rPr>
      </w:pPr>
    </w:p>
    <w:p w14:paraId="1FFDA603" w14:textId="62B37AA2" w:rsidR="00D574D8" w:rsidRPr="00245237" w:rsidRDefault="00764259" w:rsidP="000A2DB7">
      <w:pPr>
        <w:shd w:val="clear" w:color="auto" w:fill="D9D9D9" w:themeFill="background1" w:themeFillShade="D9"/>
        <w:jc w:val="center"/>
        <w:rPr>
          <w:rFonts w:cstheme="minorHAnsi"/>
          <w:bCs/>
          <w:sz w:val="21"/>
          <w:szCs w:val="21"/>
        </w:rPr>
      </w:pPr>
      <w:r w:rsidRPr="00245237">
        <w:rPr>
          <w:rFonts w:cstheme="minorHAnsi"/>
          <w:bCs/>
          <w:sz w:val="21"/>
          <w:szCs w:val="21"/>
        </w:rPr>
        <w:t xml:space="preserve">Per ulteriori informazioni su </w:t>
      </w:r>
      <w:r w:rsidRPr="00245237">
        <w:rPr>
          <w:rFonts w:cstheme="minorHAnsi"/>
          <w:b/>
          <w:sz w:val="21"/>
          <w:szCs w:val="21"/>
        </w:rPr>
        <w:t>Sandals</w:t>
      </w:r>
      <w:r w:rsidR="001F3D79" w:rsidRPr="00245237">
        <w:rPr>
          <w:rFonts w:cstheme="minorHAnsi"/>
          <w:b/>
          <w:sz w:val="21"/>
          <w:szCs w:val="21"/>
        </w:rPr>
        <w:t xml:space="preserve"> Resorts</w:t>
      </w:r>
      <w:r w:rsidRPr="00245237">
        <w:rPr>
          <w:rFonts w:cstheme="minorHAnsi"/>
          <w:b/>
          <w:sz w:val="21"/>
          <w:szCs w:val="21"/>
        </w:rPr>
        <w:t xml:space="preserve"> and Beaches Resorts</w:t>
      </w:r>
      <w:r w:rsidR="0062417F" w:rsidRPr="00245237">
        <w:rPr>
          <w:rFonts w:cstheme="minorHAnsi"/>
          <w:bCs/>
          <w:sz w:val="21"/>
          <w:szCs w:val="21"/>
        </w:rPr>
        <w:t>:</w:t>
      </w:r>
    </w:p>
    <w:p w14:paraId="02BC217F" w14:textId="3245F9AA" w:rsidR="00417251" w:rsidRPr="00245237" w:rsidRDefault="006B33EF" w:rsidP="00FD3733">
      <w:pPr>
        <w:shd w:val="clear" w:color="auto" w:fill="D9D9D9" w:themeFill="background1" w:themeFillShade="D9"/>
        <w:jc w:val="center"/>
        <w:rPr>
          <w:rFonts w:cstheme="minorHAnsi"/>
          <w:bCs/>
          <w:sz w:val="21"/>
          <w:szCs w:val="21"/>
        </w:rPr>
      </w:pPr>
      <w:hyperlink r:id="rId15" w:history="1">
        <w:r w:rsidR="00C83F28" w:rsidRPr="00505712">
          <w:rPr>
            <w:rStyle w:val="Collegamentoipertestuale"/>
            <w:rFonts w:cstheme="minorHAnsi"/>
            <w:b/>
            <w:sz w:val="21"/>
            <w:szCs w:val="21"/>
          </w:rPr>
          <w:t>www.sandalsresorts.</w:t>
        </w:r>
      </w:hyperlink>
      <w:r w:rsidR="00563F25" w:rsidRPr="00245237">
        <w:rPr>
          <w:rStyle w:val="Collegamentoipertestuale"/>
          <w:rFonts w:cstheme="minorHAnsi"/>
          <w:b/>
          <w:sz w:val="21"/>
          <w:szCs w:val="21"/>
        </w:rPr>
        <w:t>eu</w:t>
      </w:r>
      <w:r w:rsidR="000A2DB7" w:rsidRPr="00245237">
        <w:rPr>
          <w:rFonts w:cstheme="minorHAnsi"/>
          <w:b/>
          <w:sz w:val="21"/>
          <w:szCs w:val="21"/>
        </w:rPr>
        <w:t xml:space="preserve"> </w:t>
      </w:r>
      <w:r w:rsidR="00764259" w:rsidRPr="00245237">
        <w:rPr>
          <w:rFonts w:cstheme="minorHAnsi"/>
          <w:b/>
          <w:sz w:val="21"/>
          <w:szCs w:val="21"/>
        </w:rPr>
        <w:t xml:space="preserve">o </w:t>
      </w:r>
      <w:hyperlink r:id="rId16" w:history="1">
        <w:r w:rsidR="00563F25" w:rsidRPr="00245237">
          <w:rPr>
            <w:rStyle w:val="Collegamentoipertestuale"/>
            <w:rFonts w:cstheme="minorHAnsi"/>
            <w:b/>
            <w:sz w:val="21"/>
            <w:szCs w:val="21"/>
          </w:rPr>
          <w:t>www.beaches</w:t>
        </w:r>
      </w:hyperlink>
      <w:r w:rsidR="00563F25" w:rsidRPr="00245237">
        <w:rPr>
          <w:rStyle w:val="Collegamentoipertestuale"/>
          <w:rFonts w:cstheme="minorHAnsi"/>
          <w:b/>
          <w:sz w:val="21"/>
          <w:szCs w:val="21"/>
        </w:rPr>
        <w:t>.</w:t>
      </w:r>
      <w:r w:rsidR="00251A7D">
        <w:rPr>
          <w:rStyle w:val="Collegamentoipertestuale"/>
          <w:rFonts w:cstheme="minorHAnsi"/>
          <w:b/>
          <w:sz w:val="21"/>
          <w:szCs w:val="21"/>
        </w:rPr>
        <w:t>co.uk</w:t>
      </w:r>
      <w:r w:rsidR="00A20CB7" w:rsidRPr="00245237">
        <w:rPr>
          <w:rFonts w:cstheme="minorHAnsi"/>
          <w:b/>
          <w:sz w:val="21"/>
          <w:szCs w:val="21"/>
        </w:rPr>
        <w:t>.</w:t>
      </w:r>
    </w:p>
    <w:p w14:paraId="2AB29CCF" w14:textId="5AF0CEE6" w:rsidR="00461A50" w:rsidRPr="008E5FC2" w:rsidRDefault="00461A50" w:rsidP="00461A50">
      <w:pPr>
        <w:pStyle w:val="paragraph"/>
        <w:spacing w:before="0" w:beforeAutospacing="0" w:after="0" w:afterAutospacing="0"/>
        <w:jc w:val="both"/>
        <w:textAlignment w:val="baseline"/>
        <w:rPr>
          <w:rFonts w:asciiTheme="minorHAnsi" w:hAnsiTheme="minorHAnsi" w:cstheme="minorHAnsi"/>
          <w:sz w:val="10"/>
          <w:szCs w:val="10"/>
        </w:rPr>
      </w:pPr>
    </w:p>
    <w:p w14:paraId="2136886B" w14:textId="77777777" w:rsidR="00461A50" w:rsidRPr="00193A46"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193A46">
        <w:rPr>
          <w:rStyle w:val="normaltextrun"/>
          <w:rFonts w:ascii="Calibri" w:hAnsi="Calibri" w:cs="Calibri"/>
          <w:b/>
          <w:bCs/>
          <w:i/>
          <w:iCs/>
          <w:sz w:val="18"/>
          <w:szCs w:val="18"/>
        </w:rPr>
        <w:t>NOTE PER I MEDIA</w:t>
      </w:r>
      <w:r w:rsidRPr="00193A46">
        <w:rPr>
          <w:rStyle w:val="eop"/>
          <w:rFonts w:ascii="Calibri" w:hAnsi="Calibri" w:cs="Calibri"/>
          <w:sz w:val="18"/>
          <w:szCs w:val="18"/>
        </w:rPr>
        <w:t> </w:t>
      </w:r>
    </w:p>
    <w:p w14:paraId="441C4055"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93A46">
        <w:rPr>
          <w:rStyle w:val="eop"/>
          <w:rFonts w:ascii="Calibri" w:hAnsi="Calibri" w:cs="Calibri"/>
          <w:sz w:val="10"/>
          <w:szCs w:val="10"/>
        </w:rPr>
        <w:t> </w:t>
      </w:r>
    </w:p>
    <w:p w14:paraId="0ADCDBB4"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 INTERNATIONAL</w:t>
      </w:r>
      <w:r w:rsidRPr="00E21794">
        <w:rPr>
          <w:rStyle w:val="eop"/>
          <w:rFonts w:asciiTheme="minorHAnsi" w:hAnsiTheme="minorHAnsi" w:cstheme="minorHAnsi"/>
          <w:sz w:val="18"/>
          <w:szCs w:val="18"/>
        </w:rPr>
        <w:t> </w:t>
      </w:r>
    </w:p>
    <w:p w14:paraId="58500D23" w14:textId="7242B24A"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E21794">
        <w:rPr>
          <w:rStyle w:val="eop"/>
          <w:rFonts w:asciiTheme="minorHAnsi" w:hAnsiTheme="minorHAnsi" w:cstheme="minorHAnsi"/>
          <w:sz w:val="18"/>
          <w:szCs w:val="18"/>
        </w:rPr>
        <w:t> </w:t>
      </w:r>
    </w:p>
    <w:p w14:paraId="248C8069"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D26F68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1ACBEC8A" w14:textId="77777777" w:rsidR="00E21794" w:rsidRPr="00E21794"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E21794">
        <w:rPr>
          <w:rStyle w:val="eop"/>
          <w:rFonts w:asciiTheme="minorHAnsi" w:hAnsiTheme="minorHAnsi" w:cstheme="minorHAnsi"/>
          <w:sz w:val="18"/>
          <w:szCs w:val="18"/>
        </w:rPr>
        <w:t> </w:t>
      </w:r>
    </w:p>
    <w:p w14:paraId="1C3E21A8" w14:textId="5A73EE0B" w:rsidR="00E21794" w:rsidRPr="00E21794"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1</w:t>
      </w:r>
      <w:r w:rsidR="00D60226">
        <w:rPr>
          <w:rStyle w:val="normaltextrun"/>
          <w:rFonts w:asciiTheme="minorHAnsi" w:hAnsiTheme="minorHAnsi" w:cstheme="minorHAnsi"/>
          <w:sz w:val="18"/>
          <w:szCs w:val="18"/>
        </w:rPr>
        <w:t>7</w:t>
      </w:r>
      <w:r w:rsidRPr="00E21794">
        <w:rPr>
          <w:rStyle w:val="normaltextrun"/>
          <w:rFonts w:asciiTheme="minorHAnsi" w:hAnsiTheme="minorHAnsi" w:cstheme="minorHAnsi"/>
          <w:sz w:val="18"/>
          <w:szCs w:val="18"/>
        </w:rPr>
        <w:t xml:space="preserve"> strutture fronte mare in Giamaica, Antigua, Santa Lucia, Bahamas, Barbados, Grenada, Curaçao e</w:t>
      </w:r>
      <w:r w:rsidR="00D60226">
        <w:rPr>
          <w:rStyle w:val="normaltextrun"/>
          <w:rFonts w:asciiTheme="minorHAnsi" w:hAnsiTheme="minorHAnsi" w:cstheme="minorHAnsi"/>
          <w:sz w:val="18"/>
          <w:szCs w:val="18"/>
        </w:rPr>
        <w:t xml:space="preserve">, presto la 18°, a </w:t>
      </w:r>
      <w:r w:rsidRPr="00E21794">
        <w:rPr>
          <w:rStyle w:val="normaltextrun"/>
          <w:rFonts w:asciiTheme="minorHAnsi" w:hAnsiTheme="minorHAnsi" w:cstheme="minorHAnsi"/>
          <w:sz w:val="18"/>
          <w:szCs w:val="18"/>
        </w:rPr>
        <w:t xml:space="preserve">Saint Vincent e Grenadine, ogni resort riflette il design, la cucina e l'essenza unica dell’isola in cui sorge. Dal servizio di maggiordomo e cene </w:t>
      </w:r>
      <w:r w:rsidRPr="00E21794">
        <w:rPr>
          <w:rStyle w:val="normaltextrun"/>
          <w:rFonts w:asciiTheme="minorHAnsi" w:hAnsiTheme="minorHAnsi" w:cstheme="minorHAnsi"/>
          <w:sz w:val="18"/>
          <w:szCs w:val="18"/>
        </w:rPr>
        <w:lastRenderedPageBreak/>
        <w:t>gourmet, agli alcolici di prima qualità e alle lussuose suite, compres</w:t>
      </w:r>
      <w:r w:rsidR="001D400C">
        <w:rPr>
          <w:rStyle w:val="normaltextrun"/>
          <w:rFonts w:asciiTheme="minorHAnsi" w:hAnsiTheme="minorHAnsi" w:cstheme="minorHAnsi"/>
          <w:sz w:val="18"/>
          <w:szCs w:val="18"/>
        </w:rPr>
        <w:t>i</w:t>
      </w:r>
      <w:r w:rsidRPr="00E21794">
        <w:rPr>
          <w:rStyle w:val="normaltextrun"/>
          <w:rFonts w:asciiTheme="minorHAnsi" w:hAnsiTheme="minorHAnsi" w:cstheme="minorHAnsi"/>
          <w:sz w:val="18"/>
          <w:szCs w:val="18"/>
        </w:rPr>
        <w:t xml:space="preserve"> i primi Over-the-Water Villas and Bungalow dei Caraibi, Sandals Resorts garantisce lo spazio e il tempo necessari alle coppie per riconnettersi e concentrarsi su ciò che conta di più: l'altro. </w:t>
      </w:r>
      <w:r w:rsidRPr="00E21794">
        <w:rPr>
          <w:rStyle w:val="eop"/>
          <w:rFonts w:asciiTheme="minorHAnsi" w:hAnsiTheme="minorHAnsi" w:cstheme="minorHAnsi"/>
          <w:sz w:val="18"/>
          <w:szCs w:val="18"/>
        </w:rPr>
        <w:t> </w:t>
      </w:r>
    </w:p>
    <w:p w14:paraId="169DF45D" w14:textId="68D56BAC" w:rsidR="00E21794" w:rsidRPr="00E21794"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Pr>
          <w:rStyle w:val="normaltextrun"/>
          <w:rFonts w:asciiTheme="minorHAnsi" w:hAnsiTheme="minorHAnsi" w:cstheme="minorHAnsi"/>
          <w:sz w:val="18"/>
          <w:szCs w:val="18"/>
        </w:rPr>
        <w:t>;</w:t>
      </w:r>
      <w:r w:rsidRPr="00E21794">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E21794">
        <w:rPr>
          <w:rStyle w:val="eop"/>
          <w:rFonts w:asciiTheme="minorHAnsi" w:hAnsiTheme="minorHAnsi" w:cstheme="minorHAnsi"/>
          <w:sz w:val="18"/>
          <w:szCs w:val="18"/>
        </w:rPr>
        <w:t> </w:t>
      </w:r>
    </w:p>
    <w:p w14:paraId="44B44E7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Sandals Resorts Luxury Included®: </w:t>
      </w:r>
      <w:hyperlink r:id="rId17" w:tgtFrame="_blank" w:history="1">
        <w:r w:rsidRPr="00E21794">
          <w:rPr>
            <w:rStyle w:val="normaltextrun"/>
            <w:rFonts w:asciiTheme="minorHAnsi" w:hAnsiTheme="minorHAnsi" w:cstheme="minorHAnsi"/>
            <w:b/>
            <w:bCs/>
            <w:i/>
            <w:iCs/>
            <w:color w:val="0000FF"/>
            <w:sz w:val="18"/>
            <w:szCs w:val="18"/>
            <w:u w:val="single"/>
          </w:rPr>
          <w:t>www.sandalsresorts.</w:t>
        </w:r>
      </w:hyperlink>
      <w:r w:rsidRPr="00E21794">
        <w:rPr>
          <w:rStyle w:val="normaltextrun"/>
          <w:rFonts w:asciiTheme="minorHAnsi" w:hAnsiTheme="minorHAnsi" w:cstheme="minorHAnsi"/>
          <w:b/>
          <w:bCs/>
          <w:i/>
          <w:iCs/>
          <w:color w:val="0000FF"/>
          <w:sz w:val="18"/>
          <w:szCs w:val="18"/>
          <w:u w:val="single"/>
        </w:rPr>
        <w:t>eu</w:t>
      </w:r>
      <w:r w:rsidRPr="00E21794">
        <w:rPr>
          <w:rStyle w:val="normaltextrun"/>
          <w:rFonts w:asciiTheme="minorHAnsi" w:hAnsiTheme="minorHAnsi" w:cstheme="minorHAnsi"/>
          <w:b/>
          <w:bCs/>
          <w:i/>
          <w:iCs/>
          <w:sz w:val="18"/>
          <w:szCs w:val="18"/>
        </w:rPr>
        <w:t> </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2C224909"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A589DCF"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BEACHES RESORTS</w:t>
      </w:r>
      <w:r w:rsidRPr="00E21794">
        <w:rPr>
          <w:rStyle w:val="eop"/>
          <w:rFonts w:asciiTheme="minorHAnsi" w:hAnsiTheme="minorHAnsi" w:cstheme="minorHAnsi"/>
          <w:sz w:val="18"/>
          <w:szCs w:val="18"/>
        </w:rPr>
        <w:t> </w:t>
      </w:r>
    </w:p>
    <w:p w14:paraId="74AAE93C"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tre località spettacolari a Turks &amp; Caicos e in Giamaica, Beaches® Resorts è il luogo ideale per le famiglie. Beaches Resorts offre un numero di servizi inclusi di qualità più alto rispetto a qualsiasi altra realtà resort del pianeta, con parchi acquatici fantastici, XBOX® Play Lounge, Kids Camp esclusivi, nightclub per adolescenti, tate certificate, servizio di maggiordomo, Red Lane® Spa, Aqua Center con certificazione e corsi PADI® esperti e connessione Wi-Fi gratuita. In qualità di sponsor di Sesame Street, Beaches Resorts offre anche Caribbean 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E21794">
        <w:rPr>
          <w:rStyle w:val="eop"/>
          <w:rFonts w:asciiTheme="minorHAnsi" w:hAnsiTheme="minorHAnsi" w:cstheme="minorHAnsi"/>
          <w:sz w:val="18"/>
          <w:szCs w:val="18"/>
        </w:rPr>
        <w:t> </w:t>
      </w:r>
    </w:p>
    <w:p w14:paraId="5BC2973C" w14:textId="13246E21"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Beaches Resorts Luxury Included®: </w:t>
      </w:r>
      <w:hyperlink r:id="rId18" w:history="1">
        <w:r w:rsidR="00D60226" w:rsidRPr="00D60226">
          <w:rPr>
            <w:rStyle w:val="Collegamentoipertestuale"/>
            <w:rFonts w:asciiTheme="minorHAnsi" w:hAnsiTheme="minorHAnsi" w:cstheme="minorHAnsi"/>
            <w:b/>
            <w:bCs/>
            <w:i/>
            <w:iCs/>
            <w:sz w:val="18"/>
            <w:szCs w:val="18"/>
          </w:rPr>
          <w:t>www.beaches.co.uk</w:t>
        </w:r>
      </w:hyperlink>
      <w:r w:rsidR="00D60226">
        <w:rPr>
          <w:rFonts w:asciiTheme="minorHAnsi" w:hAnsiTheme="minorHAnsi" w:cstheme="minorHAnsi"/>
          <w:i/>
          <w:iCs/>
          <w:sz w:val="18"/>
          <w:szCs w:val="18"/>
        </w:rPr>
        <w:t xml:space="preserve"> </w:t>
      </w:r>
    </w:p>
    <w:p w14:paraId="21FF69A7" w14:textId="649B1131" w:rsidR="00D84E0D" w:rsidRDefault="00461A50" w:rsidP="00DE0C11">
      <w:pPr>
        <w:pStyle w:val="paragraph"/>
        <w:spacing w:before="0" w:beforeAutospacing="0" w:after="0" w:afterAutospacing="0"/>
        <w:textAlignment w:val="baseline"/>
        <w:rPr>
          <w:rFonts w:ascii="Verdana" w:hAnsi="Verdana"/>
          <w:bCs/>
          <w:sz w:val="10"/>
          <w:szCs w:val="10"/>
        </w:rPr>
      </w:pPr>
      <w:r w:rsidRPr="00245237">
        <w:rPr>
          <w:rStyle w:val="eop"/>
          <w:rFonts w:asciiTheme="minorHAnsi" w:hAnsiTheme="minorHAnsi" w:cstheme="minorHAnsi"/>
          <w:sz w:val="10"/>
          <w:szCs w:val="10"/>
        </w:rPr>
        <w:t> </w:t>
      </w:r>
    </w:p>
    <w:p w14:paraId="2FCC826D" w14:textId="77777777" w:rsidR="00D84E0D"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DD0A1E" w:rsidRDefault="000C11AF" w:rsidP="00A36A21">
      <w:pPr>
        <w:pBdr>
          <w:top w:val="nil"/>
          <w:left w:val="nil"/>
          <w:bottom w:val="single" w:sz="8" w:space="1" w:color="000001"/>
          <w:right w:val="nil"/>
        </w:pBdr>
        <w:rPr>
          <w:rFonts w:ascii="Verdana" w:hAnsi="Verdana"/>
          <w:bCs/>
          <w:sz w:val="10"/>
          <w:szCs w:val="10"/>
        </w:rPr>
      </w:pPr>
    </w:p>
    <w:p w14:paraId="73E0B2F0" w14:textId="150C0475" w:rsidR="00A36A21" w:rsidRDefault="00A36A21" w:rsidP="00A36A21">
      <w:pPr>
        <w:rPr>
          <w:rFonts w:ascii="Verdana" w:hAnsi="Verdana"/>
          <w:b/>
          <w:sz w:val="10"/>
          <w:szCs w:val="10"/>
        </w:rPr>
      </w:pPr>
    </w:p>
    <w:p w14:paraId="174A3DF6" w14:textId="77777777" w:rsidR="008E5FC2" w:rsidRPr="00DD0A1E" w:rsidRDefault="008E5FC2" w:rsidP="00A36A21">
      <w:pPr>
        <w:rPr>
          <w:rFonts w:ascii="Verdana" w:hAnsi="Verdana"/>
          <w:b/>
          <w:sz w:val="10"/>
          <w:szCs w:val="10"/>
        </w:rPr>
      </w:pPr>
    </w:p>
    <w:p w14:paraId="0E3D8B97" w14:textId="0913A784" w:rsidR="00A36A21" w:rsidRPr="00DD0A1E" w:rsidRDefault="008E5FC2" w:rsidP="00A36A21">
      <w:pPr>
        <w:jc w:val="center"/>
        <w:rPr>
          <w:rFonts w:ascii="Verdana" w:hAnsi="Verdana"/>
          <w:sz w:val="16"/>
          <w:szCs w:val="16"/>
          <w:lang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DD0A1E" w:rsidRDefault="00A36A21" w:rsidP="00A36A21">
      <w:pPr>
        <w:jc w:val="center"/>
        <w:rPr>
          <w:rFonts w:ascii="Verdana" w:hAnsi="Verdana"/>
          <w:b/>
          <w:sz w:val="16"/>
          <w:szCs w:val="16"/>
        </w:rPr>
      </w:pPr>
    </w:p>
    <w:p w14:paraId="07F0BA36" w14:textId="77777777" w:rsidR="00A36A21" w:rsidRPr="00DD0A1E" w:rsidRDefault="00A36A21" w:rsidP="00A36A21">
      <w:pPr>
        <w:jc w:val="center"/>
        <w:rPr>
          <w:rFonts w:ascii="Verdana" w:hAnsi="Verdana"/>
          <w:b/>
          <w:sz w:val="16"/>
          <w:szCs w:val="16"/>
        </w:rPr>
      </w:pPr>
    </w:p>
    <w:p w14:paraId="3924578D" w14:textId="77777777" w:rsidR="00A36A21" w:rsidRPr="00DD0A1E" w:rsidRDefault="00A36A21" w:rsidP="00A36A21">
      <w:pPr>
        <w:jc w:val="center"/>
        <w:rPr>
          <w:rFonts w:ascii="Verdana" w:hAnsi="Verdana"/>
          <w:b/>
          <w:sz w:val="16"/>
          <w:szCs w:val="16"/>
        </w:rPr>
      </w:pPr>
    </w:p>
    <w:p w14:paraId="423F7CF6" w14:textId="1D916438" w:rsidR="00A36A21" w:rsidRPr="00E21794" w:rsidRDefault="00A36A21" w:rsidP="00A36A21">
      <w:pPr>
        <w:jc w:val="center"/>
        <w:rPr>
          <w:rFonts w:ascii="Calibri" w:hAnsi="Calibri" w:cs="Calibri"/>
          <w:b/>
          <w:sz w:val="16"/>
          <w:szCs w:val="16"/>
        </w:rPr>
      </w:pPr>
      <w:r w:rsidRPr="00E21794">
        <w:rPr>
          <w:rFonts w:ascii="Calibri" w:hAnsi="Calibri" w:cs="Calibri"/>
          <w:b/>
          <w:sz w:val="16"/>
          <w:szCs w:val="16"/>
        </w:rPr>
        <w:t xml:space="preserve">UFFICIO STAMPA </w:t>
      </w:r>
      <w:r w:rsidR="001C0E6D" w:rsidRPr="00E21794">
        <w:rPr>
          <w:rFonts w:ascii="Calibri" w:hAnsi="Calibri" w:cs="Calibri"/>
          <w:b/>
          <w:sz w:val="16"/>
          <w:szCs w:val="16"/>
        </w:rPr>
        <w:t>SANDALS RESORTS</w:t>
      </w:r>
      <w:r w:rsidR="00683EC3" w:rsidRPr="00E21794">
        <w:rPr>
          <w:rFonts w:ascii="Calibri" w:hAnsi="Calibri" w:cs="Calibri"/>
          <w:b/>
          <w:sz w:val="16"/>
          <w:szCs w:val="16"/>
        </w:rPr>
        <w:t xml:space="preserve"> INTERNATIONAL</w:t>
      </w:r>
    </w:p>
    <w:p w14:paraId="18A9C0D0" w14:textId="449A6C2D" w:rsidR="00A36A21" w:rsidRPr="00E21794" w:rsidRDefault="006E6D6D" w:rsidP="00A36A21">
      <w:pPr>
        <w:jc w:val="center"/>
        <w:rPr>
          <w:rFonts w:ascii="Calibri" w:hAnsi="Calibri" w:cs="Calibri"/>
          <w:sz w:val="16"/>
          <w:szCs w:val="16"/>
        </w:rPr>
      </w:pPr>
      <w:r w:rsidRPr="00E21794">
        <w:rPr>
          <w:rFonts w:ascii="Calibri" w:hAnsi="Calibri" w:cs="Calibri"/>
          <w:b/>
          <w:sz w:val="16"/>
          <w:szCs w:val="16"/>
        </w:rPr>
        <w:t>MEDIA CONTACT</w:t>
      </w:r>
      <w:r w:rsidR="00A36A21" w:rsidRPr="00E21794">
        <w:rPr>
          <w:rFonts w:ascii="Calibri" w:hAnsi="Calibri" w:cs="Calibri"/>
          <w:b/>
          <w:sz w:val="16"/>
          <w:szCs w:val="16"/>
        </w:rPr>
        <w:t>: FRANCESCA SANTANDREA –</w:t>
      </w:r>
      <w:r w:rsidR="00A36A21" w:rsidRPr="00E21794">
        <w:rPr>
          <w:rFonts w:ascii="Calibri" w:hAnsi="Calibri" w:cs="Calibri"/>
          <w:sz w:val="16"/>
          <w:szCs w:val="16"/>
        </w:rPr>
        <w:t xml:space="preserve"> Corso </w:t>
      </w:r>
      <w:r w:rsidR="000C11AF" w:rsidRPr="00E21794">
        <w:rPr>
          <w:rFonts w:ascii="Calibri" w:hAnsi="Calibri" w:cs="Calibri"/>
          <w:sz w:val="16"/>
          <w:szCs w:val="16"/>
        </w:rPr>
        <w:t>Valdocco, 2</w:t>
      </w:r>
      <w:r w:rsidR="00A36A21" w:rsidRPr="00E21794">
        <w:rPr>
          <w:rFonts w:ascii="Calibri" w:hAnsi="Calibri" w:cs="Calibri"/>
          <w:sz w:val="16"/>
          <w:szCs w:val="16"/>
        </w:rPr>
        <w:t xml:space="preserve"> – 10122 Torino</w:t>
      </w:r>
      <w:r w:rsidR="000C11AF" w:rsidRPr="00E21794">
        <w:rPr>
          <w:rFonts w:ascii="Calibri" w:hAnsi="Calibri" w:cs="Calibri"/>
          <w:sz w:val="16"/>
          <w:szCs w:val="16"/>
        </w:rPr>
        <w:t xml:space="preserve"> c/o COPERNICO GARIBALDI</w:t>
      </w:r>
    </w:p>
    <w:p w14:paraId="5EABF70B" w14:textId="583CBC6E" w:rsidR="003F5038" w:rsidRPr="00E21794" w:rsidRDefault="00A36A21" w:rsidP="00B24F85">
      <w:pPr>
        <w:pStyle w:val="NormaleWeb"/>
        <w:spacing w:before="0" w:beforeAutospacing="0" w:after="0"/>
        <w:jc w:val="center"/>
        <w:rPr>
          <w:rFonts w:ascii="Calibri" w:hAnsi="Calibri" w:cs="Calibri"/>
          <w:sz w:val="16"/>
          <w:szCs w:val="16"/>
          <w:lang w:val="fr-FR"/>
        </w:rPr>
      </w:pPr>
      <w:r w:rsidRPr="00E21794">
        <w:rPr>
          <w:rFonts w:ascii="Calibri" w:hAnsi="Calibri" w:cs="Calibri"/>
          <w:b/>
          <w:sz w:val="16"/>
          <w:szCs w:val="16"/>
          <w:lang w:val="fr-FR"/>
        </w:rPr>
        <w:t>T:</w:t>
      </w:r>
      <w:r w:rsidRPr="00E21794">
        <w:rPr>
          <w:rFonts w:ascii="Calibri" w:hAnsi="Calibri" w:cs="Calibri"/>
          <w:sz w:val="16"/>
          <w:szCs w:val="16"/>
          <w:lang w:val="fr-FR"/>
        </w:rPr>
        <w:t xml:space="preserve"> </w:t>
      </w:r>
      <w:r w:rsidR="000C11AF" w:rsidRPr="00E21794">
        <w:rPr>
          <w:rFonts w:ascii="Calibri" w:hAnsi="Calibri" w:cs="Calibri"/>
          <w:sz w:val="16"/>
          <w:szCs w:val="16"/>
          <w:lang w:val="fr-FR"/>
        </w:rPr>
        <w:t xml:space="preserve">+39 </w:t>
      </w:r>
      <w:r w:rsidRPr="00E21794">
        <w:rPr>
          <w:rFonts w:ascii="Calibri" w:hAnsi="Calibri" w:cs="Calibri"/>
          <w:sz w:val="16"/>
          <w:szCs w:val="16"/>
          <w:lang w:val="fr-FR"/>
        </w:rPr>
        <w:t xml:space="preserve">011 812 8633 </w:t>
      </w:r>
      <w:r w:rsidRPr="00E21794">
        <w:rPr>
          <w:rFonts w:ascii="Calibri" w:hAnsi="Calibri" w:cs="Calibri"/>
          <w:b/>
          <w:sz w:val="16"/>
          <w:szCs w:val="16"/>
          <w:lang w:val="fr-FR"/>
        </w:rPr>
        <w:t>@:</w:t>
      </w:r>
      <w:r w:rsidR="00914BEF" w:rsidRPr="00E21794">
        <w:rPr>
          <w:rFonts w:ascii="Calibri" w:hAnsi="Calibri" w:cs="Calibri"/>
          <w:sz w:val="16"/>
          <w:szCs w:val="16"/>
          <w:lang w:val="fr-FR"/>
        </w:rPr>
        <w:t xml:space="preserve"> </w:t>
      </w:r>
      <w:hyperlink r:id="rId20" w:history="1">
        <w:r w:rsidR="00A52C4D" w:rsidRPr="00E21794">
          <w:rPr>
            <w:rStyle w:val="Collegamentoipertestuale"/>
            <w:rFonts w:ascii="Calibri" w:hAnsi="Calibri" w:cs="Calibri"/>
            <w:sz w:val="16"/>
            <w:szCs w:val="16"/>
            <w:lang w:val="fr-FR"/>
          </w:rPr>
          <w:t>info@openmindconsulting.it</w:t>
        </w:r>
      </w:hyperlink>
      <w:r w:rsidR="00A52C4D" w:rsidRPr="00E21794">
        <w:rPr>
          <w:rFonts w:ascii="Calibri" w:hAnsi="Calibri" w:cs="Calibri"/>
          <w:sz w:val="16"/>
          <w:szCs w:val="16"/>
          <w:lang w:val="fr-FR"/>
        </w:rPr>
        <w:t xml:space="preserve"> </w:t>
      </w:r>
      <w:r w:rsidR="007530C0" w:rsidRPr="00E21794">
        <w:rPr>
          <w:rFonts w:ascii="Calibri" w:hAnsi="Calibri" w:cs="Calibri"/>
          <w:sz w:val="16"/>
          <w:szCs w:val="16"/>
          <w:lang w:val="fr-FR"/>
        </w:rPr>
        <w:t xml:space="preserve"> </w:t>
      </w:r>
      <w:r w:rsidRPr="00E21794">
        <w:rPr>
          <w:rFonts w:ascii="Calibri" w:hAnsi="Calibri" w:cs="Calibri"/>
          <w:sz w:val="16"/>
          <w:szCs w:val="16"/>
          <w:lang w:val="fr-FR"/>
        </w:rPr>
        <w:t xml:space="preserve">– </w:t>
      </w:r>
      <w:r w:rsidRPr="00E21794">
        <w:rPr>
          <w:rFonts w:ascii="Calibri" w:hAnsi="Calibri" w:cs="Calibri"/>
          <w:b/>
          <w:sz w:val="16"/>
          <w:szCs w:val="16"/>
          <w:lang w:val="fr-FR"/>
        </w:rPr>
        <w:t>W</w:t>
      </w:r>
      <w:r w:rsidRPr="00E21794">
        <w:rPr>
          <w:rFonts w:ascii="Calibri" w:hAnsi="Calibri" w:cs="Calibri"/>
          <w:sz w:val="16"/>
          <w:szCs w:val="16"/>
          <w:lang w:val="fr-FR"/>
        </w:rPr>
        <w:t>:</w:t>
      </w:r>
      <w:r w:rsidR="00F05E51">
        <w:rPr>
          <w:rFonts w:ascii="Calibri" w:hAnsi="Calibri" w:cs="Calibri"/>
          <w:sz w:val="16"/>
          <w:szCs w:val="16"/>
          <w:lang w:val="fr-FR"/>
        </w:rPr>
        <w:t xml:space="preserve"> </w:t>
      </w:r>
      <w:hyperlink r:id="rId21" w:history="1">
        <w:r w:rsidR="00F05E51" w:rsidRPr="00505712">
          <w:rPr>
            <w:rStyle w:val="Collegamentoipertestuale"/>
            <w:rFonts w:ascii="Calibri" w:hAnsi="Calibri" w:cs="Calibri"/>
            <w:sz w:val="16"/>
            <w:szCs w:val="16"/>
            <w:lang w:val="fr-FR"/>
          </w:rPr>
          <w:t>www.openmindconsulting.it</w:t>
        </w:r>
      </w:hyperlink>
      <w:r w:rsidR="00F05E51">
        <w:rPr>
          <w:rFonts w:ascii="Calibri" w:hAnsi="Calibri" w:cs="Calibri"/>
          <w:sz w:val="16"/>
          <w:szCs w:val="16"/>
          <w:lang w:val="fr-FR"/>
        </w:rPr>
        <w:t xml:space="preserve"> </w:t>
      </w:r>
    </w:p>
    <w:sectPr w:rsidR="003F5038" w:rsidRPr="00E21794" w:rsidSect="00D24C88">
      <w:pgSz w:w="11906" w:h="16838"/>
      <w:pgMar w:top="851" w:right="1134" w:bottom="127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70C3D" w14:textId="77777777" w:rsidR="00D24C88" w:rsidRDefault="00D24C88" w:rsidP="001E4179">
      <w:r>
        <w:separator/>
      </w:r>
    </w:p>
  </w:endnote>
  <w:endnote w:type="continuationSeparator" w:id="0">
    <w:p w14:paraId="1C30A8DD" w14:textId="77777777" w:rsidR="00D24C88" w:rsidRDefault="00D24C88" w:rsidP="001E4179">
      <w:r>
        <w:continuationSeparator/>
      </w:r>
    </w:p>
  </w:endnote>
  <w:endnote w:type="continuationNotice" w:id="1">
    <w:p w14:paraId="30B4611F" w14:textId="77777777" w:rsidR="00D24C88" w:rsidRDefault="00D24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6CA8" w14:textId="77777777" w:rsidR="00D24C88" w:rsidRDefault="00D24C88" w:rsidP="001E4179">
      <w:r>
        <w:separator/>
      </w:r>
    </w:p>
  </w:footnote>
  <w:footnote w:type="continuationSeparator" w:id="0">
    <w:p w14:paraId="23ABACEA" w14:textId="77777777" w:rsidR="00D24C88" w:rsidRDefault="00D24C88" w:rsidP="001E4179">
      <w:r>
        <w:continuationSeparator/>
      </w:r>
    </w:p>
  </w:footnote>
  <w:footnote w:type="continuationNotice" w:id="1">
    <w:p w14:paraId="2803F373" w14:textId="77777777" w:rsidR="00D24C88" w:rsidRDefault="00D24C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9"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0"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72990">
    <w:abstractNumId w:val="0"/>
  </w:num>
  <w:num w:numId="2" w16cid:durableId="1457679212">
    <w:abstractNumId w:val="14"/>
  </w:num>
  <w:num w:numId="3" w16cid:durableId="209734224">
    <w:abstractNumId w:val="7"/>
  </w:num>
  <w:num w:numId="4" w16cid:durableId="369182987">
    <w:abstractNumId w:val="15"/>
  </w:num>
  <w:num w:numId="5" w16cid:durableId="854422800">
    <w:abstractNumId w:val="3"/>
  </w:num>
  <w:num w:numId="6" w16cid:durableId="766849297">
    <w:abstractNumId w:val="9"/>
  </w:num>
  <w:num w:numId="7" w16cid:durableId="1856923276">
    <w:abstractNumId w:val="8"/>
  </w:num>
  <w:num w:numId="8" w16cid:durableId="375008950">
    <w:abstractNumId w:val="12"/>
  </w:num>
  <w:num w:numId="9" w16cid:durableId="1071150411">
    <w:abstractNumId w:val="11"/>
  </w:num>
  <w:num w:numId="10" w16cid:durableId="2128354950">
    <w:abstractNumId w:val="2"/>
  </w:num>
  <w:num w:numId="11" w16cid:durableId="77752762">
    <w:abstractNumId w:val="1"/>
  </w:num>
  <w:num w:numId="12" w16cid:durableId="1547331207">
    <w:abstractNumId w:val="16"/>
  </w:num>
  <w:num w:numId="13" w16cid:durableId="228538349">
    <w:abstractNumId w:val="5"/>
  </w:num>
  <w:num w:numId="14" w16cid:durableId="1452480530">
    <w:abstractNumId w:val="6"/>
  </w:num>
  <w:num w:numId="15" w16cid:durableId="650018434">
    <w:abstractNumId w:val="10"/>
  </w:num>
  <w:num w:numId="16" w16cid:durableId="260646633">
    <w:abstractNumId w:val="13"/>
  </w:num>
  <w:num w:numId="17" w16cid:durableId="212830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630"/>
    <w:rsid w:val="00001C59"/>
    <w:rsid w:val="000040A9"/>
    <w:rsid w:val="000043FE"/>
    <w:rsid w:val="00006D89"/>
    <w:rsid w:val="0001019F"/>
    <w:rsid w:val="00010D19"/>
    <w:rsid w:val="0001126B"/>
    <w:rsid w:val="0001174F"/>
    <w:rsid w:val="00013217"/>
    <w:rsid w:val="00013616"/>
    <w:rsid w:val="000136EF"/>
    <w:rsid w:val="00013C1F"/>
    <w:rsid w:val="00016A75"/>
    <w:rsid w:val="00016C3F"/>
    <w:rsid w:val="00021ACE"/>
    <w:rsid w:val="00023AD9"/>
    <w:rsid w:val="00023DB8"/>
    <w:rsid w:val="00027CF8"/>
    <w:rsid w:val="00030700"/>
    <w:rsid w:val="00031122"/>
    <w:rsid w:val="00032287"/>
    <w:rsid w:val="00033EE9"/>
    <w:rsid w:val="00034B2F"/>
    <w:rsid w:val="00034C43"/>
    <w:rsid w:val="0003589E"/>
    <w:rsid w:val="00036835"/>
    <w:rsid w:val="00037C0D"/>
    <w:rsid w:val="00040AD2"/>
    <w:rsid w:val="00040B10"/>
    <w:rsid w:val="000428D4"/>
    <w:rsid w:val="00044585"/>
    <w:rsid w:val="0004516F"/>
    <w:rsid w:val="00045947"/>
    <w:rsid w:val="00045F2B"/>
    <w:rsid w:val="000463D1"/>
    <w:rsid w:val="000500D5"/>
    <w:rsid w:val="000501FD"/>
    <w:rsid w:val="0005078E"/>
    <w:rsid w:val="00050ED6"/>
    <w:rsid w:val="000528FF"/>
    <w:rsid w:val="0005371D"/>
    <w:rsid w:val="00054C6B"/>
    <w:rsid w:val="000550DF"/>
    <w:rsid w:val="000561BD"/>
    <w:rsid w:val="00061F13"/>
    <w:rsid w:val="0006256D"/>
    <w:rsid w:val="000644AB"/>
    <w:rsid w:val="00064CFD"/>
    <w:rsid w:val="00067393"/>
    <w:rsid w:val="00070A0F"/>
    <w:rsid w:val="0007158C"/>
    <w:rsid w:val="000716BF"/>
    <w:rsid w:val="00071CF4"/>
    <w:rsid w:val="00072FAF"/>
    <w:rsid w:val="00073688"/>
    <w:rsid w:val="0007471E"/>
    <w:rsid w:val="000764BE"/>
    <w:rsid w:val="000764F7"/>
    <w:rsid w:val="00076B96"/>
    <w:rsid w:val="00077634"/>
    <w:rsid w:val="000809AE"/>
    <w:rsid w:val="000815F5"/>
    <w:rsid w:val="000820B6"/>
    <w:rsid w:val="00082436"/>
    <w:rsid w:val="00082945"/>
    <w:rsid w:val="000841FD"/>
    <w:rsid w:val="00084BAC"/>
    <w:rsid w:val="0008516B"/>
    <w:rsid w:val="00085866"/>
    <w:rsid w:val="00091C97"/>
    <w:rsid w:val="00092085"/>
    <w:rsid w:val="000920F3"/>
    <w:rsid w:val="000938C8"/>
    <w:rsid w:val="00093E4D"/>
    <w:rsid w:val="00097C3A"/>
    <w:rsid w:val="000A16FE"/>
    <w:rsid w:val="000A292D"/>
    <w:rsid w:val="000A2DB7"/>
    <w:rsid w:val="000A3517"/>
    <w:rsid w:val="000A4126"/>
    <w:rsid w:val="000A61F9"/>
    <w:rsid w:val="000A68F8"/>
    <w:rsid w:val="000A6B88"/>
    <w:rsid w:val="000A7113"/>
    <w:rsid w:val="000A725B"/>
    <w:rsid w:val="000A7D67"/>
    <w:rsid w:val="000A7E62"/>
    <w:rsid w:val="000B0F4F"/>
    <w:rsid w:val="000B15F7"/>
    <w:rsid w:val="000B4E3E"/>
    <w:rsid w:val="000B5D5B"/>
    <w:rsid w:val="000C03C1"/>
    <w:rsid w:val="000C0415"/>
    <w:rsid w:val="000C11AF"/>
    <w:rsid w:val="000C1805"/>
    <w:rsid w:val="000C22AB"/>
    <w:rsid w:val="000C43F8"/>
    <w:rsid w:val="000C4D64"/>
    <w:rsid w:val="000C5364"/>
    <w:rsid w:val="000C5A59"/>
    <w:rsid w:val="000C5B0A"/>
    <w:rsid w:val="000C5B56"/>
    <w:rsid w:val="000C68A8"/>
    <w:rsid w:val="000C733A"/>
    <w:rsid w:val="000C762E"/>
    <w:rsid w:val="000D07C8"/>
    <w:rsid w:val="000D07F6"/>
    <w:rsid w:val="000D0D3C"/>
    <w:rsid w:val="000D2460"/>
    <w:rsid w:val="000D3490"/>
    <w:rsid w:val="000D55EA"/>
    <w:rsid w:val="000E0894"/>
    <w:rsid w:val="000E15C0"/>
    <w:rsid w:val="000E165F"/>
    <w:rsid w:val="000E5500"/>
    <w:rsid w:val="000E5751"/>
    <w:rsid w:val="000E5C88"/>
    <w:rsid w:val="000E69B9"/>
    <w:rsid w:val="000E7C17"/>
    <w:rsid w:val="000E7CA4"/>
    <w:rsid w:val="000F0496"/>
    <w:rsid w:val="000F0B25"/>
    <w:rsid w:val="000F0B43"/>
    <w:rsid w:val="000F14AC"/>
    <w:rsid w:val="000F2D82"/>
    <w:rsid w:val="000F304D"/>
    <w:rsid w:val="000F3140"/>
    <w:rsid w:val="000F4BE4"/>
    <w:rsid w:val="000F5B57"/>
    <w:rsid w:val="000F6662"/>
    <w:rsid w:val="000F757A"/>
    <w:rsid w:val="000F7C8B"/>
    <w:rsid w:val="001009A3"/>
    <w:rsid w:val="00100C72"/>
    <w:rsid w:val="001020DA"/>
    <w:rsid w:val="00102927"/>
    <w:rsid w:val="00102B6A"/>
    <w:rsid w:val="001102EF"/>
    <w:rsid w:val="00110D04"/>
    <w:rsid w:val="00111189"/>
    <w:rsid w:val="00111640"/>
    <w:rsid w:val="001118A0"/>
    <w:rsid w:val="00111EAA"/>
    <w:rsid w:val="00112D41"/>
    <w:rsid w:val="00115450"/>
    <w:rsid w:val="0011791B"/>
    <w:rsid w:val="00117E55"/>
    <w:rsid w:val="00120A66"/>
    <w:rsid w:val="00120B3E"/>
    <w:rsid w:val="001231DF"/>
    <w:rsid w:val="00124012"/>
    <w:rsid w:val="00126311"/>
    <w:rsid w:val="001274CF"/>
    <w:rsid w:val="00127E00"/>
    <w:rsid w:val="00130E7C"/>
    <w:rsid w:val="00132EF9"/>
    <w:rsid w:val="00136B61"/>
    <w:rsid w:val="00136FAA"/>
    <w:rsid w:val="0013700F"/>
    <w:rsid w:val="0013706A"/>
    <w:rsid w:val="001379EC"/>
    <w:rsid w:val="001406C6"/>
    <w:rsid w:val="00143387"/>
    <w:rsid w:val="00143E5B"/>
    <w:rsid w:val="00145A56"/>
    <w:rsid w:val="00147CCD"/>
    <w:rsid w:val="00151D84"/>
    <w:rsid w:val="00155ABC"/>
    <w:rsid w:val="001576D8"/>
    <w:rsid w:val="00160432"/>
    <w:rsid w:val="0016056E"/>
    <w:rsid w:val="00162A0E"/>
    <w:rsid w:val="0017016A"/>
    <w:rsid w:val="001709E6"/>
    <w:rsid w:val="00172871"/>
    <w:rsid w:val="00181B83"/>
    <w:rsid w:val="00182A17"/>
    <w:rsid w:val="00183589"/>
    <w:rsid w:val="00184B01"/>
    <w:rsid w:val="00185A07"/>
    <w:rsid w:val="0019094C"/>
    <w:rsid w:val="00191CDD"/>
    <w:rsid w:val="001930C1"/>
    <w:rsid w:val="00193A46"/>
    <w:rsid w:val="00194780"/>
    <w:rsid w:val="00194B74"/>
    <w:rsid w:val="0019542F"/>
    <w:rsid w:val="00195908"/>
    <w:rsid w:val="00195E98"/>
    <w:rsid w:val="001973D3"/>
    <w:rsid w:val="001A1775"/>
    <w:rsid w:val="001A3074"/>
    <w:rsid w:val="001A5245"/>
    <w:rsid w:val="001A53DD"/>
    <w:rsid w:val="001A638F"/>
    <w:rsid w:val="001A6903"/>
    <w:rsid w:val="001A71CA"/>
    <w:rsid w:val="001A7633"/>
    <w:rsid w:val="001A7A34"/>
    <w:rsid w:val="001A7A88"/>
    <w:rsid w:val="001B1EBF"/>
    <w:rsid w:val="001B2DEA"/>
    <w:rsid w:val="001B30E7"/>
    <w:rsid w:val="001B3373"/>
    <w:rsid w:val="001B4BB9"/>
    <w:rsid w:val="001B616C"/>
    <w:rsid w:val="001B7617"/>
    <w:rsid w:val="001C0D27"/>
    <w:rsid w:val="001C0E6D"/>
    <w:rsid w:val="001C2633"/>
    <w:rsid w:val="001C2F14"/>
    <w:rsid w:val="001C3605"/>
    <w:rsid w:val="001C462C"/>
    <w:rsid w:val="001C576A"/>
    <w:rsid w:val="001C61B4"/>
    <w:rsid w:val="001C639E"/>
    <w:rsid w:val="001C6A1B"/>
    <w:rsid w:val="001C71A1"/>
    <w:rsid w:val="001C7C4A"/>
    <w:rsid w:val="001D1386"/>
    <w:rsid w:val="001D1D37"/>
    <w:rsid w:val="001D235A"/>
    <w:rsid w:val="001D3098"/>
    <w:rsid w:val="001D400C"/>
    <w:rsid w:val="001D485F"/>
    <w:rsid w:val="001D4AB2"/>
    <w:rsid w:val="001D5A4C"/>
    <w:rsid w:val="001D5BE9"/>
    <w:rsid w:val="001D689D"/>
    <w:rsid w:val="001D7631"/>
    <w:rsid w:val="001E0437"/>
    <w:rsid w:val="001E046A"/>
    <w:rsid w:val="001E207C"/>
    <w:rsid w:val="001E3441"/>
    <w:rsid w:val="001E3804"/>
    <w:rsid w:val="001E4179"/>
    <w:rsid w:val="001E75AA"/>
    <w:rsid w:val="001E7BA5"/>
    <w:rsid w:val="001F10F1"/>
    <w:rsid w:val="001F1378"/>
    <w:rsid w:val="001F1A44"/>
    <w:rsid w:val="001F265D"/>
    <w:rsid w:val="001F2953"/>
    <w:rsid w:val="001F3D79"/>
    <w:rsid w:val="001F5A7E"/>
    <w:rsid w:val="001F6164"/>
    <w:rsid w:val="001F633C"/>
    <w:rsid w:val="001F6E36"/>
    <w:rsid w:val="00201A7D"/>
    <w:rsid w:val="0020219C"/>
    <w:rsid w:val="002026E0"/>
    <w:rsid w:val="00202D16"/>
    <w:rsid w:val="00202E4D"/>
    <w:rsid w:val="00202FA9"/>
    <w:rsid w:val="00203888"/>
    <w:rsid w:val="00203C4C"/>
    <w:rsid w:val="00203F00"/>
    <w:rsid w:val="00204044"/>
    <w:rsid w:val="00204345"/>
    <w:rsid w:val="002057E0"/>
    <w:rsid w:val="00206758"/>
    <w:rsid w:val="00206AD6"/>
    <w:rsid w:val="00206D1F"/>
    <w:rsid w:val="00210B41"/>
    <w:rsid w:val="00212869"/>
    <w:rsid w:val="002135BA"/>
    <w:rsid w:val="00213B88"/>
    <w:rsid w:val="002155DB"/>
    <w:rsid w:val="00216001"/>
    <w:rsid w:val="00217EFA"/>
    <w:rsid w:val="002207A4"/>
    <w:rsid w:val="00220BF2"/>
    <w:rsid w:val="002212BE"/>
    <w:rsid w:val="0022156D"/>
    <w:rsid w:val="00223214"/>
    <w:rsid w:val="00224BA9"/>
    <w:rsid w:val="00224C95"/>
    <w:rsid w:val="00225DCB"/>
    <w:rsid w:val="002265A7"/>
    <w:rsid w:val="00226D63"/>
    <w:rsid w:val="002315D9"/>
    <w:rsid w:val="00231F2B"/>
    <w:rsid w:val="002333BF"/>
    <w:rsid w:val="00233C24"/>
    <w:rsid w:val="0023400D"/>
    <w:rsid w:val="00235423"/>
    <w:rsid w:val="002356B3"/>
    <w:rsid w:val="00235FE9"/>
    <w:rsid w:val="0023655A"/>
    <w:rsid w:val="00240923"/>
    <w:rsid w:val="00241030"/>
    <w:rsid w:val="00241CF5"/>
    <w:rsid w:val="00241E06"/>
    <w:rsid w:val="002423FA"/>
    <w:rsid w:val="00242905"/>
    <w:rsid w:val="00244FF6"/>
    <w:rsid w:val="00245237"/>
    <w:rsid w:val="002458DA"/>
    <w:rsid w:val="0024613D"/>
    <w:rsid w:val="00251820"/>
    <w:rsid w:val="00251A7D"/>
    <w:rsid w:val="0025221E"/>
    <w:rsid w:val="002523A3"/>
    <w:rsid w:val="00253D7E"/>
    <w:rsid w:val="002546A4"/>
    <w:rsid w:val="00256466"/>
    <w:rsid w:val="00256835"/>
    <w:rsid w:val="002614F3"/>
    <w:rsid w:val="0026225D"/>
    <w:rsid w:val="00262A42"/>
    <w:rsid w:val="0026674A"/>
    <w:rsid w:val="00270650"/>
    <w:rsid w:val="0027092E"/>
    <w:rsid w:val="00273A1E"/>
    <w:rsid w:val="00274224"/>
    <w:rsid w:val="0027634A"/>
    <w:rsid w:val="00277C2E"/>
    <w:rsid w:val="00280676"/>
    <w:rsid w:val="002819E4"/>
    <w:rsid w:val="0028296B"/>
    <w:rsid w:val="002836C2"/>
    <w:rsid w:val="00286C80"/>
    <w:rsid w:val="0028771F"/>
    <w:rsid w:val="0028774D"/>
    <w:rsid w:val="00290182"/>
    <w:rsid w:val="00291528"/>
    <w:rsid w:val="00292CE8"/>
    <w:rsid w:val="00295662"/>
    <w:rsid w:val="00295F6E"/>
    <w:rsid w:val="002961FA"/>
    <w:rsid w:val="00296892"/>
    <w:rsid w:val="002A0D94"/>
    <w:rsid w:val="002A0F3A"/>
    <w:rsid w:val="002A18AE"/>
    <w:rsid w:val="002A1EB7"/>
    <w:rsid w:val="002A204A"/>
    <w:rsid w:val="002A2A32"/>
    <w:rsid w:val="002A3149"/>
    <w:rsid w:val="002A4F0F"/>
    <w:rsid w:val="002A5AF1"/>
    <w:rsid w:val="002B0287"/>
    <w:rsid w:val="002B1219"/>
    <w:rsid w:val="002B291D"/>
    <w:rsid w:val="002B4953"/>
    <w:rsid w:val="002B559F"/>
    <w:rsid w:val="002B5B3E"/>
    <w:rsid w:val="002B6B11"/>
    <w:rsid w:val="002B6F06"/>
    <w:rsid w:val="002C0ACE"/>
    <w:rsid w:val="002C182B"/>
    <w:rsid w:val="002C248A"/>
    <w:rsid w:val="002C249B"/>
    <w:rsid w:val="002C3631"/>
    <w:rsid w:val="002C4A6D"/>
    <w:rsid w:val="002C51BF"/>
    <w:rsid w:val="002C5D98"/>
    <w:rsid w:val="002C60B5"/>
    <w:rsid w:val="002C6990"/>
    <w:rsid w:val="002C6C1F"/>
    <w:rsid w:val="002C7037"/>
    <w:rsid w:val="002C7972"/>
    <w:rsid w:val="002C7F2A"/>
    <w:rsid w:val="002D1960"/>
    <w:rsid w:val="002D2385"/>
    <w:rsid w:val="002D418C"/>
    <w:rsid w:val="002E01C5"/>
    <w:rsid w:val="002E0634"/>
    <w:rsid w:val="002E06DB"/>
    <w:rsid w:val="002E22B2"/>
    <w:rsid w:val="002E3A1F"/>
    <w:rsid w:val="002E48DA"/>
    <w:rsid w:val="002E538F"/>
    <w:rsid w:val="002E6A3E"/>
    <w:rsid w:val="002E6C9C"/>
    <w:rsid w:val="002E6D60"/>
    <w:rsid w:val="002F193C"/>
    <w:rsid w:val="002F1DDB"/>
    <w:rsid w:val="002F2B65"/>
    <w:rsid w:val="002F3046"/>
    <w:rsid w:val="002F3299"/>
    <w:rsid w:val="002F3F50"/>
    <w:rsid w:val="00300131"/>
    <w:rsid w:val="00301438"/>
    <w:rsid w:val="003022C9"/>
    <w:rsid w:val="00302518"/>
    <w:rsid w:val="00302636"/>
    <w:rsid w:val="003031A3"/>
    <w:rsid w:val="00303286"/>
    <w:rsid w:val="00303762"/>
    <w:rsid w:val="00304BE4"/>
    <w:rsid w:val="00304C42"/>
    <w:rsid w:val="00304D26"/>
    <w:rsid w:val="003054A6"/>
    <w:rsid w:val="00305DB6"/>
    <w:rsid w:val="003065AC"/>
    <w:rsid w:val="0031028A"/>
    <w:rsid w:val="00310ABA"/>
    <w:rsid w:val="00312C15"/>
    <w:rsid w:val="00314E4B"/>
    <w:rsid w:val="00317167"/>
    <w:rsid w:val="0032169A"/>
    <w:rsid w:val="0032180E"/>
    <w:rsid w:val="003224D8"/>
    <w:rsid w:val="003241E7"/>
    <w:rsid w:val="003244AC"/>
    <w:rsid w:val="0032465E"/>
    <w:rsid w:val="00324E89"/>
    <w:rsid w:val="00325036"/>
    <w:rsid w:val="00325679"/>
    <w:rsid w:val="003265F9"/>
    <w:rsid w:val="00330030"/>
    <w:rsid w:val="003318E4"/>
    <w:rsid w:val="003324AE"/>
    <w:rsid w:val="003329AF"/>
    <w:rsid w:val="00333E81"/>
    <w:rsid w:val="0033526F"/>
    <w:rsid w:val="00335819"/>
    <w:rsid w:val="0033583E"/>
    <w:rsid w:val="003376C8"/>
    <w:rsid w:val="00340080"/>
    <w:rsid w:val="003409A6"/>
    <w:rsid w:val="00341B00"/>
    <w:rsid w:val="003434F6"/>
    <w:rsid w:val="00344BBA"/>
    <w:rsid w:val="003451B7"/>
    <w:rsid w:val="00346016"/>
    <w:rsid w:val="0034679C"/>
    <w:rsid w:val="003475DC"/>
    <w:rsid w:val="00353986"/>
    <w:rsid w:val="0035460B"/>
    <w:rsid w:val="00354C52"/>
    <w:rsid w:val="0035575D"/>
    <w:rsid w:val="0035616D"/>
    <w:rsid w:val="0035668B"/>
    <w:rsid w:val="00356692"/>
    <w:rsid w:val="0036021C"/>
    <w:rsid w:val="00360676"/>
    <w:rsid w:val="00360CED"/>
    <w:rsid w:val="00361A61"/>
    <w:rsid w:val="00362151"/>
    <w:rsid w:val="0036382D"/>
    <w:rsid w:val="0036576B"/>
    <w:rsid w:val="00365F57"/>
    <w:rsid w:val="00366332"/>
    <w:rsid w:val="0036689E"/>
    <w:rsid w:val="003670F4"/>
    <w:rsid w:val="00367F63"/>
    <w:rsid w:val="0037061A"/>
    <w:rsid w:val="003706F9"/>
    <w:rsid w:val="00370BBE"/>
    <w:rsid w:val="0037106B"/>
    <w:rsid w:val="00372308"/>
    <w:rsid w:val="00373A04"/>
    <w:rsid w:val="003745CA"/>
    <w:rsid w:val="0037503C"/>
    <w:rsid w:val="003801BD"/>
    <w:rsid w:val="003801F5"/>
    <w:rsid w:val="00382511"/>
    <w:rsid w:val="003828F2"/>
    <w:rsid w:val="003834ED"/>
    <w:rsid w:val="003836B5"/>
    <w:rsid w:val="00383B03"/>
    <w:rsid w:val="00384C22"/>
    <w:rsid w:val="003860FD"/>
    <w:rsid w:val="00386C2B"/>
    <w:rsid w:val="0038736F"/>
    <w:rsid w:val="003878E6"/>
    <w:rsid w:val="003923D8"/>
    <w:rsid w:val="003926BF"/>
    <w:rsid w:val="00394093"/>
    <w:rsid w:val="00394AF6"/>
    <w:rsid w:val="00394BBA"/>
    <w:rsid w:val="00396ADB"/>
    <w:rsid w:val="003979B3"/>
    <w:rsid w:val="003A5199"/>
    <w:rsid w:val="003A66CF"/>
    <w:rsid w:val="003A6C39"/>
    <w:rsid w:val="003A70AF"/>
    <w:rsid w:val="003B02AF"/>
    <w:rsid w:val="003B0828"/>
    <w:rsid w:val="003B09AB"/>
    <w:rsid w:val="003B0DAD"/>
    <w:rsid w:val="003B21C7"/>
    <w:rsid w:val="003B35B6"/>
    <w:rsid w:val="003B3A1B"/>
    <w:rsid w:val="003B4B6D"/>
    <w:rsid w:val="003B4C4B"/>
    <w:rsid w:val="003B62C1"/>
    <w:rsid w:val="003B6F20"/>
    <w:rsid w:val="003B75BA"/>
    <w:rsid w:val="003C3B8C"/>
    <w:rsid w:val="003C60D3"/>
    <w:rsid w:val="003C65B4"/>
    <w:rsid w:val="003C6C83"/>
    <w:rsid w:val="003C70A2"/>
    <w:rsid w:val="003C77F6"/>
    <w:rsid w:val="003D0EFC"/>
    <w:rsid w:val="003D4D25"/>
    <w:rsid w:val="003D5C03"/>
    <w:rsid w:val="003D6693"/>
    <w:rsid w:val="003E0746"/>
    <w:rsid w:val="003E1DB2"/>
    <w:rsid w:val="003E3294"/>
    <w:rsid w:val="003E4004"/>
    <w:rsid w:val="003E4293"/>
    <w:rsid w:val="003E4EAD"/>
    <w:rsid w:val="003E516C"/>
    <w:rsid w:val="003E722F"/>
    <w:rsid w:val="003E73E9"/>
    <w:rsid w:val="003E7847"/>
    <w:rsid w:val="003E7A03"/>
    <w:rsid w:val="003F2262"/>
    <w:rsid w:val="003F3EF5"/>
    <w:rsid w:val="003F5038"/>
    <w:rsid w:val="003F695A"/>
    <w:rsid w:val="003F7BC0"/>
    <w:rsid w:val="00400D3B"/>
    <w:rsid w:val="00402163"/>
    <w:rsid w:val="00402CC1"/>
    <w:rsid w:val="00403626"/>
    <w:rsid w:val="0040438D"/>
    <w:rsid w:val="004060E6"/>
    <w:rsid w:val="00406404"/>
    <w:rsid w:val="0040784A"/>
    <w:rsid w:val="00410038"/>
    <w:rsid w:val="00410A39"/>
    <w:rsid w:val="00411913"/>
    <w:rsid w:val="00411C8C"/>
    <w:rsid w:val="00412FA2"/>
    <w:rsid w:val="00414D72"/>
    <w:rsid w:val="0041518E"/>
    <w:rsid w:val="0041664B"/>
    <w:rsid w:val="00417251"/>
    <w:rsid w:val="00417310"/>
    <w:rsid w:val="004236DD"/>
    <w:rsid w:val="00423994"/>
    <w:rsid w:val="00423C4C"/>
    <w:rsid w:val="00424882"/>
    <w:rsid w:val="004274D1"/>
    <w:rsid w:val="0042751D"/>
    <w:rsid w:val="00427A5F"/>
    <w:rsid w:val="0043019E"/>
    <w:rsid w:val="004304C0"/>
    <w:rsid w:val="0043088E"/>
    <w:rsid w:val="00433A1F"/>
    <w:rsid w:val="00435907"/>
    <w:rsid w:val="0043601E"/>
    <w:rsid w:val="00436426"/>
    <w:rsid w:val="0044008F"/>
    <w:rsid w:val="00440AE2"/>
    <w:rsid w:val="00442C6F"/>
    <w:rsid w:val="0044472E"/>
    <w:rsid w:val="004463C1"/>
    <w:rsid w:val="00451367"/>
    <w:rsid w:val="00451F4F"/>
    <w:rsid w:val="0045301A"/>
    <w:rsid w:val="00453C57"/>
    <w:rsid w:val="00453EB2"/>
    <w:rsid w:val="00454371"/>
    <w:rsid w:val="0045565C"/>
    <w:rsid w:val="004564DC"/>
    <w:rsid w:val="00456822"/>
    <w:rsid w:val="00460751"/>
    <w:rsid w:val="00460D38"/>
    <w:rsid w:val="00461A50"/>
    <w:rsid w:val="00462B15"/>
    <w:rsid w:val="00463511"/>
    <w:rsid w:val="00463DE1"/>
    <w:rsid w:val="00463FEB"/>
    <w:rsid w:val="0046474A"/>
    <w:rsid w:val="00464A01"/>
    <w:rsid w:val="00466171"/>
    <w:rsid w:val="00466312"/>
    <w:rsid w:val="00466814"/>
    <w:rsid w:val="004669D2"/>
    <w:rsid w:val="004669E9"/>
    <w:rsid w:val="004707C0"/>
    <w:rsid w:val="004713A9"/>
    <w:rsid w:val="00472591"/>
    <w:rsid w:val="00472C5E"/>
    <w:rsid w:val="004751CA"/>
    <w:rsid w:val="00476C90"/>
    <w:rsid w:val="0047794B"/>
    <w:rsid w:val="00477A85"/>
    <w:rsid w:val="00485601"/>
    <w:rsid w:val="00487242"/>
    <w:rsid w:val="004875EF"/>
    <w:rsid w:val="00487DE1"/>
    <w:rsid w:val="004907CF"/>
    <w:rsid w:val="00491BF4"/>
    <w:rsid w:val="00495762"/>
    <w:rsid w:val="00495C33"/>
    <w:rsid w:val="004973C9"/>
    <w:rsid w:val="004A1408"/>
    <w:rsid w:val="004A2019"/>
    <w:rsid w:val="004A2A02"/>
    <w:rsid w:val="004A354C"/>
    <w:rsid w:val="004A511A"/>
    <w:rsid w:val="004A6DC6"/>
    <w:rsid w:val="004B0B27"/>
    <w:rsid w:val="004B1E7D"/>
    <w:rsid w:val="004B2254"/>
    <w:rsid w:val="004B2ABF"/>
    <w:rsid w:val="004B2AEE"/>
    <w:rsid w:val="004B42C8"/>
    <w:rsid w:val="004B60A0"/>
    <w:rsid w:val="004B645C"/>
    <w:rsid w:val="004B74A4"/>
    <w:rsid w:val="004C0427"/>
    <w:rsid w:val="004C0AC8"/>
    <w:rsid w:val="004C0C4F"/>
    <w:rsid w:val="004C2BAA"/>
    <w:rsid w:val="004C2CD1"/>
    <w:rsid w:val="004C40BA"/>
    <w:rsid w:val="004C4EA9"/>
    <w:rsid w:val="004C5E57"/>
    <w:rsid w:val="004C6675"/>
    <w:rsid w:val="004C675C"/>
    <w:rsid w:val="004C6883"/>
    <w:rsid w:val="004D009F"/>
    <w:rsid w:val="004D541D"/>
    <w:rsid w:val="004D5850"/>
    <w:rsid w:val="004D7C1B"/>
    <w:rsid w:val="004E0440"/>
    <w:rsid w:val="004E0B54"/>
    <w:rsid w:val="004E3314"/>
    <w:rsid w:val="004E677B"/>
    <w:rsid w:val="004E7452"/>
    <w:rsid w:val="004E7EB0"/>
    <w:rsid w:val="004F0325"/>
    <w:rsid w:val="004F454D"/>
    <w:rsid w:val="004F457F"/>
    <w:rsid w:val="004F4716"/>
    <w:rsid w:val="004F4AE5"/>
    <w:rsid w:val="004F73E5"/>
    <w:rsid w:val="004F767C"/>
    <w:rsid w:val="00500B9E"/>
    <w:rsid w:val="005016A1"/>
    <w:rsid w:val="00501D0B"/>
    <w:rsid w:val="00503955"/>
    <w:rsid w:val="00503984"/>
    <w:rsid w:val="005041FF"/>
    <w:rsid w:val="00505593"/>
    <w:rsid w:val="00505620"/>
    <w:rsid w:val="00506623"/>
    <w:rsid w:val="00510C03"/>
    <w:rsid w:val="00511487"/>
    <w:rsid w:val="00511B8B"/>
    <w:rsid w:val="00512D9E"/>
    <w:rsid w:val="00514EFE"/>
    <w:rsid w:val="00516CE2"/>
    <w:rsid w:val="00517811"/>
    <w:rsid w:val="00523419"/>
    <w:rsid w:val="00524B1F"/>
    <w:rsid w:val="00525D67"/>
    <w:rsid w:val="005312B2"/>
    <w:rsid w:val="00531520"/>
    <w:rsid w:val="00532ED5"/>
    <w:rsid w:val="0053446A"/>
    <w:rsid w:val="00535AA5"/>
    <w:rsid w:val="00535EE3"/>
    <w:rsid w:val="005361B9"/>
    <w:rsid w:val="0053671B"/>
    <w:rsid w:val="0054351B"/>
    <w:rsid w:val="00545099"/>
    <w:rsid w:val="005506F8"/>
    <w:rsid w:val="00552D7E"/>
    <w:rsid w:val="005544FE"/>
    <w:rsid w:val="005559EC"/>
    <w:rsid w:val="00555A0B"/>
    <w:rsid w:val="005571EE"/>
    <w:rsid w:val="00560700"/>
    <w:rsid w:val="00562F0A"/>
    <w:rsid w:val="00563F25"/>
    <w:rsid w:val="005644C9"/>
    <w:rsid w:val="005646BE"/>
    <w:rsid w:val="00564771"/>
    <w:rsid w:val="00564A18"/>
    <w:rsid w:val="00566FE8"/>
    <w:rsid w:val="00567F75"/>
    <w:rsid w:val="0057080C"/>
    <w:rsid w:val="00570CA8"/>
    <w:rsid w:val="00571305"/>
    <w:rsid w:val="005718E3"/>
    <w:rsid w:val="005738D4"/>
    <w:rsid w:val="00575222"/>
    <w:rsid w:val="00576363"/>
    <w:rsid w:val="00580881"/>
    <w:rsid w:val="00580B51"/>
    <w:rsid w:val="005827BC"/>
    <w:rsid w:val="00584F56"/>
    <w:rsid w:val="00587924"/>
    <w:rsid w:val="005879CA"/>
    <w:rsid w:val="00590CBF"/>
    <w:rsid w:val="00590CFE"/>
    <w:rsid w:val="00593026"/>
    <w:rsid w:val="00593220"/>
    <w:rsid w:val="00594677"/>
    <w:rsid w:val="00594C74"/>
    <w:rsid w:val="00597CC5"/>
    <w:rsid w:val="005A098A"/>
    <w:rsid w:val="005A188B"/>
    <w:rsid w:val="005A1B0B"/>
    <w:rsid w:val="005A52EA"/>
    <w:rsid w:val="005A5714"/>
    <w:rsid w:val="005A5BBF"/>
    <w:rsid w:val="005A7209"/>
    <w:rsid w:val="005A78E9"/>
    <w:rsid w:val="005A7DA3"/>
    <w:rsid w:val="005A7E0B"/>
    <w:rsid w:val="005B040E"/>
    <w:rsid w:val="005B08D8"/>
    <w:rsid w:val="005B0AB4"/>
    <w:rsid w:val="005B1CCD"/>
    <w:rsid w:val="005B209E"/>
    <w:rsid w:val="005B23A2"/>
    <w:rsid w:val="005B2A60"/>
    <w:rsid w:val="005B387F"/>
    <w:rsid w:val="005B39FD"/>
    <w:rsid w:val="005B4954"/>
    <w:rsid w:val="005B506A"/>
    <w:rsid w:val="005B5108"/>
    <w:rsid w:val="005B62CD"/>
    <w:rsid w:val="005B7980"/>
    <w:rsid w:val="005C047E"/>
    <w:rsid w:val="005C0557"/>
    <w:rsid w:val="005C0B2F"/>
    <w:rsid w:val="005C2632"/>
    <w:rsid w:val="005C31F3"/>
    <w:rsid w:val="005C3C05"/>
    <w:rsid w:val="005C4EB9"/>
    <w:rsid w:val="005C4FC2"/>
    <w:rsid w:val="005C7BC3"/>
    <w:rsid w:val="005C7DC2"/>
    <w:rsid w:val="005C7E1C"/>
    <w:rsid w:val="005D2156"/>
    <w:rsid w:val="005D40B3"/>
    <w:rsid w:val="005D44A1"/>
    <w:rsid w:val="005D7AFA"/>
    <w:rsid w:val="005E1B10"/>
    <w:rsid w:val="005E7BA8"/>
    <w:rsid w:val="005F2DFB"/>
    <w:rsid w:val="005F3738"/>
    <w:rsid w:val="005F4280"/>
    <w:rsid w:val="005F58BA"/>
    <w:rsid w:val="005F7F14"/>
    <w:rsid w:val="0060190E"/>
    <w:rsid w:val="00601986"/>
    <w:rsid w:val="00601C67"/>
    <w:rsid w:val="0060273B"/>
    <w:rsid w:val="006030B7"/>
    <w:rsid w:val="0060436A"/>
    <w:rsid w:val="00604F6E"/>
    <w:rsid w:val="00604FB5"/>
    <w:rsid w:val="00606356"/>
    <w:rsid w:val="00606472"/>
    <w:rsid w:val="00606F18"/>
    <w:rsid w:val="00610E86"/>
    <w:rsid w:val="00611007"/>
    <w:rsid w:val="00613AF8"/>
    <w:rsid w:val="00617AB2"/>
    <w:rsid w:val="00617B8D"/>
    <w:rsid w:val="00620FC5"/>
    <w:rsid w:val="00622B31"/>
    <w:rsid w:val="0062335F"/>
    <w:rsid w:val="0062417F"/>
    <w:rsid w:val="006243CD"/>
    <w:rsid w:val="006245AE"/>
    <w:rsid w:val="006255D7"/>
    <w:rsid w:val="00625BC8"/>
    <w:rsid w:val="006261D6"/>
    <w:rsid w:val="00626A34"/>
    <w:rsid w:val="0062713C"/>
    <w:rsid w:val="0062767F"/>
    <w:rsid w:val="00627A24"/>
    <w:rsid w:val="00627F4A"/>
    <w:rsid w:val="006308B0"/>
    <w:rsid w:val="00631823"/>
    <w:rsid w:val="006318E2"/>
    <w:rsid w:val="00631DEF"/>
    <w:rsid w:val="00631EBC"/>
    <w:rsid w:val="0063230B"/>
    <w:rsid w:val="00632C49"/>
    <w:rsid w:val="00632DD4"/>
    <w:rsid w:val="00633410"/>
    <w:rsid w:val="00636190"/>
    <w:rsid w:val="00641B67"/>
    <w:rsid w:val="00643967"/>
    <w:rsid w:val="0064448A"/>
    <w:rsid w:val="006446F0"/>
    <w:rsid w:val="00645E7C"/>
    <w:rsid w:val="0064799B"/>
    <w:rsid w:val="006504AE"/>
    <w:rsid w:val="00651D0D"/>
    <w:rsid w:val="006532EE"/>
    <w:rsid w:val="00653D89"/>
    <w:rsid w:val="00655EBF"/>
    <w:rsid w:val="00656327"/>
    <w:rsid w:val="00656F0A"/>
    <w:rsid w:val="00657116"/>
    <w:rsid w:val="006605C0"/>
    <w:rsid w:val="0066081B"/>
    <w:rsid w:val="00661B1E"/>
    <w:rsid w:val="006625BD"/>
    <w:rsid w:val="00662C66"/>
    <w:rsid w:val="006630DC"/>
    <w:rsid w:val="00663238"/>
    <w:rsid w:val="0066400D"/>
    <w:rsid w:val="0066494A"/>
    <w:rsid w:val="00664E78"/>
    <w:rsid w:val="0066507F"/>
    <w:rsid w:val="006650EB"/>
    <w:rsid w:val="00667FBC"/>
    <w:rsid w:val="00671315"/>
    <w:rsid w:val="00672715"/>
    <w:rsid w:val="00672A0D"/>
    <w:rsid w:val="0067370B"/>
    <w:rsid w:val="00673A14"/>
    <w:rsid w:val="00673A1D"/>
    <w:rsid w:val="00673CCB"/>
    <w:rsid w:val="0067416C"/>
    <w:rsid w:val="00675255"/>
    <w:rsid w:val="006760DD"/>
    <w:rsid w:val="006774B0"/>
    <w:rsid w:val="00683EC3"/>
    <w:rsid w:val="00684579"/>
    <w:rsid w:val="006846CF"/>
    <w:rsid w:val="006860F4"/>
    <w:rsid w:val="006868C6"/>
    <w:rsid w:val="0068703E"/>
    <w:rsid w:val="00687047"/>
    <w:rsid w:val="00687B5A"/>
    <w:rsid w:val="006908A7"/>
    <w:rsid w:val="00690FCF"/>
    <w:rsid w:val="00692520"/>
    <w:rsid w:val="006956AB"/>
    <w:rsid w:val="006963A3"/>
    <w:rsid w:val="006A09DB"/>
    <w:rsid w:val="006A24C1"/>
    <w:rsid w:val="006A2753"/>
    <w:rsid w:val="006A4EC8"/>
    <w:rsid w:val="006A6623"/>
    <w:rsid w:val="006A6E29"/>
    <w:rsid w:val="006A7BAE"/>
    <w:rsid w:val="006B172C"/>
    <w:rsid w:val="006B2F72"/>
    <w:rsid w:val="006B3383"/>
    <w:rsid w:val="006B33EF"/>
    <w:rsid w:val="006B46D5"/>
    <w:rsid w:val="006B5271"/>
    <w:rsid w:val="006B5300"/>
    <w:rsid w:val="006B561E"/>
    <w:rsid w:val="006B797F"/>
    <w:rsid w:val="006B7A8B"/>
    <w:rsid w:val="006C0B0C"/>
    <w:rsid w:val="006C0D0D"/>
    <w:rsid w:val="006C1A22"/>
    <w:rsid w:val="006C33C6"/>
    <w:rsid w:val="006C3461"/>
    <w:rsid w:val="006C39A4"/>
    <w:rsid w:val="006C39D9"/>
    <w:rsid w:val="006C4785"/>
    <w:rsid w:val="006C5325"/>
    <w:rsid w:val="006C5861"/>
    <w:rsid w:val="006C5931"/>
    <w:rsid w:val="006C5B07"/>
    <w:rsid w:val="006C5E6A"/>
    <w:rsid w:val="006C6ADA"/>
    <w:rsid w:val="006C795C"/>
    <w:rsid w:val="006D01BA"/>
    <w:rsid w:val="006D0758"/>
    <w:rsid w:val="006D1D94"/>
    <w:rsid w:val="006D1F30"/>
    <w:rsid w:val="006D2328"/>
    <w:rsid w:val="006D2BBB"/>
    <w:rsid w:val="006D3708"/>
    <w:rsid w:val="006D3989"/>
    <w:rsid w:val="006D64A5"/>
    <w:rsid w:val="006E0702"/>
    <w:rsid w:val="006E41E9"/>
    <w:rsid w:val="006E45AD"/>
    <w:rsid w:val="006E4F0F"/>
    <w:rsid w:val="006E5059"/>
    <w:rsid w:val="006E51A2"/>
    <w:rsid w:val="006E5FBE"/>
    <w:rsid w:val="006E6D6D"/>
    <w:rsid w:val="006F0526"/>
    <w:rsid w:val="006F1D5C"/>
    <w:rsid w:val="006F433A"/>
    <w:rsid w:val="006F52DB"/>
    <w:rsid w:val="006F57C1"/>
    <w:rsid w:val="006F7037"/>
    <w:rsid w:val="006F7CF5"/>
    <w:rsid w:val="006F7ECE"/>
    <w:rsid w:val="0070023B"/>
    <w:rsid w:val="00700281"/>
    <w:rsid w:val="007008B4"/>
    <w:rsid w:val="007009D9"/>
    <w:rsid w:val="00702482"/>
    <w:rsid w:val="00705337"/>
    <w:rsid w:val="00705FE2"/>
    <w:rsid w:val="00712578"/>
    <w:rsid w:val="0071348A"/>
    <w:rsid w:val="00713593"/>
    <w:rsid w:val="00713616"/>
    <w:rsid w:val="00715BB5"/>
    <w:rsid w:val="00716429"/>
    <w:rsid w:val="00721E9B"/>
    <w:rsid w:val="0072356F"/>
    <w:rsid w:val="00724289"/>
    <w:rsid w:val="00724D3E"/>
    <w:rsid w:val="00724E37"/>
    <w:rsid w:val="00725BA2"/>
    <w:rsid w:val="00727A81"/>
    <w:rsid w:val="00727CE5"/>
    <w:rsid w:val="0073039E"/>
    <w:rsid w:val="007303CE"/>
    <w:rsid w:val="00730DF9"/>
    <w:rsid w:val="007329C2"/>
    <w:rsid w:val="00733741"/>
    <w:rsid w:val="00733B40"/>
    <w:rsid w:val="00733DFF"/>
    <w:rsid w:val="00734E3B"/>
    <w:rsid w:val="0073588F"/>
    <w:rsid w:val="00735BFB"/>
    <w:rsid w:val="00736260"/>
    <w:rsid w:val="00736B61"/>
    <w:rsid w:val="0073735A"/>
    <w:rsid w:val="00740A6F"/>
    <w:rsid w:val="00740DC7"/>
    <w:rsid w:val="00741603"/>
    <w:rsid w:val="007416E5"/>
    <w:rsid w:val="007416F1"/>
    <w:rsid w:val="00742902"/>
    <w:rsid w:val="00743331"/>
    <w:rsid w:val="007438A8"/>
    <w:rsid w:val="00743E7B"/>
    <w:rsid w:val="00744993"/>
    <w:rsid w:val="00746B2F"/>
    <w:rsid w:val="00747EFF"/>
    <w:rsid w:val="007504EE"/>
    <w:rsid w:val="00750C07"/>
    <w:rsid w:val="00752F8D"/>
    <w:rsid w:val="007530C0"/>
    <w:rsid w:val="0075317D"/>
    <w:rsid w:val="007552EF"/>
    <w:rsid w:val="007564F0"/>
    <w:rsid w:val="007570FB"/>
    <w:rsid w:val="0076062B"/>
    <w:rsid w:val="00761367"/>
    <w:rsid w:val="0076191D"/>
    <w:rsid w:val="007619FC"/>
    <w:rsid w:val="00761CE9"/>
    <w:rsid w:val="007621AF"/>
    <w:rsid w:val="00762B4A"/>
    <w:rsid w:val="00764259"/>
    <w:rsid w:val="00765719"/>
    <w:rsid w:val="00765B65"/>
    <w:rsid w:val="00766380"/>
    <w:rsid w:val="0076788C"/>
    <w:rsid w:val="00771B93"/>
    <w:rsid w:val="00772A7A"/>
    <w:rsid w:val="00773A04"/>
    <w:rsid w:val="00774237"/>
    <w:rsid w:val="007746D8"/>
    <w:rsid w:val="00774A94"/>
    <w:rsid w:val="007750A9"/>
    <w:rsid w:val="00775444"/>
    <w:rsid w:val="007754D2"/>
    <w:rsid w:val="00775A54"/>
    <w:rsid w:val="007771ED"/>
    <w:rsid w:val="00777C12"/>
    <w:rsid w:val="00777C16"/>
    <w:rsid w:val="00780784"/>
    <w:rsid w:val="007822AE"/>
    <w:rsid w:val="00782D8B"/>
    <w:rsid w:val="00784082"/>
    <w:rsid w:val="00785590"/>
    <w:rsid w:val="007859E8"/>
    <w:rsid w:val="007867FE"/>
    <w:rsid w:val="00787027"/>
    <w:rsid w:val="0078702E"/>
    <w:rsid w:val="0078741D"/>
    <w:rsid w:val="00787EE4"/>
    <w:rsid w:val="00790D0D"/>
    <w:rsid w:val="007911EE"/>
    <w:rsid w:val="0079163C"/>
    <w:rsid w:val="00792517"/>
    <w:rsid w:val="0079340E"/>
    <w:rsid w:val="007939EA"/>
    <w:rsid w:val="00794521"/>
    <w:rsid w:val="00795566"/>
    <w:rsid w:val="00796F4B"/>
    <w:rsid w:val="00797D1E"/>
    <w:rsid w:val="007A1535"/>
    <w:rsid w:val="007A20C9"/>
    <w:rsid w:val="007A27C7"/>
    <w:rsid w:val="007A3D0A"/>
    <w:rsid w:val="007A3D6C"/>
    <w:rsid w:val="007A57B2"/>
    <w:rsid w:val="007A5B99"/>
    <w:rsid w:val="007A6444"/>
    <w:rsid w:val="007A670B"/>
    <w:rsid w:val="007A7429"/>
    <w:rsid w:val="007B0932"/>
    <w:rsid w:val="007B17AF"/>
    <w:rsid w:val="007B284C"/>
    <w:rsid w:val="007B288F"/>
    <w:rsid w:val="007B28A9"/>
    <w:rsid w:val="007B2B14"/>
    <w:rsid w:val="007B36BA"/>
    <w:rsid w:val="007B36E8"/>
    <w:rsid w:val="007B490B"/>
    <w:rsid w:val="007B5107"/>
    <w:rsid w:val="007B5914"/>
    <w:rsid w:val="007B5D56"/>
    <w:rsid w:val="007B6A4C"/>
    <w:rsid w:val="007C170A"/>
    <w:rsid w:val="007C3E0A"/>
    <w:rsid w:val="007C4DD1"/>
    <w:rsid w:val="007C5760"/>
    <w:rsid w:val="007C7593"/>
    <w:rsid w:val="007D0C85"/>
    <w:rsid w:val="007D1070"/>
    <w:rsid w:val="007D11A2"/>
    <w:rsid w:val="007D1335"/>
    <w:rsid w:val="007D5A7F"/>
    <w:rsid w:val="007D64C0"/>
    <w:rsid w:val="007E0462"/>
    <w:rsid w:val="007E0DA6"/>
    <w:rsid w:val="007E13E8"/>
    <w:rsid w:val="007E15F8"/>
    <w:rsid w:val="007E176A"/>
    <w:rsid w:val="007E21AB"/>
    <w:rsid w:val="007E3D3B"/>
    <w:rsid w:val="007E4C51"/>
    <w:rsid w:val="007E4DFD"/>
    <w:rsid w:val="007E7D96"/>
    <w:rsid w:val="007E7F42"/>
    <w:rsid w:val="007F0218"/>
    <w:rsid w:val="007F120C"/>
    <w:rsid w:val="007F2881"/>
    <w:rsid w:val="007F5468"/>
    <w:rsid w:val="007F788F"/>
    <w:rsid w:val="007F7D83"/>
    <w:rsid w:val="00802094"/>
    <w:rsid w:val="0080219A"/>
    <w:rsid w:val="00802BB9"/>
    <w:rsid w:val="00802F6F"/>
    <w:rsid w:val="00803593"/>
    <w:rsid w:val="00804302"/>
    <w:rsid w:val="008047EF"/>
    <w:rsid w:val="008049E5"/>
    <w:rsid w:val="008050F6"/>
    <w:rsid w:val="00805DF0"/>
    <w:rsid w:val="00806257"/>
    <w:rsid w:val="00806FD2"/>
    <w:rsid w:val="008074DC"/>
    <w:rsid w:val="00810866"/>
    <w:rsid w:val="00813994"/>
    <w:rsid w:val="0081453A"/>
    <w:rsid w:val="00814EFC"/>
    <w:rsid w:val="00816146"/>
    <w:rsid w:val="00816F36"/>
    <w:rsid w:val="00820298"/>
    <w:rsid w:val="00820FE7"/>
    <w:rsid w:val="0082111E"/>
    <w:rsid w:val="00821155"/>
    <w:rsid w:val="00824592"/>
    <w:rsid w:val="00824EB9"/>
    <w:rsid w:val="0082662F"/>
    <w:rsid w:val="00826964"/>
    <w:rsid w:val="00826F5E"/>
    <w:rsid w:val="00827345"/>
    <w:rsid w:val="0083062D"/>
    <w:rsid w:val="008316F2"/>
    <w:rsid w:val="00831815"/>
    <w:rsid w:val="00831DAD"/>
    <w:rsid w:val="008336A1"/>
    <w:rsid w:val="00834074"/>
    <w:rsid w:val="00834531"/>
    <w:rsid w:val="00834D6A"/>
    <w:rsid w:val="0083595B"/>
    <w:rsid w:val="008364BF"/>
    <w:rsid w:val="0083744F"/>
    <w:rsid w:val="008438D4"/>
    <w:rsid w:val="00843E21"/>
    <w:rsid w:val="00846196"/>
    <w:rsid w:val="00846AD9"/>
    <w:rsid w:val="0084750A"/>
    <w:rsid w:val="0085248B"/>
    <w:rsid w:val="008552FD"/>
    <w:rsid w:val="0085534F"/>
    <w:rsid w:val="0085536D"/>
    <w:rsid w:val="00855595"/>
    <w:rsid w:val="00855CCA"/>
    <w:rsid w:val="0086036D"/>
    <w:rsid w:val="00860F8D"/>
    <w:rsid w:val="00861165"/>
    <w:rsid w:val="00863021"/>
    <w:rsid w:val="00863B86"/>
    <w:rsid w:val="00865AC3"/>
    <w:rsid w:val="00865D54"/>
    <w:rsid w:val="008705DE"/>
    <w:rsid w:val="00871BB3"/>
    <w:rsid w:val="00872AF0"/>
    <w:rsid w:val="00873783"/>
    <w:rsid w:val="00877207"/>
    <w:rsid w:val="00880476"/>
    <w:rsid w:val="00881E15"/>
    <w:rsid w:val="0088243B"/>
    <w:rsid w:val="00882725"/>
    <w:rsid w:val="00883E62"/>
    <w:rsid w:val="00883EA5"/>
    <w:rsid w:val="00883F1A"/>
    <w:rsid w:val="00883F87"/>
    <w:rsid w:val="008845E9"/>
    <w:rsid w:val="00885381"/>
    <w:rsid w:val="008856CE"/>
    <w:rsid w:val="00886334"/>
    <w:rsid w:val="00890011"/>
    <w:rsid w:val="008918D2"/>
    <w:rsid w:val="00891A18"/>
    <w:rsid w:val="00891CF0"/>
    <w:rsid w:val="00891D45"/>
    <w:rsid w:val="0089302F"/>
    <w:rsid w:val="0089344D"/>
    <w:rsid w:val="00893F69"/>
    <w:rsid w:val="00895EC4"/>
    <w:rsid w:val="008A29F3"/>
    <w:rsid w:val="008A33D1"/>
    <w:rsid w:val="008A33F4"/>
    <w:rsid w:val="008A428D"/>
    <w:rsid w:val="008B0D49"/>
    <w:rsid w:val="008B0FE6"/>
    <w:rsid w:val="008B375B"/>
    <w:rsid w:val="008B419A"/>
    <w:rsid w:val="008B563A"/>
    <w:rsid w:val="008C2442"/>
    <w:rsid w:val="008C349A"/>
    <w:rsid w:val="008C4B34"/>
    <w:rsid w:val="008C4C54"/>
    <w:rsid w:val="008C6015"/>
    <w:rsid w:val="008C6430"/>
    <w:rsid w:val="008C6D4A"/>
    <w:rsid w:val="008D0152"/>
    <w:rsid w:val="008D12C9"/>
    <w:rsid w:val="008D28E2"/>
    <w:rsid w:val="008D32BA"/>
    <w:rsid w:val="008D4B1C"/>
    <w:rsid w:val="008D544F"/>
    <w:rsid w:val="008D6B7A"/>
    <w:rsid w:val="008D76EB"/>
    <w:rsid w:val="008D7734"/>
    <w:rsid w:val="008E0D6F"/>
    <w:rsid w:val="008E1FE5"/>
    <w:rsid w:val="008E21C6"/>
    <w:rsid w:val="008E2DF0"/>
    <w:rsid w:val="008E4575"/>
    <w:rsid w:val="008E4982"/>
    <w:rsid w:val="008E510A"/>
    <w:rsid w:val="008E5FC2"/>
    <w:rsid w:val="008E7C19"/>
    <w:rsid w:val="008F0649"/>
    <w:rsid w:val="008F066D"/>
    <w:rsid w:val="008F068D"/>
    <w:rsid w:val="008F19D8"/>
    <w:rsid w:val="008F262E"/>
    <w:rsid w:val="008F37EA"/>
    <w:rsid w:val="008F411B"/>
    <w:rsid w:val="008F51B4"/>
    <w:rsid w:val="008F5EAA"/>
    <w:rsid w:val="008F5F62"/>
    <w:rsid w:val="008F60CF"/>
    <w:rsid w:val="008F6627"/>
    <w:rsid w:val="008F72D6"/>
    <w:rsid w:val="0090112B"/>
    <w:rsid w:val="00902E3F"/>
    <w:rsid w:val="00902F79"/>
    <w:rsid w:val="00903033"/>
    <w:rsid w:val="00903788"/>
    <w:rsid w:val="00903A54"/>
    <w:rsid w:val="009051EC"/>
    <w:rsid w:val="00905786"/>
    <w:rsid w:val="00906E14"/>
    <w:rsid w:val="00907184"/>
    <w:rsid w:val="009072BE"/>
    <w:rsid w:val="00907F58"/>
    <w:rsid w:val="00910A3A"/>
    <w:rsid w:val="00912BBB"/>
    <w:rsid w:val="009146D4"/>
    <w:rsid w:val="00914BEF"/>
    <w:rsid w:val="00914D7C"/>
    <w:rsid w:val="00915141"/>
    <w:rsid w:val="0091696F"/>
    <w:rsid w:val="00916FC2"/>
    <w:rsid w:val="00917DF1"/>
    <w:rsid w:val="0092243C"/>
    <w:rsid w:val="009235F2"/>
    <w:rsid w:val="009248E0"/>
    <w:rsid w:val="00924D38"/>
    <w:rsid w:val="0092510E"/>
    <w:rsid w:val="00925C3C"/>
    <w:rsid w:val="009269D9"/>
    <w:rsid w:val="00926E4C"/>
    <w:rsid w:val="00926EBB"/>
    <w:rsid w:val="00927809"/>
    <w:rsid w:val="00930F21"/>
    <w:rsid w:val="00930FF7"/>
    <w:rsid w:val="00931FD1"/>
    <w:rsid w:val="0093221A"/>
    <w:rsid w:val="009327A8"/>
    <w:rsid w:val="00932EA5"/>
    <w:rsid w:val="00935991"/>
    <w:rsid w:val="00935CBA"/>
    <w:rsid w:val="00935E54"/>
    <w:rsid w:val="00935E69"/>
    <w:rsid w:val="00937D46"/>
    <w:rsid w:val="0094113B"/>
    <w:rsid w:val="00943068"/>
    <w:rsid w:val="00943D55"/>
    <w:rsid w:val="009453D3"/>
    <w:rsid w:val="00950387"/>
    <w:rsid w:val="009509EC"/>
    <w:rsid w:val="0095275D"/>
    <w:rsid w:val="00952E5A"/>
    <w:rsid w:val="00953F22"/>
    <w:rsid w:val="009545C3"/>
    <w:rsid w:val="009579BB"/>
    <w:rsid w:val="00957EAB"/>
    <w:rsid w:val="0096076D"/>
    <w:rsid w:val="00960D4C"/>
    <w:rsid w:val="009623CC"/>
    <w:rsid w:val="00962A67"/>
    <w:rsid w:val="00963E79"/>
    <w:rsid w:val="0096695A"/>
    <w:rsid w:val="009710CC"/>
    <w:rsid w:val="00972BAF"/>
    <w:rsid w:val="00972EA7"/>
    <w:rsid w:val="00973A90"/>
    <w:rsid w:val="009741E2"/>
    <w:rsid w:val="00975E55"/>
    <w:rsid w:val="00976400"/>
    <w:rsid w:val="00980DD5"/>
    <w:rsid w:val="00982461"/>
    <w:rsid w:val="009829B9"/>
    <w:rsid w:val="00982B00"/>
    <w:rsid w:val="0098450D"/>
    <w:rsid w:val="00985201"/>
    <w:rsid w:val="0098544C"/>
    <w:rsid w:val="00985C80"/>
    <w:rsid w:val="009863F3"/>
    <w:rsid w:val="009864AF"/>
    <w:rsid w:val="009908B3"/>
    <w:rsid w:val="0099095F"/>
    <w:rsid w:val="00990A21"/>
    <w:rsid w:val="009912B8"/>
    <w:rsid w:val="0099186E"/>
    <w:rsid w:val="00991D50"/>
    <w:rsid w:val="009937E9"/>
    <w:rsid w:val="00993838"/>
    <w:rsid w:val="00994691"/>
    <w:rsid w:val="009A0335"/>
    <w:rsid w:val="009A0C94"/>
    <w:rsid w:val="009A146F"/>
    <w:rsid w:val="009A50D3"/>
    <w:rsid w:val="009A761E"/>
    <w:rsid w:val="009B3B21"/>
    <w:rsid w:val="009B413E"/>
    <w:rsid w:val="009B4C3B"/>
    <w:rsid w:val="009B4F4B"/>
    <w:rsid w:val="009B7101"/>
    <w:rsid w:val="009B7D97"/>
    <w:rsid w:val="009C0258"/>
    <w:rsid w:val="009C1558"/>
    <w:rsid w:val="009C21C5"/>
    <w:rsid w:val="009C221F"/>
    <w:rsid w:val="009C3829"/>
    <w:rsid w:val="009C5A6E"/>
    <w:rsid w:val="009C5DF9"/>
    <w:rsid w:val="009C62B7"/>
    <w:rsid w:val="009C6334"/>
    <w:rsid w:val="009C655F"/>
    <w:rsid w:val="009C7DDD"/>
    <w:rsid w:val="009D0037"/>
    <w:rsid w:val="009D0DC6"/>
    <w:rsid w:val="009D2B8A"/>
    <w:rsid w:val="009D37DD"/>
    <w:rsid w:val="009D4119"/>
    <w:rsid w:val="009D4A02"/>
    <w:rsid w:val="009D4BF4"/>
    <w:rsid w:val="009D5EF3"/>
    <w:rsid w:val="009D60BF"/>
    <w:rsid w:val="009D63D3"/>
    <w:rsid w:val="009D69CE"/>
    <w:rsid w:val="009D6A52"/>
    <w:rsid w:val="009D77DD"/>
    <w:rsid w:val="009D7D15"/>
    <w:rsid w:val="009E02DF"/>
    <w:rsid w:val="009E03E7"/>
    <w:rsid w:val="009E06EB"/>
    <w:rsid w:val="009E33D7"/>
    <w:rsid w:val="009E4CB5"/>
    <w:rsid w:val="009E5A75"/>
    <w:rsid w:val="009E6053"/>
    <w:rsid w:val="009E65D4"/>
    <w:rsid w:val="009E676E"/>
    <w:rsid w:val="009E6FBA"/>
    <w:rsid w:val="009E73AF"/>
    <w:rsid w:val="009E7655"/>
    <w:rsid w:val="009F08A3"/>
    <w:rsid w:val="009F100E"/>
    <w:rsid w:val="009F186D"/>
    <w:rsid w:val="009F40FE"/>
    <w:rsid w:val="009F41F3"/>
    <w:rsid w:val="009F458A"/>
    <w:rsid w:val="009F5503"/>
    <w:rsid w:val="009F62B8"/>
    <w:rsid w:val="00A01077"/>
    <w:rsid w:val="00A01581"/>
    <w:rsid w:val="00A01C37"/>
    <w:rsid w:val="00A031BE"/>
    <w:rsid w:val="00A04B6B"/>
    <w:rsid w:val="00A057E2"/>
    <w:rsid w:val="00A073E5"/>
    <w:rsid w:val="00A07D3D"/>
    <w:rsid w:val="00A10D7F"/>
    <w:rsid w:val="00A1148B"/>
    <w:rsid w:val="00A11C11"/>
    <w:rsid w:val="00A1227F"/>
    <w:rsid w:val="00A125D7"/>
    <w:rsid w:val="00A12D28"/>
    <w:rsid w:val="00A1376C"/>
    <w:rsid w:val="00A1599E"/>
    <w:rsid w:val="00A15D03"/>
    <w:rsid w:val="00A16A96"/>
    <w:rsid w:val="00A175D3"/>
    <w:rsid w:val="00A17AE3"/>
    <w:rsid w:val="00A20CB7"/>
    <w:rsid w:val="00A21958"/>
    <w:rsid w:val="00A228AC"/>
    <w:rsid w:val="00A24D44"/>
    <w:rsid w:val="00A2516D"/>
    <w:rsid w:val="00A27274"/>
    <w:rsid w:val="00A2727A"/>
    <w:rsid w:val="00A2794A"/>
    <w:rsid w:val="00A27F8D"/>
    <w:rsid w:val="00A3290E"/>
    <w:rsid w:val="00A34114"/>
    <w:rsid w:val="00A34171"/>
    <w:rsid w:val="00A35CC1"/>
    <w:rsid w:val="00A35D71"/>
    <w:rsid w:val="00A36A21"/>
    <w:rsid w:val="00A437D7"/>
    <w:rsid w:val="00A43850"/>
    <w:rsid w:val="00A44F47"/>
    <w:rsid w:val="00A47A4E"/>
    <w:rsid w:val="00A51F18"/>
    <w:rsid w:val="00A52C4D"/>
    <w:rsid w:val="00A53B27"/>
    <w:rsid w:val="00A54206"/>
    <w:rsid w:val="00A5491B"/>
    <w:rsid w:val="00A55CA5"/>
    <w:rsid w:val="00A56E9F"/>
    <w:rsid w:val="00A570E7"/>
    <w:rsid w:val="00A5734A"/>
    <w:rsid w:val="00A577BC"/>
    <w:rsid w:val="00A607B8"/>
    <w:rsid w:val="00A609F9"/>
    <w:rsid w:val="00A62C8A"/>
    <w:rsid w:val="00A67FDB"/>
    <w:rsid w:val="00A70B13"/>
    <w:rsid w:val="00A71599"/>
    <w:rsid w:val="00A716BE"/>
    <w:rsid w:val="00A72257"/>
    <w:rsid w:val="00A72A7E"/>
    <w:rsid w:val="00A74291"/>
    <w:rsid w:val="00A749D9"/>
    <w:rsid w:val="00A74AB9"/>
    <w:rsid w:val="00A75474"/>
    <w:rsid w:val="00A7696C"/>
    <w:rsid w:val="00A77237"/>
    <w:rsid w:val="00A77678"/>
    <w:rsid w:val="00A8016F"/>
    <w:rsid w:val="00A81850"/>
    <w:rsid w:val="00A83655"/>
    <w:rsid w:val="00A8422F"/>
    <w:rsid w:val="00A845AE"/>
    <w:rsid w:val="00A851DF"/>
    <w:rsid w:val="00A8579C"/>
    <w:rsid w:val="00A857AE"/>
    <w:rsid w:val="00A87997"/>
    <w:rsid w:val="00A87A61"/>
    <w:rsid w:val="00A87D2A"/>
    <w:rsid w:val="00A9082F"/>
    <w:rsid w:val="00A90D8B"/>
    <w:rsid w:val="00A91315"/>
    <w:rsid w:val="00A915E0"/>
    <w:rsid w:val="00A91B6B"/>
    <w:rsid w:val="00A93890"/>
    <w:rsid w:val="00A93BB2"/>
    <w:rsid w:val="00A94EDC"/>
    <w:rsid w:val="00A95BEB"/>
    <w:rsid w:val="00A97065"/>
    <w:rsid w:val="00AA0869"/>
    <w:rsid w:val="00AA3B0F"/>
    <w:rsid w:val="00AA4F42"/>
    <w:rsid w:val="00AA640B"/>
    <w:rsid w:val="00AA64D2"/>
    <w:rsid w:val="00AA67BB"/>
    <w:rsid w:val="00AB06FA"/>
    <w:rsid w:val="00AB169F"/>
    <w:rsid w:val="00AB3B64"/>
    <w:rsid w:val="00AB593D"/>
    <w:rsid w:val="00AB5BF2"/>
    <w:rsid w:val="00AB5DE3"/>
    <w:rsid w:val="00AB66AA"/>
    <w:rsid w:val="00AC0090"/>
    <w:rsid w:val="00AC0A9D"/>
    <w:rsid w:val="00AC3F04"/>
    <w:rsid w:val="00AC4065"/>
    <w:rsid w:val="00AC4217"/>
    <w:rsid w:val="00AC42D9"/>
    <w:rsid w:val="00AC440D"/>
    <w:rsid w:val="00AC5430"/>
    <w:rsid w:val="00AC5B89"/>
    <w:rsid w:val="00AC7D4B"/>
    <w:rsid w:val="00AD11CE"/>
    <w:rsid w:val="00AD2943"/>
    <w:rsid w:val="00AD2AEC"/>
    <w:rsid w:val="00AD2B3D"/>
    <w:rsid w:val="00AD3FE8"/>
    <w:rsid w:val="00AD4FB1"/>
    <w:rsid w:val="00AD59E3"/>
    <w:rsid w:val="00AD66D5"/>
    <w:rsid w:val="00AD6A0B"/>
    <w:rsid w:val="00AD6C27"/>
    <w:rsid w:val="00AD7743"/>
    <w:rsid w:val="00AD7E31"/>
    <w:rsid w:val="00AE5D42"/>
    <w:rsid w:val="00AE630D"/>
    <w:rsid w:val="00AE6DEC"/>
    <w:rsid w:val="00AE76E5"/>
    <w:rsid w:val="00AE7D0C"/>
    <w:rsid w:val="00AE7FE3"/>
    <w:rsid w:val="00AF0CEF"/>
    <w:rsid w:val="00AF17C5"/>
    <w:rsid w:val="00AF24E1"/>
    <w:rsid w:val="00AF5C0F"/>
    <w:rsid w:val="00AF5D0D"/>
    <w:rsid w:val="00AF686C"/>
    <w:rsid w:val="00AF6C1D"/>
    <w:rsid w:val="00B0035C"/>
    <w:rsid w:val="00B00944"/>
    <w:rsid w:val="00B021FE"/>
    <w:rsid w:val="00B04A2F"/>
    <w:rsid w:val="00B05145"/>
    <w:rsid w:val="00B066EA"/>
    <w:rsid w:val="00B075FC"/>
    <w:rsid w:val="00B0789D"/>
    <w:rsid w:val="00B11CFC"/>
    <w:rsid w:val="00B12215"/>
    <w:rsid w:val="00B125A5"/>
    <w:rsid w:val="00B15994"/>
    <w:rsid w:val="00B20153"/>
    <w:rsid w:val="00B21FE6"/>
    <w:rsid w:val="00B22332"/>
    <w:rsid w:val="00B23DD8"/>
    <w:rsid w:val="00B24F5E"/>
    <w:rsid w:val="00B24F85"/>
    <w:rsid w:val="00B256CD"/>
    <w:rsid w:val="00B25744"/>
    <w:rsid w:val="00B25E99"/>
    <w:rsid w:val="00B266D5"/>
    <w:rsid w:val="00B26D01"/>
    <w:rsid w:val="00B26EA7"/>
    <w:rsid w:val="00B2780C"/>
    <w:rsid w:val="00B31E20"/>
    <w:rsid w:val="00B31E69"/>
    <w:rsid w:val="00B340EB"/>
    <w:rsid w:val="00B3512A"/>
    <w:rsid w:val="00B3528D"/>
    <w:rsid w:val="00B36CD7"/>
    <w:rsid w:val="00B376B6"/>
    <w:rsid w:val="00B37B87"/>
    <w:rsid w:val="00B41EDE"/>
    <w:rsid w:val="00B423A5"/>
    <w:rsid w:val="00B42DFB"/>
    <w:rsid w:val="00B43ABC"/>
    <w:rsid w:val="00B43F55"/>
    <w:rsid w:val="00B44802"/>
    <w:rsid w:val="00B4497C"/>
    <w:rsid w:val="00B46478"/>
    <w:rsid w:val="00B47139"/>
    <w:rsid w:val="00B50722"/>
    <w:rsid w:val="00B5108E"/>
    <w:rsid w:val="00B51143"/>
    <w:rsid w:val="00B51F53"/>
    <w:rsid w:val="00B53840"/>
    <w:rsid w:val="00B5699E"/>
    <w:rsid w:val="00B56E52"/>
    <w:rsid w:val="00B57521"/>
    <w:rsid w:val="00B6227F"/>
    <w:rsid w:val="00B62FB9"/>
    <w:rsid w:val="00B634A9"/>
    <w:rsid w:val="00B6446D"/>
    <w:rsid w:val="00B64FCD"/>
    <w:rsid w:val="00B65D8F"/>
    <w:rsid w:val="00B66857"/>
    <w:rsid w:val="00B66B7E"/>
    <w:rsid w:val="00B67137"/>
    <w:rsid w:val="00B67F20"/>
    <w:rsid w:val="00B709F7"/>
    <w:rsid w:val="00B71939"/>
    <w:rsid w:val="00B724C3"/>
    <w:rsid w:val="00B7455B"/>
    <w:rsid w:val="00B74651"/>
    <w:rsid w:val="00B74DBD"/>
    <w:rsid w:val="00B760BA"/>
    <w:rsid w:val="00B76FBA"/>
    <w:rsid w:val="00B77210"/>
    <w:rsid w:val="00B8030F"/>
    <w:rsid w:val="00B82E39"/>
    <w:rsid w:val="00B84E36"/>
    <w:rsid w:val="00B851F4"/>
    <w:rsid w:val="00B854E8"/>
    <w:rsid w:val="00B862EA"/>
    <w:rsid w:val="00B8784B"/>
    <w:rsid w:val="00B90FD0"/>
    <w:rsid w:val="00B91D24"/>
    <w:rsid w:val="00B91EFF"/>
    <w:rsid w:val="00B92267"/>
    <w:rsid w:val="00B92A57"/>
    <w:rsid w:val="00B94CFC"/>
    <w:rsid w:val="00B94E1B"/>
    <w:rsid w:val="00B96FC7"/>
    <w:rsid w:val="00BA0CF8"/>
    <w:rsid w:val="00BA1264"/>
    <w:rsid w:val="00BA1A4C"/>
    <w:rsid w:val="00BA264F"/>
    <w:rsid w:val="00BA34D5"/>
    <w:rsid w:val="00BA67E6"/>
    <w:rsid w:val="00BA7613"/>
    <w:rsid w:val="00BA761F"/>
    <w:rsid w:val="00BA77C0"/>
    <w:rsid w:val="00BB48D7"/>
    <w:rsid w:val="00BB5548"/>
    <w:rsid w:val="00BB5ADC"/>
    <w:rsid w:val="00BB607A"/>
    <w:rsid w:val="00BB613E"/>
    <w:rsid w:val="00BB6D48"/>
    <w:rsid w:val="00BC1AAA"/>
    <w:rsid w:val="00BC1D55"/>
    <w:rsid w:val="00BC21B4"/>
    <w:rsid w:val="00BC23D0"/>
    <w:rsid w:val="00BC2A05"/>
    <w:rsid w:val="00BC3BDD"/>
    <w:rsid w:val="00BC4152"/>
    <w:rsid w:val="00BC4C67"/>
    <w:rsid w:val="00BC53A9"/>
    <w:rsid w:val="00BC5434"/>
    <w:rsid w:val="00BC66CA"/>
    <w:rsid w:val="00BD4D3D"/>
    <w:rsid w:val="00BD60AF"/>
    <w:rsid w:val="00BD78C2"/>
    <w:rsid w:val="00BE0DAF"/>
    <w:rsid w:val="00BE4D75"/>
    <w:rsid w:val="00BE7310"/>
    <w:rsid w:val="00BF00BE"/>
    <w:rsid w:val="00BF08E3"/>
    <w:rsid w:val="00BF0E6E"/>
    <w:rsid w:val="00BF1A9F"/>
    <w:rsid w:val="00BF2242"/>
    <w:rsid w:val="00BF2CD4"/>
    <w:rsid w:val="00BF3715"/>
    <w:rsid w:val="00BF3CF1"/>
    <w:rsid w:val="00BF4F66"/>
    <w:rsid w:val="00C03783"/>
    <w:rsid w:val="00C04E54"/>
    <w:rsid w:val="00C05B9E"/>
    <w:rsid w:val="00C078A2"/>
    <w:rsid w:val="00C10F2A"/>
    <w:rsid w:val="00C1292D"/>
    <w:rsid w:val="00C12E8C"/>
    <w:rsid w:val="00C153B3"/>
    <w:rsid w:val="00C17D2D"/>
    <w:rsid w:val="00C20945"/>
    <w:rsid w:val="00C20BF2"/>
    <w:rsid w:val="00C2139A"/>
    <w:rsid w:val="00C22265"/>
    <w:rsid w:val="00C222D1"/>
    <w:rsid w:val="00C2287B"/>
    <w:rsid w:val="00C24A53"/>
    <w:rsid w:val="00C25248"/>
    <w:rsid w:val="00C25282"/>
    <w:rsid w:val="00C25D53"/>
    <w:rsid w:val="00C2697F"/>
    <w:rsid w:val="00C2750A"/>
    <w:rsid w:val="00C3055E"/>
    <w:rsid w:val="00C31744"/>
    <w:rsid w:val="00C31F06"/>
    <w:rsid w:val="00C32C0C"/>
    <w:rsid w:val="00C335B0"/>
    <w:rsid w:val="00C3476F"/>
    <w:rsid w:val="00C35690"/>
    <w:rsid w:val="00C374C7"/>
    <w:rsid w:val="00C3763C"/>
    <w:rsid w:val="00C4039D"/>
    <w:rsid w:val="00C40591"/>
    <w:rsid w:val="00C4093F"/>
    <w:rsid w:val="00C428B9"/>
    <w:rsid w:val="00C43361"/>
    <w:rsid w:val="00C43953"/>
    <w:rsid w:val="00C43EAB"/>
    <w:rsid w:val="00C45CCB"/>
    <w:rsid w:val="00C46196"/>
    <w:rsid w:val="00C46797"/>
    <w:rsid w:val="00C5045A"/>
    <w:rsid w:val="00C522CB"/>
    <w:rsid w:val="00C525AC"/>
    <w:rsid w:val="00C53A20"/>
    <w:rsid w:val="00C5414A"/>
    <w:rsid w:val="00C56D70"/>
    <w:rsid w:val="00C60F71"/>
    <w:rsid w:val="00C6187E"/>
    <w:rsid w:val="00C64AD6"/>
    <w:rsid w:val="00C653DD"/>
    <w:rsid w:val="00C66398"/>
    <w:rsid w:val="00C666DE"/>
    <w:rsid w:val="00C66B61"/>
    <w:rsid w:val="00C66DE2"/>
    <w:rsid w:val="00C6720B"/>
    <w:rsid w:val="00C7084C"/>
    <w:rsid w:val="00C71ECF"/>
    <w:rsid w:val="00C72784"/>
    <w:rsid w:val="00C7417A"/>
    <w:rsid w:val="00C74A5C"/>
    <w:rsid w:val="00C74FCB"/>
    <w:rsid w:val="00C75771"/>
    <w:rsid w:val="00C75E5D"/>
    <w:rsid w:val="00C766E0"/>
    <w:rsid w:val="00C7786C"/>
    <w:rsid w:val="00C779A8"/>
    <w:rsid w:val="00C77D89"/>
    <w:rsid w:val="00C806B9"/>
    <w:rsid w:val="00C815A7"/>
    <w:rsid w:val="00C82098"/>
    <w:rsid w:val="00C82423"/>
    <w:rsid w:val="00C826C6"/>
    <w:rsid w:val="00C82BFA"/>
    <w:rsid w:val="00C8313E"/>
    <w:rsid w:val="00C83F28"/>
    <w:rsid w:val="00C842A3"/>
    <w:rsid w:val="00C9012E"/>
    <w:rsid w:val="00C9239C"/>
    <w:rsid w:val="00C93E81"/>
    <w:rsid w:val="00C9445F"/>
    <w:rsid w:val="00C95EA0"/>
    <w:rsid w:val="00C9613C"/>
    <w:rsid w:val="00C963CD"/>
    <w:rsid w:val="00C97A04"/>
    <w:rsid w:val="00CA1F84"/>
    <w:rsid w:val="00CA34D3"/>
    <w:rsid w:val="00CA3F7B"/>
    <w:rsid w:val="00CA45B9"/>
    <w:rsid w:val="00CA467E"/>
    <w:rsid w:val="00CA54A0"/>
    <w:rsid w:val="00CA5866"/>
    <w:rsid w:val="00CA6556"/>
    <w:rsid w:val="00CB1BB0"/>
    <w:rsid w:val="00CB45F0"/>
    <w:rsid w:val="00CB5943"/>
    <w:rsid w:val="00CB62C9"/>
    <w:rsid w:val="00CB6883"/>
    <w:rsid w:val="00CC0228"/>
    <w:rsid w:val="00CC0EAA"/>
    <w:rsid w:val="00CC1941"/>
    <w:rsid w:val="00CC4332"/>
    <w:rsid w:val="00CC47A5"/>
    <w:rsid w:val="00CC656F"/>
    <w:rsid w:val="00CC6E53"/>
    <w:rsid w:val="00CD0274"/>
    <w:rsid w:val="00CD2067"/>
    <w:rsid w:val="00CD4D3F"/>
    <w:rsid w:val="00CD7E77"/>
    <w:rsid w:val="00CE00AB"/>
    <w:rsid w:val="00CE04F8"/>
    <w:rsid w:val="00CE084B"/>
    <w:rsid w:val="00CE0EC6"/>
    <w:rsid w:val="00CE1183"/>
    <w:rsid w:val="00CE633C"/>
    <w:rsid w:val="00CE672A"/>
    <w:rsid w:val="00CE6BD7"/>
    <w:rsid w:val="00CE7372"/>
    <w:rsid w:val="00CE78FB"/>
    <w:rsid w:val="00CF03C2"/>
    <w:rsid w:val="00CF1B2B"/>
    <w:rsid w:val="00CF1BDC"/>
    <w:rsid w:val="00CF38A1"/>
    <w:rsid w:val="00CF3FCE"/>
    <w:rsid w:val="00CF455F"/>
    <w:rsid w:val="00CF4B4B"/>
    <w:rsid w:val="00CF5669"/>
    <w:rsid w:val="00CF61E0"/>
    <w:rsid w:val="00CF6CD6"/>
    <w:rsid w:val="00CF77AA"/>
    <w:rsid w:val="00CF7E5E"/>
    <w:rsid w:val="00D008BB"/>
    <w:rsid w:val="00D0330B"/>
    <w:rsid w:val="00D03EDC"/>
    <w:rsid w:val="00D06030"/>
    <w:rsid w:val="00D077B9"/>
    <w:rsid w:val="00D07C1F"/>
    <w:rsid w:val="00D10132"/>
    <w:rsid w:val="00D10ABB"/>
    <w:rsid w:val="00D1124D"/>
    <w:rsid w:val="00D125DE"/>
    <w:rsid w:val="00D1286B"/>
    <w:rsid w:val="00D12AA0"/>
    <w:rsid w:val="00D12CA1"/>
    <w:rsid w:val="00D13CFA"/>
    <w:rsid w:val="00D157C6"/>
    <w:rsid w:val="00D1708C"/>
    <w:rsid w:val="00D20842"/>
    <w:rsid w:val="00D215EB"/>
    <w:rsid w:val="00D217C5"/>
    <w:rsid w:val="00D22CFA"/>
    <w:rsid w:val="00D22FE6"/>
    <w:rsid w:val="00D24C88"/>
    <w:rsid w:val="00D2583B"/>
    <w:rsid w:val="00D26329"/>
    <w:rsid w:val="00D273CE"/>
    <w:rsid w:val="00D27C3E"/>
    <w:rsid w:val="00D30653"/>
    <w:rsid w:val="00D31D15"/>
    <w:rsid w:val="00D32E7B"/>
    <w:rsid w:val="00D3378D"/>
    <w:rsid w:val="00D338B1"/>
    <w:rsid w:val="00D35E8E"/>
    <w:rsid w:val="00D36B1A"/>
    <w:rsid w:val="00D41FA1"/>
    <w:rsid w:val="00D4317F"/>
    <w:rsid w:val="00D457AB"/>
    <w:rsid w:val="00D45A3E"/>
    <w:rsid w:val="00D45E91"/>
    <w:rsid w:val="00D45FFB"/>
    <w:rsid w:val="00D520A8"/>
    <w:rsid w:val="00D52CC8"/>
    <w:rsid w:val="00D54009"/>
    <w:rsid w:val="00D54317"/>
    <w:rsid w:val="00D560DB"/>
    <w:rsid w:val="00D56315"/>
    <w:rsid w:val="00D574D8"/>
    <w:rsid w:val="00D60226"/>
    <w:rsid w:val="00D6044F"/>
    <w:rsid w:val="00D60FB0"/>
    <w:rsid w:val="00D6101E"/>
    <w:rsid w:val="00D64A20"/>
    <w:rsid w:val="00D651CB"/>
    <w:rsid w:val="00D66A3F"/>
    <w:rsid w:val="00D66B4A"/>
    <w:rsid w:val="00D70C92"/>
    <w:rsid w:val="00D73E42"/>
    <w:rsid w:val="00D76E77"/>
    <w:rsid w:val="00D7708A"/>
    <w:rsid w:val="00D77964"/>
    <w:rsid w:val="00D8025D"/>
    <w:rsid w:val="00D8035D"/>
    <w:rsid w:val="00D8118C"/>
    <w:rsid w:val="00D81941"/>
    <w:rsid w:val="00D81A7E"/>
    <w:rsid w:val="00D8211E"/>
    <w:rsid w:val="00D8213D"/>
    <w:rsid w:val="00D826E3"/>
    <w:rsid w:val="00D83BFA"/>
    <w:rsid w:val="00D84E0D"/>
    <w:rsid w:val="00D85445"/>
    <w:rsid w:val="00D86FB3"/>
    <w:rsid w:val="00D87604"/>
    <w:rsid w:val="00D87EE4"/>
    <w:rsid w:val="00D9009B"/>
    <w:rsid w:val="00D909B5"/>
    <w:rsid w:val="00D90FD7"/>
    <w:rsid w:val="00D922AD"/>
    <w:rsid w:val="00D92DBF"/>
    <w:rsid w:val="00D95096"/>
    <w:rsid w:val="00D9532F"/>
    <w:rsid w:val="00DA0179"/>
    <w:rsid w:val="00DA13D3"/>
    <w:rsid w:val="00DA32A4"/>
    <w:rsid w:val="00DA61AA"/>
    <w:rsid w:val="00DA6DB3"/>
    <w:rsid w:val="00DA7734"/>
    <w:rsid w:val="00DB0599"/>
    <w:rsid w:val="00DB164A"/>
    <w:rsid w:val="00DB1E93"/>
    <w:rsid w:val="00DB2279"/>
    <w:rsid w:val="00DB2316"/>
    <w:rsid w:val="00DB370C"/>
    <w:rsid w:val="00DB393C"/>
    <w:rsid w:val="00DB3A12"/>
    <w:rsid w:val="00DB4B50"/>
    <w:rsid w:val="00DB6598"/>
    <w:rsid w:val="00DB7490"/>
    <w:rsid w:val="00DC182F"/>
    <w:rsid w:val="00DC2D9D"/>
    <w:rsid w:val="00DC5951"/>
    <w:rsid w:val="00DC609B"/>
    <w:rsid w:val="00DC6A96"/>
    <w:rsid w:val="00DD000B"/>
    <w:rsid w:val="00DD061D"/>
    <w:rsid w:val="00DD0A1E"/>
    <w:rsid w:val="00DD110E"/>
    <w:rsid w:val="00DD1D47"/>
    <w:rsid w:val="00DD24B1"/>
    <w:rsid w:val="00DD59B6"/>
    <w:rsid w:val="00DD6DBD"/>
    <w:rsid w:val="00DE0C11"/>
    <w:rsid w:val="00DE0F8A"/>
    <w:rsid w:val="00DE34FA"/>
    <w:rsid w:val="00DE3BD5"/>
    <w:rsid w:val="00DE4984"/>
    <w:rsid w:val="00DE58A5"/>
    <w:rsid w:val="00DE7116"/>
    <w:rsid w:val="00DE792F"/>
    <w:rsid w:val="00DF02BC"/>
    <w:rsid w:val="00DF0646"/>
    <w:rsid w:val="00DF09D7"/>
    <w:rsid w:val="00DF17D3"/>
    <w:rsid w:val="00DF2EAE"/>
    <w:rsid w:val="00DF3D5F"/>
    <w:rsid w:val="00DF4788"/>
    <w:rsid w:val="00DF5573"/>
    <w:rsid w:val="00DF6D25"/>
    <w:rsid w:val="00DF6D38"/>
    <w:rsid w:val="00DF773A"/>
    <w:rsid w:val="00E00801"/>
    <w:rsid w:val="00E016FC"/>
    <w:rsid w:val="00E01BC3"/>
    <w:rsid w:val="00E01F18"/>
    <w:rsid w:val="00E04B14"/>
    <w:rsid w:val="00E06979"/>
    <w:rsid w:val="00E06D1D"/>
    <w:rsid w:val="00E07A02"/>
    <w:rsid w:val="00E100A8"/>
    <w:rsid w:val="00E13940"/>
    <w:rsid w:val="00E15254"/>
    <w:rsid w:val="00E156A0"/>
    <w:rsid w:val="00E16318"/>
    <w:rsid w:val="00E16EC5"/>
    <w:rsid w:val="00E16F86"/>
    <w:rsid w:val="00E208FD"/>
    <w:rsid w:val="00E21794"/>
    <w:rsid w:val="00E21D1B"/>
    <w:rsid w:val="00E231E5"/>
    <w:rsid w:val="00E23866"/>
    <w:rsid w:val="00E24299"/>
    <w:rsid w:val="00E242F3"/>
    <w:rsid w:val="00E24590"/>
    <w:rsid w:val="00E245F4"/>
    <w:rsid w:val="00E247CF"/>
    <w:rsid w:val="00E253C1"/>
    <w:rsid w:val="00E266F6"/>
    <w:rsid w:val="00E2741B"/>
    <w:rsid w:val="00E27C44"/>
    <w:rsid w:val="00E30EBC"/>
    <w:rsid w:val="00E3139F"/>
    <w:rsid w:val="00E31AA3"/>
    <w:rsid w:val="00E347AB"/>
    <w:rsid w:val="00E34C54"/>
    <w:rsid w:val="00E34EA1"/>
    <w:rsid w:val="00E352FB"/>
    <w:rsid w:val="00E3662B"/>
    <w:rsid w:val="00E36746"/>
    <w:rsid w:val="00E36993"/>
    <w:rsid w:val="00E37951"/>
    <w:rsid w:val="00E40B6E"/>
    <w:rsid w:val="00E433DB"/>
    <w:rsid w:val="00E435A7"/>
    <w:rsid w:val="00E43732"/>
    <w:rsid w:val="00E44804"/>
    <w:rsid w:val="00E44BDE"/>
    <w:rsid w:val="00E44C10"/>
    <w:rsid w:val="00E44F19"/>
    <w:rsid w:val="00E45682"/>
    <w:rsid w:val="00E46448"/>
    <w:rsid w:val="00E46E71"/>
    <w:rsid w:val="00E47299"/>
    <w:rsid w:val="00E47970"/>
    <w:rsid w:val="00E502C3"/>
    <w:rsid w:val="00E506D3"/>
    <w:rsid w:val="00E52955"/>
    <w:rsid w:val="00E535C5"/>
    <w:rsid w:val="00E5386B"/>
    <w:rsid w:val="00E54599"/>
    <w:rsid w:val="00E5495E"/>
    <w:rsid w:val="00E56558"/>
    <w:rsid w:val="00E56A23"/>
    <w:rsid w:val="00E56AAF"/>
    <w:rsid w:val="00E56CE3"/>
    <w:rsid w:val="00E570D5"/>
    <w:rsid w:val="00E611B3"/>
    <w:rsid w:val="00E617FE"/>
    <w:rsid w:val="00E624C7"/>
    <w:rsid w:val="00E62794"/>
    <w:rsid w:val="00E63486"/>
    <w:rsid w:val="00E63705"/>
    <w:rsid w:val="00E64D1C"/>
    <w:rsid w:val="00E64E2C"/>
    <w:rsid w:val="00E65FA1"/>
    <w:rsid w:val="00E66107"/>
    <w:rsid w:val="00E67193"/>
    <w:rsid w:val="00E71650"/>
    <w:rsid w:val="00E7175E"/>
    <w:rsid w:val="00E7261F"/>
    <w:rsid w:val="00E747BD"/>
    <w:rsid w:val="00E75993"/>
    <w:rsid w:val="00E760B6"/>
    <w:rsid w:val="00E763DC"/>
    <w:rsid w:val="00E76915"/>
    <w:rsid w:val="00E77F0F"/>
    <w:rsid w:val="00E81C71"/>
    <w:rsid w:val="00E825CC"/>
    <w:rsid w:val="00E82EFD"/>
    <w:rsid w:val="00E83BA2"/>
    <w:rsid w:val="00E86EC9"/>
    <w:rsid w:val="00E87473"/>
    <w:rsid w:val="00E90AAD"/>
    <w:rsid w:val="00E915FB"/>
    <w:rsid w:val="00E91B6D"/>
    <w:rsid w:val="00E926F6"/>
    <w:rsid w:val="00E93688"/>
    <w:rsid w:val="00E95D63"/>
    <w:rsid w:val="00E96158"/>
    <w:rsid w:val="00E96EB8"/>
    <w:rsid w:val="00EA13E4"/>
    <w:rsid w:val="00EA1A4D"/>
    <w:rsid w:val="00EA2ADC"/>
    <w:rsid w:val="00EA51AA"/>
    <w:rsid w:val="00EA5729"/>
    <w:rsid w:val="00EA73A4"/>
    <w:rsid w:val="00EB009D"/>
    <w:rsid w:val="00EB0D92"/>
    <w:rsid w:val="00EB30B0"/>
    <w:rsid w:val="00EB3D60"/>
    <w:rsid w:val="00EB3D71"/>
    <w:rsid w:val="00EB59DC"/>
    <w:rsid w:val="00EC01F6"/>
    <w:rsid w:val="00EC2974"/>
    <w:rsid w:val="00EC31D3"/>
    <w:rsid w:val="00EC337D"/>
    <w:rsid w:val="00EC38E4"/>
    <w:rsid w:val="00EC4258"/>
    <w:rsid w:val="00EC4AF4"/>
    <w:rsid w:val="00EC4FB2"/>
    <w:rsid w:val="00EC5F03"/>
    <w:rsid w:val="00EC7DD2"/>
    <w:rsid w:val="00ED0723"/>
    <w:rsid w:val="00ED1420"/>
    <w:rsid w:val="00ED475A"/>
    <w:rsid w:val="00ED4AF5"/>
    <w:rsid w:val="00ED5229"/>
    <w:rsid w:val="00ED5B6A"/>
    <w:rsid w:val="00ED690C"/>
    <w:rsid w:val="00ED6F70"/>
    <w:rsid w:val="00ED6FCB"/>
    <w:rsid w:val="00ED71C2"/>
    <w:rsid w:val="00EE0394"/>
    <w:rsid w:val="00EE14AC"/>
    <w:rsid w:val="00EE2144"/>
    <w:rsid w:val="00EE500C"/>
    <w:rsid w:val="00EE585A"/>
    <w:rsid w:val="00EE6A36"/>
    <w:rsid w:val="00EF0E23"/>
    <w:rsid w:val="00EF158B"/>
    <w:rsid w:val="00EF33BB"/>
    <w:rsid w:val="00EF5BBB"/>
    <w:rsid w:val="00EF660D"/>
    <w:rsid w:val="00EF7D2E"/>
    <w:rsid w:val="00F007C3"/>
    <w:rsid w:val="00F03AD6"/>
    <w:rsid w:val="00F052B2"/>
    <w:rsid w:val="00F05E51"/>
    <w:rsid w:val="00F11E31"/>
    <w:rsid w:val="00F11F3E"/>
    <w:rsid w:val="00F12B16"/>
    <w:rsid w:val="00F152D7"/>
    <w:rsid w:val="00F1597A"/>
    <w:rsid w:val="00F15FBF"/>
    <w:rsid w:val="00F17F29"/>
    <w:rsid w:val="00F20D98"/>
    <w:rsid w:val="00F22470"/>
    <w:rsid w:val="00F24A71"/>
    <w:rsid w:val="00F25F53"/>
    <w:rsid w:val="00F30F0D"/>
    <w:rsid w:val="00F311D9"/>
    <w:rsid w:val="00F316BE"/>
    <w:rsid w:val="00F31BA3"/>
    <w:rsid w:val="00F335AA"/>
    <w:rsid w:val="00F34D69"/>
    <w:rsid w:val="00F3506C"/>
    <w:rsid w:val="00F377C2"/>
    <w:rsid w:val="00F4052F"/>
    <w:rsid w:val="00F405A5"/>
    <w:rsid w:val="00F40A6A"/>
    <w:rsid w:val="00F41110"/>
    <w:rsid w:val="00F412BF"/>
    <w:rsid w:val="00F438A4"/>
    <w:rsid w:val="00F43F44"/>
    <w:rsid w:val="00F4552C"/>
    <w:rsid w:val="00F458BC"/>
    <w:rsid w:val="00F46119"/>
    <w:rsid w:val="00F47C20"/>
    <w:rsid w:val="00F47DDC"/>
    <w:rsid w:val="00F501C4"/>
    <w:rsid w:val="00F5026E"/>
    <w:rsid w:val="00F51C67"/>
    <w:rsid w:val="00F535C4"/>
    <w:rsid w:val="00F55ADE"/>
    <w:rsid w:val="00F56B7E"/>
    <w:rsid w:val="00F56D9C"/>
    <w:rsid w:val="00F57D8A"/>
    <w:rsid w:val="00F63A87"/>
    <w:rsid w:val="00F64D40"/>
    <w:rsid w:val="00F66449"/>
    <w:rsid w:val="00F6650B"/>
    <w:rsid w:val="00F66E4D"/>
    <w:rsid w:val="00F71C30"/>
    <w:rsid w:val="00F722FD"/>
    <w:rsid w:val="00F74B7F"/>
    <w:rsid w:val="00F74C14"/>
    <w:rsid w:val="00F74D5B"/>
    <w:rsid w:val="00F75BBC"/>
    <w:rsid w:val="00F75C5C"/>
    <w:rsid w:val="00F76C61"/>
    <w:rsid w:val="00F76E02"/>
    <w:rsid w:val="00F7718A"/>
    <w:rsid w:val="00F772D2"/>
    <w:rsid w:val="00F77804"/>
    <w:rsid w:val="00F809DD"/>
    <w:rsid w:val="00F82293"/>
    <w:rsid w:val="00F838CB"/>
    <w:rsid w:val="00F83B59"/>
    <w:rsid w:val="00F84A59"/>
    <w:rsid w:val="00F85642"/>
    <w:rsid w:val="00F860F0"/>
    <w:rsid w:val="00F911AD"/>
    <w:rsid w:val="00F91560"/>
    <w:rsid w:val="00F91646"/>
    <w:rsid w:val="00F91FA1"/>
    <w:rsid w:val="00F933D4"/>
    <w:rsid w:val="00F93C53"/>
    <w:rsid w:val="00F94167"/>
    <w:rsid w:val="00F94B05"/>
    <w:rsid w:val="00F95A16"/>
    <w:rsid w:val="00F97D68"/>
    <w:rsid w:val="00FA247E"/>
    <w:rsid w:val="00FA2E16"/>
    <w:rsid w:val="00FA400B"/>
    <w:rsid w:val="00FA6097"/>
    <w:rsid w:val="00FA747D"/>
    <w:rsid w:val="00FB1517"/>
    <w:rsid w:val="00FB39E2"/>
    <w:rsid w:val="00FB3ECF"/>
    <w:rsid w:val="00FB5B0E"/>
    <w:rsid w:val="00FB68E1"/>
    <w:rsid w:val="00FC21E0"/>
    <w:rsid w:val="00FC2EBA"/>
    <w:rsid w:val="00FC3F9A"/>
    <w:rsid w:val="00FC4B79"/>
    <w:rsid w:val="00FC578D"/>
    <w:rsid w:val="00FC5D14"/>
    <w:rsid w:val="00FC5D91"/>
    <w:rsid w:val="00FC65BE"/>
    <w:rsid w:val="00FC750A"/>
    <w:rsid w:val="00FC7B17"/>
    <w:rsid w:val="00FD3084"/>
    <w:rsid w:val="00FD3091"/>
    <w:rsid w:val="00FD3192"/>
    <w:rsid w:val="00FD3733"/>
    <w:rsid w:val="00FD3993"/>
    <w:rsid w:val="00FD3A6B"/>
    <w:rsid w:val="00FD41EF"/>
    <w:rsid w:val="00FD49F3"/>
    <w:rsid w:val="00FD57CC"/>
    <w:rsid w:val="00FD5D9B"/>
    <w:rsid w:val="00FD65B3"/>
    <w:rsid w:val="00FD7095"/>
    <w:rsid w:val="00FE0FD6"/>
    <w:rsid w:val="00FE0FE4"/>
    <w:rsid w:val="00FE122A"/>
    <w:rsid w:val="00FE123D"/>
    <w:rsid w:val="00FE2185"/>
    <w:rsid w:val="00FE27E1"/>
    <w:rsid w:val="00FE369D"/>
    <w:rsid w:val="00FE3A6F"/>
    <w:rsid w:val="00FE3B65"/>
    <w:rsid w:val="00FE6483"/>
    <w:rsid w:val="00FE7BF1"/>
    <w:rsid w:val="00FE7F13"/>
    <w:rsid w:val="00FF0481"/>
    <w:rsid w:val="00FF156E"/>
    <w:rsid w:val="00FF1FB0"/>
    <w:rsid w:val="00FF2E8A"/>
    <w:rsid w:val="00FF3953"/>
    <w:rsid w:val="00FF4019"/>
    <w:rsid w:val="00FF542A"/>
    <w:rsid w:val="00FF5CF2"/>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aches.co.uk" TargetMode="External"/><Relationship Id="rId18" Type="http://schemas.openxmlformats.org/officeDocument/2006/relationships/hyperlink" Target="http://www.beaches.co.uk" TargetMode="External"/><Relationship Id="rId3" Type="http://schemas.openxmlformats.org/officeDocument/2006/relationships/customXml" Target="../customXml/item3.xml"/><Relationship Id="rId21" Type="http://schemas.openxmlformats.org/officeDocument/2006/relationships/hyperlink" Target="http://www.openmindconsulting.it" TargetMode="External"/><Relationship Id="rId7" Type="http://schemas.openxmlformats.org/officeDocument/2006/relationships/settings" Target="settings.xml"/><Relationship Id="rId12" Type="http://schemas.openxmlformats.org/officeDocument/2006/relationships/hyperlink" Target="http://www.sandalsresorts.eu" TargetMode="External"/><Relationship Id="rId17" Type="http://schemas.openxmlformats.org/officeDocument/2006/relationships/hyperlink" Target="http://www.sandalsresorts./" TargetMode="External"/><Relationship Id="rId2" Type="http://schemas.openxmlformats.org/officeDocument/2006/relationships/customXml" Target="../customXml/item2.xml"/><Relationship Id="rId16" Type="http://schemas.openxmlformats.org/officeDocument/2006/relationships/hyperlink" Target="http://www.beaches" TargetMode="External"/><Relationship Id="rId20" Type="http://schemas.openxmlformats.org/officeDocument/2006/relationships/hyperlink" Target="mailto:info@openmindconsulting.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dalsreso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resorts.eu/en/saint-vincen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1104</Words>
  <Characters>6293</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21</cp:revision>
  <cp:lastPrinted>2020-07-03T14:50:00Z</cp:lastPrinted>
  <dcterms:created xsi:type="dcterms:W3CDTF">2024-02-26T12:20:00Z</dcterms:created>
  <dcterms:modified xsi:type="dcterms:W3CDTF">2024-02-27T11:31:00Z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