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30371" w14:textId="77777777" w:rsidR="000E2C4E" w:rsidRPr="00330482" w:rsidRDefault="000E2C4E" w:rsidP="00415A77">
      <w:pPr>
        <w:pBdr>
          <w:bottom w:val="none" w:sz="0" w:space="0" w:color="auto"/>
        </w:pBdr>
        <w:spacing w:line="240" w:lineRule="auto"/>
        <w:contextualSpacing/>
        <w:jc w:val="center"/>
        <w:rPr>
          <w:b/>
          <w:bCs/>
          <w:color w:val="auto"/>
          <w:sz w:val="12"/>
          <w:szCs w:val="12"/>
        </w:rPr>
      </w:pPr>
    </w:p>
    <w:p w14:paraId="6BE2F9DD" w14:textId="16C601B6" w:rsidR="00402CD8" w:rsidRPr="00330482" w:rsidRDefault="00AC6601" w:rsidP="00415A77">
      <w:pPr>
        <w:pBdr>
          <w:bottom w:val="none" w:sz="0" w:space="0" w:color="auto"/>
        </w:pBdr>
        <w:spacing w:line="24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4DEF917">
        <w:rPr>
          <w:b/>
          <w:bCs/>
          <w:color w:val="auto"/>
          <w:sz w:val="28"/>
          <w:szCs w:val="28"/>
        </w:rPr>
        <w:t>Valle d’Aosta</w:t>
      </w:r>
      <w:r w:rsidR="001852E7" w:rsidRPr="04DEF917">
        <w:rPr>
          <w:b/>
          <w:bCs/>
          <w:color w:val="auto"/>
          <w:sz w:val="28"/>
          <w:szCs w:val="28"/>
        </w:rPr>
        <w:t xml:space="preserve"> – Newsletter </w:t>
      </w:r>
      <w:r w:rsidR="0038221B" w:rsidRPr="04DEF917">
        <w:rPr>
          <w:b/>
          <w:bCs/>
          <w:color w:val="auto"/>
          <w:sz w:val="28"/>
          <w:szCs w:val="28"/>
        </w:rPr>
        <w:t>luglio</w:t>
      </w:r>
      <w:r w:rsidR="001852E7" w:rsidRPr="04DEF917">
        <w:rPr>
          <w:b/>
          <w:bCs/>
          <w:color w:val="auto"/>
          <w:sz w:val="28"/>
          <w:szCs w:val="28"/>
        </w:rPr>
        <w:t xml:space="preserve"> 202</w:t>
      </w:r>
      <w:r w:rsidRPr="04DEF917">
        <w:rPr>
          <w:b/>
          <w:bCs/>
          <w:color w:val="auto"/>
          <w:sz w:val="28"/>
          <w:szCs w:val="28"/>
        </w:rPr>
        <w:t>4</w:t>
      </w:r>
    </w:p>
    <w:p w14:paraId="679F5AEA" w14:textId="77777777" w:rsidR="007F14B3" w:rsidRDefault="007F14B3" w:rsidP="04DEF917">
      <w:pPr>
        <w:pBdr>
          <w:bottom w:val="none" w:sz="0" w:space="0" w:color="auto"/>
        </w:pBdr>
        <w:spacing w:afterLines="20" w:after="48" w:line="240" w:lineRule="auto"/>
        <w:contextualSpacing/>
        <w:jc w:val="center"/>
        <w:rPr>
          <w:b/>
          <w:bCs/>
          <w:i/>
          <w:iCs/>
          <w:color w:val="auto"/>
          <w:sz w:val="36"/>
          <w:szCs w:val="36"/>
        </w:rPr>
      </w:pPr>
    </w:p>
    <w:p w14:paraId="59D2B56E" w14:textId="58372D94" w:rsidR="04DEF917" w:rsidRPr="007F14B3" w:rsidRDefault="4AEFC949" w:rsidP="007F14B3">
      <w:pPr>
        <w:pBdr>
          <w:bottom w:val="none" w:sz="0" w:space="0" w:color="auto"/>
        </w:pBdr>
        <w:spacing w:afterLines="20" w:after="48" w:line="240" w:lineRule="auto"/>
        <w:contextualSpacing/>
        <w:jc w:val="center"/>
      </w:pPr>
      <w:r w:rsidRPr="04DEF917">
        <w:rPr>
          <w:b/>
          <w:bCs/>
          <w:i/>
          <w:iCs/>
          <w:color w:val="auto"/>
          <w:sz w:val="36"/>
          <w:szCs w:val="36"/>
        </w:rPr>
        <w:t>Il piacere di ritrovarsi</w:t>
      </w:r>
      <w:r w:rsidR="00010E65">
        <w:rPr>
          <w:b/>
          <w:bCs/>
          <w:i/>
          <w:iCs/>
          <w:color w:val="auto"/>
          <w:sz w:val="36"/>
          <w:szCs w:val="36"/>
        </w:rPr>
        <w:t xml:space="preserve"> – Come prima, più di prima</w:t>
      </w:r>
    </w:p>
    <w:p w14:paraId="00B27146" w14:textId="4578EED3" w:rsidR="04DEF917" w:rsidRDefault="04DEF917" w:rsidP="04DEF91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</w:p>
    <w:p w14:paraId="44CBE42A" w14:textId="7EDBC501" w:rsidR="000F22F2" w:rsidRDefault="4AEFC949" w:rsidP="04DEF91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04DEF917">
        <w:rPr>
          <w:color w:val="auto"/>
          <w:sz w:val="21"/>
          <w:szCs w:val="21"/>
        </w:rPr>
        <w:t>Splende</w:t>
      </w:r>
      <w:r w:rsidR="00241369" w:rsidRPr="04DEF917">
        <w:rPr>
          <w:color w:val="auto"/>
          <w:sz w:val="21"/>
          <w:szCs w:val="21"/>
        </w:rPr>
        <w:t xml:space="preserve"> il sole, sulla Valle d’Aosta. </w:t>
      </w:r>
      <w:r w:rsidR="003B7DD2" w:rsidRPr="04DEF917">
        <w:rPr>
          <w:color w:val="auto"/>
          <w:sz w:val="21"/>
          <w:szCs w:val="21"/>
        </w:rPr>
        <w:t>Giorni difficili,</w:t>
      </w:r>
      <w:r w:rsidR="00B414EF" w:rsidRPr="04DEF917">
        <w:rPr>
          <w:color w:val="auto"/>
          <w:sz w:val="21"/>
          <w:szCs w:val="21"/>
        </w:rPr>
        <w:t xml:space="preserve"> gli scorsi,</w:t>
      </w:r>
      <w:r w:rsidR="00416D40" w:rsidRPr="04DEF917">
        <w:rPr>
          <w:color w:val="auto"/>
          <w:sz w:val="21"/>
          <w:szCs w:val="21"/>
        </w:rPr>
        <w:t xml:space="preserve"> che lasciano comunque </w:t>
      </w:r>
      <w:r w:rsidR="0096646A" w:rsidRPr="04DEF917">
        <w:rPr>
          <w:color w:val="auto"/>
          <w:sz w:val="21"/>
          <w:szCs w:val="21"/>
        </w:rPr>
        <w:t xml:space="preserve">intatto, da queste parti, il </w:t>
      </w:r>
      <w:r w:rsidR="0096646A" w:rsidRPr="04DEF917">
        <w:rPr>
          <w:b/>
          <w:bCs/>
          <w:color w:val="auto"/>
          <w:sz w:val="21"/>
          <w:szCs w:val="21"/>
        </w:rPr>
        <w:t>piacere di ritrovarsi</w:t>
      </w:r>
      <w:r w:rsidR="3385FC41" w:rsidRPr="04DEF917">
        <w:rPr>
          <w:b/>
          <w:bCs/>
          <w:color w:val="auto"/>
          <w:sz w:val="21"/>
          <w:szCs w:val="21"/>
        </w:rPr>
        <w:t xml:space="preserve">. </w:t>
      </w:r>
      <w:r w:rsidR="00F051B1" w:rsidRPr="04DEF917">
        <w:rPr>
          <w:color w:val="auto"/>
          <w:sz w:val="21"/>
          <w:szCs w:val="21"/>
        </w:rPr>
        <w:t>Ma proprio mentre i</w:t>
      </w:r>
      <w:r w:rsidR="00E4373A">
        <w:rPr>
          <w:color w:val="auto"/>
          <w:sz w:val="21"/>
          <w:szCs w:val="21"/>
        </w:rPr>
        <w:t>l sole riprende a brillare</w:t>
      </w:r>
      <w:r w:rsidR="00B412F3" w:rsidRPr="04DEF917">
        <w:rPr>
          <w:color w:val="auto"/>
          <w:sz w:val="21"/>
          <w:szCs w:val="21"/>
        </w:rPr>
        <w:t xml:space="preserve"> </w:t>
      </w:r>
      <w:r w:rsidR="00D31721">
        <w:rPr>
          <w:color w:val="auto"/>
          <w:sz w:val="21"/>
          <w:szCs w:val="21"/>
        </w:rPr>
        <w:t xml:space="preserve">sugli spazi verdi </w:t>
      </w:r>
      <w:r w:rsidR="00012BB2" w:rsidRPr="04DEF917">
        <w:rPr>
          <w:color w:val="auto"/>
          <w:sz w:val="21"/>
          <w:szCs w:val="21"/>
        </w:rPr>
        <w:t xml:space="preserve">alle pendici delle Alpi, </w:t>
      </w:r>
      <w:r w:rsidR="00057165" w:rsidRPr="04DEF917">
        <w:rPr>
          <w:color w:val="auto"/>
          <w:sz w:val="21"/>
          <w:szCs w:val="21"/>
        </w:rPr>
        <w:t xml:space="preserve">si continua a lavorare </w:t>
      </w:r>
      <w:r w:rsidR="0092504B" w:rsidRPr="04DEF917">
        <w:rPr>
          <w:color w:val="auto"/>
          <w:sz w:val="21"/>
          <w:szCs w:val="21"/>
        </w:rPr>
        <w:t xml:space="preserve">affinché </w:t>
      </w:r>
      <w:r w:rsidR="00971D7A" w:rsidRPr="04DEF917">
        <w:rPr>
          <w:color w:val="auto"/>
          <w:sz w:val="21"/>
          <w:szCs w:val="21"/>
        </w:rPr>
        <w:t>tutti i programmi</w:t>
      </w:r>
      <w:r w:rsidR="2BE48BF0" w:rsidRPr="04DEF917">
        <w:rPr>
          <w:color w:val="auto"/>
          <w:sz w:val="21"/>
          <w:szCs w:val="21"/>
        </w:rPr>
        <w:t xml:space="preserve">, in </w:t>
      </w:r>
      <w:r w:rsidR="00971D7A" w:rsidRPr="04DEF917">
        <w:rPr>
          <w:color w:val="auto"/>
          <w:sz w:val="21"/>
          <w:szCs w:val="21"/>
        </w:rPr>
        <w:t>un</w:t>
      </w:r>
      <w:r w:rsidR="00124DE2" w:rsidRPr="04DEF917">
        <w:rPr>
          <w:color w:val="auto"/>
          <w:sz w:val="21"/>
          <w:szCs w:val="21"/>
        </w:rPr>
        <w:t>’estate</w:t>
      </w:r>
      <w:r w:rsidR="00971D7A" w:rsidRPr="04DEF917">
        <w:rPr>
          <w:color w:val="auto"/>
          <w:sz w:val="21"/>
          <w:szCs w:val="21"/>
        </w:rPr>
        <w:t xml:space="preserve"> che </w:t>
      </w:r>
      <w:r w:rsidR="4A25EA2A" w:rsidRPr="04DEF917">
        <w:rPr>
          <w:color w:val="auto"/>
          <w:sz w:val="21"/>
          <w:szCs w:val="21"/>
        </w:rPr>
        <w:t xml:space="preserve">sta stentando a decollare, almeno in Nord Italia, </w:t>
      </w:r>
      <w:r w:rsidR="00211E08" w:rsidRPr="04DEF917">
        <w:rPr>
          <w:color w:val="auto"/>
          <w:sz w:val="21"/>
          <w:szCs w:val="21"/>
        </w:rPr>
        <w:t>possano andare avanti</w:t>
      </w:r>
      <w:r w:rsidR="000F22F2" w:rsidRPr="04DEF917">
        <w:rPr>
          <w:color w:val="auto"/>
          <w:sz w:val="21"/>
          <w:szCs w:val="21"/>
        </w:rPr>
        <w:t>.</w:t>
      </w:r>
    </w:p>
    <w:p w14:paraId="44003057" w14:textId="4A76AED2" w:rsidR="00014B71" w:rsidRPr="00C01790" w:rsidRDefault="000F22F2" w:rsidP="00415A77">
      <w:pPr>
        <w:pBdr>
          <w:bottom w:val="none" w:sz="0" w:space="0" w:color="auto"/>
        </w:pBdr>
        <w:spacing w:after="0" w:line="240" w:lineRule="auto"/>
        <w:contextualSpacing/>
        <w:jc w:val="both"/>
        <w:rPr>
          <w:color w:val="auto"/>
          <w:sz w:val="21"/>
          <w:szCs w:val="21"/>
        </w:rPr>
      </w:pPr>
      <w:r w:rsidRPr="23991EF9">
        <w:rPr>
          <w:color w:val="auto"/>
          <w:sz w:val="21"/>
          <w:szCs w:val="21"/>
        </w:rPr>
        <w:t>…</w:t>
      </w:r>
      <w:r w:rsidRPr="23991EF9">
        <w:rPr>
          <w:i/>
          <w:iCs/>
          <w:color w:val="auto"/>
          <w:sz w:val="21"/>
          <w:szCs w:val="21"/>
        </w:rPr>
        <w:t xml:space="preserve"> e la chiamano estate</w:t>
      </w:r>
      <w:r w:rsidRPr="23991EF9">
        <w:rPr>
          <w:color w:val="auto"/>
          <w:sz w:val="21"/>
          <w:szCs w:val="21"/>
        </w:rPr>
        <w:t xml:space="preserve">, cantava </w:t>
      </w:r>
      <w:r w:rsidR="00117DA5" w:rsidRPr="23991EF9">
        <w:rPr>
          <w:color w:val="auto"/>
          <w:sz w:val="21"/>
          <w:szCs w:val="21"/>
        </w:rPr>
        <w:t xml:space="preserve">Bruno Martino, </w:t>
      </w:r>
      <w:r w:rsidR="00BA427E" w:rsidRPr="23991EF9">
        <w:rPr>
          <w:color w:val="auto"/>
          <w:sz w:val="21"/>
          <w:szCs w:val="21"/>
        </w:rPr>
        <w:t xml:space="preserve">che in realtà in un altro brano altrettanto popolare </w:t>
      </w:r>
      <w:r w:rsidR="00701327" w:rsidRPr="23991EF9">
        <w:rPr>
          <w:color w:val="auto"/>
          <w:sz w:val="21"/>
          <w:szCs w:val="21"/>
        </w:rPr>
        <w:t xml:space="preserve">l’estate </w:t>
      </w:r>
      <w:r w:rsidR="00335FFA" w:rsidRPr="23991EF9">
        <w:rPr>
          <w:color w:val="auto"/>
          <w:sz w:val="21"/>
          <w:szCs w:val="21"/>
        </w:rPr>
        <w:t>affermava di odiarla</w:t>
      </w:r>
      <w:r w:rsidR="00E10374" w:rsidRPr="23991EF9">
        <w:rPr>
          <w:color w:val="auto"/>
          <w:sz w:val="21"/>
          <w:szCs w:val="21"/>
        </w:rPr>
        <w:t xml:space="preserve">, </w:t>
      </w:r>
      <w:r w:rsidR="00A25605" w:rsidRPr="23991EF9">
        <w:rPr>
          <w:color w:val="auto"/>
          <w:sz w:val="21"/>
          <w:szCs w:val="21"/>
        </w:rPr>
        <w:t>in maniera ossimorica</w:t>
      </w:r>
      <w:r w:rsidR="00E10374" w:rsidRPr="23991EF9">
        <w:rPr>
          <w:color w:val="auto"/>
          <w:sz w:val="21"/>
          <w:szCs w:val="21"/>
        </w:rPr>
        <w:t>,</w:t>
      </w:r>
      <w:r w:rsidR="00B314B1" w:rsidRPr="23991EF9">
        <w:rPr>
          <w:color w:val="auto"/>
          <w:sz w:val="21"/>
          <w:szCs w:val="21"/>
        </w:rPr>
        <w:t xml:space="preserve"> come si odia a caldo un amore bruciato troppo in fretta</w:t>
      </w:r>
      <w:r w:rsidR="005936C2" w:rsidRPr="23991EF9">
        <w:rPr>
          <w:color w:val="auto"/>
          <w:sz w:val="21"/>
          <w:szCs w:val="21"/>
        </w:rPr>
        <w:t xml:space="preserve">. </w:t>
      </w:r>
      <w:r w:rsidR="004414A6" w:rsidRPr="23991EF9">
        <w:rPr>
          <w:color w:val="auto"/>
          <w:sz w:val="21"/>
          <w:szCs w:val="21"/>
        </w:rPr>
        <w:t xml:space="preserve">Noi, da parte nostra, questa matta estate proprio non vogliamo odiarla. Vogliamo viverla </w:t>
      </w:r>
      <w:r w:rsidR="008E2030" w:rsidRPr="23991EF9">
        <w:rPr>
          <w:color w:val="auto"/>
          <w:sz w:val="21"/>
          <w:szCs w:val="21"/>
        </w:rPr>
        <w:t xml:space="preserve">con energia, </w:t>
      </w:r>
      <w:r w:rsidR="004C1143" w:rsidRPr="23991EF9">
        <w:rPr>
          <w:color w:val="auto"/>
          <w:sz w:val="21"/>
          <w:szCs w:val="21"/>
        </w:rPr>
        <w:t xml:space="preserve">con entusiasmo, </w:t>
      </w:r>
      <w:r w:rsidR="009D10FF" w:rsidRPr="23991EF9">
        <w:rPr>
          <w:color w:val="auto"/>
          <w:sz w:val="21"/>
          <w:szCs w:val="21"/>
        </w:rPr>
        <w:t xml:space="preserve">con la carica di un concerto rock. </w:t>
      </w:r>
      <w:r w:rsidR="00014305" w:rsidRPr="23991EF9">
        <w:rPr>
          <w:color w:val="auto"/>
          <w:sz w:val="21"/>
          <w:szCs w:val="21"/>
        </w:rPr>
        <w:t>Co</w:t>
      </w:r>
      <w:r w:rsidR="003773C5" w:rsidRPr="23991EF9">
        <w:rPr>
          <w:color w:val="auto"/>
          <w:sz w:val="21"/>
          <w:szCs w:val="21"/>
        </w:rPr>
        <w:t>n</w:t>
      </w:r>
      <w:r w:rsidR="00014305" w:rsidRPr="23991EF9">
        <w:rPr>
          <w:color w:val="auto"/>
          <w:sz w:val="21"/>
          <w:szCs w:val="21"/>
        </w:rPr>
        <w:t xml:space="preserve"> l</w:t>
      </w:r>
      <w:r w:rsidR="003A036C" w:rsidRPr="23991EF9">
        <w:rPr>
          <w:color w:val="auto"/>
          <w:sz w:val="21"/>
          <w:szCs w:val="21"/>
        </w:rPr>
        <w:t xml:space="preserve">a meraviglia </w:t>
      </w:r>
      <w:r w:rsidR="00014305" w:rsidRPr="23991EF9">
        <w:rPr>
          <w:color w:val="auto"/>
          <w:sz w:val="21"/>
          <w:szCs w:val="21"/>
        </w:rPr>
        <w:t>d</w:t>
      </w:r>
      <w:r w:rsidR="52AEA46E" w:rsidRPr="23991EF9">
        <w:rPr>
          <w:color w:val="auto"/>
          <w:sz w:val="21"/>
          <w:szCs w:val="21"/>
        </w:rPr>
        <w:t xml:space="preserve">el </w:t>
      </w:r>
      <w:r w:rsidR="00014305" w:rsidRPr="23991EF9">
        <w:rPr>
          <w:color w:val="auto"/>
          <w:sz w:val="21"/>
          <w:szCs w:val="21"/>
        </w:rPr>
        <w:t xml:space="preserve">cielo stellato </w:t>
      </w:r>
      <w:r w:rsidR="002A076D" w:rsidRPr="23991EF9">
        <w:rPr>
          <w:color w:val="auto"/>
          <w:sz w:val="21"/>
          <w:szCs w:val="21"/>
        </w:rPr>
        <w:t>di San Lorenzo o quell</w:t>
      </w:r>
      <w:r w:rsidR="003A036C" w:rsidRPr="23991EF9">
        <w:rPr>
          <w:color w:val="auto"/>
          <w:sz w:val="21"/>
          <w:szCs w:val="21"/>
        </w:rPr>
        <w:t>a</w:t>
      </w:r>
      <w:r w:rsidR="002A076D" w:rsidRPr="23991EF9">
        <w:rPr>
          <w:color w:val="auto"/>
          <w:sz w:val="21"/>
          <w:szCs w:val="21"/>
        </w:rPr>
        <w:t xml:space="preserve"> </w:t>
      </w:r>
      <w:r w:rsidR="00C01790" w:rsidRPr="23991EF9">
        <w:rPr>
          <w:color w:val="auto"/>
          <w:sz w:val="21"/>
          <w:szCs w:val="21"/>
        </w:rPr>
        <w:t xml:space="preserve">suscitata dalle creazioni artigiane della </w:t>
      </w:r>
      <w:r w:rsidR="00C01790" w:rsidRPr="23991EF9">
        <w:rPr>
          <w:i/>
          <w:iCs/>
          <w:color w:val="auto"/>
          <w:sz w:val="21"/>
          <w:szCs w:val="21"/>
        </w:rPr>
        <w:t>foire d’</w:t>
      </w:r>
      <w:proofErr w:type="spellStart"/>
      <w:r w:rsidR="00C01790" w:rsidRPr="23991EF9">
        <w:rPr>
          <w:i/>
          <w:iCs/>
          <w:color w:val="auto"/>
          <w:sz w:val="21"/>
          <w:szCs w:val="21"/>
        </w:rPr>
        <w:t>été</w:t>
      </w:r>
      <w:proofErr w:type="spellEnd"/>
      <w:r w:rsidR="00C01790" w:rsidRPr="23991EF9">
        <w:rPr>
          <w:i/>
          <w:iCs/>
          <w:color w:val="auto"/>
          <w:sz w:val="21"/>
          <w:szCs w:val="21"/>
        </w:rPr>
        <w:t>.</w:t>
      </w:r>
      <w:r w:rsidR="006F6B2B" w:rsidRPr="23991EF9">
        <w:rPr>
          <w:color w:val="auto"/>
          <w:sz w:val="21"/>
          <w:szCs w:val="21"/>
        </w:rPr>
        <w:t xml:space="preserve"> Co</w:t>
      </w:r>
      <w:r w:rsidR="003773C5" w:rsidRPr="23991EF9">
        <w:rPr>
          <w:color w:val="auto"/>
          <w:sz w:val="21"/>
          <w:szCs w:val="21"/>
        </w:rPr>
        <w:t xml:space="preserve">n l’armonia di </w:t>
      </w:r>
      <w:r w:rsidR="000F0788" w:rsidRPr="23991EF9">
        <w:rPr>
          <w:color w:val="auto"/>
          <w:sz w:val="21"/>
          <w:szCs w:val="21"/>
        </w:rPr>
        <w:t xml:space="preserve">un coro di voci miscelate alla perfezione senza che </w:t>
      </w:r>
      <w:proofErr w:type="spellStart"/>
      <w:r w:rsidR="000F0788" w:rsidRPr="23991EF9">
        <w:rPr>
          <w:color w:val="auto"/>
          <w:sz w:val="21"/>
          <w:szCs w:val="21"/>
        </w:rPr>
        <w:t>nessuna</w:t>
      </w:r>
      <w:proofErr w:type="spellEnd"/>
      <w:r w:rsidR="000F0788" w:rsidRPr="23991EF9">
        <w:rPr>
          <w:color w:val="auto"/>
          <w:sz w:val="21"/>
          <w:szCs w:val="21"/>
        </w:rPr>
        <w:t xml:space="preserve"> prevarichi sull’altra.</w:t>
      </w:r>
      <w:r w:rsidR="008D5312" w:rsidRPr="23991EF9">
        <w:rPr>
          <w:color w:val="auto"/>
          <w:sz w:val="21"/>
          <w:szCs w:val="21"/>
        </w:rPr>
        <w:t xml:space="preserve"> </w:t>
      </w:r>
      <w:r w:rsidR="00FF2683" w:rsidRPr="23991EF9">
        <w:rPr>
          <w:color w:val="auto"/>
          <w:sz w:val="21"/>
          <w:szCs w:val="21"/>
        </w:rPr>
        <w:t>Con la gioia, genuina, di tornare a vedere il sorriso del sole, dopo tanta pioggia.</w:t>
      </w:r>
    </w:p>
    <w:p w14:paraId="73F963DE" w14:textId="77777777" w:rsidR="0018229A" w:rsidRDefault="0018229A" w:rsidP="00415A77">
      <w:pPr>
        <w:pBdr>
          <w:bottom w:val="none" w:sz="0" w:space="0" w:color="auto"/>
        </w:pBdr>
        <w:spacing w:after="0" w:line="240" w:lineRule="auto"/>
        <w:contextualSpacing/>
        <w:rPr>
          <w:color w:val="auto"/>
        </w:rPr>
      </w:pPr>
    </w:p>
    <w:p w14:paraId="0F180425" w14:textId="03D78054" w:rsidR="001A077A" w:rsidRDefault="001A077A" w:rsidP="00D279CD">
      <w:pPr>
        <w:pBdr>
          <w:bottom w:val="none" w:sz="0" w:space="0" w:color="auto"/>
        </w:pBdr>
        <w:shd w:val="clear" w:color="auto" w:fill="DBE5F1"/>
        <w:spacing w:after="0" w:line="240" w:lineRule="auto"/>
        <w:contextualSpacing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Aggiornamento da Cogne</w:t>
      </w:r>
      <w:r w:rsidR="00010E65">
        <w:rPr>
          <w:b/>
          <w:bCs/>
          <w:color w:val="auto"/>
          <w:sz w:val="24"/>
          <w:szCs w:val="24"/>
        </w:rPr>
        <w:t>: Il 27 luglio riapre la strada regionale 47</w:t>
      </w:r>
    </w:p>
    <w:p w14:paraId="238B680F" w14:textId="6A2A9366" w:rsidR="00BE24C8" w:rsidRDefault="0049175C" w:rsidP="00D279CD">
      <w:pPr>
        <w:pBdr>
          <w:bottom w:val="none" w:sz="0" w:space="0" w:color="auto"/>
        </w:pBdr>
        <w:shd w:val="clear" w:color="auto" w:fill="DBE5F1"/>
        <w:spacing w:after="0" w:line="240" w:lineRule="auto"/>
        <w:contextualSpacing/>
        <w:jc w:val="both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Cogne non si ferma: </w:t>
      </w:r>
      <w:r w:rsidR="00214272">
        <w:rPr>
          <w:color w:val="222222"/>
          <w:sz w:val="21"/>
          <w:szCs w:val="21"/>
        </w:rPr>
        <w:t>gran parte del paese</w:t>
      </w:r>
      <w:r w:rsidR="00FE5117">
        <w:rPr>
          <w:color w:val="222222"/>
          <w:sz w:val="21"/>
          <w:szCs w:val="21"/>
        </w:rPr>
        <w:t xml:space="preserve"> non ha subito danni</w:t>
      </w:r>
      <w:r w:rsidR="0083520B">
        <w:rPr>
          <w:color w:val="222222"/>
          <w:sz w:val="21"/>
          <w:szCs w:val="21"/>
        </w:rPr>
        <w:t xml:space="preserve"> e </w:t>
      </w:r>
      <w:r w:rsidR="00214272">
        <w:rPr>
          <w:color w:val="222222"/>
          <w:sz w:val="21"/>
          <w:szCs w:val="21"/>
        </w:rPr>
        <w:t>le attività commerciali sono attive, pronte a ripartire!</w:t>
      </w:r>
      <w:r w:rsidR="00DE5565">
        <w:rPr>
          <w:color w:val="222222"/>
          <w:sz w:val="21"/>
          <w:szCs w:val="21"/>
        </w:rPr>
        <w:t xml:space="preserve"> </w:t>
      </w:r>
      <w:r w:rsidR="0063762E">
        <w:rPr>
          <w:color w:val="222222"/>
          <w:sz w:val="21"/>
          <w:szCs w:val="21"/>
        </w:rPr>
        <w:t xml:space="preserve">Dalle ore 7 di </w:t>
      </w:r>
      <w:r w:rsidR="003B4DA8">
        <w:rPr>
          <w:color w:val="222222"/>
          <w:sz w:val="21"/>
          <w:szCs w:val="21"/>
        </w:rPr>
        <w:t>sabato 27 luglio sarà nuovamente possibile raggiungere Cogne</w:t>
      </w:r>
      <w:r w:rsidR="001D0D7F">
        <w:rPr>
          <w:color w:val="222222"/>
          <w:sz w:val="21"/>
          <w:szCs w:val="21"/>
        </w:rPr>
        <w:t>, grazie al</w:t>
      </w:r>
      <w:r w:rsidR="003B4DA8">
        <w:rPr>
          <w:color w:val="222222"/>
          <w:sz w:val="21"/>
          <w:szCs w:val="21"/>
        </w:rPr>
        <w:t>la</w:t>
      </w:r>
      <w:r w:rsidR="001D0D7F">
        <w:rPr>
          <w:color w:val="222222"/>
          <w:sz w:val="21"/>
          <w:szCs w:val="21"/>
        </w:rPr>
        <w:t xml:space="preserve"> riapertura </w:t>
      </w:r>
      <w:r w:rsidR="00C03E2C">
        <w:rPr>
          <w:color w:val="222222"/>
          <w:sz w:val="21"/>
          <w:szCs w:val="21"/>
        </w:rPr>
        <w:t>del doppio senso di marcia</w:t>
      </w:r>
      <w:r w:rsidR="00261D37">
        <w:rPr>
          <w:color w:val="222222"/>
          <w:sz w:val="21"/>
          <w:szCs w:val="21"/>
        </w:rPr>
        <w:t xml:space="preserve"> sulla</w:t>
      </w:r>
      <w:r w:rsidR="003B4DA8">
        <w:rPr>
          <w:color w:val="222222"/>
          <w:sz w:val="21"/>
          <w:szCs w:val="21"/>
        </w:rPr>
        <w:t xml:space="preserve"> strada regionale 47</w:t>
      </w:r>
      <w:r w:rsidR="00DE5565" w:rsidRPr="00DE5565">
        <w:rPr>
          <w:color w:val="222222"/>
          <w:sz w:val="21"/>
          <w:szCs w:val="21"/>
        </w:rPr>
        <w:t>.</w:t>
      </w:r>
    </w:p>
    <w:p w14:paraId="7A273DD0" w14:textId="3FF8BD07" w:rsidR="00345880" w:rsidRDefault="00102101" w:rsidP="00D279CD">
      <w:pPr>
        <w:pBdr>
          <w:bottom w:val="none" w:sz="0" w:space="0" w:color="auto"/>
        </w:pBdr>
        <w:shd w:val="clear" w:color="auto" w:fill="DBE5F1"/>
        <w:spacing w:after="0" w:line="240" w:lineRule="auto"/>
        <w:contextualSpacing/>
        <w:jc w:val="both"/>
        <w:rPr>
          <w:color w:val="222222"/>
          <w:sz w:val="21"/>
          <w:szCs w:val="21"/>
        </w:rPr>
      </w:pPr>
      <w:r w:rsidRPr="00102101">
        <w:rPr>
          <w:color w:val="222222"/>
          <w:sz w:val="21"/>
          <w:szCs w:val="21"/>
        </w:rPr>
        <w:t xml:space="preserve">Parallelamente, </w:t>
      </w:r>
      <w:r>
        <w:rPr>
          <w:color w:val="222222"/>
          <w:sz w:val="21"/>
          <w:szCs w:val="21"/>
        </w:rPr>
        <w:t>è in corso una</w:t>
      </w:r>
      <w:r w:rsidRPr="00102101">
        <w:rPr>
          <w:color w:val="222222"/>
          <w:sz w:val="21"/>
          <w:szCs w:val="21"/>
        </w:rPr>
        <w:t xml:space="preserve"> mappa</w:t>
      </w:r>
      <w:r>
        <w:rPr>
          <w:color w:val="222222"/>
          <w:sz w:val="21"/>
          <w:szCs w:val="21"/>
        </w:rPr>
        <w:t>tura</w:t>
      </w:r>
      <w:r w:rsidRPr="00102101">
        <w:rPr>
          <w:color w:val="222222"/>
          <w:sz w:val="21"/>
          <w:szCs w:val="21"/>
        </w:rPr>
        <w:t xml:space="preserve"> </w:t>
      </w:r>
      <w:r>
        <w:rPr>
          <w:color w:val="222222"/>
          <w:sz w:val="21"/>
          <w:szCs w:val="21"/>
        </w:rPr>
        <w:t>de</w:t>
      </w:r>
      <w:r w:rsidRPr="00102101">
        <w:rPr>
          <w:color w:val="222222"/>
          <w:sz w:val="21"/>
          <w:szCs w:val="21"/>
        </w:rPr>
        <w:t>i sentieri per valutarne</w:t>
      </w:r>
      <w:r>
        <w:rPr>
          <w:color w:val="222222"/>
          <w:sz w:val="21"/>
          <w:szCs w:val="21"/>
        </w:rPr>
        <w:t xml:space="preserve"> </w:t>
      </w:r>
      <w:r w:rsidRPr="00102101">
        <w:rPr>
          <w:color w:val="222222"/>
          <w:sz w:val="21"/>
          <w:szCs w:val="21"/>
        </w:rPr>
        <w:t>l’agibilità e</w:t>
      </w:r>
      <w:r w:rsidR="00F420F2">
        <w:rPr>
          <w:color w:val="222222"/>
          <w:sz w:val="21"/>
          <w:szCs w:val="21"/>
        </w:rPr>
        <w:t xml:space="preserve">, se necessario, intervenire </w:t>
      </w:r>
      <w:r w:rsidRPr="00102101">
        <w:rPr>
          <w:color w:val="222222"/>
          <w:sz w:val="21"/>
          <w:szCs w:val="21"/>
        </w:rPr>
        <w:t>sugli stessi, per</w:t>
      </w:r>
      <w:r w:rsidR="00BE24C8">
        <w:rPr>
          <w:color w:val="222222"/>
          <w:sz w:val="21"/>
          <w:szCs w:val="21"/>
        </w:rPr>
        <w:t xml:space="preserve"> </w:t>
      </w:r>
      <w:r w:rsidRPr="00102101">
        <w:rPr>
          <w:color w:val="222222"/>
          <w:sz w:val="21"/>
          <w:szCs w:val="21"/>
        </w:rPr>
        <w:t>garantirne la</w:t>
      </w:r>
      <w:r>
        <w:rPr>
          <w:color w:val="222222"/>
          <w:sz w:val="21"/>
          <w:szCs w:val="21"/>
        </w:rPr>
        <w:t xml:space="preserve"> </w:t>
      </w:r>
      <w:r w:rsidRPr="00102101">
        <w:rPr>
          <w:color w:val="222222"/>
          <w:sz w:val="21"/>
          <w:szCs w:val="21"/>
        </w:rPr>
        <w:t>graduale percorribilità. L’area più colpita è quella di</w:t>
      </w:r>
      <w:r>
        <w:rPr>
          <w:color w:val="222222"/>
          <w:sz w:val="21"/>
          <w:szCs w:val="21"/>
        </w:rPr>
        <w:t xml:space="preserve"> </w:t>
      </w:r>
      <w:proofErr w:type="spellStart"/>
      <w:r w:rsidRPr="00102101">
        <w:rPr>
          <w:color w:val="222222"/>
          <w:sz w:val="21"/>
          <w:szCs w:val="21"/>
        </w:rPr>
        <w:t>Valnontey</w:t>
      </w:r>
      <w:proofErr w:type="spellEnd"/>
      <w:r w:rsidRPr="00102101">
        <w:rPr>
          <w:color w:val="222222"/>
          <w:sz w:val="21"/>
          <w:szCs w:val="21"/>
        </w:rPr>
        <w:t xml:space="preserve"> dove sono comunque già in corso gli interventi di</w:t>
      </w:r>
      <w:r>
        <w:rPr>
          <w:color w:val="222222"/>
          <w:sz w:val="21"/>
          <w:szCs w:val="21"/>
        </w:rPr>
        <w:t xml:space="preserve"> </w:t>
      </w:r>
      <w:r w:rsidRPr="00102101">
        <w:rPr>
          <w:color w:val="222222"/>
          <w:sz w:val="21"/>
          <w:szCs w:val="21"/>
        </w:rPr>
        <w:t>ripristino.</w:t>
      </w:r>
    </w:p>
    <w:p w14:paraId="2B7C0F65" w14:textId="4AE3C45D" w:rsidR="00D92F0D" w:rsidRDefault="00D92F0D" w:rsidP="00D279CD">
      <w:pPr>
        <w:pBdr>
          <w:bottom w:val="none" w:sz="0" w:space="0" w:color="auto"/>
        </w:pBdr>
        <w:shd w:val="clear" w:color="auto" w:fill="DBE5F1"/>
        <w:spacing w:after="0" w:line="240" w:lineRule="auto"/>
        <w:contextualSpacing/>
        <w:jc w:val="both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Confermat</w:t>
      </w:r>
      <w:r w:rsidR="007A3826">
        <w:rPr>
          <w:color w:val="222222"/>
          <w:sz w:val="21"/>
          <w:szCs w:val="21"/>
        </w:rPr>
        <w:t>i</w:t>
      </w:r>
      <w:r>
        <w:rPr>
          <w:color w:val="222222"/>
          <w:sz w:val="21"/>
          <w:szCs w:val="21"/>
        </w:rPr>
        <w:t xml:space="preserve"> dunque, </w:t>
      </w:r>
      <w:r w:rsidR="004E586B">
        <w:rPr>
          <w:color w:val="222222"/>
          <w:sz w:val="21"/>
          <w:szCs w:val="21"/>
        </w:rPr>
        <w:t xml:space="preserve">il </w:t>
      </w:r>
      <w:hyperlink r:id="rId8" w:history="1">
        <w:r w:rsidR="004E586B" w:rsidRPr="008C1B38">
          <w:rPr>
            <w:rStyle w:val="Collegamentoipertestuale"/>
            <w:sz w:val="21"/>
            <w:szCs w:val="21"/>
          </w:rPr>
          <w:t>concerto</w:t>
        </w:r>
        <w:r w:rsidR="00850371" w:rsidRPr="008C1B38">
          <w:rPr>
            <w:rStyle w:val="Collegamentoipertestuale"/>
            <w:sz w:val="21"/>
            <w:szCs w:val="21"/>
          </w:rPr>
          <w:t xml:space="preserve"> del 5 agosto</w:t>
        </w:r>
        <w:r w:rsidR="004E586B" w:rsidRPr="008C1B38">
          <w:rPr>
            <w:rStyle w:val="Collegamentoipertestuale"/>
            <w:sz w:val="21"/>
            <w:szCs w:val="21"/>
          </w:rPr>
          <w:t xml:space="preserve"> di Tiromancino</w:t>
        </w:r>
      </w:hyperlink>
      <w:r w:rsidR="004E586B">
        <w:rPr>
          <w:color w:val="222222"/>
          <w:sz w:val="21"/>
          <w:szCs w:val="21"/>
        </w:rPr>
        <w:t xml:space="preserve"> e</w:t>
      </w:r>
      <w:r w:rsidR="00F76CAC">
        <w:rPr>
          <w:color w:val="222222"/>
          <w:sz w:val="21"/>
          <w:szCs w:val="21"/>
        </w:rPr>
        <w:t xml:space="preserve"> </w:t>
      </w:r>
      <w:hyperlink r:id="rId9" w:history="1">
        <w:r w:rsidR="00850371">
          <w:rPr>
            <w:rStyle w:val="Collegamentoipertestuale"/>
            <w:sz w:val="21"/>
            <w:szCs w:val="21"/>
          </w:rPr>
          <w:t>quello</w:t>
        </w:r>
        <w:r w:rsidR="00F76CAC" w:rsidRPr="00B84ADC">
          <w:rPr>
            <w:rStyle w:val="Collegamentoipertestuale"/>
            <w:sz w:val="21"/>
            <w:szCs w:val="21"/>
          </w:rPr>
          <w:t xml:space="preserve"> de L'</w:t>
        </w:r>
        <w:proofErr w:type="spellStart"/>
        <w:r w:rsidR="00F76CAC" w:rsidRPr="00B84ADC">
          <w:rPr>
            <w:rStyle w:val="Collegamentoipertestuale"/>
            <w:sz w:val="21"/>
            <w:szCs w:val="21"/>
          </w:rPr>
          <w:t>Orage</w:t>
        </w:r>
        <w:proofErr w:type="spellEnd"/>
        <w:r w:rsidR="00F76CAC" w:rsidRPr="00B84ADC">
          <w:rPr>
            <w:rStyle w:val="Collegamentoipertestuale"/>
            <w:sz w:val="21"/>
            <w:szCs w:val="21"/>
          </w:rPr>
          <w:t xml:space="preserve"> e Simona Molinari</w:t>
        </w:r>
      </w:hyperlink>
      <w:r w:rsidR="00850371">
        <w:rPr>
          <w:color w:val="222222"/>
          <w:sz w:val="21"/>
          <w:szCs w:val="21"/>
        </w:rPr>
        <w:t xml:space="preserve"> del 7,</w:t>
      </w:r>
      <w:r w:rsidR="00F76CAC">
        <w:rPr>
          <w:color w:val="222222"/>
          <w:sz w:val="21"/>
          <w:szCs w:val="21"/>
        </w:rPr>
        <w:t xml:space="preserve"> parte della rassegna “Da Aosta ai 4mila”, </w:t>
      </w:r>
      <w:r w:rsidR="007444ED">
        <w:rPr>
          <w:color w:val="222222"/>
          <w:sz w:val="21"/>
          <w:szCs w:val="21"/>
        </w:rPr>
        <w:t xml:space="preserve">a ingresso libero con prenotazione </w:t>
      </w:r>
      <w:r w:rsidR="00B84ADC">
        <w:rPr>
          <w:color w:val="222222"/>
          <w:sz w:val="21"/>
          <w:szCs w:val="21"/>
        </w:rPr>
        <w:t xml:space="preserve">sul portale Event </w:t>
      </w:r>
      <w:proofErr w:type="spellStart"/>
      <w:r w:rsidR="00B84ADC">
        <w:rPr>
          <w:color w:val="222222"/>
          <w:sz w:val="21"/>
          <w:szCs w:val="21"/>
        </w:rPr>
        <w:t>Brite</w:t>
      </w:r>
      <w:proofErr w:type="spellEnd"/>
      <w:r w:rsidR="00B84ADC">
        <w:rPr>
          <w:color w:val="222222"/>
          <w:sz w:val="21"/>
          <w:szCs w:val="21"/>
        </w:rPr>
        <w:t>.</w:t>
      </w:r>
    </w:p>
    <w:p w14:paraId="74B6110D" w14:textId="6C257C37" w:rsidR="00051639" w:rsidRPr="009E004D" w:rsidRDefault="000F4D35" w:rsidP="00771AB9">
      <w:pPr>
        <w:pBdr>
          <w:bottom w:val="none" w:sz="0" w:space="0" w:color="auto"/>
        </w:pBdr>
        <w:shd w:val="clear" w:color="auto" w:fill="DBE5F1"/>
        <w:spacing w:after="0" w:line="240" w:lineRule="auto"/>
        <w:contextualSpacing/>
        <w:jc w:val="both"/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Riconfermata anche </w:t>
      </w:r>
      <w:r w:rsidR="009E004D">
        <w:rPr>
          <w:color w:val="222222"/>
          <w:sz w:val="21"/>
          <w:szCs w:val="21"/>
        </w:rPr>
        <w:t xml:space="preserve">l’attesissima </w:t>
      </w:r>
      <w:hyperlink r:id="rId10" w:history="1">
        <w:proofErr w:type="spellStart"/>
        <w:r w:rsidR="009E004D" w:rsidRPr="00F817AA">
          <w:rPr>
            <w:rStyle w:val="Collegamentoipertestuale"/>
            <w:sz w:val="21"/>
            <w:szCs w:val="21"/>
          </w:rPr>
          <w:t>GranParadisoBike</w:t>
        </w:r>
        <w:proofErr w:type="spellEnd"/>
      </w:hyperlink>
      <w:r w:rsidR="009D5234">
        <w:rPr>
          <w:color w:val="222222"/>
          <w:sz w:val="21"/>
          <w:szCs w:val="21"/>
        </w:rPr>
        <w:t xml:space="preserve"> (31 agosto)</w:t>
      </w:r>
      <w:r w:rsidR="009E004D">
        <w:rPr>
          <w:color w:val="222222"/>
          <w:sz w:val="21"/>
          <w:szCs w:val="21"/>
        </w:rPr>
        <w:t xml:space="preserve">, </w:t>
      </w:r>
      <w:r w:rsidR="0061701E">
        <w:rPr>
          <w:color w:val="222222"/>
          <w:sz w:val="21"/>
          <w:szCs w:val="21"/>
        </w:rPr>
        <w:t>che per la 23esima volta</w:t>
      </w:r>
      <w:r w:rsidR="00B546AF">
        <w:rPr>
          <w:color w:val="222222"/>
          <w:sz w:val="21"/>
          <w:szCs w:val="21"/>
        </w:rPr>
        <w:t xml:space="preserve"> attraverserà </w:t>
      </w:r>
      <w:r w:rsidR="009D5234">
        <w:rPr>
          <w:color w:val="222222"/>
          <w:sz w:val="21"/>
          <w:szCs w:val="21"/>
        </w:rPr>
        <w:t>alcuni tra gli scenari più belli che la mountain bike possa offrire in Italia, all’interno del Parco Nazionale del Gran Paradiso.</w:t>
      </w:r>
    </w:p>
    <w:p w14:paraId="7CA5F4E3" w14:textId="77777777" w:rsidR="00F03136" w:rsidRPr="00102101" w:rsidRDefault="00F03136" w:rsidP="00102101">
      <w:pPr>
        <w:pBdr>
          <w:bottom w:val="none" w:sz="0" w:space="0" w:color="auto"/>
        </w:pBdr>
        <w:shd w:val="clear" w:color="auto" w:fill="DBE5F1" w:themeFill="accent1" w:themeFillTint="33"/>
        <w:spacing w:after="0" w:line="240" w:lineRule="auto"/>
        <w:contextualSpacing/>
        <w:jc w:val="both"/>
        <w:rPr>
          <w:color w:val="222222"/>
          <w:sz w:val="21"/>
          <w:szCs w:val="21"/>
        </w:rPr>
      </w:pPr>
    </w:p>
    <w:p w14:paraId="56E88EA0" w14:textId="08C52DE5" w:rsidR="00415A77" w:rsidRPr="00B4426F" w:rsidRDefault="00B4426F" w:rsidP="04DEF917">
      <w:pPr>
        <w:pBdr>
          <w:bottom w:val="none" w:sz="0" w:space="0" w:color="auto"/>
        </w:pBdr>
        <w:shd w:val="clear" w:color="auto" w:fill="DBE5F1" w:themeFill="accent1" w:themeFillTint="33"/>
        <w:spacing w:after="0" w:line="240" w:lineRule="auto"/>
        <w:contextualSpacing/>
        <w:rPr>
          <w:b/>
          <w:bCs/>
          <w:color w:val="auto"/>
          <w:sz w:val="24"/>
          <w:szCs w:val="24"/>
        </w:rPr>
      </w:pPr>
      <w:r w:rsidRPr="04DEF917">
        <w:rPr>
          <w:b/>
          <w:bCs/>
          <w:color w:val="auto"/>
          <w:sz w:val="24"/>
          <w:szCs w:val="24"/>
        </w:rPr>
        <w:t xml:space="preserve">Aggiornamento </w:t>
      </w:r>
      <w:r w:rsidR="001A501C">
        <w:rPr>
          <w:b/>
          <w:bCs/>
          <w:color w:val="auto"/>
          <w:sz w:val="24"/>
          <w:szCs w:val="24"/>
        </w:rPr>
        <w:t>da Cervin</w:t>
      </w:r>
      <w:r w:rsidR="002A2179">
        <w:rPr>
          <w:b/>
          <w:bCs/>
          <w:color w:val="auto"/>
          <w:sz w:val="24"/>
          <w:szCs w:val="24"/>
        </w:rPr>
        <w:t>ia</w:t>
      </w:r>
      <w:r w:rsidRPr="04DEF917">
        <w:rPr>
          <w:b/>
          <w:bCs/>
          <w:color w:val="auto"/>
          <w:sz w:val="24"/>
          <w:szCs w:val="24"/>
        </w:rPr>
        <w:t>:</w:t>
      </w:r>
    </w:p>
    <w:p w14:paraId="25E4EDCF" w14:textId="75ABD980" w:rsidR="00CB364A" w:rsidRPr="00CB364A" w:rsidRDefault="00F420F2" w:rsidP="00C019B7">
      <w:pPr>
        <w:pStyle w:val="NormaleWeb"/>
        <w:shd w:val="clear" w:color="auto" w:fill="DBE5F1" w:themeFill="accent1" w:themeFillTint="33"/>
        <w:jc w:val="both"/>
        <w:rPr>
          <w:rFonts w:ascii="Calibri" w:eastAsia="Times New Roman" w:hAnsi="Calibri" w:cs="Calibri"/>
          <w:color w:val="222222"/>
          <w:sz w:val="21"/>
          <w:szCs w:val="21"/>
        </w:rPr>
      </w:pPr>
      <w:r w:rsidRPr="00F420F2">
        <w:rPr>
          <w:rFonts w:ascii="Calibri" w:hAnsi="Calibri" w:cs="Calibri"/>
          <w:color w:val="222222"/>
          <w:sz w:val="21"/>
          <w:szCs w:val="21"/>
        </w:rPr>
        <w:t>Ripulito il centro abitato dal fango, Breuil-Cervinia è tornata a splendere!</w:t>
      </w:r>
      <w:r w:rsidR="00CF5BC2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>Nel</w:t>
      </w:r>
      <w:r w:rsidR="00027B67">
        <w:rPr>
          <w:rFonts w:ascii="Calibri" w:hAnsi="Calibri" w:cs="Calibri"/>
          <w:color w:val="222222"/>
          <w:sz w:val="21"/>
          <w:szCs w:val="21"/>
        </w:rPr>
        <w:t xml:space="preserve"> mese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di luglio sono diversi gli eventi in programma tra Valtournenche e Breuil-Cervinia, in gran parte confermati nonostante le criticità. Dal ciclismo alla musica, dal </w:t>
      </w:r>
      <w:proofErr w:type="spellStart"/>
      <w:r w:rsidR="00CB364A" w:rsidRPr="00CB364A">
        <w:rPr>
          <w:rFonts w:ascii="Calibri" w:hAnsi="Calibri" w:cs="Calibri"/>
          <w:color w:val="222222"/>
          <w:sz w:val="21"/>
          <w:szCs w:val="21"/>
        </w:rPr>
        <w:t>trail</w:t>
      </w:r>
      <w:proofErr w:type="spellEnd"/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running agli incontri culturali, l’estate della località turistica offre un’ampia scelta di attività per grandi e piccini. </w:t>
      </w:r>
    </w:p>
    <w:p w14:paraId="126AF958" w14:textId="27E8CA6D" w:rsidR="00CB364A" w:rsidRPr="00CB364A" w:rsidRDefault="00000000" w:rsidP="009C55E3">
      <w:pPr>
        <w:pStyle w:val="NormaleWeb"/>
        <w:shd w:val="clear" w:color="auto" w:fill="DBE5F1" w:themeFill="accent1" w:themeFillTint="33"/>
        <w:jc w:val="both"/>
        <w:rPr>
          <w:rFonts w:ascii="Calibri" w:hAnsi="Calibri" w:cs="Calibri"/>
          <w:color w:val="222222"/>
          <w:sz w:val="21"/>
          <w:szCs w:val="21"/>
        </w:rPr>
      </w:pPr>
      <w:hyperlink r:id="rId11" w:tgtFrame="_blank" w:history="1">
        <w:r w:rsidR="00CB364A" w:rsidRPr="00CB364A">
          <w:rPr>
            <w:rStyle w:val="Collegamentoipertestuale"/>
            <w:rFonts w:ascii="Calibri" w:hAnsi="Calibri" w:cs="Calibri"/>
            <w:b/>
            <w:bCs/>
            <w:color w:val="1155CC"/>
            <w:sz w:val="21"/>
            <w:szCs w:val="21"/>
          </w:rPr>
          <w:t>È confermata la “Settimana del Cervino”</w:t>
        </w:r>
      </w:hyperlink>
      <w:r w:rsidR="00CB364A" w:rsidRPr="00CB364A">
        <w:rPr>
          <w:rFonts w:ascii="Calibri" w:hAnsi="Calibri" w:cs="Calibri"/>
          <w:b/>
          <w:bCs/>
          <w:color w:val="222222"/>
          <w:sz w:val="21"/>
          <w:szCs w:val="21"/>
        </w:rPr>
        <w:t>,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> </w:t>
      </w:r>
      <w:r w:rsidR="009C55E3" w:rsidRPr="009C55E3">
        <w:rPr>
          <w:rFonts w:ascii="Calibri" w:hAnsi="Calibri" w:cs="Calibri"/>
          <w:color w:val="222222"/>
          <w:sz w:val="21"/>
          <w:szCs w:val="21"/>
        </w:rPr>
        <w:t> dal 15 al 21 luglio (ricco programma di</w:t>
      </w:r>
      <w:r w:rsidR="009C55E3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9C55E3" w:rsidRPr="009C55E3">
        <w:rPr>
          <w:rFonts w:ascii="Calibri" w:hAnsi="Calibri" w:cs="Calibri"/>
          <w:color w:val="222222"/>
          <w:sz w:val="21"/>
          <w:szCs w:val="21"/>
        </w:rPr>
        <w:t>eventi per vivere la montagna in estat</w:t>
      </w:r>
      <w:r w:rsidR="009C55E3">
        <w:rPr>
          <w:rFonts w:ascii="Calibri" w:hAnsi="Calibri" w:cs="Calibri"/>
          <w:color w:val="222222"/>
          <w:sz w:val="21"/>
          <w:szCs w:val="21"/>
        </w:rPr>
        <w:t>e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). Tanti gli ospiti in arrivo ai piedi dell’iconico Quattromila; dall’ex ciclista Filippo Pozzato ai docenti Antonella Viola e Andrea Segré, per passare alle nuotatrici Viola Valli e Sabrina Peron, alla giornalista Cecilia Sala e all’alpinista Denis </w:t>
      </w:r>
      <w:proofErr w:type="spellStart"/>
      <w:r w:rsidR="00CB364A" w:rsidRPr="00CB364A">
        <w:rPr>
          <w:rFonts w:ascii="Calibri" w:hAnsi="Calibri" w:cs="Calibri"/>
          <w:color w:val="222222"/>
          <w:sz w:val="21"/>
          <w:szCs w:val="21"/>
        </w:rPr>
        <w:t>Urubko</w:t>
      </w:r>
      <w:proofErr w:type="spellEnd"/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. Non potrà certo mancare Hervé Barmasse, l’alpinista di casa che sarà uno dei protagonisti della serata dedicata agli scalatori. Sabato 20 (Breuil-Cervinia, ore 18) il concerto di </w:t>
      </w:r>
      <w:proofErr w:type="spellStart"/>
      <w:r w:rsidR="00CB364A" w:rsidRPr="00CB364A">
        <w:rPr>
          <w:rFonts w:ascii="Calibri" w:hAnsi="Calibri" w:cs="Calibri"/>
          <w:color w:val="222222"/>
          <w:sz w:val="21"/>
          <w:szCs w:val="21"/>
        </w:rPr>
        <w:t>Maninni</w:t>
      </w:r>
      <w:proofErr w:type="spellEnd"/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organizzato in collaborazione con Aosta Classica. </w:t>
      </w:r>
    </w:p>
    <w:p w14:paraId="03D00AA8" w14:textId="64C4E434" w:rsidR="00CB364A" w:rsidRPr="00CB364A" w:rsidRDefault="00CB364A" w:rsidP="00C019B7">
      <w:pPr>
        <w:pStyle w:val="NormaleWeb"/>
        <w:shd w:val="clear" w:color="auto" w:fill="DBE5F1" w:themeFill="accent1" w:themeFillTint="33"/>
        <w:jc w:val="both"/>
        <w:rPr>
          <w:rFonts w:ascii="Calibri" w:hAnsi="Calibri" w:cs="Calibri"/>
          <w:color w:val="222222"/>
          <w:sz w:val="21"/>
          <w:szCs w:val="21"/>
        </w:rPr>
      </w:pPr>
      <w:r w:rsidRPr="00CB364A">
        <w:rPr>
          <w:rFonts w:ascii="Calibri" w:hAnsi="Calibri" w:cs="Calibri"/>
          <w:color w:val="222222"/>
          <w:sz w:val="21"/>
          <w:szCs w:val="21"/>
        </w:rPr>
        <w:t>La “Settimana del</w:t>
      </w:r>
      <w:r w:rsidR="00487693">
        <w:rPr>
          <w:rFonts w:ascii="Calibri" w:hAnsi="Calibri" w:cs="Calibri"/>
          <w:color w:val="222222"/>
          <w:sz w:val="21"/>
          <w:szCs w:val="21"/>
        </w:rPr>
        <w:t xml:space="preserve"> Cervino</w:t>
      </w:r>
      <w:r w:rsidRPr="00CB364A">
        <w:rPr>
          <w:rFonts w:ascii="Calibri" w:hAnsi="Calibri" w:cs="Calibri"/>
          <w:color w:val="222222"/>
          <w:sz w:val="21"/>
          <w:szCs w:val="21"/>
        </w:rPr>
        <w:t>” si concluderà domenica 21 luglio, quando è previsto l’arrivo del 60° Giro ciclistico internazionale della Valle d’Aosta. La vallata ospiterà ancora una volta </w:t>
      </w:r>
      <w:hyperlink r:id="rId12" w:tgtFrame="_blank" w:history="1">
        <w:r w:rsidRPr="00CB364A">
          <w:rPr>
            <w:rStyle w:val="Collegamentoipertestuale"/>
            <w:rFonts w:ascii="Calibri" w:hAnsi="Calibri" w:cs="Calibri"/>
            <w:b/>
            <w:bCs/>
            <w:color w:val="1155CC"/>
            <w:sz w:val="21"/>
            <w:szCs w:val="21"/>
          </w:rPr>
          <w:t>l’ultima tappa della corsa under 23</w:t>
        </w:r>
      </w:hyperlink>
      <w:r w:rsidRPr="00CB364A">
        <w:rPr>
          <w:rFonts w:ascii="Calibri" w:hAnsi="Calibri" w:cs="Calibri"/>
          <w:color w:val="222222"/>
          <w:sz w:val="21"/>
          <w:szCs w:val="21"/>
        </w:rPr>
        <w:t>, che partirà da Valtournenche e arriverà a Breuil-Cervinia dopo 95 chilometri. Ai piedi della Gran Becca verrà incoronato il nuovo padrone del “Petit Tour”, così come saranno premiati i vincitori delle maglie. Cervino Ski Paradise anche quest’anno firma la maglia bianca che sarà indossata dal migliore under 20.</w:t>
      </w:r>
    </w:p>
    <w:p w14:paraId="22F385DE" w14:textId="0398C102" w:rsidR="00CB364A" w:rsidRPr="00CB364A" w:rsidRDefault="00CB364A" w:rsidP="00C019B7">
      <w:pPr>
        <w:pStyle w:val="NormaleWeb"/>
        <w:shd w:val="clear" w:color="auto" w:fill="DBE5F1" w:themeFill="accent1" w:themeFillTint="33"/>
        <w:jc w:val="both"/>
        <w:rPr>
          <w:rFonts w:ascii="Calibri" w:hAnsi="Calibri" w:cs="Calibri"/>
          <w:color w:val="222222"/>
          <w:sz w:val="21"/>
          <w:szCs w:val="21"/>
        </w:rPr>
      </w:pPr>
      <w:r w:rsidRPr="00CB364A">
        <w:rPr>
          <w:rFonts w:ascii="Calibri" w:hAnsi="Calibri" w:cs="Calibri"/>
          <w:color w:val="222222"/>
          <w:sz w:val="21"/>
          <w:szCs w:val="21"/>
        </w:rPr>
        <w:t>Il mese di luglio terminerà con</w:t>
      </w:r>
      <w:r w:rsidR="00091DE8" w:rsidRPr="00091DE8">
        <w:rPr>
          <w:rFonts w:ascii="Calibri" w:hAnsi="Calibri" w:cs="Calibri"/>
          <w:color w:val="222222"/>
          <w:sz w:val="21"/>
          <w:szCs w:val="21"/>
        </w:rPr>
        <w:t xml:space="preserve"> </w:t>
      </w:r>
      <w:r w:rsidR="00091DE8">
        <w:rPr>
          <w:rFonts w:ascii="Calibri" w:hAnsi="Calibri" w:cs="Calibri"/>
          <w:color w:val="222222"/>
          <w:sz w:val="21"/>
          <w:szCs w:val="21"/>
        </w:rPr>
        <w:t>un grande</w:t>
      </w:r>
      <w:r w:rsidR="00091DE8" w:rsidRPr="00CB364A">
        <w:rPr>
          <w:rFonts w:ascii="Calibri" w:hAnsi="Calibri" w:cs="Calibri"/>
          <w:color w:val="222222"/>
          <w:sz w:val="21"/>
          <w:szCs w:val="21"/>
        </w:rPr>
        <w:t xml:space="preserve"> evento di </w:t>
      </w:r>
      <w:proofErr w:type="spellStart"/>
      <w:r w:rsidR="00091DE8" w:rsidRPr="00CB364A">
        <w:rPr>
          <w:rFonts w:ascii="Calibri" w:hAnsi="Calibri" w:cs="Calibri"/>
          <w:color w:val="222222"/>
          <w:sz w:val="21"/>
          <w:szCs w:val="21"/>
        </w:rPr>
        <w:t>trail</w:t>
      </w:r>
      <w:proofErr w:type="spellEnd"/>
      <w:r w:rsidR="00091DE8" w:rsidRPr="00CB364A">
        <w:rPr>
          <w:rFonts w:ascii="Calibri" w:hAnsi="Calibri" w:cs="Calibri"/>
          <w:color w:val="222222"/>
          <w:sz w:val="21"/>
          <w:szCs w:val="21"/>
        </w:rPr>
        <w:t xml:space="preserve"> running che porterà nella vallata concorrenti provenienti da </w:t>
      </w:r>
      <w:r w:rsidR="00091DE8">
        <w:rPr>
          <w:rFonts w:ascii="Calibri" w:hAnsi="Calibri" w:cs="Calibri"/>
          <w:color w:val="222222"/>
          <w:sz w:val="21"/>
          <w:szCs w:val="21"/>
        </w:rPr>
        <w:t>diverse</w:t>
      </w:r>
      <w:r w:rsidR="00091DE8" w:rsidRPr="00CB364A">
        <w:rPr>
          <w:rFonts w:ascii="Calibri" w:hAnsi="Calibri" w:cs="Calibri"/>
          <w:color w:val="222222"/>
          <w:sz w:val="21"/>
          <w:szCs w:val="21"/>
        </w:rPr>
        <w:t xml:space="preserve"> nazioni</w:t>
      </w:r>
      <w:r w:rsidR="00091DE8">
        <w:rPr>
          <w:rFonts w:ascii="Calibri" w:hAnsi="Calibri" w:cs="Calibri"/>
          <w:color w:val="222222"/>
          <w:sz w:val="21"/>
          <w:szCs w:val="21"/>
        </w:rPr>
        <w:t>,</w:t>
      </w:r>
      <w:r w:rsidRPr="00CB364A">
        <w:rPr>
          <w:rFonts w:ascii="Calibri" w:hAnsi="Calibri" w:cs="Calibri"/>
          <w:color w:val="222222"/>
          <w:sz w:val="21"/>
          <w:szCs w:val="21"/>
        </w:rPr>
        <w:t xml:space="preserve"> </w:t>
      </w:r>
      <w:hyperlink r:id="rId13" w:tgtFrame="_blank" w:history="1">
        <w:r w:rsidRPr="00AF5EC3">
          <w:rPr>
            <w:rStyle w:val="Collegamentoipertestuale"/>
            <w:rFonts w:ascii="Calibri" w:hAnsi="Calibri" w:cs="Calibri"/>
            <w:sz w:val="21"/>
            <w:szCs w:val="21"/>
          </w:rPr>
          <w:t>la </w:t>
        </w:r>
        <w:r w:rsidRPr="00AF5EC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terza edizion</w:t>
        </w:r>
        <w:r w:rsidRPr="00AF5EC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e</w:t>
        </w:r>
        <w:r w:rsidRPr="00AF5EC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di Cervino </w:t>
        </w:r>
        <w:proofErr w:type="spellStart"/>
        <w:r w:rsidRPr="00AF5EC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Matterhorn</w:t>
        </w:r>
        <w:proofErr w:type="spellEnd"/>
        <w:r w:rsidRPr="00AF5EC3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Ultra Race</w:t>
        </w:r>
      </w:hyperlink>
      <w:r w:rsidR="00736F3D">
        <w:rPr>
          <w:rFonts w:ascii="Calibri" w:hAnsi="Calibri" w:cs="Calibri"/>
          <w:color w:val="222222"/>
          <w:sz w:val="21"/>
          <w:szCs w:val="21"/>
        </w:rPr>
        <w:t>, di cui è</w:t>
      </w:r>
      <w:r w:rsidRPr="00CB364A">
        <w:rPr>
          <w:rFonts w:ascii="Calibri" w:hAnsi="Calibri" w:cs="Calibri"/>
          <w:color w:val="222222"/>
          <w:sz w:val="21"/>
          <w:szCs w:val="21"/>
        </w:rPr>
        <w:t xml:space="preserve"> stata cancellata la</w:t>
      </w:r>
      <w:r w:rsidR="007A39EE">
        <w:rPr>
          <w:rFonts w:ascii="Calibri" w:hAnsi="Calibri" w:cs="Calibri"/>
          <w:color w:val="222222"/>
          <w:sz w:val="21"/>
          <w:szCs w:val="21"/>
        </w:rPr>
        <w:t xml:space="preserve"> gara lunga</w:t>
      </w:r>
      <w:r w:rsidRPr="00CB364A">
        <w:rPr>
          <w:rFonts w:ascii="Calibri" w:hAnsi="Calibri" w:cs="Calibri"/>
          <w:color w:val="222222"/>
          <w:sz w:val="21"/>
          <w:szCs w:val="21"/>
        </w:rPr>
        <w:t xml:space="preserve"> 173 chilometri tra l’Italia e la Svizzera, </w:t>
      </w:r>
      <w:r w:rsidR="002C34BC">
        <w:rPr>
          <w:rFonts w:ascii="Calibri" w:hAnsi="Calibri" w:cs="Calibri"/>
          <w:color w:val="222222"/>
          <w:sz w:val="21"/>
          <w:szCs w:val="21"/>
        </w:rPr>
        <w:t xml:space="preserve">mentre sono state </w:t>
      </w:r>
      <w:r w:rsidRPr="00CB364A">
        <w:rPr>
          <w:rFonts w:ascii="Calibri" w:hAnsi="Calibri" w:cs="Calibri"/>
          <w:color w:val="222222"/>
          <w:sz w:val="21"/>
          <w:szCs w:val="21"/>
        </w:rPr>
        <w:t>confermate le altre tre distanze (55, 28, 16 chilometri) previste sabato 27 luglio.</w:t>
      </w:r>
    </w:p>
    <w:p w14:paraId="43B6D9C3" w14:textId="089DF71F" w:rsidR="00CB364A" w:rsidRPr="00CB364A" w:rsidRDefault="00AF5EC3" w:rsidP="00C019B7">
      <w:pPr>
        <w:pStyle w:val="NormaleWeb"/>
        <w:shd w:val="clear" w:color="auto" w:fill="DBE5F1" w:themeFill="accent1" w:themeFillTint="33"/>
        <w:jc w:val="both"/>
        <w:rPr>
          <w:rFonts w:ascii="Calibri" w:hAnsi="Calibri" w:cs="Calibri"/>
          <w:color w:val="222222"/>
          <w:sz w:val="21"/>
          <w:szCs w:val="21"/>
        </w:rPr>
      </w:pPr>
      <w:r>
        <w:rPr>
          <w:rFonts w:ascii="Calibri" w:hAnsi="Calibri" w:cs="Calibri"/>
          <w:color w:val="222222"/>
          <w:sz w:val="21"/>
          <w:szCs w:val="21"/>
        </w:rPr>
        <w:t>Aperto tutta l’estate,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senza interruzioni</w:t>
      </w:r>
      <w:r>
        <w:rPr>
          <w:rFonts w:ascii="Calibri" w:hAnsi="Calibri" w:cs="Calibri"/>
          <w:color w:val="222222"/>
          <w:sz w:val="21"/>
          <w:szCs w:val="21"/>
        </w:rPr>
        <w:t>,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fino all’8 settembre</w:t>
      </w:r>
      <w:r>
        <w:rPr>
          <w:rFonts w:ascii="Calibri" w:hAnsi="Calibri" w:cs="Calibri"/>
          <w:color w:val="222222"/>
          <w:sz w:val="21"/>
          <w:szCs w:val="21"/>
        </w:rPr>
        <w:t>,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 xml:space="preserve"> </w:t>
      </w:r>
      <w:r>
        <w:rPr>
          <w:rFonts w:ascii="Calibri" w:hAnsi="Calibri" w:cs="Calibri"/>
          <w:color w:val="222222"/>
          <w:sz w:val="21"/>
          <w:szCs w:val="21"/>
        </w:rPr>
        <w:t>il</w:t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> </w:t>
      </w:r>
      <w:proofErr w:type="spellStart"/>
      <w:r>
        <w:fldChar w:fldCharType="begin"/>
      </w:r>
      <w:r>
        <w:instrText>HYPERLINK "https://www.lovevda.it/it/banca-dati/11/parchi-gioco/torgnon/parco-giochi-summer-park/287" \t "_blank"</w:instrText>
      </w:r>
      <w:r>
        <w:fldChar w:fldCharType="separate"/>
      </w:r>
      <w:r w:rsidR="00CB364A" w:rsidRPr="00CB364A">
        <w:rPr>
          <w:rStyle w:val="Collegamentoipertestuale"/>
          <w:rFonts w:ascii="Calibri" w:hAnsi="Calibri" w:cs="Calibri"/>
          <w:b/>
          <w:bCs/>
          <w:color w:val="1155CC"/>
          <w:sz w:val="21"/>
          <w:szCs w:val="21"/>
        </w:rPr>
        <w:t>Summer</w:t>
      </w:r>
      <w:proofErr w:type="spellEnd"/>
      <w:r w:rsidR="00CB364A" w:rsidRPr="00CB364A">
        <w:rPr>
          <w:rStyle w:val="Collegamentoipertestuale"/>
          <w:rFonts w:ascii="Calibri" w:hAnsi="Calibri" w:cs="Calibri"/>
          <w:b/>
          <w:bCs/>
          <w:color w:val="1155CC"/>
          <w:sz w:val="21"/>
          <w:szCs w:val="21"/>
        </w:rPr>
        <w:t xml:space="preserve"> Park di Torgnon</w:t>
      </w:r>
      <w:r>
        <w:rPr>
          <w:rStyle w:val="Collegamentoipertestuale"/>
          <w:rFonts w:ascii="Calibri" w:hAnsi="Calibri" w:cs="Calibri"/>
          <w:b/>
          <w:bCs/>
          <w:color w:val="1155CC"/>
          <w:sz w:val="21"/>
          <w:szCs w:val="21"/>
        </w:rPr>
        <w:fldChar w:fldCharType="end"/>
      </w:r>
      <w:r w:rsidR="00CB364A" w:rsidRPr="00CB364A">
        <w:rPr>
          <w:rFonts w:ascii="Calibri" w:hAnsi="Calibri" w:cs="Calibri"/>
          <w:color w:val="222222"/>
          <w:sz w:val="21"/>
          <w:szCs w:val="21"/>
        </w:rPr>
        <w:t>, località di Cervino Ski Paradise che nei giorni scorsi ha ospitato i primi binomi per la nona edizione di Jumping Torgnon, evento di equitazione in continua crescita.</w:t>
      </w:r>
    </w:p>
    <w:p w14:paraId="58CCE3C8" w14:textId="77777777" w:rsidR="00CB364A" w:rsidRPr="00CB364A" w:rsidRDefault="00CB364A" w:rsidP="00C019B7">
      <w:pPr>
        <w:pStyle w:val="NormaleWeb"/>
        <w:shd w:val="clear" w:color="auto" w:fill="DBE5F1" w:themeFill="accent1" w:themeFillTint="33"/>
        <w:jc w:val="both"/>
        <w:rPr>
          <w:rFonts w:ascii="Calibri" w:hAnsi="Calibri" w:cs="Calibri"/>
          <w:color w:val="222222"/>
          <w:sz w:val="21"/>
          <w:szCs w:val="21"/>
        </w:rPr>
      </w:pPr>
      <w:r w:rsidRPr="00CB364A">
        <w:rPr>
          <w:rFonts w:ascii="Calibri" w:hAnsi="Calibri" w:cs="Calibri"/>
          <w:color w:val="222222"/>
          <w:sz w:val="21"/>
          <w:szCs w:val="21"/>
        </w:rPr>
        <w:lastRenderedPageBreak/>
        <w:t>Sul ghiacciaio di Plateau Rosa la stagione dello sci estivo prosegue nel migliore dei modi viste le ottime condizioni di innevamento in quota e le temperature ancora piuttosto basse; il </w:t>
      </w:r>
      <w:hyperlink r:id="rId14" w:tgtFrame="_blank" w:history="1">
        <w:r w:rsidRPr="00CB364A">
          <w:rPr>
            <w:rStyle w:val="Collegamentoipertestuale"/>
            <w:rFonts w:ascii="Calibri" w:hAnsi="Calibri" w:cs="Calibri"/>
            <w:b/>
            <w:bCs/>
            <w:color w:val="1155CC"/>
            <w:sz w:val="21"/>
            <w:szCs w:val="21"/>
          </w:rPr>
          <w:t>bike park del Cervino</w:t>
        </w:r>
      </w:hyperlink>
      <w:r w:rsidRPr="00CB364A">
        <w:rPr>
          <w:rFonts w:ascii="Calibri" w:hAnsi="Calibri" w:cs="Calibri"/>
          <w:color w:val="222222"/>
          <w:sz w:val="21"/>
          <w:szCs w:val="21"/>
        </w:rPr>
        <w:t> aprirà nei prossimi giorni, non appena la neve sarà del tutto sciolta, mentre sono numerosi i sentieri a disposizione di escursionisti e degli amanti della mountain bike</w:t>
      </w:r>
    </w:p>
    <w:p w14:paraId="002E520F" w14:textId="77777777" w:rsidR="00415A77" w:rsidRPr="00330482" w:rsidRDefault="00415A77" w:rsidP="00415A77">
      <w:pPr>
        <w:pBdr>
          <w:bottom w:val="none" w:sz="0" w:space="0" w:color="auto"/>
        </w:pBdr>
        <w:spacing w:after="0" w:line="240" w:lineRule="auto"/>
        <w:contextualSpacing/>
        <w:rPr>
          <w:color w:val="auto"/>
        </w:rPr>
      </w:pPr>
    </w:p>
    <w:p w14:paraId="1283F33F" w14:textId="5F0883ED" w:rsidR="005D2ED2" w:rsidRPr="00635533" w:rsidRDefault="0025773B" w:rsidP="00415A77">
      <w:pPr>
        <w:pBdr>
          <w:bottom w:val="none" w:sz="0" w:space="0" w:color="auto"/>
        </w:pBdr>
        <w:spacing w:after="0" w:line="240" w:lineRule="auto"/>
        <w:contextualSpacing/>
        <w:rPr>
          <w:b/>
          <w:bCs/>
          <w:i/>
          <w:iCs/>
          <w:color w:val="auto"/>
          <w:sz w:val="32"/>
          <w:szCs w:val="32"/>
        </w:rPr>
      </w:pPr>
      <w:r w:rsidRPr="00330482">
        <w:rPr>
          <w:b/>
          <w:bCs/>
          <w:i/>
          <w:iCs/>
          <w:color w:val="auto"/>
          <w:sz w:val="32"/>
          <w:szCs w:val="32"/>
        </w:rPr>
        <w:t>La grande estate musicale valdostana</w:t>
      </w:r>
    </w:p>
    <w:p w14:paraId="2EA33357" w14:textId="693DF184" w:rsidR="00700614" w:rsidRPr="001C559A" w:rsidRDefault="00000000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hyperlink r:id="rId15" w:history="1">
        <w:r w:rsidR="00700614" w:rsidRPr="00EC2D6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Rock </w:t>
        </w:r>
        <w:proofErr w:type="spellStart"/>
        <w:r w:rsidR="00700614" w:rsidRPr="00EC2D6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Summer</w:t>
        </w:r>
        <w:proofErr w:type="spellEnd"/>
        <w:r w:rsidR="00700614" w:rsidRPr="00EC2D6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Tour di Edoardo Bennato (Forte di Bard/ 1</w:t>
        </w:r>
        <w:r w:rsidR="008D55C0" w:rsidRPr="00EC2D6D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° agosto)</w:t>
        </w:r>
      </w:hyperlink>
    </w:p>
    <w:p w14:paraId="45F55E75" w14:textId="3C1A5330" w:rsidR="00700614" w:rsidRPr="001C559A" w:rsidRDefault="00700614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rassegna</w:t>
      </w:r>
      <w:r w:rsidRPr="001C559A">
        <w:rPr>
          <w:rFonts w:eastAsia="Times New Roman"/>
          <w:i/>
          <w:iCs/>
          <w:color w:val="auto"/>
          <w:sz w:val="21"/>
          <w:szCs w:val="21"/>
          <w:bdr w:val="none" w:sz="0" w:space="0" w:color="auto" w:frame="1"/>
          <w:lang w:eastAsia="it-IT"/>
        </w:rPr>
        <w:t> </w:t>
      </w:r>
      <w:r w:rsidRPr="001C559A">
        <w:rPr>
          <w:rFonts w:eastAsia="Times New Roman"/>
          <w:b/>
          <w:bCs/>
          <w:i/>
          <w:iCs/>
          <w:color w:val="auto"/>
          <w:sz w:val="21"/>
          <w:szCs w:val="21"/>
          <w:bdr w:val="none" w:sz="0" w:space="0" w:color="auto" w:frame="1"/>
          <w:lang w:eastAsia="it-IT"/>
        </w:rPr>
        <w:t>Aosta Classica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 al Forte di Bard si arricchisce di un nuovo artista, con il concerto di 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Edoardo Bennato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 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uno dei più grandi cantautori e rocker italiani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. </w:t>
      </w:r>
    </w:p>
    <w:p w14:paraId="71357DC6" w14:textId="60A1D94D" w:rsidR="00700614" w:rsidRPr="001C559A" w:rsidRDefault="00700614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Tantissimi sono i suoi brani che fanno ormai parte del nostro immaginario collettivo come la 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canzone ufficiale dei Campionati Mondiali di Calcio del 1990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"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Un'estate italiana"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che rimase nelle hit parade per quattro mesi.</w:t>
      </w:r>
    </w:p>
    <w:p w14:paraId="2C271BE1" w14:textId="2B103C22" w:rsidR="00700614" w:rsidRPr="001C559A" w:rsidRDefault="001255C8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Oggi</w:t>
      </w:r>
      <w:r w:rsidR="00700614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con </w:t>
      </w:r>
      <w:r w:rsidR="00700614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all’attivo 28 album</w:t>
      </w:r>
      <w:r w:rsidR="00700614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la sua vena creativa è ancora in piena attività. Nel 2020 è uscito il suo ultimo album "</w:t>
      </w:r>
      <w:r w:rsidR="00700614" w:rsidRPr="001C559A">
        <w:rPr>
          <w:rFonts w:eastAsia="Times New Roman"/>
          <w:i/>
          <w:iCs/>
          <w:color w:val="auto"/>
          <w:sz w:val="21"/>
          <w:szCs w:val="21"/>
          <w:bdr w:val="none" w:sz="0" w:space="0" w:color="auto" w:frame="1"/>
          <w:lang w:eastAsia="it-IT"/>
        </w:rPr>
        <w:t>Non c’è"</w:t>
      </w:r>
      <w:r w:rsidR="00700614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: otto brani inediti e quattordici canzoni di repertorio </w:t>
      </w:r>
      <w:r w:rsidR="00700614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che hanno reso Edoardo Bennato uno dei più grandi artisti della nostra musica.</w:t>
      </w:r>
    </w:p>
    <w:p w14:paraId="324C27E4" w14:textId="77777777" w:rsidR="00700614" w:rsidRPr="001C559A" w:rsidRDefault="00700614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</w:p>
    <w:p w14:paraId="798A6A71" w14:textId="078C5AB9" w:rsidR="0030133E" w:rsidRPr="001C559A" w:rsidRDefault="00000000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  <w:hyperlink r:id="rId16" w:history="1">
        <w:proofErr w:type="spellStart"/>
        <w:r w:rsidR="00B42BB9" w:rsidRPr="00C80019">
          <w:rPr>
            <w:rStyle w:val="Collegamentoipertestuale"/>
            <w:b/>
            <w:bCs/>
            <w:sz w:val="21"/>
            <w:szCs w:val="21"/>
          </w:rPr>
          <w:t>Etoiles</w:t>
        </w:r>
        <w:proofErr w:type="spellEnd"/>
        <w:r w:rsidR="00B42BB9" w:rsidRPr="00C80019">
          <w:rPr>
            <w:rStyle w:val="Collegamentoipertestuale"/>
            <w:b/>
            <w:bCs/>
            <w:sz w:val="21"/>
            <w:szCs w:val="21"/>
          </w:rPr>
          <w:t xml:space="preserve"> et </w:t>
        </w:r>
        <w:proofErr w:type="spellStart"/>
        <w:r w:rsidR="00B42BB9" w:rsidRPr="00C80019">
          <w:rPr>
            <w:rStyle w:val="Collegamentoipertestuale"/>
            <w:b/>
            <w:bCs/>
            <w:sz w:val="21"/>
            <w:szCs w:val="21"/>
          </w:rPr>
          <w:t>musique</w:t>
        </w:r>
        <w:proofErr w:type="spellEnd"/>
        <w:r w:rsidR="00B42BB9" w:rsidRPr="00C80019">
          <w:rPr>
            <w:rStyle w:val="Collegamentoipertestuale"/>
            <w:b/>
            <w:bCs/>
            <w:sz w:val="21"/>
            <w:szCs w:val="21"/>
          </w:rPr>
          <w:t>. Quattro notti tra scienza e tradizione (Osservatorio Astronomico della Valle d’Aosta</w:t>
        </w:r>
        <w:r w:rsidR="00B54ECC" w:rsidRPr="00C80019">
          <w:rPr>
            <w:rStyle w:val="Collegamentoipertestuale"/>
            <w:b/>
            <w:bCs/>
            <w:sz w:val="21"/>
            <w:szCs w:val="21"/>
          </w:rPr>
          <w:t xml:space="preserve">, </w:t>
        </w:r>
        <w:r w:rsidR="00034070" w:rsidRPr="00C80019">
          <w:rPr>
            <w:rStyle w:val="Collegamentoipertestuale"/>
            <w:b/>
            <w:bCs/>
            <w:sz w:val="21"/>
            <w:szCs w:val="21"/>
          </w:rPr>
          <w:t>Saint-Barthélemy</w:t>
        </w:r>
        <w:r w:rsidR="00B42BB9" w:rsidRPr="00C80019">
          <w:rPr>
            <w:rStyle w:val="Collegamentoipertestuale"/>
            <w:b/>
            <w:bCs/>
            <w:sz w:val="21"/>
            <w:szCs w:val="21"/>
          </w:rPr>
          <w:t>/ 10-13 agosto)</w:t>
        </w:r>
      </w:hyperlink>
    </w:p>
    <w:p w14:paraId="6F0F63CA" w14:textId="2B9B2295" w:rsidR="0030133E" w:rsidRPr="001C559A" w:rsidRDefault="0030133E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Per ciascuna serata sono proposti tre spettacoli al Planetario e tre visite guidate notturne in Osservatorio Astronomico. Gli interessati possono prenotare lo spettacolo, la visita guidata notturna o entrambe le proposte</w:t>
      </w:r>
    </w:p>
    <w:p w14:paraId="3C743A7D" w14:textId="6E2F435F" w:rsidR="0030133E" w:rsidRPr="001C559A" w:rsidRDefault="0030133E" w:rsidP="006638F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Lo spettacolo esclusivo al Planetario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per scoprire grazie a uno dei cieli digitali più belli d’Italia la natura dello sciame delle Perseidi, cioè le meteore popolarmente note come “le lacrime di San Lorenzo”.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La visita guidata notturna 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con l’osservazione del cielo a occhio nudo (non si usano i telescopi per le meteore!) dall'ampio giardino che circonda l</w:t>
      </w:r>
      <w:r w:rsidR="000A52FB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’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Osservatorio Astronomico. Ricercatori e divulgatori illustreranno gli aspetti scientifici degli astri tipici delle notti estive, con uno speciale puntatore laser. </w:t>
      </w:r>
    </w:p>
    <w:p w14:paraId="434FEA55" w14:textId="77777777" w:rsidR="0044028D" w:rsidRPr="001C559A" w:rsidRDefault="0030133E" w:rsidP="006638F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L’esclusiva rappresentazione tra musica, teatro e scienza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 nell’Area verde </w:t>
      </w:r>
      <w:proofErr w:type="spellStart"/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Leyssé</w:t>
      </w:r>
      <w:proofErr w:type="spellEnd"/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al campo sportivo vicino all’Osservatorio Astronomico. Ispirati dalle storie tramandate dai nostri avi, di ogni epoca e continente, ricercatori e divulgatori racconteranno miti e leggende delle costellazioni estive, indicandole con uno speciale puntatore laser e accompagnandosi con intermezzi musicali suonati dal vivo. </w:t>
      </w:r>
    </w:p>
    <w:p w14:paraId="300C2795" w14:textId="1514355D" w:rsidR="0030133E" w:rsidRPr="001C559A" w:rsidRDefault="0030133E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L’iniziativa è confermata anche in caso di maltempo, proponendo in Osservatorio Astronomico e all’Area verde </w:t>
      </w:r>
      <w:proofErr w:type="spellStart"/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Leyssé</w:t>
      </w:r>
      <w:proofErr w:type="spellEnd"/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un programma alternativo.</w:t>
      </w:r>
    </w:p>
    <w:p w14:paraId="19A0E136" w14:textId="77777777" w:rsidR="00074721" w:rsidRPr="001C559A" w:rsidRDefault="00074721" w:rsidP="006638F8">
      <w:pPr>
        <w:spacing w:after="0" w:line="240" w:lineRule="auto"/>
        <w:contextualSpacing/>
        <w:rPr>
          <w:color w:val="auto"/>
          <w:sz w:val="21"/>
          <w:szCs w:val="21"/>
        </w:rPr>
      </w:pPr>
    </w:p>
    <w:p w14:paraId="46E256F0" w14:textId="395BF0F7" w:rsidR="00A66A67" w:rsidRPr="001C559A" w:rsidRDefault="00000000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  <w:hyperlink r:id="rId17" w:history="1">
        <w:r w:rsidR="004F7874" w:rsidRPr="008C6D52">
          <w:rPr>
            <w:rStyle w:val="Collegamentoipertestuale"/>
            <w:b/>
            <w:bCs/>
            <w:sz w:val="21"/>
            <w:szCs w:val="21"/>
          </w:rPr>
          <w:t>"D'</w:t>
        </w:r>
        <w:proofErr w:type="spellStart"/>
        <w:r w:rsidR="004F7874" w:rsidRPr="008C6D52">
          <w:rPr>
            <w:rStyle w:val="Collegamentoipertestuale"/>
            <w:b/>
            <w:bCs/>
            <w:sz w:val="21"/>
            <w:szCs w:val="21"/>
          </w:rPr>
          <w:t>ito</w:t>
        </w:r>
        <w:proofErr w:type="spellEnd"/>
        <w:r w:rsidR="004F7874" w:rsidRPr="008C6D52">
          <w:rPr>
            <w:rStyle w:val="Collegamentoipertestuale"/>
            <w:b/>
            <w:bCs/>
            <w:sz w:val="21"/>
            <w:szCs w:val="21"/>
          </w:rPr>
          <w:t xml:space="preserve"> all'opera", La grande lirica a Castel Savoia (Gressoney-Saint-Jean/</w:t>
        </w:r>
        <w:r w:rsidR="00E07C40" w:rsidRPr="008C6D52">
          <w:rPr>
            <w:rStyle w:val="Collegamentoipertestuale"/>
            <w:b/>
            <w:bCs/>
            <w:sz w:val="21"/>
            <w:szCs w:val="21"/>
          </w:rPr>
          <w:t>13</w:t>
        </w:r>
        <w:r w:rsidR="007A6B14" w:rsidRPr="008C6D52">
          <w:rPr>
            <w:rStyle w:val="Collegamentoipertestuale"/>
            <w:b/>
            <w:bCs/>
            <w:sz w:val="21"/>
            <w:szCs w:val="21"/>
          </w:rPr>
          <w:t xml:space="preserve"> agosto</w:t>
        </w:r>
        <w:r w:rsidR="00E07C40" w:rsidRPr="008C6D52">
          <w:rPr>
            <w:rStyle w:val="Collegamentoipertestuale"/>
            <w:b/>
            <w:bCs/>
            <w:sz w:val="21"/>
            <w:szCs w:val="21"/>
          </w:rPr>
          <w:t>)</w:t>
        </w:r>
      </w:hyperlink>
      <w:r w:rsidR="004F7874" w:rsidRPr="001C559A">
        <w:rPr>
          <w:b/>
          <w:bCs/>
          <w:color w:val="auto"/>
          <w:sz w:val="21"/>
          <w:szCs w:val="21"/>
        </w:rPr>
        <w:t xml:space="preserve"> </w:t>
      </w:r>
    </w:p>
    <w:p w14:paraId="0334E86A" w14:textId="54DDACCD" w:rsidR="00E62C29" w:rsidRPr="001C559A" w:rsidRDefault="0009779C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Per la</w:t>
      </w:r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</w:t>
      </w:r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quarantaquattresima edizione</w:t>
      </w:r>
      <w:r w:rsidR="0075486A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 xml:space="preserve"> di “Estate musicale di Gressoney”</w:t>
      </w:r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gli organizzatori propongono un ventaglio di concerti particolarmente ricco ed interessante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  <w:r w:rsidR="00B85765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</w:t>
      </w:r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Per la </w:t>
      </w:r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serata del 13 agosto</w:t>
      </w:r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si esibiranno </w:t>
      </w:r>
      <w:proofErr w:type="spellStart"/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Sachika</w:t>
      </w:r>
      <w:proofErr w:type="spellEnd"/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Ito</w:t>
      </w:r>
      <w:proofErr w:type="spellEnd"/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soprano giapponese, e</w:t>
      </w:r>
      <w:r w:rsidR="00E62C29"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 Davide Sciacca</w:t>
      </w:r>
      <w:r w:rsidR="00E62C29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chitarrista siciliano, che presenteranno famose arie del repertorio melodrammatico. Musiche di Bellini, Mascagni, Mozart, Bizet e Rossini.</w:t>
      </w:r>
    </w:p>
    <w:p w14:paraId="1FC4EB9F" w14:textId="77777777" w:rsidR="00E62C29" w:rsidRPr="001C559A" w:rsidRDefault="00E62C29" w:rsidP="006638F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Concerto di musica classica</w:t>
      </w:r>
    </w:p>
    <w:p w14:paraId="609006AF" w14:textId="77777777" w:rsidR="00E62C29" w:rsidRPr="001C559A" w:rsidRDefault="00E62C29" w:rsidP="006638F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Serata ospitata nel Salone d’onore di Castel Savoia</w:t>
      </w:r>
    </w:p>
    <w:p w14:paraId="105D42D7" w14:textId="77777777" w:rsidR="00E62C29" w:rsidRPr="001C559A" w:rsidRDefault="00E62C29" w:rsidP="006638F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Ingresso gratuito</w:t>
      </w:r>
    </w:p>
    <w:p w14:paraId="72FE5A0E" w14:textId="77777777" w:rsidR="000208A0" w:rsidRPr="00330482" w:rsidRDefault="000208A0" w:rsidP="006638F8">
      <w:pPr>
        <w:spacing w:after="0" w:line="240" w:lineRule="auto"/>
        <w:contextualSpacing/>
        <w:rPr>
          <w:rFonts w:ascii="Arial" w:hAnsi="Arial" w:cs="Arial"/>
          <w:color w:val="auto"/>
          <w:shd w:val="clear" w:color="auto" w:fill="FFFFFF"/>
        </w:rPr>
      </w:pPr>
    </w:p>
    <w:p w14:paraId="6910A0BD" w14:textId="6AC76281" w:rsidR="008363DE" w:rsidRPr="006726B8" w:rsidRDefault="007D284A" w:rsidP="006726B8">
      <w:pPr>
        <w:spacing w:after="0" w:line="240" w:lineRule="auto"/>
        <w:contextualSpacing/>
        <w:rPr>
          <w:rFonts w:ascii="Arial" w:hAnsi="Arial" w:cs="Arial"/>
          <w:b/>
          <w:bCs/>
          <w:i/>
          <w:iCs/>
          <w:color w:val="auto"/>
          <w:sz w:val="28"/>
          <w:szCs w:val="28"/>
          <w:shd w:val="clear" w:color="auto" w:fill="FFFFFF"/>
        </w:rPr>
      </w:pPr>
      <w:r w:rsidRPr="00330482">
        <w:rPr>
          <w:rFonts w:ascii="Arial" w:hAnsi="Arial" w:cs="Arial"/>
          <w:b/>
          <w:bCs/>
          <w:i/>
          <w:iCs/>
          <w:color w:val="auto"/>
          <w:sz w:val="28"/>
          <w:szCs w:val="28"/>
          <w:shd w:val="clear" w:color="auto" w:fill="FFFFFF"/>
        </w:rPr>
        <w:t>Luglio e agosto, Valle d’Aosta con gusto</w:t>
      </w:r>
    </w:p>
    <w:p w14:paraId="3B5D2112" w14:textId="3C17D06D" w:rsidR="008363DE" w:rsidRPr="001C559A" w:rsidRDefault="00000000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hyperlink r:id="rId18" w:history="1">
        <w:r w:rsidR="008363DE" w:rsidRPr="00397E1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Festa della Fontina</w:t>
        </w:r>
        <w:r w:rsidR="008D55C0" w:rsidRPr="00397E1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(Oyace/ 20-21 luglio)</w:t>
        </w:r>
      </w:hyperlink>
    </w:p>
    <w:p w14:paraId="45E0E8D1" w14:textId="2D1C6D90" w:rsidR="00953E33" w:rsidRPr="001C559A" w:rsidRDefault="00953E33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Prodotto per antonomasia dell’agricoltura valdostana ed elemento base della gastronomia locale, la Fontina è un formaggio grasso a pasta semicotta, fabbricato con il latte vaccino intero proveniente da una sola mungitura.</w:t>
      </w:r>
    </w:p>
    <w:p w14:paraId="0987371A" w14:textId="2837BA2B" w:rsidR="00953E33" w:rsidRPr="001C559A" w:rsidRDefault="00953E33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Nel 1996 l’Unione Europea le ha conferito la Denominazione di Origine Protetta (DOP).</w:t>
      </w:r>
    </w:p>
    <w:p w14:paraId="2359A11C" w14:textId="77777777" w:rsidR="00953E33" w:rsidRDefault="00953E33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Durante la sagra è possibile gustarla “nature” o cucinata in svariati modi.</w:t>
      </w:r>
    </w:p>
    <w:p w14:paraId="5E4A91B7" w14:textId="77777777" w:rsidR="004012BD" w:rsidRDefault="004012BD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3A5AE412" w14:textId="101948EF" w:rsidR="004012BD" w:rsidRPr="00E363C5" w:rsidRDefault="00000000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hyperlink r:id="rId19" w:history="1">
        <w:proofErr w:type="spellStart"/>
        <w:r w:rsidR="004012BD" w:rsidRP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Alpage</w:t>
        </w:r>
        <w:r w:rsid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s</w:t>
        </w:r>
        <w:proofErr w:type="spellEnd"/>
        <w:r w:rsidR="004012BD" w:rsidRP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</w:t>
        </w:r>
        <w:proofErr w:type="spellStart"/>
        <w:r w:rsidR="004012BD" w:rsidRP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ouverts</w:t>
        </w:r>
        <w:proofErr w:type="spellEnd"/>
        <w:r w:rsidR="004012BD" w:rsidRP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(varie località/</w:t>
        </w:r>
        <w:r w:rsidR="00E363C5" w:rsidRPr="0051368C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20 e 27 luglio, 3 e 24 agosto)</w:t>
        </w:r>
      </w:hyperlink>
    </w:p>
    <w:p w14:paraId="2ED48CC3" w14:textId="06BF6C52" w:rsidR="00E40D37" w:rsidRDefault="00187E5D" w:rsidP="00187E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color w:val="auto"/>
          <w:sz w:val="21"/>
          <w:szCs w:val="21"/>
        </w:rPr>
      </w:pPr>
      <w:r w:rsidRPr="00187E5D">
        <w:rPr>
          <w:color w:val="auto"/>
          <w:sz w:val="21"/>
          <w:szCs w:val="21"/>
        </w:rPr>
        <w:t xml:space="preserve">Suoni, profumi e sapori </w:t>
      </w:r>
      <w:proofErr w:type="spellStart"/>
      <w:r w:rsidRPr="00187E5D">
        <w:rPr>
          <w:color w:val="auto"/>
          <w:sz w:val="21"/>
          <w:szCs w:val="21"/>
        </w:rPr>
        <w:t>dela</w:t>
      </w:r>
      <w:proofErr w:type="spellEnd"/>
      <w:r w:rsidRPr="00187E5D">
        <w:rPr>
          <w:color w:val="auto"/>
          <w:sz w:val="21"/>
          <w:szCs w:val="21"/>
        </w:rPr>
        <w:t xml:space="preserve"> vita d'alpeggio, alla scoperta della Fontina DOP e non solo. Anche quest’anno i turisti in vacanza in Valle d’Aosta potranno trascorrere una intera giornata in alpeggio insieme a chi lavora per tutta l’estate allevando gli animali in alta montagna.</w:t>
      </w:r>
    </w:p>
    <w:p w14:paraId="693255EF" w14:textId="77777777" w:rsidR="00187E5D" w:rsidRPr="00E363C5" w:rsidRDefault="00187E5D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color w:val="auto"/>
          <w:sz w:val="21"/>
          <w:szCs w:val="21"/>
        </w:rPr>
      </w:pPr>
    </w:p>
    <w:p w14:paraId="5793B1D8" w14:textId="76C84241" w:rsidR="00E40D37" w:rsidRPr="001C559A" w:rsidRDefault="00000000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hyperlink r:id="rId20" w:history="1"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Sagra della </w:t>
        </w:r>
        <w:proofErr w:type="spellStart"/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Seupa</w:t>
        </w:r>
        <w:proofErr w:type="spellEnd"/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à la </w:t>
        </w:r>
        <w:proofErr w:type="spellStart"/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Vapelenentse</w:t>
        </w:r>
        <w:proofErr w:type="spellEnd"/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 xml:space="preserve"> (Va</w:t>
        </w:r>
        <w:r w:rsidR="004B29E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l</w:t>
        </w:r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pel</w:t>
        </w:r>
        <w:r w:rsidR="004B29E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l</w:t>
        </w:r>
        <w:r w:rsidR="00E40D3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ine</w:t>
        </w:r>
        <w:r w:rsidR="004B29E7" w:rsidRPr="008E070A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/26-28 luglio)</w:t>
        </w:r>
      </w:hyperlink>
    </w:p>
    <w:p w14:paraId="4955BC8D" w14:textId="6005B06F" w:rsidR="008A485A" w:rsidRPr="001C559A" w:rsidRDefault="00870C1A" w:rsidP="006638F8">
      <w:pPr>
        <w:spacing w:after="0" w:line="240" w:lineRule="auto"/>
        <w:contextualSpacing/>
        <w:jc w:val="both"/>
        <w:rPr>
          <w:color w:val="auto"/>
          <w:sz w:val="21"/>
          <w:szCs w:val="21"/>
          <w:shd w:val="clear" w:color="auto" w:fill="FFFFFF"/>
        </w:rPr>
      </w:pPr>
      <w:r w:rsidRPr="001C559A">
        <w:rPr>
          <w:color w:val="auto"/>
          <w:sz w:val="21"/>
          <w:szCs w:val="21"/>
          <w:shd w:val="clear" w:color="auto" w:fill="FFFFFF"/>
        </w:rPr>
        <w:lastRenderedPageBreak/>
        <w:t xml:space="preserve">La </w:t>
      </w:r>
      <w:proofErr w:type="spellStart"/>
      <w:r w:rsidRPr="001C559A">
        <w:rPr>
          <w:i/>
          <w:iCs/>
          <w:color w:val="auto"/>
          <w:sz w:val="21"/>
          <w:szCs w:val="21"/>
          <w:shd w:val="clear" w:color="auto" w:fill="FFFFFF"/>
        </w:rPr>
        <w:t>Vapelenentse</w:t>
      </w:r>
      <w:proofErr w:type="spellEnd"/>
      <w:r w:rsidRPr="001C559A">
        <w:rPr>
          <w:color w:val="auto"/>
          <w:sz w:val="21"/>
          <w:szCs w:val="21"/>
          <w:shd w:val="clear" w:color="auto" w:fill="FFFFFF"/>
        </w:rPr>
        <w:t xml:space="preserve"> è una zuppa al forno tra le ricette più note della gastronomia locale.</w:t>
      </w:r>
    </w:p>
    <w:p w14:paraId="34ECF6B6" w14:textId="3BA88C3D" w:rsidR="004B29E7" w:rsidRPr="001C559A" w:rsidRDefault="00675F4E" w:rsidP="006638F8">
      <w:pPr>
        <w:spacing w:after="0" w:line="240" w:lineRule="auto"/>
        <w:contextualSpacing/>
        <w:jc w:val="both"/>
        <w:rPr>
          <w:i/>
          <w:iCs/>
          <w:color w:val="auto"/>
          <w:sz w:val="21"/>
          <w:szCs w:val="21"/>
          <w:shd w:val="clear" w:color="auto" w:fill="FFFFFF"/>
        </w:rPr>
      </w:pPr>
      <w:r w:rsidRPr="001C559A">
        <w:rPr>
          <w:color w:val="auto"/>
          <w:sz w:val="21"/>
          <w:szCs w:val="21"/>
          <w:shd w:val="clear" w:color="auto" w:fill="FFFFFF"/>
        </w:rPr>
        <w:t>La sagra, giunta alla sua</w:t>
      </w:r>
      <w:r w:rsidRPr="001C559A">
        <w:rPr>
          <w:rStyle w:val="Enfasigrassetto"/>
          <w:color w:val="auto"/>
          <w:sz w:val="21"/>
          <w:szCs w:val="21"/>
          <w:bdr w:val="none" w:sz="0" w:space="0" w:color="auto" w:frame="1"/>
          <w:shd w:val="clear" w:color="auto" w:fill="FFFFFF"/>
        </w:rPr>
        <w:t> 56ª edizione</w:t>
      </w:r>
      <w:r w:rsidRPr="001C559A">
        <w:rPr>
          <w:color w:val="auto"/>
          <w:sz w:val="21"/>
          <w:szCs w:val="21"/>
          <w:shd w:val="clear" w:color="auto" w:fill="FFFFFF"/>
        </w:rPr>
        <w:t>, dal carattere decisamente festoso, anima ogni anno il comune di </w:t>
      </w:r>
      <w:r w:rsidRPr="001C559A">
        <w:rPr>
          <w:rStyle w:val="Enfasigrassetto"/>
          <w:color w:val="auto"/>
          <w:sz w:val="21"/>
          <w:szCs w:val="21"/>
          <w:bdr w:val="none" w:sz="0" w:space="0" w:color="auto" w:frame="1"/>
          <w:shd w:val="clear" w:color="auto" w:fill="FFFFFF"/>
        </w:rPr>
        <w:t>Valpelline </w:t>
      </w:r>
      <w:r w:rsidRPr="001C559A">
        <w:rPr>
          <w:color w:val="auto"/>
          <w:sz w:val="21"/>
          <w:szCs w:val="21"/>
          <w:shd w:val="clear" w:color="auto" w:fill="FFFFFF"/>
        </w:rPr>
        <w:t>nell’ultimo fine settimana di luglio, nel periodo della ricorrenza del Santo Patrono.</w:t>
      </w:r>
      <w:r w:rsidRPr="001C559A">
        <w:rPr>
          <w:color w:val="auto"/>
          <w:sz w:val="21"/>
          <w:szCs w:val="21"/>
        </w:rPr>
        <w:br/>
      </w:r>
      <w:r w:rsidRPr="001C559A">
        <w:rPr>
          <w:color w:val="auto"/>
          <w:sz w:val="21"/>
          <w:szCs w:val="21"/>
          <w:shd w:val="clear" w:color="auto" w:fill="FFFFFF"/>
        </w:rPr>
        <w:t xml:space="preserve">La preparazione della </w:t>
      </w:r>
      <w:proofErr w:type="spellStart"/>
      <w:r w:rsidRPr="001C559A">
        <w:rPr>
          <w:color w:val="auto"/>
          <w:sz w:val="21"/>
          <w:szCs w:val="21"/>
          <w:shd w:val="clear" w:color="auto" w:fill="FFFFFF"/>
        </w:rPr>
        <w:t>Seupa</w:t>
      </w:r>
      <w:proofErr w:type="spellEnd"/>
      <w:r w:rsidRPr="001C559A">
        <w:rPr>
          <w:color w:val="auto"/>
          <w:sz w:val="21"/>
          <w:szCs w:val="21"/>
          <w:shd w:val="clear" w:color="auto" w:fill="FFFFFF"/>
        </w:rPr>
        <w:t xml:space="preserve">, oggi come in passato, coinvolge buona parte del paese, rafforzando così il senso d’appartenenza collettiva e richiamando appassionati e turisti… </w:t>
      </w:r>
      <w:hyperlink r:id="rId21" w:history="1">
        <w:r w:rsidRPr="001C559A">
          <w:rPr>
            <w:rStyle w:val="Collegamentoipertestuale"/>
            <w:i/>
            <w:iCs/>
            <w:color w:val="auto"/>
            <w:sz w:val="21"/>
            <w:szCs w:val="21"/>
            <w:shd w:val="clear" w:color="auto" w:fill="FFFFFF"/>
          </w:rPr>
          <w:t>Continua qui</w:t>
        </w:r>
      </w:hyperlink>
    </w:p>
    <w:p w14:paraId="5193F5BF" w14:textId="77777777" w:rsidR="00937111" w:rsidRPr="001C559A" w:rsidRDefault="00937111" w:rsidP="006638F8">
      <w:pPr>
        <w:spacing w:after="0" w:line="240" w:lineRule="auto"/>
        <w:contextualSpacing/>
        <w:rPr>
          <w:color w:val="auto"/>
          <w:sz w:val="21"/>
          <w:szCs w:val="21"/>
        </w:rPr>
      </w:pPr>
    </w:p>
    <w:p w14:paraId="1C750E34" w14:textId="4F5C93E0" w:rsidR="00376A4A" w:rsidRPr="001C559A" w:rsidRDefault="00000000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</w:rPr>
      </w:pPr>
      <w:hyperlink r:id="rId22" w:history="1">
        <w:proofErr w:type="spellStart"/>
        <w:r w:rsidR="00376A4A" w:rsidRPr="00790862">
          <w:rPr>
            <w:rStyle w:val="Collegamentoipertestuale"/>
            <w:b/>
            <w:bCs/>
            <w:sz w:val="21"/>
            <w:szCs w:val="21"/>
          </w:rPr>
          <w:t>Fëta</w:t>
        </w:r>
        <w:proofErr w:type="spellEnd"/>
        <w:r w:rsidR="00376A4A" w:rsidRPr="00790862">
          <w:rPr>
            <w:rStyle w:val="Collegamentoipertestuale"/>
            <w:b/>
            <w:bCs/>
            <w:sz w:val="21"/>
            <w:szCs w:val="21"/>
          </w:rPr>
          <w:t xml:space="preserve"> di </w:t>
        </w:r>
        <w:proofErr w:type="spellStart"/>
        <w:r w:rsidR="00376A4A" w:rsidRPr="00790862">
          <w:rPr>
            <w:rStyle w:val="Collegamentoipertestuale"/>
            <w:b/>
            <w:bCs/>
            <w:sz w:val="21"/>
            <w:szCs w:val="21"/>
          </w:rPr>
          <w:t>Teteun</w:t>
        </w:r>
        <w:proofErr w:type="spellEnd"/>
        <w:r w:rsidR="000E011B" w:rsidRPr="00790862">
          <w:rPr>
            <w:rStyle w:val="Collegamentoipertestuale"/>
            <w:b/>
            <w:bCs/>
            <w:sz w:val="21"/>
            <w:szCs w:val="21"/>
          </w:rPr>
          <w:t xml:space="preserve"> (Gignod/23-25 </w:t>
        </w:r>
        <w:r w:rsidR="006D07BB" w:rsidRPr="00790862">
          <w:rPr>
            <w:rStyle w:val="Collegamentoipertestuale"/>
            <w:b/>
            <w:bCs/>
            <w:sz w:val="21"/>
            <w:szCs w:val="21"/>
          </w:rPr>
          <w:t>agosto</w:t>
        </w:r>
        <w:r w:rsidR="000E011B" w:rsidRPr="00790862">
          <w:rPr>
            <w:rStyle w:val="Collegamentoipertestuale"/>
            <w:b/>
            <w:bCs/>
            <w:sz w:val="21"/>
            <w:szCs w:val="21"/>
          </w:rPr>
          <w:t>)</w:t>
        </w:r>
      </w:hyperlink>
    </w:p>
    <w:p w14:paraId="390B67FF" w14:textId="255D7A65" w:rsidR="00937111" w:rsidRDefault="00E20BD5" w:rsidP="006638F8">
      <w:pPr>
        <w:spacing w:after="0" w:line="240" w:lineRule="auto"/>
        <w:contextualSpacing/>
        <w:jc w:val="both"/>
        <w:rPr>
          <w:rStyle w:val="Collegamentoipertestuale"/>
          <w:color w:val="auto"/>
          <w:sz w:val="21"/>
          <w:szCs w:val="21"/>
          <w:bdr w:val="none" w:sz="0" w:space="0" w:color="auto" w:frame="1"/>
          <w:shd w:val="clear" w:color="auto" w:fill="FFFFFF"/>
        </w:rPr>
      </w:pPr>
      <w:r w:rsidRPr="001C559A">
        <w:rPr>
          <w:color w:val="auto"/>
          <w:sz w:val="21"/>
          <w:szCs w:val="21"/>
          <w:shd w:val="clear" w:color="auto" w:fill="FFFFFF"/>
        </w:rPr>
        <w:t xml:space="preserve">Sagra gastronomica dedicata al </w:t>
      </w:r>
      <w:proofErr w:type="spellStart"/>
      <w:r w:rsidRPr="001C559A">
        <w:rPr>
          <w:color w:val="auto"/>
          <w:sz w:val="21"/>
          <w:szCs w:val="21"/>
          <w:shd w:val="clear" w:color="auto" w:fill="FFFFFF"/>
        </w:rPr>
        <w:t>teteun</w:t>
      </w:r>
      <w:proofErr w:type="spellEnd"/>
      <w:r w:rsidRPr="001C559A">
        <w:rPr>
          <w:color w:val="auto"/>
          <w:sz w:val="21"/>
          <w:szCs w:val="21"/>
          <w:shd w:val="clear" w:color="auto" w:fill="FFFFFF"/>
        </w:rPr>
        <w:t>, uno </w:t>
      </w:r>
      <w:r w:rsidRPr="001C559A">
        <w:rPr>
          <w:rStyle w:val="Enfasigrassetto"/>
          <w:color w:val="auto"/>
          <w:sz w:val="21"/>
          <w:szCs w:val="21"/>
          <w:bdr w:val="none" w:sz="0" w:space="0" w:color="auto" w:frame="1"/>
          <w:shd w:val="clear" w:color="auto" w:fill="FFFFFF"/>
        </w:rPr>
        <w:t>squisito salume caratteristico del luogo</w:t>
      </w:r>
      <w:r w:rsidRPr="001C559A">
        <w:rPr>
          <w:color w:val="auto"/>
          <w:sz w:val="21"/>
          <w:szCs w:val="21"/>
          <w:shd w:val="clear" w:color="auto" w:fill="FFFFFF"/>
        </w:rPr>
        <w:t>, preparato con la mammella di mucca, lavorata ed aromatizzata con un procedimento esclusivo, che le conferisce consistenza e sapore particolarissimi.</w:t>
      </w:r>
      <w:r w:rsidR="0092665A" w:rsidRPr="001C559A">
        <w:rPr>
          <w:color w:val="auto"/>
          <w:sz w:val="21"/>
          <w:szCs w:val="21"/>
          <w:shd w:val="clear" w:color="auto" w:fill="FFFFFF"/>
        </w:rPr>
        <w:t xml:space="preserve"> </w:t>
      </w:r>
    </w:p>
    <w:p w14:paraId="6F0E5B06" w14:textId="77777777" w:rsidR="00635533" w:rsidRPr="001C559A" w:rsidRDefault="00635533" w:rsidP="006638F8">
      <w:pPr>
        <w:spacing w:after="0" w:line="240" w:lineRule="auto"/>
        <w:contextualSpacing/>
        <w:jc w:val="both"/>
        <w:rPr>
          <w:color w:val="auto"/>
          <w:sz w:val="21"/>
          <w:szCs w:val="21"/>
        </w:rPr>
      </w:pPr>
    </w:p>
    <w:p w14:paraId="630A8B5F" w14:textId="099778C2" w:rsidR="004E42E9" w:rsidRDefault="00494518" w:rsidP="006638F8">
      <w:pPr>
        <w:spacing w:after="0" w:line="240" w:lineRule="auto"/>
        <w:contextualSpacing/>
        <w:jc w:val="both"/>
        <w:rPr>
          <w:b/>
          <w:bCs/>
          <w:i/>
          <w:iCs/>
          <w:color w:val="auto"/>
          <w:sz w:val="32"/>
          <w:szCs w:val="32"/>
        </w:rPr>
      </w:pPr>
      <w:r w:rsidRPr="00330482">
        <w:rPr>
          <w:b/>
          <w:bCs/>
          <w:i/>
          <w:iCs/>
          <w:color w:val="auto"/>
          <w:sz w:val="32"/>
          <w:szCs w:val="32"/>
        </w:rPr>
        <w:t xml:space="preserve">Competizioni </w:t>
      </w:r>
      <w:r w:rsidR="00152E9D" w:rsidRPr="00330482">
        <w:rPr>
          <w:b/>
          <w:bCs/>
          <w:i/>
          <w:iCs/>
          <w:color w:val="auto"/>
          <w:sz w:val="32"/>
          <w:szCs w:val="32"/>
        </w:rPr>
        <w:t xml:space="preserve">Outdoor: </w:t>
      </w:r>
      <w:r w:rsidR="000B602F" w:rsidRPr="00330482">
        <w:rPr>
          <w:b/>
          <w:bCs/>
          <w:i/>
          <w:iCs/>
          <w:color w:val="auto"/>
          <w:sz w:val="32"/>
          <w:szCs w:val="32"/>
        </w:rPr>
        <w:t xml:space="preserve">non </w:t>
      </w:r>
      <w:r w:rsidR="00152E9D" w:rsidRPr="00330482">
        <w:rPr>
          <w:b/>
          <w:bCs/>
          <w:i/>
          <w:iCs/>
          <w:color w:val="auto"/>
          <w:sz w:val="32"/>
          <w:szCs w:val="32"/>
        </w:rPr>
        <w:t>chiamatel</w:t>
      </w:r>
      <w:r w:rsidRPr="00330482">
        <w:rPr>
          <w:b/>
          <w:bCs/>
          <w:i/>
          <w:iCs/>
          <w:color w:val="auto"/>
          <w:sz w:val="32"/>
          <w:szCs w:val="32"/>
        </w:rPr>
        <w:t>e</w:t>
      </w:r>
      <w:r w:rsidR="00152E9D" w:rsidRPr="00330482">
        <w:rPr>
          <w:b/>
          <w:bCs/>
          <w:i/>
          <w:iCs/>
          <w:color w:val="auto"/>
          <w:sz w:val="32"/>
          <w:szCs w:val="32"/>
        </w:rPr>
        <w:t xml:space="preserve"> git</w:t>
      </w:r>
      <w:r w:rsidRPr="00330482">
        <w:rPr>
          <w:b/>
          <w:bCs/>
          <w:i/>
          <w:iCs/>
          <w:color w:val="auto"/>
          <w:sz w:val="32"/>
          <w:szCs w:val="32"/>
        </w:rPr>
        <w:t>e</w:t>
      </w:r>
      <w:r w:rsidR="00152E9D" w:rsidRPr="00330482">
        <w:rPr>
          <w:b/>
          <w:bCs/>
          <w:i/>
          <w:iCs/>
          <w:color w:val="auto"/>
          <w:sz w:val="32"/>
          <w:szCs w:val="32"/>
        </w:rPr>
        <w:t xml:space="preserve"> fuoriporta</w:t>
      </w:r>
    </w:p>
    <w:p w14:paraId="2040776F" w14:textId="27734928" w:rsidR="0065007F" w:rsidRPr="0065007F" w:rsidRDefault="0065007F" w:rsidP="00650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hyperlink r:id="rId23" w:history="1">
        <w:r w:rsidRPr="0065007F">
          <w:rPr>
            <w:rFonts w:eastAsia="Times New Roman"/>
            <w:b/>
            <w:bCs/>
            <w:color w:val="0000FF"/>
            <w:sz w:val="21"/>
            <w:szCs w:val="21"/>
            <w:u w:val="single"/>
            <w:bdr w:val="none" w:sz="0" w:space="0" w:color="auto"/>
            <w:lang w:eastAsia="it-IT"/>
          </w:rPr>
          <w:t xml:space="preserve">Aosta - Becca di Nona (Aosta- </w:t>
        </w:r>
        <w:proofErr w:type="spellStart"/>
        <w:r w:rsidRPr="0065007F">
          <w:rPr>
            <w:rFonts w:eastAsia="Times New Roman"/>
            <w:b/>
            <w:bCs/>
            <w:color w:val="0000FF"/>
            <w:sz w:val="21"/>
            <w:szCs w:val="21"/>
            <w:u w:val="single"/>
            <w:bdr w:val="none" w:sz="0" w:space="0" w:color="auto"/>
            <w:lang w:eastAsia="it-IT"/>
          </w:rPr>
          <w:t>Carvensod</w:t>
        </w:r>
        <w:proofErr w:type="spellEnd"/>
        <w:r w:rsidRPr="0065007F">
          <w:rPr>
            <w:rFonts w:eastAsia="Times New Roman"/>
            <w:b/>
            <w:bCs/>
            <w:color w:val="0000FF"/>
            <w:sz w:val="21"/>
            <w:szCs w:val="21"/>
            <w:u w:val="single"/>
            <w:bdr w:val="none" w:sz="0" w:space="0" w:color="auto"/>
            <w:lang w:eastAsia="it-IT"/>
          </w:rPr>
          <w:t>/17-21 luglio)</w:t>
        </w:r>
      </w:hyperlink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ab/>
      </w:r>
      <w:r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br/>
      </w:r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La suggestiva gara di corsa in montagna </w:t>
      </w:r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Aosta-Becca di Nona</w:t>
      </w:r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(arrivo nel comune di Charvensod) si svolge nel format di </w:t>
      </w:r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sola salita</w:t>
      </w:r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e comprende, oltre alle due classiche gare di skyrunning: l’ </w:t>
      </w:r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Aosta-Becca di Nona</w:t>
      </w:r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di circa 13 km con 2500 m di dislivello positivo e l’ </w:t>
      </w:r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Aosta-</w:t>
      </w:r>
      <w:proofErr w:type="spellStart"/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Comboé</w:t>
      </w:r>
      <w:proofErr w:type="spellEnd"/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 di circa 9 km con 1500 m di dislivello positivo anche la </w:t>
      </w:r>
      <w:proofErr w:type="spellStart"/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BeccaPink</w:t>
      </w:r>
      <w:proofErr w:type="spellEnd"/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gara non competitiva per sole donne di soli 5 chilometri con finalità sociale e la </w:t>
      </w:r>
      <w:proofErr w:type="spellStart"/>
      <w:r w:rsidRPr="0065007F"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  <w:t>BeccaKids</w:t>
      </w:r>
      <w:proofErr w:type="spellEnd"/>
      <w:r w:rsidRPr="0065007F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, una mini gara dedicata ai campioncini di domani che si svolgerà nel campo sportivo di Charvensod… </w:t>
      </w:r>
      <w:hyperlink r:id="rId24" w:history="1">
        <w:r w:rsidRPr="0065007F">
          <w:rPr>
            <w:rFonts w:eastAsia="Times New Roman"/>
            <w:i/>
            <w:iCs/>
            <w:color w:val="0000FF"/>
            <w:sz w:val="21"/>
            <w:szCs w:val="21"/>
            <w:u w:val="single"/>
            <w:bdr w:val="none" w:sz="0" w:space="0" w:color="auto"/>
            <w:lang w:eastAsia="it-IT"/>
          </w:rPr>
          <w:t>Continua qui</w:t>
        </w:r>
      </w:hyperlink>
    </w:p>
    <w:p w14:paraId="65DF683E" w14:textId="45B76BD8" w:rsidR="00D20434" w:rsidRPr="001C559A" w:rsidRDefault="00000000" w:rsidP="006638F8">
      <w:pPr>
        <w:tabs>
          <w:tab w:val="center" w:pos="4816"/>
        </w:tabs>
        <w:spacing w:after="0" w:line="240" w:lineRule="auto"/>
        <w:contextualSpacing/>
        <w:jc w:val="both"/>
        <w:rPr>
          <w:color w:val="auto"/>
          <w:sz w:val="21"/>
          <w:szCs w:val="21"/>
          <w:shd w:val="clear" w:color="auto" w:fill="FFFFFF"/>
        </w:rPr>
      </w:pPr>
      <w:hyperlink r:id="rId25" w:history="1">
        <w:r w:rsidR="004E42E9" w:rsidRPr="000E0E68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Climb Fest (Brusson/20 luglio)</w:t>
        </w:r>
      </w:hyperlink>
    </w:p>
    <w:p w14:paraId="6F389E73" w14:textId="3407E86F" w:rsidR="004A7F24" w:rsidRPr="001C559A" w:rsidRDefault="006E205B" w:rsidP="006638F8">
      <w:pPr>
        <w:spacing w:after="0" w:line="240" w:lineRule="auto"/>
        <w:contextualSpacing/>
        <w:rPr>
          <w:i/>
          <w:iCs/>
          <w:color w:val="auto"/>
          <w:sz w:val="21"/>
          <w:szCs w:val="21"/>
        </w:rPr>
      </w:pPr>
      <w:r w:rsidRPr="001C559A">
        <w:rPr>
          <w:color w:val="auto"/>
          <w:sz w:val="21"/>
          <w:szCs w:val="21"/>
        </w:rPr>
        <w:t xml:space="preserve">Il Climb Fest è un evento imperdibile per tutti gli appassionati di avventure verticali. Situato a </w:t>
      </w:r>
      <w:proofErr w:type="spellStart"/>
      <w:r w:rsidRPr="001C559A">
        <w:rPr>
          <w:color w:val="auto"/>
          <w:sz w:val="21"/>
          <w:szCs w:val="21"/>
        </w:rPr>
        <w:t>Extrepiéraz</w:t>
      </w:r>
      <w:proofErr w:type="spellEnd"/>
      <w:r w:rsidRPr="001C559A">
        <w:rPr>
          <w:color w:val="auto"/>
          <w:sz w:val="21"/>
          <w:szCs w:val="21"/>
        </w:rPr>
        <w:t>, Brusson, questo evento promette una giornata emozionante e divertente.</w:t>
      </w:r>
      <w:r w:rsidR="00ED68E7" w:rsidRPr="001C559A">
        <w:rPr>
          <w:color w:val="auto"/>
          <w:sz w:val="21"/>
          <w:szCs w:val="21"/>
        </w:rPr>
        <w:t xml:space="preserve"> Durante l'intera giornata, i partecipanti avranno l'opportunità di provare l'arrampicata su roccia con l'assistenza di guide alpine professioniste. Sono previste prove di arrampicata gratuite per bambini e adulti</w:t>
      </w:r>
      <w:r w:rsidR="006C21B5" w:rsidRPr="001C559A">
        <w:rPr>
          <w:color w:val="auto"/>
          <w:sz w:val="21"/>
          <w:szCs w:val="21"/>
        </w:rPr>
        <w:t xml:space="preserve">… </w:t>
      </w:r>
      <w:hyperlink r:id="rId26" w:history="1">
        <w:r w:rsidR="006C21B5" w:rsidRPr="001C559A">
          <w:rPr>
            <w:rStyle w:val="Collegamentoipertestuale"/>
            <w:i/>
            <w:iCs/>
            <w:color w:val="auto"/>
            <w:sz w:val="21"/>
            <w:szCs w:val="21"/>
          </w:rPr>
          <w:t>Continua qui</w:t>
        </w:r>
      </w:hyperlink>
    </w:p>
    <w:p w14:paraId="2588AD45" w14:textId="77777777" w:rsidR="00ED68E7" w:rsidRDefault="00ED68E7" w:rsidP="006638F8">
      <w:pPr>
        <w:spacing w:after="0" w:line="240" w:lineRule="auto"/>
        <w:contextualSpacing/>
        <w:rPr>
          <w:color w:val="auto"/>
          <w:sz w:val="21"/>
          <w:szCs w:val="21"/>
          <w:shd w:val="clear" w:color="auto" w:fill="FFFFFF"/>
        </w:rPr>
      </w:pPr>
    </w:p>
    <w:p w14:paraId="1F05145C" w14:textId="09ECBBBF" w:rsidR="00AA7434" w:rsidRDefault="000D34EC" w:rsidP="006638F8">
      <w:pPr>
        <w:spacing w:after="0" w:line="240" w:lineRule="auto"/>
        <w:contextualSpacing/>
        <w:rPr>
          <w:b/>
          <w:bCs/>
          <w:color w:val="auto"/>
          <w:sz w:val="21"/>
          <w:szCs w:val="21"/>
          <w:shd w:val="clear" w:color="auto" w:fill="FFFFFF"/>
        </w:rPr>
      </w:pPr>
      <w:hyperlink r:id="rId27" w:history="1"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 xml:space="preserve">Cervino </w:t>
        </w:r>
        <w:proofErr w:type="spellStart"/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Matterhorn</w:t>
        </w:r>
        <w:proofErr w:type="spellEnd"/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 xml:space="preserve"> Ultra Race</w:t>
        </w:r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 xml:space="preserve"> </w:t>
        </w:r>
        <w:proofErr w:type="gramStart"/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( Breuil</w:t>
        </w:r>
        <w:proofErr w:type="gramEnd"/>
        <w:r w:rsidR="00AA7434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 xml:space="preserve">-Cervinia/ </w:t>
        </w:r>
        <w:r w:rsidR="004D0858" w:rsidRPr="000D34EC">
          <w:rPr>
            <w:rStyle w:val="Collegamentoipertestuale"/>
            <w:b/>
            <w:bCs/>
            <w:sz w:val="21"/>
            <w:szCs w:val="21"/>
            <w:shd w:val="clear" w:color="auto" w:fill="FFFFFF"/>
          </w:rPr>
          <w:t>26-28 luglio)</w:t>
        </w:r>
      </w:hyperlink>
    </w:p>
    <w:p w14:paraId="045C1B5A" w14:textId="2A67DC42" w:rsidR="004D0858" w:rsidRPr="004D0858" w:rsidRDefault="00B02E9A" w:rsidP="001276B5">
      <w:pPr>
        <w:spacing w:after="0" w:line="240" w:lineRule="auto"/>
        <w:contextualSpacing/>
        <w:jc w:val="both"/>
        <w:rPr>
          <w:color w:val="auto"/>
          <w:sz w:val="21"/>
          <w:szCs w:val="21"/>
          <w:shd w:val="clear" w:color="auto" w:fill="FFFFFF"/>
        </w:rPr>
      </w:pPr>
      <w:r>
        <w:rPr>
          <w:color w:val="222222"/>
          <w:sz w:val="21"/>
          <w:szCs w:val="21"/>
        </w:rPr>
        <w:t>U</w:t>
      </w:r>
      <w:r w:rsidR="001276B5">
        <w:rPr>
          <w:color w:val="222222"/>
          <w:sz w:val="21"/>
          <w:szCs w:val="21"/>
        </w:rPr>
        <w:t>n</w:t>
      </w:r>
      <w:r>
        <w:rPr>
          <w:color w:val="222222"/>
          <w:sz w:val="21"/>
          <w:szCs w:val="21"/>
        </w:rPr>
        <w:t xml:space="preserve"> grande</w:t>
      </w:r>
      <w:r w:rsidRPr="00CB364A">
        <w:rPr>
          <w:color w:val="222222"/>
          <w:sz w:val="21"/>
          <w:szCs w:val="21"/>
        </w:rPr>
        <w:t xml:space="preserve"> evento di </w:t>
      </w:r>
      <w:proofErr w:type="spellStart"/>
      <w:r w:rsidRPr="00CB364A">
        <w:rPr>
          <w:color w:val="222222"/>
          <w:sz w:val="21"/>
          <w:szCs w:val="21"/>
        </w:rPr>
        <w:t>trail</w:t>
      </w:r>
      <w:proofErr w:type="spellEnd"/>
      <w:r w:rsidRPr="00CB364A">
        <w:rPr>
          <w:color w:val="222222"/>
          <w:sz w:val="21"/>
          <w:szCs w:val="21"/>
        </w:rPr>
        <w:t xml:space="preserve"> running che porterà nella vallata concorrenti provenienti da </w:t>
      </w:r>
      <w:r>
        <w:rPr>
          <w:color w:val="222222"/>
          <w:sz w:val="21"/>
          <w:szCs w:val="21"/>
        </w:rPr>
        <w:t>diverse</w:t>
      </w:r>
      <w:r w:rsidRPr="00CB364A">
        <w:rPr>
          <w:color w:val="222222"/>
          <w:sz w:val="21"/>
          <w:szCs w:val="21"/>
        </w:rPr>
        <w:t xml:space="preserve"> nazioni</w:t>
      </w:r>
      <w:r w:rsidR="001276B5">
        <w:rPr>
          <w:color w:val="222222"/>
          <w:sz w:val="21"/>
          <w:szCs w:val="21"/>
        </w:rPr>
        <w:t>.</w:t>
      </w:r>
      <w:r w:rsidRPr="005D2353">
        <w:rPr>
          <w:color w:val="auto"/>
          <w:sz w:val="21"/>
          <w:szCs w:val="21"/>
          <w:shd w:val="clear" w:color="auto" w:fill="FFFFFF"/>
        </w:rPr>
        <w:t xml:space="preserve"> </w:t>
      </w:r>
      <w:r w:rsidR="005D2353" w:rsidRPr="005D2353">
        <w:rPr>
          <w:color w:val="auto"/>
          <w:sz w:val="21"/>
          <w:szCs w:val="21"/>
          <w:shd w:val="clear" w:color="auto" w:fill="FFFFFF"/>
        </w:rPr>
        <w:t>3 gare sono in programma per il 27 luglio</w:t>
      </w:r>
      <w:r w:rsidR="001276B5">
        <w:rPr>
          <w:color w:val="auto"/>
          <w:sz w:val="21"/>
          <w:szCs w:val="21"/>
          <w:shd w:val="clear" w:color="auto" w:fill="FFFFFF"/>
        </w:rPr>
        <w:t>:</w:t>
      </w:r>
      <w:r w:rsidR="005D2353" w:rsidRPr="005D2353">
        <w:rPr>
          <w:color w:val="auto"/>
          <w:sz w:val="21"/>
          <w:szCs w:val="21"/>
          <w:shd w:val="clear" w:color="auto" w:fill="FFFFFF"/>
        </w:rPr>
        <w:t xml:space="preserve"> una 16 km che raggiunge il rifugio </w:t>
      </w:r>
      <w:proofErr w:type="spellStart"/>
      <w:r w:rsidR="005D2353" w:rsidRPr="005D2353">
        <w:rPr>
          <w:color w:val="auto"/>
          <w:sz w:val="21"/>
          <w:szCs w:val="21"/>
          <w:shd w:val="clear" w:color="auto" w:fill="FFFFFF"/>
        </w:rPr>
        <w:t>Oriondé</w:t>
      </w:r>
      <w:proofErr w:type="spellEnd"/>
      <w:r w:rsidR="005D2353" w:rsidRPr="005D2353">
        <w:rPr>
          <w:color w:val="auto"/>
          <w:sz w:val="21"/>
          <w:szCs w:val="21"/>
          <w:shd w:val="clear" w:color="auto" w:fill="FFFFFF"/>
        </w:rPr>
        <w:t xml:space="preserve"> per poi spostarsi, sotto la maestosa parete sud del Cervino, a </w:t>
      </w:r>
      <w:proofErr w:type="spellStart"/>
      <w:r w:rsidR="005D2353" w:rsidRPr="005D2353">
        <w:rPr>
          <w:color w:val="auto"/>
          <w:sz w:val="21"/>
          <w:szCs w:val="21"/>
          <w:shd w:val="clear" w:color="auto" w:fill="FFFFFF"/>
        </w:rPr>
        <w:t>Plain</w:t>
      </w:r>
      <w:proofErr w:type="spellEnd"/>
      <w:r w:rsidR="005D2353" w:rsidRPr="005D2353">
        <w:rPr>
          <w:color w:val="auto"/>
          <w:sz w:val="21"/>
          <w:szCs w:val="21"/>
          <w:shd w:val="clear" w:color="auto" w:fill="FFFFFF"/>
        </w:rPr>
        <w:t xml:space="preserve"> Maison e tornare a Breuil-Cervinia</w:t>
      </w:r>
      <w:r w:rsidR="001276B5">
        <w:rPr>
          <w:color w:val="auto"/>
          <w:sz w:val="21"/>
          <w:szCs w:val="21"/>
          <w:shd w:val="clear" w:color="auto" w:fill="FFFFFF"/>
        </w:rPr>
        <w:t xml:space="preserve">… </w:t>
      </w:r>
      <w:hyperlink r:id="rId28" w:history="1">
        <w:r w:rsidR="001276B5" w:rsidRPr="000D34EC">
          <w:rPr>
            <w:rStyle w:val="Collegamentoipertestuale"/>
            <w:i/>
            <w:iCs/>
            <w:sz w:val="21"/>
            <w:szCs w:val="21"/>
            <w:shd w:val="clear" w:color="auto" w:fill="FFFFFF"/>
          </w:rPr>
          <w:t>Continua qui</w:t>
        </w:r>
      </w:hyperlink>
    </w:p>
    <w:p w14:paraId="6B610D6B" w14:textId="77777777" w:rsidR="00AA7434" w:rsidRPr="001C559A" w:rsidRDefault="00AA7434" w:rsidP="006638F8">
      <w:pPr>
        <w:spacing w:after="0" w:line="240" w:lineRule="auto"/>
        <w:contextualSpacing/>
        <w:rPr>
          <w:color w:val="auto"/>
          <w:sz w:val="21"/>
          <w:szCs w:val="21"/>
          <w:shd w:val="clear" w:color="auto" w:fill="FFFFFF"/>
        </w:rPr>
      </w:pPr>
    </w:p>
    <w:p w14:paraId="2D786850" w14:textId="5C461DF1" w:rsidR="00A71541" w:rsidRPr="00991722" w:rsidRDefault="00703D6C" w:rsidP="006638F8">
      <w:pPr>
        <w:spacing w:after="0" w:line="240" w:lineRule="auto"/>
        <w:contextualSpacing/>
        <w:rPr>
          <w:b/>
          <w:bCs/>
          <w:i/>
          <w:iCs/>
          <w:color w:val="auto"/>
          <w:sz w:val="32"/>
          <w:szCs w:val="32"/>
          <w:shd w:val="clear" w:color="auto" w:fill="FFFFFF"/>
        </w:rPr>
      </w:pPr>
      <w:r w:rsidRPr="00A247C2">
        <w:rPr>
          <w:b/>
          <w:bCs/>
          <w:i/>
          <w:iCs/>
          <w:color w:val="auto"/>
          <w:sz w:val="32"/>
          <w:szCs w:val="32"/>
          <w:shd w:val="clear" w:color="auto" w:fill="FFFFFF"/>
        </w:rPr>
        <w:t>Cine-teatro natura:</w:t>
      </w:r>
      <w:r w:rsidR="000B602F" w:rsidRPr="00A247C2">
        <w:rPr>
          <w:b/>
          <w:bCs/>
          <w:i/>
          <w:iCs/>
          <w:color w:val="auto"/>
          <w:sz w:val="32"/>
          <w:szCs w:val="32"/>
          <w:shd w:val="clear" w:color="auto" w:fill="FFFFFF"/>
        </w:rPr>
        <w:t xml:space="preserve"> che spettacolo, l’estate</w:t>
      </w:r>
    </w:p>
    <w:p w14:paraId="1BDF98AA" w14:textId="77777777" w:rsidR="00A71541" w:rsidRDefault="00A71541" w:rsidP="006638F8">
      <w:pPr>
        <w:pStyle w:val="Titolo1"/>
        <w:shd w:val="clear" w:color="auto" w:fill="FFFFFF"/>
        <w:spacing w:before="0" w:line="240" w:lineRule="auto"/>
        <w:contextualSpacing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</w:p>
    <w:p w14:paraId="7F1FD01A" w14:textId="508956C5" w:rsidR="00934097" w:rsidRPr="00934097" w:rsidRDefault="00000000" w:rsidP="00693AFD">
      <w:pPr>
        <w:jc w:val="both"/>
        <w:rPr>
          <w:b/>
          <w:bCs/>
        </w:rPr>
      </w:pPr>
      <w:hyperlink r:id="rId29" w:history="1">
        <w:r w:rsidR="0047150C" w:rsidRPr="0096304A">
          <w:rPr>
            <w:rStyle w:val="Collegamentoipertestuale"/>
            <w:b/>
            <w:bCs/>
          </w:rPr>
          <w:t>Gran Paradiso Film Festival (varie località/ 22-27 luglio)</w:t>
        </w:r>
      </w:hyperlink>
      <w:r w:rsidR="000B3696">
        <w:rPr>
          <w:b/>
          <w:bCs/>
        </w:rPr>
        <w:tab/>
      </w:r>
      <w:r w:rsidR="0047150C">
        <w:rPr>
          <w:b/>
          <w:bCs/>
        </w:rPr>
        <w:br/>
      </w:r>
      <w:r w:rsidR="00934097" w:rsidRPr="00693AFD">
        <w:rPr>
          <w:sz w:val="21"/>
          <w:szCs w:val="21"/>
        </w:rPr>
        <w:t xml:space="preserve">Giunto alla sua </w:t>
      </w:r>
      <w:proofErr w:type="gramStart"/>
      <w:r w:rsidR="00934097" w:rsidRPr="00693AFD">
        <w:rPr>
          <w:sz w:val="21"/>
          <w:szCs w:val="21"/>
        </w:rPr>
        <w:t>27esima</w:t>
      </w:r>
      <w:proofErr w:type="gramEnd"/>
      <w:r w:rsidR="00934097" w:rsidRPr="00693AFD">
        <w:rPr>
          <w:sz w:val="21"/>
          <w:szCs w:val="21"/>
        </w:rPr>
        <w:t xml:space="preserve"> edizione, il Gran Paradiso Film Festival è il più longevo festival della Valle d’Aosta. Anche quest’anno </w:t>
      </w:r>
      <w:r w:rsidR="000B3696" w:rsidRPr="00693AFD">
        <w:rPr>
          <w:sz w:val="21"/>
          <w:szCs w:val="21"/>
        </w:rPr>
        <w:t>andranno</w:t>
      </w:r>
      <w:r w:rsidR="00934097" w:rsidRPr="00693AFD">
        <w:rPr>
          <w:sz w:val="21"/>
          <w:szCs w:val="21"/>
        </w:rPr>
        <w:t xml:space="preserve"> in scena le bellezze naturalistiche di tutto il mondo, </w:t>
      </w:r>
      <w:r w:rsidR="000B3696" w:rsidRPr="00693AFD">
        <w:rPr>
          <w:sz w:val="21"/>
          <w:szCs w:val="21"/>
        </w:rPr>
        <w:t>all’interno del</w:t>
      </w:r>
      <w:r w:rsidR="00934097" w:rsidRPr="00693AFD">
        <w:rPr>
          <w:sz w:val="21"/>
          <w:szCs w:val="21"/>
        </w:rPr>
        <w:t xml:space="preserve"> primo Parco Nazionale d’Italia.</w:t>
      </w:r>
      <w:r w:rsidR="00693AFD" w:rsidRPr="00693AFD">
        <w:rPr>
          <w:sz w:val="21"/>
          <w:szCs w:val="21"/>
        </w:rPr>
        <w:t xml:space="preserve"> Protagonisti indiscussi del Festival sono come sempre i film naturalistici, scelti tra oltre numerose opere in selezione.</w:t>
      </w:r>
    </w:p>
    <w:p w14:paraId="7DAAD841" w14:textId="08F78CC2" w:rsidR="00D65B66" w:rsidRPr="001C559A" w:rsidRDefault="00000000" w:rsidP="006638F8">
      <w:pPr>
        <w:pStyle w:val="Titolo1"/>
        <w:shd w:val="clear" w:color="auto" w:fill="FFFFFF"/>
        <w:spacing w:before="0" w:line="240" w:lineRule="auto"/>
        <w:contextualSpacing/>
        <w:textAlignment w:val="baseline"/>
        <w:rPr>
          <w:rFonts w:ascii="Calibri" w:hAnsi="Calibri" w:cs="Calibri"/>
          <w:b/>
          <w:bCs/>
          <w:color w:val="auto"/>
          <w:sz w:val="21"/>
          <w:szCs w:val="21"/>
        </w:rPr>
      </w:pPr>
      <w:hyperlink r:id="rId30" w:history="1">
        <w:r w:rsidR="00D65B66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XXVII Cervino </w:t>
        </w:r>
        <w:r w:rsidR="008A76BA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</w:t>
        </w:r>
        <w:r w:rsidR="00D65B66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ine</w:t>
        </w:r>
        <w:r w:rsidR="008A76BA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M</w:t>
        </w:r>
        <w:r w:rsidR="00D65B66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ountain</w:t>
        </w:r>
        <w:r w:rsidR="001B3669" w:rsidRPr="00DA162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(Breuil-Cervinia/ 27 luglio-3 agosto)</w:t>
        </w:r>
      </w:hyperlink>
    </w:p>
    <w:p w14:paraId="56345E80" w14:textId="77777777" w:rsidR="00E51F24" w:rsidRPr="001C559A" w:rsidRDefault="00E51F24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Se la sua posizione geografica, si svolge quasi a quota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 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2000 metri, gli vale il titolo di festival più alto del mondo, la natura del suo programma e dei suoi intenti lo configurano, assieme al Festival di Trento, come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 la più importante realtà interamente dedicata al cinema di montagna in Italia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.</w:t>
      </w:r>
    </w:p>
    <w:p w14:paraId="140E2C20" w14:textId="34637962" w:rsidR="004C4E39" w:rsidRPr="004C4E39" w:rsidRDefault="00E51F24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Style w:val="Collegamentoipertestuale"/>
          <w:rFonts w:eastAsia="Times New Roman"/>
          <w:i/>
          <w:iCs/>
          <w:color w:val="auto"/>
          <w:sz w:val="21"/>
          <w:szCs w:val="21"/>
          <w:u w:val="none"/>
          <w:bdr w:val="none" w:sz="0" w:space="0" w:color="auto"/>
          <w:lang w:eastAsia="it-IT"/>
        </w:rPr>
      </w:pP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Sin dalla prima edizione del </w:t>
      </w:r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 xml:space="preserve">Cervino </w:t>
      </w:r>
      <w:proofErr w:type="spellStart"/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>CineMountain</w:t>
      </w:r>
      <w:proofErr w:type="spellEnd"/>
      <w:r w:rsidRPr="001C559A">
        <w:rPr>
          <w:rFonts w:eastAsia="Times New Roman"/>
          <w:b/>
          <w:bCs/>
          <w:color w:val="auto"/>
          <w:sz w:val="21"/>
          <w:szCs w:val="21"/>
          <w:bdr w:val="none" w:sz="0" w:space="0" w:color="auto" w:frame="1"/>
          <w:lang w:eastAsia="it-IT"/>
        </w:rPr>
        <w:t xml:space="preserve"> Festival</w:t>
      </w:r>
      <w:r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, nel 1998, è la montagna la vera protagonista ma è anche il “pretesto” per affrontare tematiche strettamente correlate ad essa: l’ambiente, il clima, l’avventura, lo sport, la cultura e la storia</w:t>
      </w:r>
      <w:r w:rsidR="00003DBC" w:rsidRPr="001C559A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… </w:t>
      </w:r>
      <w:hyperlink r:id="rId31" w:history="1">
        <w:r w:rsidR="00003DBC" w:rsidRPr="001C559A">
          <w:rPr>
            <w:rStyle w:val="Collegamentoipertestuale"/>
            <w:rFonts w:eastAsia="Times New Roman"/>
            <w:i/>
            <w:iCs/>
            <w:color w:val="auto"/>
            <w:sz w:val="21"/>
            <w:szCs w:val="21"/>
            <w:bdr w:val="none" w:sz="0" w:space="0" w:color="auto"/>
            <w:lang w:eastAsia="it-IT"/>
          </w:rPr>
          <w:t>Continua qui</w:t>
        </w:r>
      </w:hyperlink>
    </w:p>
    <w:p w14:paraId="2EB33B8D" w14:textId="77777777" w:rsidR="004C4E39" w:rsidRDefault="004C4E39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</w:p>
    <w:p w14:paraId="6328AF21" w14:textId="007CABF5" w:rsidR="004C4E39" w:rsidRDefault="00000000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b/>
          <w:bCs/>
          <w:color w:val="auto"/>
          <w:sz w:val="21"/>
          <w:szCs w:val="21"/>
          <w:bdr w:val="none" w:sz="0" w:space="0" w:color="auto"/>
          <w:lang w:eastAsia="it-IT"/>
        </w:rPr>
      </w:pPr>
      <w:hyperlink r:id="rId32" w:history="1">
        <w:proofErr w:type="spellStart"/>
        <w:r w:rsidR="004C4E39" w:rsidRPr="007D5CE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Culturété</w:t>
        </w:r>
        <w:proofErr w:type="spellEnd"/>
        <w:r w:rsidR="003D4B05" w:rsidRPr="007D5CE5">
          <w:rPr>
            <w:rStyle w:val="Collegamentoipertestuale"/>
            <w:rFonts w:eastAsia="Times New Roman"/>
            <w:b/>
            <w:bCs/>
            <w:i/>
            <w:iCs/>
            <w:sz w:val="21"/>
            <w:szCs w:val="21"/>
            <w:bdr w:val="none" w:sz="0" w:space="0" w:color="auto"/>
            <w:lang w:eastAsia="it-IT"/>
          </w:rPr>
          <w:t xml:space="preserve"> </w:t>
        </w:r>
        <w:r w:rsidR="003D4B05" w:rsidRPr="007D5CE5">
          <w:rPr>
            <w:rStyle w:val="Collegamentoipertestuale"/>
            <w:rFonts w:eastAsia="Times New Roman"/>
            <w:b/>
            <w:bCs/>
            <w:sz w:val="21"/>
            <w:szCs w:val="21"/>
            <w:bdr w:val="none" w:sz="0" w:space="0" w:color="auto"/>
            <w:lang w:eastAsia="it-IT"/>
          </w:rPr>
          <w:t>(castelli, siti archeologici e musei della Valle d’Aosta/ 13 luglio-29 agosto)</w:t>
        </w:r>
      </w:hyperlink>
    </w:p>
    <w:p w14:paraId="5483E885" w14:textId="679C7ADA" w:rsidR="000F257D" w:rsidRPr="000F257D" w:rsidRDefault="000F257D" w:rsidP="00663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</w:pPr>
      <w:r w:rsidRPr="000F257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Da sabato 13 luglio a giovedì 29 agosto 2024 castelli, siti archeologici e musei saranno i suggestivi palcoscenici della rassegna </w:t>
      </w:r>
      <w:proofErr w:type="spellStart"/>
      <w:r w:rsidRPr="000F257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Culturété</w:t>
      </w:r>
      <w:proofErr w:type="spellEnd"/>
      <w:r w:rsidRPr="000F257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con un ricco calendario di appuntamenti estivi dedicati </w:t>
      </w:r>
      <w:proofErr w:type="gramStart"/>
      <w:r w:rsidRPr="000F257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>ad</w:t>
      </w:r>
      <w:proofErr w:type="gramEnd"/>
      <w:r w:rsidRPr="000F257D">
        <w:rPr>
          <w:rFonts w:eastAsia="Times New Roman"/>
          <w:color w:val="auto"/>
          <w:sz w:val="21"/>
          <w:szCs w:val="21"/>
          <w:bdr w:val="none" w:sz="0" w:space="0" w:color="auto"/>
          <w:lang w:eastAsia="it-IT"/>
        </w:rPr>
        <w:t xml:space="preserve"> adulti e bambini. Insolite occasioni di scoperta e approfondimento rese ancor più emozionanti da iniziative in cui la narrazione storica si mescola all’arte del teatro, alla magia della musica e all’incanto della danza, creando esperienze insolite e speciali.</w:t>
      </w:r>
    </w:p>
    <w:p w14:paraId="53D90922" w14:textId="22D18F41" w:rsidR="00517EDE" w:rsidRDefault="00517EDE" w:rsidP="007114AC">
      <w:pPr>
        <w:tabs>
          <w:tab w:val="left" w:pos="6379"/>
        </w:tabs>
        <w:spacing w:line="240" w:lineRule="auto"/>
        <w:contextualSpacing/>
        <w:jc w:val="both"/>
        <w:rPr>
          <w:rStyle w:val="Nessuno"/>
          <w:b/>
          <w:bCs/>
          <w:sz w:val="16"/>
          <w:szCs w:val="16"/>
        </w:rPr>
      </w:pPr>
    </w:p>
    <w:p w14:paraId="2F4A6373" w14:textId="77777777" w:rsidR="000F257D" w:rsidRDefault="000F257D" w:rsidP="007114AC">
      <w:pPr>
        <w:tabs>
          <w:tab w:val="left" w:pos="6379"/>
        </w:tabs>
        <w:spacing w:line="240" w:lineRule="auto"/>
        <w:contextualSpacing/>
        <w:jc w:val="both"/>
        <w:rPr>
          <w:rStyle w:val="Nessuno"/>
          <w:b/>
          <w:bCs/>
          <w:sz w:val="16"/>
          <w:szCs w:val="16"/>
        </w:rPr>
      </w:pPr>
    </w:p>
    <w:p w14:paraId="73DC6C85" w14:textId="519E3B12" w:rsidR="006638F8" w:rsidRDefault="00B87C0C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  <w:r>
        <w:rPr>
          <w:rStyle w:val="Nessuno"/>
          <w:b/>
          <w:bCs/>
          <w:i/>
          <w:iCs/>
          <w:sz w:val="32"/>
          <w:szCs w:val="32"/>
        </w:rPr>
        <w:t>Che estate sarebbe, senza la</w:t>
      </w:r>
      <w:r w:rsidR="00635533" w:rsidRPr="00635533">
        <w:rPr>
          <w:rStyle w:val="Nessuno"/>
          <w:b/>
          <w:bCs/>
          <w:i/>
          <w:iCs/>
          <w:sz w:val="32"/>
          <w:szCs w:val="32"/>
        </w:rPr>
        <w:t xml:space="preserve"> foire d’</w:t>
      </w:r>
      <w:proofErr w:type="spellStart"/>
      <w:r w:rsidR="00635533" w:rsidRPr="00635533">
        <w:rPr>
          <w:rStyle w:val="Nessuno"/>
          <w:b/>
          <w:bCs/>
          <w:i/>
          <w:iCs/>
          <w:sz w:val="32"/>
          <w:szCs w:val="32"/>
        </w:rPr>
        <w:t>été</w:t>
      </w:r>
      <w:proofErr w:type="spellEnd"/>
      <w:r>
        <w:rPr>
          <w:rStyle w:val="Nessuno"/>
          <w:b/>
          <w:bCs/>
          <w:i/>
          <w:iCs/>
          <w:sz w:val="32"/>
          <w:szCs w:val="32"/>
        </w:rPr>
        <w:t>?</w:t>
      </w:r>
      <w:r w:rsidR="008D2AFD">
        <w:rPr>
          <w:rStyle w:val="Nessuno"/>
          <w:b/>
          <w:bCs/>
          <w:i/>
          <w:iCs/>
          <w:sz w:val="32"/>
          <w:szCs w:val="32"/>
        </w:rPr>
        <w:tab/>
      </w:r>
      <w:r>
        <w:rPr>
          <w:rStyle w:val="Nessuno"/>
          <w:b/>
          <w:bCs/>
          <w:i/>
          <w:iCs/>
          <w:sz w:val="32"/>
          <w:szCs w:val="32"/>
        </w:rPr>
        <w:br/>
      </w:r>
      <w:hyperlink r:id="rId33" w:history="1">
        <w:r w:rsidRPr="00415A77">
          <w:rPr>
            <w:rStyle w:val="Collegamentoipertestuale"/>
            <w:b/>
            <w:bCs/>
          </w:rPr>
          <w:t>La grande estate dell’artigianato valdostano (Aosta/20 luglio-3 agosto)</w:t>
        </w:r>
      </w:hyperlink>
      <w:r w:rsidR="008D2AFD">
        <w:rPr>
          <w:rStyle w:val="Nessuno"/>
          <w:b/>
          <w:bCs/>
        </w:rPr>
        <w:tab/>
      </w:r>
      <w:r w:rsidR="00CB2DBA">
        <w:rPr>
          <w:rStyle w:val="Nessuno"/>
          <w:b/>
          <w:bCs/>
        </w:rPr>
        <w:br/>
      </w:r>
      <w:r w:rsidR="00CB2DBA" w:rsidRPr="00CB2DBA">
        <w:rPr>
          <w:rStyle w:val="Nessuno"/>
          <w:sz w:val="21"/>
          <w:szCs w:val="21"/>
        </w:rPr>
        <w:t xml:space="preserve">L’artigianato di tradizione non va in vacanza. Ma ogni estate, nel cuore di Aosta, diventa l’occasione giusta per innamorarsi, una volta di più, delle strade del capoluogo, addobbato a festa per la </w:t>
      </w:r>
      <w:proofErr w:type="gramStart"/>
      <w:r w:rsidR="00CB2DBA" w:rsidRPr="00CB2DBA">
        <w:rPr>
          <w:rStyle w:val="Nessuno"/>
          <w:sz w:val="21"/>
          <w:szCs w:val="21"/>
        </w:rPr>
        <w:t>55esima</w:t>
      </w:r>
      <w:proofErr w:type="gramEnd"/>
      <w:r w:rsidR="00CB2DBA" w:rsidRPr="00CB2DBA">
        <w:rPr>
          <w:rStyle w:val="Nessuno"/>
          <w:sz w:val="21"/>
          <w:szCs w:val="21"/>
        </w:rPr>
        <w:t xml:space="preserve"> </w:t>
      </w:r>
      <w:r w:rsidR="00CB2DBA" w:rsidRPr="00CB2DBA">
        <w:rPr>
          <w:rStyle w:val="Nessuno"/>
          <w:b/>
          <w:bCs/>
          <w:sz w:val="21"/>
          <w:szCs w:val="21"/>
        </w:rPr>
        <w:t>Foire d’</w:t>
      </w:r>
      <w:proofErr w:type="spellStart"/>
      <w:r w:rsidR="00CB2DBA" w:rsidRPr="00CB2DBA">
        <w:rPr>
          <w:rStyle w:val="Nessuno"/>
          <w:b/>
          <w:bCs/>
          <w:sz w:val="21"/>
          <w:szCs w:val="21"/>
        </w:rPr>
        <w:t>été</w:t>
      </w:r>
      <w:proofErr w:type="spellEnd"/>
      <w:r w:rsidR="008D2AFD">
        <w:rPr>
          <w:rStyle w:val="Nessuno"/>
          <w:sz w:val="21"/>
          <w:szCs w:val="21"/>
        </w:rPr>
        <w:t xml:space="preserve"> del prossimo 3 agosto.</w:t>
      </w:r>
      <w:r w:rsidR="00787C0E">
        <w:rPr>
          <w:rStyle w:val="Nessuno"/>
          <w:sz w:val="21"/>
          <w:szCs w:val="21"/>
        </w:rPr>
        <w:t xml:space="preserve"> Già a partire dal prossimo 20 luglio, però, sar</w:t>
      </w:r>
      <w:r w:rsidR="0076491F">
        <w:rPr>
          <w:rStyle w:val="Nessuno"/>
          <w:sz w:val="21"/>
          <w:szCs w:val="21"/>
        </w:rPr>
        <w:t>anno</w:t>
      </w:r>
      <w:r w:rsidR="00787C0E">
        <w:rPr>
          <w:rStyle w:val="Nessuno"/>
          <w:sz w:val="21"/>
          <w:szCs w:val="21"/>
        </w:rPr>
        <w:t xml:space="preserve"> </w:t>
      </w:r>
      <w:r w:rsidR="00247AF7">
        <w:rPr>
          <w:rStyle w:val="Nessuno"/>
          <w:sz w:val="21"/>
          <w:szCs w:val="21"/>
        </w:rPr>
        <w:t>attiv</w:t>
      </w:r>
      <w:r w:rsidR="0076491F">
        <w:rPr>
          <w:rStyle w:val="Nessuno"/>
          <w:sz w:val="21"/>
          <w:szCs w:val="21"/>
        </w:rPr>
        <w:t>i</w:t>
      </w:r>
      <w:r w:rsidR="00247AF7">
        <w:rPr>
          <w:rStyle w:val="Nessuno"/>
          <w:sz w:val="21"/>
          <w:szCs w:val="21"/>
        </w:rPr>
        <w:t xml:space="preserve"> la </w:t>
      </w:r>
      <w:proofErr w:type="gramStart"/>
      <w:r w:rsidR="0076491F" w:rsidRPr="0076491F">
        <w:rPr>
          <w:rStyle w:val="Nessuno"/>
          <w:sz w:val="21"/>
          <w:szCs w:val="21"/>
        </w:rPr>
        <w:t>71</w:t>
      </w:r>
      <w:r w:rsidR="0076491F">
        <w:rPr>
          <w:rStyle w:val="Nessuno"/>
          <w:sz w:val="21"/>
          <w:szCs w:val="21"/>
        </w:rPr>
        <w:t>esima</w:t>
      </w:r>
      <w:proofErr w:type="gramEnd"/>
      <w:r w:rsidR="0076491F" w:rsidRPr="0076491F">
        <w:rPr>
          <w:rStyle w:val="Nessuno"/>
          <w:sz w:val="21"/>
          <w:szCs w:val="21"/>
        </w:rPr>
        <w:t xml:space="preserve"> Mostra Concorso e</w:t>
      </w:r>
      <w:r w:rsidR="0076491F">
        <w:rPr>
          <w:rStyle w:val="Nessuno"/>
          <w:sz w:val="21"/>
          <w:szCs w:val="21"/>
        </w:rPr>
        <w:t xml:space="preserve"> il</w:t>
      </w:r>
      <w:r w:rsidR="0076491F" w:rsidRPr="0076491F">
        <w:rPr>
          <w:rStyle w:val="Nessuno"/>
          <w:sz w:val="21"/>
          <w:szCs w:val="21"/>
        </w:rPr>
        <w:t xml:space="preserve"> Foire Festival</w:t>
      </w:r>
      <w:r w:rsidR="0076491F">
        <w:rPr>
          <w:rStyle w:val="Nessuno"/>
          <w:sz w:val="21"/>
          <w:szCs w:val="21"/>
        </w:rPr>
        <w:t xml:space="preserve"> che, </w:t>
      </w:r>
      <w:r w:rsidR="00875C2E">
        <w:rPr>
          <w:rStyle w:val="Nessuno"/>
          <w:sz w:val="21"/>
          <w:szCs w:val="21"/>
        </w:rPr>
        <w:t>alla maestria degli artigiani di giorno, alternano in serata le meravigliose melodie dei cori valdostani, che porteranno in città alcune delle migliori voci della regione.</w:t>
      </w:r>
    </w:p>
    <w:p w14:paraId="2E7BBD0D" w14:textId="77777777" w:rsidR="006638F8" w:rsidRDefault="006638F8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28EF0FFE" w14:textId="7A5F884A" w:rsidR="00087BBA" w:rsidRPr="00C318ED" w:rsidRDefault="00C318ED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b/>
          <w:bCs/>
          <w:sz w:val="32"/>
          <w:szCs w:val="32"/>
        </w:rPr>
      </w:pPr>
      <w:r>
        <w:rPr>
          <w:rStyle w:val="Nessuno"/>
          <w:b/>
          <w:bCs/>
          <w:i/>
          <w:iCs/>
          <w:sz w:val="32"/>
          <w:szCs w:val="32"/>
        </w:rPr>
        <w:t xml:space="preserve">Novità: ascolta ora </w:t>
      </w:r>
      <w:r w:rsidRPr="00C318ED">
        <w:rPr>
          <w:rStyle w:val="Nessuno"/>
          <w:b/>
          <w:bCs/>
          <w:sz w:val="32"/>
          <w:szCs w:val="32"/>
        </w:rPr>
        <w:t>Valle d’Aosta – Battito d’Alpi</w:t>
      </w:r>
      <w:r>
        <w:rPr>
          <w:rStyle w:val="Nessuno"/>
          <w:b/>
          <w:bCs/>
          <w:i/>
          <w:iCs/>
          <w:sz w:val="32"/>
          <w:szCs w:val="32"/>
        </w:rPr>
        <w:t xml:space="preserve"> su Spotify</w:t>
      </w:r>
    </w:p>
    <w:p w14:paraId="589BF189" w14:textId="77777777" w:rsidR="00E37084" w:rsidRPr="00E37084" w:rsidRDefault="00E37084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  <w:r w:rsidRPr="00E37084">
        <w:rPr>
          <w:rStyle w:val="Nessuno"/>
          <w:sz w:val="21"/>
          <w:szCs w:val="21"/>
        </w:rPr>
        <w:t xml:space="preserve">Un racconto in </w:t>
      </w:r>
      <w:proofErr w:type="gramStart"/>
      <w:r w:rsidRPr="00E37084">
        <w:rPr>
          <w:rStyle w:val="Nessuno"/>
          <w:sz w:val="21"/>
          <w:szCs w:val="21"/>
        </w:rPr>
        <w:t>6</w:t>
      </w:r>
      <w:proofErr w:type="gramEnd"/>
      <w:r w:rsidRPr="00E37084">
        <w:rPr>
          <w:rStyle w:val="Nessuno"/>
          <w:sz w:val="21"/>
          <w:szCs w:val="21"/>
        </w:rPr>
        <w:t xml:space="preserve"> episodi svela l'anima intima e preziosa della Valle d'Aosta: un territorio dove benessere, buon vivere, turismo attivo, cultura e traduzioni si fondono in perfetta armonia con la natura alpina. </w:t>
      </w:r>
    </w:p>
    <w:p w14:paraId="1DA9E2A5" w14:textId="6CE04D10" w:rsidR="005C766A" w:rsidRDefault="00000000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  <w:hyperlink r:id="rId34" w:history="1">
        <w:proofErr w:type="gramStart"/>
        <w:r w:rsidR="00E37084" w:rsidRPr="0072272F">
          <w:rPr>
            <w:rStyle w:val="Collegamentoipertestuale"/>
            <w:sz w:val="21"/>
            <w:szCs w:val="21"/>
          </w:rPr>
          <w:t>1°</w:t>
        </w:r>
        <w:proofErr w:type="gramEnd"/>
        <w:r w:rsidR="00E37084" w:rsidRPr="0072272F">
          <w:rPr>
            <w:rStyle w:val="Collegamentoipertestuale"/>
            <w:sz w:val="21"/>
            <w:szCs w:val="21"/>
          </w:rPr>
          <w:t xml:space="preserve"> episodio: A Saint-Barthélemy, a veder brillare le stelle!</w:t>
        </w:r>
      </w:hyperlink>
    </w:p>
    <w:p w14:paraId="6CA1B076" w14:textId="0C9C0E6D" w:rsidR="00E37084" w:rsidRDefault="00160FB8" w:rsidP="00E37084">
      <w:pPr>
        <w:tabs>
          <w:tab w:val="left" w:pos="6379"/>
        </w:tabs>
        <w:spacing w:line="240" w:lineRule="auto"/>
        <w:contextualSpacing/>
        <w:jc w:val="both"/>
        <w:rPr>
          <w:shd w:val="clear" w:color="auto" w:fill="FFFFFF"/>
        </w:rPr>
      </w:pPr>
      <w:r>
        <w:rPr>
          <w:rStyle w:val="Nessuno"/>
          <w:sz w:val="21"/>
          <w:szCs w:val="21"/>
        </w:rPr>
        <w:t xml:space="preserve">Il </w:t>
      </w:r>
      <w:proofErr w:type="gramStart"/>
      <w:r>
        <w:rPr>
          <w:rStyle w:val="Nessuno"/>
          <w:sz w:val="21"/>
          <w:szCs w:val="21"/>
        </w:rPr>
        <w:t>2°</w:t>
      </w:r>
      <w:proofErr w:type="gramEnd"/>
      <w:r>
        <w:rPr>
          <w:rStyle w:val="Nessuno"/>
          <w:sz w:val="21"/>
          <w:szCs w:val="21"/>
        </w:rPr>
        <w:t xml:space="preserve"> episodio, </w:t>
      </w:r>
      <w:r w:rsidR="003A2B38">
        <w:rPr>
          <w:rStyle w:val="Nessuno"/>
          <w:sz w:val="21"/>
          <w:szCs w:val="21"/>
        </w:rPr>
        <w:t>“</w:t>
      </w:r>
      <w:r w:rsidR="00395CED">
        <w:rPr>
          <w:shd w:val="clear" w:color="auto" w:fill="FFFFFF"/>
        </w:rPr>
        <w:t>Giro di </w:t>
      </w:r>
      <w:r w:rsidR="00395CED" w:rsidRPr="003A2B38">
        <w:rPr>
          <w:rStyle w:val="il"/>
          <w:i/>
          <w:iCs/>
          <w:shd w:val="clear" w:color="auto" w:fill="FFFFFF"/>
        </w:rPr>
        <w:t>Walser</w:t>
      </w:r>
      <w:r w:rsidR="00395CED">
        <w:rPr>
          <w:shd w:val="clear" w:color="auto" w:fill="FFFFFF"/>
        </w:rPr>
        <w:t>: camminare con lentezza, tra borghi, tradizioni e usanze di una cultura resiliente</w:t>
      </w:r>
      <w:r w:rsidR="003A2B38">
        <w:rPr>
          <w:shd w:val="clear" w:color="auto" w:fill="FFFFFF"/>
        </w:rPr>
        <w:t xml:space="preserve">” sarà online il prossimo 26 luglio. </w:t>
      </w:r>
    </w:p>
    <w:p w14:paraId="53D481CE" w14:textId="77777777" w:rsidR="003A2B38" w:rsidRDefault="003A2B38" w:rsidP="00E37084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104500C1" w14:textId="77777777" w:rsidR="00034070" w:rsidRPr="00E511CE" w:rsidRDefault="00034070" w:rsidP="006638F8">
      <w:pPr>
        <w:tabs>
          <w:tab w:val="left" w:pos="6379"/>
        </w:tabs>
        <w:spacing w:line="240" w:lineRule="auto"/>
        <w:contextualSpacing/>
        <w:jc w:val="both"/>
        <w:rPr>
          <w:rStyle w:val="Nessuno"/>
          <w:sz w:val="21"/>
          <w:szCs w:val="21"/>
        </w:rPr>
      </w:pPr>
    </w:p>
    <w:p w14:paraId="345C45EA" w14:textId="6424BABF" w:rsidR="00442619" w:rsidRPr="00635533" w:rsidRDefault="00442619" w:rsidP="00FE35CD">
      <w:pPr>
        <w:tabs>
          <w:tab w:val="left" w:pos="6379"/>
        </w:tabs>
        <w:jc w:val="center"/>
        <w:rPr>
          <w:rStyle w:val="Nessuno"/>
          <w:b/>
          <w:bCs/>
          <w:sz w:val="16"/>
          <w:szCs w:val="16"/>
        </w:rPr>
      </w:pPr>
      <w:r w:rsidRPr="00F56228">
        <w:rPr>
          <w:rStyle w:val="Nessuno"/>
          <w:rFonts w:ascii="Roboto" w:eastAsia="Verdana" w:hAnsi="Roboto" w:cs="ADLaM Display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D89F257" wp14:editId="4D2307E9">
            <wp:simplePos x="0" y="0"/>
            <wp:positionH relativeFrom="margin">
              <wp:align>center</wp:align>
            </wp:positionH>
            <wp:positionV relativeFrom="paragraph">
              <wp:posOffset>-128905</wp:posOffset>
            </wp:positionV>
            <wp:extent cx="1216550" cy="411357"/>
            <wp:effectExtent l="0" t="0" r="3175" b="8255"/>
            <wp:wrapSquare wrapText="bothSides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53BE222" w14:textId="77777777" w:rsidR="00FE35CD" w:rsidRPr="00635533" w:rsidRDefault="00FE35CD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</w:p>
    <w:p w14:paraId="05A84A9D" w14:textId="701D0B00" w:rsidR="00140D1B" w:rsidRPr="00140D1B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  <w:r w:rsidRPr="00140D1B">
        <w:rPr>
          <w:rStyle w:val="Nessuno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140D1B">
        <w:rPr>
          <w:rStyle w:val="Nessuno"/>
          <w:b/>
          <w:bCs/>
          <w:sz w:val="16"/>
          <w:szCs w:val="16"/>
        </w:rPr>
        <w:br/>
        <w:t>DELLA REGIONE AUTONOMA VALLE D'AOSTA</w:t>
      </w:r>
    </w:p>
    <w:p w14:paraId="24432115" w14:textId="46519C72" w:rsidR="00140D1B" w:rsidRPr="004824F7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b/>
          <w:bCs/>
          <w:sz w:val="16"/>
          <w:szCs w:val="16"/>
        </w:rPr>
      </w:pPr>
      <w:r w:rsidRPr="004824F7">
        <w:rPr>
          <w:rStyle w:val="Nessuno"/>
          <w:b/>
          <w:bCs/>
          <w:sz w:val="16"/>
          <w:szCs w:val="16"/>
        </w:rPr>
        <w:t xml:space="preserve">MEDIA CONTACT: VIORICA FAIT </w:t>
      </w:r>
      <w:r w:rsidR="004824F7" w:rsidRPr="004824F7">
        <w:rPr>
          <w:rStyle w:val="Nessuno"/>
          <w:b/>
          <w:bCs/>
          <w:sz w:val="16"/>
          <w:szCs w:val="16"/>
        </w:rPr>
        <w:t>– COPY:</w:t>
      </w:r>
      <w:r w:rsidR="004824F7">
        <w:rPr>
          <w:rStyle w:val="Nessuno"/>
          <w:b/>
          <w:bCs/>
          <w:sz w:val="16"/>
          <w:szCs w:val="16"/>
        </w:rPr>
        <w:t xml:space="preserve"> CIRO ORAZZO</w:t>
      </w:r>
    </w:p>
    <w:p w14:paraId="3E58F760" w14:textId="77777777" w:rsidR="00140D1B" w:rsidRPr="00140D1B" w:rsidRDefault="00140D1B" w:rsidP="00FE35CD">
      <w:pPr>
        <w:tabs>
          <w:tab w:val="left" w:pos="6379"/>
        </w:tabs>
        <w:spacing w:after="100" w:line="240" w:lineRule="auto"/>
        <w:jc w:val="center"/>
        <w:rPr>
          <w:rStyle w:val="Nessuno"/>
          <w:rFonts w:eastAsia="Verdana"/>
          <w:sz w:val="16"/>
          <w:szCs w:val="16"/>
        </w:rPr>
      </w:pPr>
      <w:r w:rsidRPr="004824F7">
        <w:rPr>
          <w:rStyle w:val="Nessuno"/>
          <w:sz w:val="16"/>
          <w:szCs w:val="16"/>
        </w:rPr>
        <w:t> </w:t>
      </w:r>
      <w:r w:rsidRPr="00140D1B">
        <w:rPr>
          <w:rStyle w:val="Nessuno"/>
          <w:sz w:val="16"/>
          <w:szCs w:val="16"/>
        </w:rPr>
        <w:t>Corso Valdocco, 2 – 10122 Torino – c/o COPERNICO GARIBALDI</w:t>
      </w:r>
    </w:p>
    <w:p w14:paraId="7616E20F" w14:textId="77777777" w:rsidR="00140D1B" w:rsidRPr="006638F8" w:rsidRDefault="00140D1B" w:rsidP="00FE35CD">
      <w:pPr>
        <w:tabs>
          <w:tab w:val="left" w:pos="6379"/>
        </w:tabs>
        <w:spacing w:after="100" w:line="240" w:lineRule="auto"/>
        <w:jc w:val="center"/>
        <w:rPr>
          <w:sz w:val="16"/>
          <w:szCs w:val="16"/>
        </w:rPr>
      </w:pPr>
      <w:r w:rsidRPr="006638F8">
        <w:rPr>
          <w:rStyle w:val="Nessuno"/>
          <w:sz w:val="16"/>
          <w:szCs w:val="16"/>
        </w:rPr>
        <w:t xml:space="preserve">T: + 39 011 812 8633 @: </w:t>
      </w:r>
      <w:hyperlink r:id="rId36" w:history="1">
        <w:r w:rsidRPr="006638F8">
          <w:rPr>
            <w:rStyle w:val="Hyperlink1"/>
            <w:sz w:val="16"/>
            <w:szCs w:val="16"/>
          </w:rPr>
          <w:t>info@openmindconsulting.it</w:t>
        </w:r>
      </w:hyperlink>
      <w:r w:rsidRPr="006638F8">
        <w:rPr>
          <w:rStyle w:val="Nessuno"/>
          <w:sz w:val="16"/>
          <w:szCs w:val="16"/>
        </w:rPr>
        <w:t xml:space="preserve"> – W: </w:t>
      </w:r>
      <w:r w:rsidRPr="006638F8">
        <w:rPr>
          <w:rStyle w:val="Hyperlink1"/>
          <w:sz w:val="16"/>
          <w:szCs w:val="16"/>
        </w:rPr>
        <w:t>openmindconsulting.it</w:t>
      </w:r>
      <w:r w:rsidRPr="006638F8">
        <w:rPr>
          <w:rStyle w:val="Nessuno"/>
          <w:sz w:val="16"/>
          <w:szCs w:val="16"/>
        </w:rPr>
        <w:t xml:space="preserve"> </w:t>
      </w:r>
    </w:p>
    <w:p w14:paraId="21E80626" w14:textId="77777777" w:rsidR="0096334D" w:rsidRDefault="0096334D" w:rsidP="00964D2D">
      <w:pPr>
        <w:spacing w:afterLines="20" w:after="48" w:line="240" w:lineRule="auto"/>
        <w:jc w:val="both"/>
      </w:pPr>
    </w:p>
    <w:sectPr w:rsidR="0096334D">
      <w:headerReference w:type="default" r:id="rId37"/>
      <w:footerReference w:type="default" r:id="rId3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8C9CF" w14:textId="77777777" w:rsidR="0041501D" w:rsidRDefault="0041501D">
      <w:pPr>
        <w:spacing w:after="0" w:line="240" w:lineRule="auto"/>
      </w:pPr>
      <w:r>
        <w:separator/>
      </w:r>
    </w:p>
  </w:endnote>
  <w:endnote w:type="continuationSeparator" w:id="0">
    <w:p w14:paraId="2E6FAE1A" w14:textId="77777777" w:rsidR="0041501D" w:rsidRDefault="0041501D">
      <w:pPr>
        <w:spacing w:after="0" w:line="240" w:lineRule="auto"/>
      </w:pPr>
      <w:r>
        <w:continuationSeparator/>
      </w:r>
    </w:p>
  </w:endnote>
  <w:endnote w:type="continuationNotice" w:id="1">
    <w:p w14:paraId="239C3202" w14:textId="77777777" w:rsidR="0041501D" w:rsidRDefault="00415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ECABA" w14:textId="77777777" w:rsidR="00402CD8" w:rsidRDefault="00402CD8">
    <w:pPr>
      <w:pStyle w:val="Pidipagina"/>
      <w:tabs>
        <w:tab w:val="clear" w:pos="4819"/>
        <w:tab w:val="clear" w:pos="9638"/>
        <w:tab w:val="right" w:pos="9612"/>
      </w:tabs>
      <w:rPr>
        <w:b/>
        <w:bCs/>
        <w:color w:val="7F7F7F"/>
        <w:sz w:val="16"/>
        <w:szCs w:val="16"/>
        <w:u w:color="7F7F7F"/>
        <w:lang w:val="en-US"/>
      </w:rPr>
    </w:pPr>
  </w:p>
  <w:p w14:paraId="14E43B2F" w14:textId="77777777" w:rsidR="00402CD8" w:rsidRPr="00910468" w:rsidRDefault="001852E7">
    <w:pPr>
      <w:pStyle w:val="Pidipagina"/>
      <w:tabs>
        <w:tab w:val="clear" w:pos="4819"/>
        <w:tab w:val="clear" w:pos="9638"/>
        <w:tab w:val="right" w:pos="9612"/>
      </w:tabs>
      <w:rPr>
        <w:lang w:val="en-US"/>
      </w:rPr>
    </w:pPr>
    <w:r>
      <w:rPr>
        <w:b/>
        <w:bCs/>
        <w:color w:val="7F7F7F"/>
        <w:sz w:val="16"/>
        <w:szCs w:val="16"/>
        <w:u w:color="7F7F7F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5D6E2" w14:textId="77777777" w:rsidR="0041501D" w:rsidRDefault="0041501D">
      <w:pPr>
        <w:spacing w:after="0" w:line="240" w:lineRule="auto"/>
      </w:pPr>
      <w:r>
        <w:separator/>
      </w:r>
    </w:p>
  </w:footnote>
  <w:footnote w:type="continuationSeparator" w:id="0">
    <w:p w14:paraId="40DEAE6A" w14:textId="77777777" w:rsidR="0041501D" w:rsidRDefault="0041501D">
      <w:pPr>
        <w:spacing w:after="0" w:line="240" w:lineRule="auto"/>
      </w:pPr>
      <w:r>
        <w:continuationSeparator/>
      </w:r>
    </w:p>
  </w:footnote>
  <w:footnote w:type="continuationNotice" w:id="1">
    <w:p w14:paraId="5CC83425" w14:textId="77777777" w:rsidR="0041501D" w:rsidRDefault="00415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20BA7" w14:textId="787A071C" w:rsidR="00203C28" w:rsidRDefault="00203C28" w:rsidP="0096334D">
    <w:pPr>
      <w:pStyle w:val="Intestazione"/>
      <w:jc w:val="center"/>
    </w:pPr>
    <w:r>
      <w:rPr>
        <w:noProof/>
      </w:rPr>
      <w:drawing>
        <wp:inline distT="0" distB="0" distL="0" distR="0" wp14:anchorId="08EC3D89" wp14:editId="658F3ACA">
          <wp:extent cx="1784057" cy="717550"/>
          <wp:effectExtent l="0" t="0" r="0" b="0"/>
          <wp:docPr id="1188796791" name="Immagine 1" descr="Immagine che contiene Elementi grafici, Carattere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96791" name="Immagine 1" descr="Immagine che contiene Elementi grafici, Carattere, grafic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273" cy="730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F49"/>
    <w:multiLevelType w:val="multilevel"/>
    <w:tmpl w:val="C4D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619D7"/>
    <w:multiLevelType w:val="hybridMultilevel"/>
    <w:tmpl w:val="6AE68BE8"/>
    <w:lvl w:ilvl="0" w:tplc="E9DA05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F79"/>
    <w:multiLevelType w:val="multilevel"/>
    <w:tmpl w:val="A4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703F8"/>
    <w:multiLevelType w:val="hybridMultilevel"/>
    <w:tmpl w:val="EC7C0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7636"/>
    <w:multiLevelType w:val="multilevel"/>
    <w:tmpl w:val="980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33DCE"/>
    <w:multiLevelType w:val="hybridMultilevel"/>
    <w:tmpl w:val="70FA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3429"/>
    <w:multiLevelType w:val="hybridMultilevel"/>
    <w:tmpl w:val="8102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577E"/>
    <w:multiLevelType w:val="hybridMultilevel"/>
    <w:tmpl w:val="9BD60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1D2D"/>
    <w:multiLevelType w:val="hybridMultilevel"/>
    <w:tmpl w:val="A1C236C8"/>
    <w:lvl w:ilvl="0" w:tplc="16D66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4D5D"/>
    <w:multiLevelType w:val="hybridMultilevel"/>
    <w:tmpl w:val="4FF6E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7068"/>
    <w:multiLevelType w:val="multilevel"/>
    <w:tmpl w:val="51A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E217B0"/>
    <w:multiLevelType w:val="hybridMultilevel"/>
    <w:tmpl w:val="003A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C2032"/>
    <w:multiLevelType w:val="hybridMultilevel"/>
    <w:tmpl w:val="CAEEBEC6"/>
    <w:lvl w:ilvl="0" w:tplc="9A46E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103E5"/>
    <w:multiLevelType w:val="hybridMultilevel"/>
    <w:tmpl w:val="EC52A5D8"/>
    <w:lvl w:ilvl="0" w:tplc="456476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0E96"/>
    <w:multiLevelType w:val="hybridMultilevel"/>
    <w:tmpl w:val="206C29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295"/>
    <w:multiLevelType w:val="multilevel"/>
    <w:tmpl w:val="216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B23860"/>
    <w:multiLevelType w:val="multilevel"/>
    <w:tmpl w:val="FAC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065800">
    <w:abstractNumId w:val="13"/>
  </w:num>
  <w:num w:numId="2" w16cid:durableId="243413171">
    <w:abstractNumId w:val="12"/>
  </w:num>
  <w:num w:numId="3" w16cid:durableId="437725918">
    <w:abstractNumId w:val="1"/>
  </w:num>
  <w:num w:numId="4" w16cid:durableId="127431680">
    <w:abstractNumId w:val="14"/>
  </w:num>
  <w:num w:numId="5" w16cid:durableId="1993293840">
    <w:abstractNumId w:val="9"/>
  </w:num>
  <w:num w:numId="6" w16cid:durableId="296180264">
    <w:abstractNumId w:val="5"/>
  </w:num>
  <w:num w:numId="7" w16cid:durableId="1702322714">
    <w:abstractNumId w:val="3"/>
  </w:num>
  <w:num w:numId="8" w16cid:durableId="1611006308">
    <w:abstractNumId w:val="7"/>
  </w:num>
  <w:num w:numId="9" w16cid:durableId="1281955330">
    <w:abstractNumId w:val="11"/>
  </w:num>
  <w:num w:numId="10" w16cid:durableId="66533341">
    <w:abstractNumId w:val="6"/>
  </w:num>
  <w:num w:numId="11" w16cid:durableId="974483299">
    <w:abstractNumId w:val="8"/>
  </w:num>
  <w:num w:numId="12" w16cid:durableId="1931086056">
    <w:abstractNumId w:val="2"/>
  </w:num>
  <w:num w:numId="13" w16cid:durableId="1976251944">
    <w:abstractNumId w:val="0"/>
  </w:num>
  <w:num w:numId="14" w16cid:durableId="510265692">
    <w:abstractNumId w:val="15"/>
  </w:num>
  <w:num w:numId="15" w16cid:durableId="2074235078">
    <w:abstractNumId w:val="4"/>
  </w:num>
  <w:num w:numId="16" w16cid:durableId="945389474">
    <w:abstractNumId w:val="16"/>
  </w:num>
  <w:num w:numId="17" w16cid:durableId="6478234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D8"/>
    <w:rsid w:val="0000388A"/>
    <w:rsid w:val="00003B6B"/>
    <w:rsid w:val="00003DBC"/>
    <w:rsid w:val="0000512A"/>
    <w:rsid w:val="00005261"/>
    <w:rsid w:val="0000716C"/>
    <w:rsid w:val="00010E65"/>
    <w:rsid w:val="00012BB2"/>
    <w:rsid w:val="00014305"/>
    <w:rsid w:val="00014B2E"/>
    <w:rsid w:val="00014B71"/>
    <w:rsid w:val="00014F99"/>
    <w:rsid w:val="00015066"/>
    <w:rsid w:val="000162C3"/>
    <w:rsid w:val="000208A0"/>
    <w:rsid w:val="00020E8F"/>
    <w:rsid w:val="000245E6"/>
    <w:rsid w:val="00024DB6"/>
    <w:rsid w:val="00025B5A"/>
    <w:rsid w:val="00026333"/>
    <w:rsid w:val="00027B67"/>
    <w:rsid w:val="00031492"/>
    <w:rsid w:val="000328B4"/>
    <w:rsid w:val="00034070"/>
    <w:rsid w:val="000346D0"/>
    <w:rsid w:val="00034A56"/>
    <w:rsid w:val="00036766"/>
    <w:rsid w:val="000421BF"/>
    <w:rsid w:val="00042460"/>
    <w:rsid w:val="00042894"/>
    <w:rsid w:val="00044687"/>
    <w:rsid w:val="0004696B"/>
    <w:rsid w:val="00046E27"/>
    <w:rsid w:val="000508EC"/>
    <w:rsid w:val="00051639"/>
    <w:rsid w:val="0005169D"/>
    <w:rsid w:val="00052153"/>
    <w:rsid w:val="00054AFE"/>
    <w:rsid w:val="0005519C"/>
    <w:rsid w:val="00056305"/>
    <w:rsid w:val="000567DE"/>
    <w:rsid w:val="00056DA9"/>
    <w:rsid w:val="00057165"/>
    <w:rsid w:val="0005797E"/>
    <w:rsid w:val="00062338"/>
    <w:rsid w:val="00063FBD"/>
    <w:rsid w:val="00073ACB"/>
    <w:rsid w:val="000746FB"/>
    <w:rsid w:val="00074721"/>
    <w:rsid w:val="000762D7"/>
    <w:rsid w:val="00080304"/>
    <w:rsid w:val="000835B9"/>
    <w:rsid w:val="0008506A"/>
    <w:rsid w:val="00087BBA"/>
    <w:rsid w:val="00091DE8"/>
    <w:rsid w:val="0009225A"/>
    <w:rsid w:val="00094EA0"/>
    <w:rsid w:val="0009528D"/>
    <w:rsid w:val="00096D6B"/>
    <w:rsid w:val="0009779C"/>
    <w:rsid w:val="000A107B"/>
    <w:rsid w:val="000A1DD9"/>
    <w:rsid w:val="000A2176"/>
    <w:rsid w:val="000A406C"/>
    <w:rsid w:val="000A41A8"/>
    <w:rsid w:val="000A52FB"/>
    <w:rsid w:val="000B2BF8"/>
    <w:rsid w:val="000B2CA7"/>
    <w:rsid w:val="000B3696"/>
    <w:rsid w:val="000B3B4D"/>
    <w:rsid w:val="000B5734"/>
    <w:rsid w:val="000B5890"/>
    <w:rsid w:val="000B602F"/>
    <w:rsid w:val="000C1CBB"/>
    <w:rsid w:val="000C2A6E"/>
    <w:rsid w:val="000C2C45"/>
    <w:rsid w:val="000C2F83"/>
    <w:rsid w:val="000C35F4"/>
    <w:rsid w:val="000C6943"/>
    <w:rsid w:val="000C7B80"/>
    <w:rsid w:val="000C7C50"/>
    <w:rsid w:val="000D0798"/>
    <w:rsid w:val="000D0CA4"/>
    <w:rsid w:val="000D135F"/>
    <w:rsid w:val="000D34EC"/>
    <w:rsid w:val="000D3A98"/>
    <w:rsid w:val="000D3E0D"/>
    <w:rsid w:val="000D4302"/>
    <w:rsid w:val="000D441C"/>
    <w:rsid w:val="000D7783"/>
    <w:rsid w:val="000D79C2"/>
    <w:rsid w:val="000E011B"/>
    <w:rsid w:val="000E07A6"/>
    <w:rsid w:val="000E0E68"/>
    <w:rsid w:val="000E2C4E"/>
    <w:rsid w:val="000F0788"/>
    <w:rsid w:val="000F0EEB"/>
    <w:rsid w:val="000F22F2"/>
    <w:rsid w:val="000F257D"/>
    <w:rsid w:val="000F45F8"/>
    <w:rsid w:val="000F4D35"/>
    <w:rsid w:val="000F7436"/>
    <w:rsid w:val="000F76AE"/>
    <w:rsid w:val="001006D0"/>
    <w:rsid w:val="00102101"/>
    <w:rsid w:val="001073E0"/>
    <w:rsid w:val="001107DB"/>
    <w:rsid w:val="0011180E"/>
    <w:rsid w:val="0011341C"/>
    <w:rsid w:val="001153A6"/>
    <w:rsid w:val="00117DA5"/>
    <w:rsid w:val="0012304A"/>
    <w:rsid w:val="001240DA"/>
    <w:rsid w:val="0012434C"/>
    <w:rsid w:val="00124DE2"/>
    <w:rsid w:val="001253E7"/>
    <w:rsid w:val="001255C8"/>
    <w:rsid w:val="001276B5"/>
    <w:rsid w:val="00131A2E"/>
    <w:rsid w:val="00132F18"/>
    <w:rsid w:val="00134557"/>
    <w:rsid w:val="00137900"/>
    <w:rsid w:val="00140D1B"/>
    <w:rsid w:val="00141ED3"/>
    <w:rsid w:val="00141FA8"/>
    <w:rsid w:val="00141FF3"/>
    <w:rsid w:val="0014335F"/>
    <w:rsid w:val="0014358F"/>
    <w:rsid w:val="001440A9"/>
    <w:rsid w:val="00145218"/>
    <w:rsid w:val="001461F9"/>
    <w:rsid w:val="0015048E"/>
    <w:rsid w:val="00152E9D"/>
    <w:rsid w:val="00154312"/>
    <w:rsid w:val="0015653C"/>
    <w:rsid w:val="00157A97"/>
    <w:rsid w:val="00160FB8"/>
    <w:rsid w:val="00162A56"/>
    <w:rsid w:val="00163000"/>
    <w:rsid w:val="00163500"/>
    <w:rsid w:val="00164E4C"/>
    <w:rsid w:val="00164E5D"/>
    <w:rsid w:val="00164FBC"/>
    <w:rsid w:val="00165271"/>
    <w:rsid w:val="00170814"/>
    <w:rsid w:val="001738CA"/>
    <w:rsid w:val="00173A87"/>
    <w:rsid w:val="00173ACB"/>
    <w:rsid w:val="001742F1"/>
    <w:rsid w:val="00176FA5"/>
    <w:rsid w:val="001776E4"/>
    <w:rsid w:val="00180ADD"/>
    <w:rsid w:val="00180C12"/>
    <w:rsid w:val="001818FA"/>
    <w:rsid w:val="0018229A"/>
    <w:rsid w:val="001841DD"/>
    <w:rsid w:val="001852E7"/>
    <w:rsid w:val="0018543B"/>
    <w:rsid w:val="0018552D"/>
    <w:rsid w:val="00187E5D"/>
    <w:rsid w:val="001900B6"/>
    <w:rsid w:val="00190322"/>
    <w:rsid w:val="00190E53"/>
    <w:rsid w:val="001934D4"/>
    <w:rsid w:val="00196D0D"/>
    <w:rsid w:val="001A077A"/>
    <w:rsid w:val="001A2E88"/>
    <w:rsid w:val="001A3025"/>
    <w:rsid w:val="001A3D41"/>
    <w:rsid w:val="001A501C"/>
    <w:rsid w:val="001A57D2"/>
    <w:rsid w:val="001A5C85"/>
    <w:rsid w:val="001B3669"/>
    <w:rsid w:val="001B4529"/>
    <w:rsid w:val="001B46D4"/>
    <w:rsid w:val="001B47FC"/>
    <w:rsid w:val="001B52AE"/>
    <w:rsid w:val="001B6D4E"/>
    <w:rsid w:val="001B7887"/>
    <w:rsid w:val="001C0CF8"/>
    <w:rsid w:val="001C559A"/>
    <w:rsid w:val="001C5726"/>
    <w:rsid w:val="001C6A70"/>
    <w:rsid w:val="001C6B2A"/>
    <w:rsid w:val="001D0D7F"/>
    <w:rsid w:val="001D17CB"/>
    <w:rsid w:val="001D327F"/>
    <w:rsid w:val="001D328C"/>
    <w:rsid w:val="001D3F67"/>
    <w:rsid w:val="001D5979"/>
    <w:rsid w:val="001D73C6"/>
    <w:rsid w:val="001D79AF"/>
    <w:rsid w:val="001E47C8"/>
    <w:rsid w:val="001E4A90"/>
    <w:rsid w:val="001E6960"/>
    <w:rsid w:val="001E78B3"/>
    <w:rsid w:val="001E7F7F"/>
    <w:rsid w:val="001F1AEA"/>
    <w:rsid w:val="001F222B"/>
    <w:rsid w:val="001F24F0"/>
    <w:rsid w:val="001F2762"/>
    <w:rsid w:val="001F4967"/>
    <w:rsid w:val="001F4D65"/>
    <w:rsid w:val="001F59EA"/>
    <w:rsid w:val="002022CA"/>
    <w:rsid w:val="00203C28"/>
    <w:rsid w:val="00204BA8"/>
    <w:rsid w:val="00210B6A"/>
    <w:rsid w:val="00210E50"/>
    <w:rsid w:val="00211E08"/>
    <w:rsid w:val="00212FEA"/>
    <w:rsid w:val="00214272"/>
    <w:rsid w:val="00214792"/>
    <w:rsid w:val="002178E3"/>
    <w:rsid w:val="00220909"/>
    <w:rsid w:val="00222296"/>
    <w:rsid w:val="00223563"/>
    <w:rsid w:val="002241D1"/>
    <w:rsid w:val="00224D8D"/>
    <w:rsid w:val="002265EE"/>
    <w:rsid w:val="00227598"/>
    <w:rsid w:val="0022775D"/>
    <w:rsid w:val="00230370"/>
    <w:rsid w:val="00232DFF"/>
    <w:rsid w:val="00235F37"/>
    <w:rsid w:val="002360B2"/>
    <w:rsid w:val="002403DA"/>
    <w:rsid w:val="002405F7"/>
    <w:rsid w:val="00241369"/>
    <w:rsid w:val="00241802"/>
    <w:rsid w:val="00241EE8"/>
    <w:rsid w:val="00242E3E"/>
    <w:rsid w:val="00244411"/>
    <w:rsid w:val="00244A9B"/>
    <w:rsid w:val="002469BD"/>
    <w:rsid w:val="002474A8"/>
    <w:rsid w:val="00247AF7"/>
    <w:rsid w:val="00247DAE"/>
    <w:rsid w:val="002526D4"/>
    <w:rsid w:val="00253A6B"/>
    <w:rsid w:val="00254CD1"/>
    <w:rsid w:val="00255079"/>
    <w:rsid w:val="00257041"/>
    <w:rsid w:val="00257297"/>
    <w:rsid w:val="0025773B"/>
    <w:rsid w:val="0026046E"/>
    <w:rsid w:val="002613A3"/>
    <w:rsid w:val="00261D37"/>
    <w:rsid w:val="0026560F"/>
    <w:rsid w:val="00265A8A"/>
    <w:rsid w:val="0026661C"/>
    <w:rsid w:val="002667BA"/>
    <w:rsid w:val="00266E83"/>
    <w:rsid w:val="00270ED2"/>
    <w:rsid w:val="00274D0B"/>
    <w:rsid w:val="002753CA"/>
    <w:rsid w:val="00275B7E"/>
    <w:rsid w:val="00280F82"/>
    <w:rsid w:val="002825BA"/>
    <w:rsid w:val="0028774C"/>
    <w:rsid w:val="00287B93"/>
    <w:rsid w:val="00292594"/>
    <w:rsid w:val="00292FEB"/>
    <w:rsid w:val="00297194"/>
    <w:rsid w:val="002A076D"/>
    <w:rsid w:val="002A1C9C"/>
    <w:rsid w:val="002A2179"/>
    <w:rsid w:val="002A37D0"/>
    <w:rsid w:val="002A45C8"/>
    <w:rsid w:val="002A6F8E"/>
    <w:rsid w:val="002A7FE7"/>
    <w:rsid w:val="002B31B4"/>
    <w:rsid w:val="002B5954"/>
    <w:rsid w:val="002C254D"/>
    <w:rsid w:val="002C34BC"/>
    <w:rsid w:val="002C3556"/>
    <w:rsid w:val="002C368B"/>
    <w:rsid w:val="002C5772"/>
    <w:rsid w:val="002C6AED"/>
    <w:rsid w:val="002C75F5"/>
    <w:rsid w:val="002D09AF"/>
    <w:rsid w:val="002D23CA"/>
    <w:rsid w:val="002D3CF6"/>
    <w:rsid w:val="002D4C19"/>
    <w:rsid w:val="002D4CAD"/>
    <w:rsid w:val="002D5F68"/>
    <w:rsid w:val="002D7A0A"/>
    <w:rsid w:val="002E1746"/>
    <w:rsid w:val="002E2287"/>
    <w:rsid w:val="002E39A6"/>
    <w:rsid w:val="002E5E1E"/>
    <w:rsid w:val="002F309E"/>
    <w:rsid w:val="002F5D93"/>
    <w:rsid w:val="0030133E"/>
    <w:rsid w:val="00302594"/>
    <w:rsid w:val="00302C4E"/>
    <w:rsid w:val="003030CE"/>
    <w:rsid w:val="00304184"/>
    <w:rsid w:val="00306A7F"/>
    <w:rsid w:val="00310BA1"/>
    <w:rsid w:val="00311FB7"/>
    <w:rsid w:val="003137CB"/>
    <w:rsid w:val="00314FB9"/>
    <w:rsid w:val="00321265"/>
    <w:rsid w:val="003219E0"/>
    <w:rsid w:val="0032208F"/>
    <w:rsid w:val="00322B2C"/>
    <w:rsid w:val="00324284"/>
    <w:rsid w:val="00324E86"/>
    <w:rsid w:val="0032501F"/>
    <w:rsid w:val="00330482"/>
    <w:rsid w:val="00332130"/>
    <w:rsid w:val="0033502B"/>
    <w:rsid w:val="00335D3C"/>
    <w:rsid w:val="00335FFA"/>
    <w:rsid w:val="0033603F"/>
    <w:rsid w:val="003401CF"/>
    <w:rsid w:val="00345880"/>
    <w:rsid w:val="00345E49"/>
    <w:rsid w:val="00347228"/>
    <w:rsid w:val="003472E4"/>
    <w:rsid w:val="00347E2F"/>
    <w:rsid w:val="00355A8E"/>
    <w:rsid w:val="0035603F"/>
    <w:rsid w:val="00362793"/>
    <w:rsid w:val="00362D7F"/>
    <w:rsid w:val="003649C1"/>
    <w:rsid w:val="00365000"/>
    <w:rsid w:val="003651A5"/>
    <w:rsid w:val="003661C3"/>
    <w:rsid w:val="00373F86"/>
    <w:rsid w:val="00376A4A"/>
    <w:rsid w:val="003773C5"/>
    <w:rsid w:val="00377D6F"/>
    <w:rsid w:val="00380250"/>
    <w:rsid w:val="00381217"/>
    <w:rsid w:val="0038221B"/>
    <w:rsid w:val="00383FFF"/>
    <w:rsid w:val="00384280"/>
    <w:rsid w:val="003872AF"/>
    <w:rsid w:val="003911E1"/>
    <w:rsid w:val="00391E3F"/>
    <w:rsid w:val="00391E93"/>
    <w:rsid w:val="00392B6A"/>
    <w:rsid w:val="003952E9"/>
    <w:rsid w:val="00395775"/>
    <w:rsid w:val="00395CED"/>
    <w:rsid w:val="0039614A"/>
    <w:rsid w:val="00397E15"/>
    <w:rsid w:val="003A036C"/>
    <w:rsid w:val="003A180F"/>
    <w:rsid w:val="003A2B38"/>
    <w:rsid w:val="003A348A"/>
    <w:rsid w:val="003A6433"/>
    <w:rsid w:val="003A67B7"/>
    <w:rsid w:val="003B0384"/>
    <w:rsid w:val="003B1CB9"/>
    <w:rsid w:val="003B2212"/>
    <w:rsid w:val="003B2F26"/>
    <w:rsid w:val="003B3126"/>
    <w:rsid w:val="003B4DA8"/>
    <w:rsid w:val="003B4DE5"/>
    <w:rsid w:val="003B695C"/>
    <w:rsid w:val="003B7DD2"/>
    <w:rsid w:val="003C2413"/>
    <w:rsid w:val="003C2DDE"/>
    <w:rsid w:val="003C3B08"/>
    <w:rsid w:val="003C4268"/>
    <w:rsid w:val="003C445F"/>
    <w:rsid w:val="003C477D"/>
    <w:rsid w:val="003C51D1"/>
    <w:rsid w:val="003C5ACF"/>
    <w:rsid w:val="003D0EAE"/>
    <w:rsid w:val="003D4643"/>
    <w:rsid w:val="003D4B05"/>
    <w:rsid w:val="003D578C"/>
    <w:rsid w:val="003E0FCE"/>
    <w:rsid w:val="003E248B"/>
    <w:rsid w:val="003E4E0F"/>
    <w:rsid w:val="003E540F"/>
    <w:rsid w:val="003E5B5C"/>
    <w:rsid w:val="003E7815"/>
    <w:rsid w:val="003F20C9"/>
    <w:rsid w:val="003F231F"/>
    <w:rsid w:val="003F2844"/>
    <w:rsid w:val="003F2CCC"/>
    <w:rsid w:val="003F497B"/>
    <w:rsid w:val="003F63D4"/>
    <w:rsid w:val="004011CC"/>
    <w:rsid w:val="004012BD"/>
    <w:rsid w:val="00402CD8"/>
    <w:rsid w:val="004038E3"/>
    <w:rsid w:val="004048D1"/>
    <w:rsid w:val="0040757A"/>
    <w:rsid w:val="0040796D"/>
    <w:rsid w:val="00412D3A"/>
    <w:rsid w:val="004148BF"/>
    <w:rsid w:val="0041501D"/>
    <w:rsid w:val="00415A77"/>
    <w:rsid w:val="00416D40"/>
    <w:rsid w:val="00416E09"/>
    <w:rsid w:val="00426AA6"/>
    <w:rsid w:val="004276EC"/>
    <w:rsid w:val="00430CB4"/>
    <w:rsid w:val="00430EE1"/>
    <w:rsid w:val="004326C9"/>
    <w:rsid w:val="00432D73"/>
    <w:rsid w:val="00434920"/>
    <w:rsid w:val="00434E5E"/>
    <w:rsid w:val="004358DA"/>
    <w:rsid w:val="004368F5"/>
    <w:rsid w:val="0043705B"/>
    <w:rsid w:val="0044028D"/>
    <w:rsid w:val="004414A6"/>
    <w:rsid w:val="00441A35"/>
    <w:rsid w:val="00442619"/>
    <w:rsid w:val="00445173"/>
    <w:rsid w:val="004470C4"/>
    <w:rsid w:val="004504F8"/>
    <w:rsid w:val="004522B4"/>
    <w:rsid w:val="004557C3"/>
    <w:rsid w:val="00456B66"/>
    <w:rsid w:val="00460E70"/>
    <w:rsid w:val="00462507"/>
    <w:rsid w:val="00463C40"/>
    <w:rsid w:val="00467415"/>
    <w:rsid w:val="00467B5F"/>
    <w:rsid w:val="00471232"/>
    <w:rsid w:val="0047150C"/>
    <w:rsid w:val="00473D82"/>
    <w:rsid w:val="004758A9"/>
    <w:rsid w:val="00476765"/>
    <w:rsid w:val="00481589"/>
    <w:rsid w:val="004824F7"/>
    <w:rsid w:val="00482EE3"/>
    <w:rsid w:val="004834F6"/>
    <w:rsid w:val="00483559"/>
    <w:rsid w:val="00484531"/>
    <w:rsid w:val="0048665D"/>
    <w:rsid w:val="00487693"/>
    <w:rsid w:val="0049175C"/>
    <w:rsid w:val="00491D67"/>
    <w:rsid w:val="00494518"/>
    <w:rsid w:val="00497A6C"/>
    <w:rsid w:val="004A1865"/>
    <w:rsid w:val="004A26CE"/>
    <w:rsid w:val="004A28B4"/>
    <w:rsid w:val="004A2D36"/>
    <w:rsid w:val="004A3916"/>
    <w:rsid w:val="004A3A67"/>
    <w:rsid w:val="004A3E31"/>
    <w:rsid w:val="004A3E86"/>
    <w:rsid w:val="004A4E14"/>
    <w:rsid w:val="004A6FBA"/>
    <w:rsid w:val="004A7DB8"/>
    <w:rsid w:val="004A7F24"/>
    <w:rsid w:val="004B29E7"/>
    <w:rsid w:val="004B33A0"/>
    <w:rsid w:val="004C0480"/>
    <w:rsid w:val="004C1143"/>
    <w:rsid w:val="004C3B33"/>
    <w:rsid w:val="004C4E39"/>
    <w:rsid w:val="004C6758"/>
    <w:rsid w:val="004C690A"/>
    <w:rsid w:val="004C7C7A"/>
    <w:rsid w:val="004D0858"/>
    <w:rsid w:val="004D151D"/>
    <w:rsid w:val="004D2A74"/>
    <w:rsid w:val="004D579D"/>
    <w:rsid w:val="004D598D"/>
    <w:rsid w:val="004D6F91"/>
    <w:rsid w:val="004D7099"/>
    <w:rsid w:val="004E1DC0"/>
    <w:rsid w:val="004E26C7"/>
    <w:rsid w:val="004E41B2"/>
    <w:rsid w:val="004E42E9"/>
    <w:rsid w:val="004E586B"/>
    <w:rsid w:val="004E7423"/>
    <w:rsid w:val="004F015E"/>
    <w:rsid w:val="004F300B"/>
    <w:rsid w:val="004F3315"/>
    <w:rsid w:val="004F63B7"/>
    <w:rsid w:val="004F7874"/>
    <w:rsid w:val="005018D9"/>
    <w:rsid w:val="005022F6"/>
    <w:rsid w:val="00502FD1"/>
    <w:rsid w:val="005038DE"/>
    <w:rsid w:val="005059BE"/>
    <w:rsid w:val="0050618E"/>
    <w:rsid w:val="00507BDC"/>
    <w:rsid w:val="0051368C"/>
    <w:rsid w:val="00514C12"/>
    <w:rsid w:val="00515432"/>
    <w:rsid w:val="00515521"/>
    <w:rsid w:val="00517EDE"/>
    <w:rsid w:val="00520191"/>
    <w:rsid w:val="0052062E"/>
    <w:rsid w:val="00520C68"/>
    <w:rsid w:val="00521C9A"/>
    <w:rsid w:val="005238F0"/>
    <w:rsid w:val="00530BBB"/>
    <w:rsid w:val="005316B7"/>
    <w:rsid w:val="00535B95"/>
    <w:rsid w:val="00540709"/>
    <w:rsid w:val="00541C0F"/>
    <w:rsid w:val="00542219"/>
    <w:rsid w:val="00544F9C"/>
    <w:rsid w:val="00545C31"/>
    <w:rsid w:val="00546729"/>
    <w:rsid w:val="00547759"/>
    <w:rsid w:val="00551A7C"/>
    <w:rsid w:val="0055250A"/>
    <w:rsid w:val="00553D19"/>
    <w:rsid w:val="005544FB"/>
    <w:rsid w:val="00555699"/>
    <w:rsid w:val="00560F1F"/>
    <w:rsid w:val="00561D82"/>
    <w:rsid w:val="005641CD"/>
    <w:rsid w:val="00565375"/>
    <w:rsid w:val="00565720"/>
    <w:rsid w:val="00566DCE"/>
    <w:rsid w:val="00567043"/>
    <w:rsid w:val="0056715E"/>
    <w:rsid w:val="00576567"/>
    <w:rsid w:val="0057697B"/>
    <w:rsid w:val="00587B84"/>
    <w:rsid w:val="00590942"/>
    <w:rsid w:val="00591659"/>
    <w:rsid w:val="00591731"/>
    <w:rsid w:val="0059341E"/>
    <w:rsid w:val="005936C2"/>
    <w:rsid w:val="00593865"/>
    <w:rsid w:val="00596C6E"/>
    <w:rsid w:val="005A06F4"/>
    <w:rsid w:val="005A2C0B"/>
    <w:rsid w:val="005A3296"/>
    <w:rsid w:val="005A3F6A"/>
    <w:rsid w:val="005B13BE"/>
    <w:rsid w:val="005B1534"/>
    <w:rsid w:val="005B2E7F"/>
    <w:rsid w:val="005B4908"/>
    <w:rsid w:val="005C318A"/>
    <w:rsid w:val="005C4265"/>
    <w:rsid w:val="005C5401"/>
    <w:rsid w:val="005C55FD"/>
    <w:rsid w:val="005C5E31"/>
    <w:rsid w:val="005C686F"/>
    <w:rsid w:val="005C6944"/>
    <w:rsid w:val="005C6DA6"/>
    <w:rsid w:val="005C766A"/>
    <w:rsid w:val="005C7892"/>
    <w:rsid w:val="005C7E05"/>
    <w:rsid w:val="005D0E15"/>
    <w:rsid w:val="005D1751"/>
    <w:rsid w:val="005D1A4A"/>
    <w:rsid w:val="005D2353"/>
    <w:rsid w:val="005D2ED2"/>
    <w:rsid w:val="005D534B"/>
    <w:rsid w:val="005D5A48"/>
    <w:rsid w:val="005D5F1B"/>
    <w:rsid w:val="005D74A6"/>
    <w:rsid w:val="005E0841"/>
    <w:rsid w:val="005E4D87"/>
    <w:rsid w:val="005E4E45"/>
    <w:rsid w:val="005E63E5"/>
    <w:rsid w:val="005E6749"/>
    <w:rsid w:val="005E7709"/>
    <w:rsid w:val="005F044F"/>
    <w:rsid w:val="005F13D2"/>
    <w:rsid w:val="005F1A9E"/>
    <w:rsid w:val="005F2303"/>
    <w:rsid w:val="005F25D2"/>
    <w:rsid w:val="005F2A6E"/>
    <w:rsid w:val="005F52CA"/>
    <w:rsid w:val="005F598F"/>
    <w:rsid w:val="00600015"/>
    <w:rsid w:val="00600FCE"/>
    <w:rsid w:val="006016FF"/>
    <w:rsid w:val="0060396E"/>
    <w:rsid w:val="006130B6"/>
    <w:rsid w:val="006134F5"/>
    <w:rsid w:val="00613507"/>
    <w:rsid w:val="00614187"/>
    <w:rsid w:val="0061701E"/>
    <w:rsid w:val="006202DA"/>
    <w:rsid w:val="00621635"/>
    <w:rsid w:val="00622873"/>
    <w:rsid w:val="00622C85"/>
    <w:rsid w:val="0062324A"/>
    <w:rsid w:val="00626E86"/>
    <w:rsid w:val="00632CC7"/>
    <w:rsid w:val="0063347C"/>
    <w:rsid w:val="00634EE1"/>
    <w:rsid w:val="006351E5"/>
    <w:rsid w:val="00635533"/>
    <w:rsid w:val="00635BA6"/>
    <w:rsid w:val="006362ED"/>
    <w:rsid w:val="0063762E"/>
    <w:rsid w:val="00643D4C"/>
    <w:rsid w:val="00643E4C"/>
    <w:rsid w:val="0064579E"/>
    <w:rsid w:val="0064726F"/>
    <w:rsid w:val="0065007F"/>
    <w:rsid w:val="006517DA"/>
    <w:rsid w:val="00651A65"/>
    <w:rsid w:val="00652181"/>
    <w:rsid w:val="006544CB"/>
    <w:rsid w:val="00655A26"/>
    <w:rsid w:val="00655FFA"/>
    <w:rsid w:val="0065636E"/>
    <w:rsid w:val="00663268"/>
    <w:rsid w:val="006638F8"/>
    <w:rsid w:val="00665B67"/>
    <w:rsid w:val="00666338"/>
    <w:rsid w:val="006663D0"/>
    <w:rsid w:val="0066677B"/>
    <w:rsid w:val="00670F55"/>
    <w:rsid w:val="00671FA5"/>
    <w:rsid w:val="00672348"/>
    <w:rsid w:val="006726B8"/>
    <w:rsid w:val="0067356D"/>
    <w:rsid w:val="00673F8B"/>
    <w:rsid w:val="00675F4E"/>
    <w:rsid w:val="00677641"/>
    <w:rsid w:val="00680564"/>
    <w:rsid w:val="0068147E"/>
    <w:rsid w:val="0068166F"/>
    <w:rsid w:val="0068299A"/>
    <w:rsid w:val="00686880"/>
    <w:rsid w:val="006870E1"/>
    <w:rsid w:val="0068752C"/>
    <w:rsid w:val="006911EF"/>
    <w:rsid w:val="006932C9"/>
    <w:rsid w:val="006937B5"/>
    <w:rsid w:val="00693AFD"/>
    <w:rsid w:val="00694C0F"/>
    <w:rsid w:val="00695766"/>
    <w:rsid w:val="00696330"/>
    <w:rsid w:val="00697005"/>
    <w:rsid w:val="00697E51"/>
    <w:rsid w:val="006A2ACE"/>
    <w:rsid w:val="006A33A6"/>
    <w:rsid w:val="006A3F77"/>
    <w:rsid w:val="006A44DE"/>
    <w:rsid w:val="006B014B"/>
    <w:rsid w:val="006B1EA8"/>
    <w:rsid w:val="006B24B8"/>
    <w:rsid w:val="006B58BA"/>
    <w:rsid w:val="006B6F2C"/>
    <w:rsid w:val="006B7707"/>
    <w:rsid w:val="006C0D0B"/>
    <w:rsid w:val="006C2166"/>
    <w:rsid w:val="006C21B5"/>
    <w:rsid w:val="006C36C1"/>
    <w:rsid w:val="006C5C7B"/>
    <w:rsid w:val="006C7AFA"/>
    <w:rsid w:val="006D05D0"/>
    <w:rsid w:val="006D07BB"/>
    <w:rsid w:val="006D1EFF"/>
    <w:rsid w:val="006D2899"/>
    <w:rsid w:val="006D4669"/>
    <w:rsid w:val="006D493B"/>
    <w:rsid w:val="006D55BB"/>
    <w:rsid w:val="006D7420"/>
    <w:rsid w:val="006E205B"/>
    <w:rsid w:val="006E2D37"/>
    <w:rsid w:val="006E3009"/>
    <w:rsid w:val="006E36D2"/>
    <w:rsid w:val="006E4042"/>
    <w:rsid w:val="006E4DEE"/>
    <w:rsid w:val="006E5BC2"/>
    <w:rsid w:val="006E6299"/>
    <w:rsid w:val="006E62F9"/>
    <w:rsid w:val="006E7F47"/>
    <w:rsid w:val="006F07CA"/>
    <w:rsid w:val="006F1A24"/>
    <w:rsid w:val="006F2504"/>
    <w:rsid w:val="006F2604"/>
    <w:rsid w:val="006F2AA2"/>
    <w:rsid w:val="006F33E4"/>
    <w:rsid w:val="006F37BD"/>
    <w:rsid w:val="006F4F84"/>
    <w:rsid w:val="006F581D"/>
    <w:rsid w:val="006F6B2B"/>
    <w:rsid w:val="006F7359"/>
    <w:rsid w:val="00700614"/>
    <w:rsid w:val="00700A09"/>
    <w:rsid w:val="00701327"/>
    <w:rsid w:val="00703D6C"/>
    <w:rsid w:val="007078BD"/>
    <w:rsid w:val="00710847"/>
    <w:rsid w:val="00710C79"/>
    <w:rsid w:val="007114AC"/>
    <w:rsid w:val="0071203E"/>
    <w:rsid w:val="00713FA7"/>
    <w:rsid w:val="007144E0"/>
    <w:rsid w:val="007167CD"/>
    <w:rsid w:val="00716E12"/>
    <w:rsid w:val="007222F9"/>
    <w:rsid w:val="0072272F"/>
    <w:rsid w:val="00722B08"/>
    <w:rsid w:val="00724082"/>
    <w:rsid w:val="0072412C"/>
    <w:rsid w:val="00725B91"/>
    <w:rsid w:val="00726D96"/>
    <w:rsid w:val="0073047A"/>
    <w:rsid w:val="0073123D"/>
    <w:rsid w:val="00733078"/>
    <w:rsid w:val="00736F3D"/>
    <w:rsid w:val="00737C6F"/>
    <w:rsid w:val="0074027F"/>
    <w:rsid w:val="0074083E"/>
    <w:rsid w:val="00741A1B"/>
    <w:rsid w:val="007424C2"/>
    <w:rsid w:val="007440A6"/>
    <w:rsid w:val="007444ED"/>
    <w:rsid w:val="00745020"/>
    <w:rsid w:val="007458B8"/>
    <w:rsid w:val="00745FD7"/>
    <w:rsid w:val="007469F4"/>
    <w:rsid w:val="007476E9"/>
    <w:rsid w:val="007476F2"/>
    <w:rsid w:val="00747B05"/>
    <w:rsid w:val="00747BDD"/>
    <w:rsid w:val="00750C7F"/>
    <w:rsid w:val="00750CF5"/>
    <w:rsid w:val="007533B0"/>
    <w:rsid w:val="0075486A"/>
    <w:rsid w:val="00754913"/>
    <w:rsid w:val="00754A7C"/>
    <w:rsid w:val="0075519D"/>
    <w:rsid w:val="007551BC"/>
    <w:rsid w:val="00755E2C"/>
    <w:rsid w:val="0075796B"/>
    <w:rsid w:val="0075799F"/>
    <w:rsid w:val="0076491F"/>
    <w:rsid w:val="00770268"/>
    <w:rsid w:val="0077075E"/>
    <w:rsid w:val="00771AB9"/>
    <w:rsid w:val="00771E87"/>
    <w:rsid w:val="00772B58"/>
    <w:rsid w:val="007769BF"/>
    <w:rsid w:val="0078080A"/>
    <w:rsid w:val="0078179E"/>
    <w:rsid w:val="007825F1"/>
    <w:rsid w:val="007844B7"/>
    <w:rsid w:val="00787096"/>
    <w:rsid w:val="00787C0E"/>
    <w:rsid w:val="00787D35"/>
    <w:rsid w:val="0079029C"/>
    <w:rsid w:val="00790862"/>
    <w:rsid w:val="00791BBC"/>
    <w:rsid w:val="00792774"/>
    <w:rsid w:val="00792B87"/>
    <w:rsid w:val="007A0881"/>
    <w:rsid w:val="007A13AB"/>
    <w:rsid w:val="007A1AEB"/>
    <w:rsid w:val="007A23B9"/>
    <w:rsid w:val="007A25AA"/>
    <w:rsid w:val="007A3826"/>
    <w:rsid w:val="007A39EE"/>
    <w:rsid w:val="007A6B14"/>
    <w:rsid w:val="007A791D"/>
    <w:rsid w:val="007A7CC0"/>
    <w:rsid w:val="007B0154"/>
    <w:rsid w:val="007B0361"/>
    <w:rsid w:val="007B37C6"/>
    <w:rsid w:val="007B3910"/>
    <w:rsid w:val="007B4F11"/>
    <w:rsid w:val="007B7398"/>
    <w:rsid w:val="007C0504"/>
    <w:rsid w:val="007C410B"/>
    <w:rsid w:val="007C4461"/>
    <w:rsid w:val="007C5F96"/>
    <w:rsid w:val="007D284A"/>
    <w:rsid w:val="007D3DD4"/>
    <w:rsid w:val="007D4E6F"/>
    <w:rsid w:val="007D4F29"/>
    <w:rsid w:val="007D53A0"/>
    <w:rsid w:val="007D5CE5"/>
    <w:rsid w:val="007D649C"/>
    <w:rsid w:val="007E3283"/>
    <w:rsid w:val="007E4677"/>
    <w:rsid w:val="007E49B4"/>
    <w:rsid w:val="007E6E16"/>
    <w:rsid w:val="007F03F7"/>
    <w:rsid w:val="007F14B3"/>
    <w:rsid w:val="007F310E"/>
    <w:rsid w:val="007F418D"/>
    <w:rsid w:val="007F4213"/>
    <w:rsid w:val="007F68CF"/>
    <w:rsid w:val="007F6DEF"/>
    <w:rsid w:val="007F7379"/>
    <w:rsid w:val="008008F4"/>
    <w:rsid w:val="00803BB2"/>
    <w:rsid w:val="0080768E"/>
    <w:rsid w:val="00807DC0"/>
    <w:rsid w:val="00811CA8"/>
    <w:rsid w:val="00814FC8"/>
    <w:rsid w:val="00817C2C"/>
    <w:rsid w:val="00820119"/>
    <w:rsid w:val="00821BCB"/>
    <w:rsid w:val="00823136"/>
    <w:rsid w:val="00824401"/>
    <w:rsid w:val="00832B2D"/>
    <w:rsid w:val="0083520B"/>
    <w:rsid w:val="008362E4"/>
    <w:rsid w:val="008363DE"/>
    <w:rsid w:val="0084325A"/>
    <w:rsid w:val="00847282"/>
    <w:rsid w:val="00847425"/>
    <w:rsid w:val="00850371"/>
    <w:rsid w:val="0085360C"/>
    <w:rsid w:val="00854398"/>
    <w:rsid w:val="00855117"/>
    <w:rsid w:val="00855561"/>
    <w:rsid w:val="00863849"/>
    <w:rsid w:val="008641B3"/>
    <w:rsid w:val="00865018"/>
    <w:rsid w:val="008678E2"/>
    <w:rsid w:val="00870C1A"/>
    <w:rsid w:val="00873081"/>
    <w:rsid w:val="00874349"/>
    <w:rsid w:val="0087596D"/>
    <w:rsid w:val="00875C2E"/>
    <w:rsid w:val="00882D95"/>
    <w:rsid w:val="00886350"/>
    <w:rsid w:val="00892825"/>
    <w:rsid w:val="008959B9"/>
    <w:rsid w:val="00896A54"/>
    <w:rsid w:val="00897C72"/>
    <w:rsid w:val="00897E92"/>
    <w:rsid w:val="008A0C1F"/>
    <w:rsid w:val="008A1420"/>
    <w:rsid w:val="008A1427"/>
    <w:rsid w:val="008A422A"/>
    <w:rsid w:val="008A47F9"/>
    <w:rsid w:val="008A485A"/>
    <w:rsid w:val="008A4EAE"/>
    <w:rsid w:val="008A5AB7"/>
    <w:rsid w:val="008A5B83"/>
    <w:rsid w:val="008A76BA"/>
    <w:rsid w:val="008A7AE7"/>
    <w:rsid w:val="008B0377"/>
    <w:rsid w:val="008B1238"/>
    <w:rsid w:val="008B16D5"/>
    <w:rsid w:val="008B18BB"/>
    <w:rsid w:val="008B1DA2"/>
    <w:rsid w:val="008C1B38"/>
    <w:rsid w:val="008C21AF"/>
    <w:rsid w:val="008C2D7F"/>
    <w:rsid w:val="008C6D52"/>
    <w:rsid w:val="008D084A"/>
    <w:rsid w:val="008D2AFD"/>
    <w:rsid w:val="008D4C6D"/>
    <w:rsid w:val="008D5312"/>
    <w:rsid w:val="008D55C0"/>
    <w:rsid w:val="008E00A7"/>
    <w:rsid w:val="008E070A"/>
    <w:rsid w:val="008E105F"/>
    <w:rsid w:val="008E10B7"/>
    <w:rsid w:val="008E128A"/>
    <w:rsid w:val="008E2030"/>
    <w:rsid w:val="008E2ED7"/>
    <w:rsid w:val="008E3AC0"/>
    <w:rsid w:val="008E4499"/>
    <w:rsid w:val="008E5335"/>
    <w:rsid w:val="008E6D48"/>
    <w:rsid w:val="008F068B"/>
    <w:rsid w:val="008F12D7"/>
    <w:rsid w:val="008F650D"/>
    <w:rsid w:val="008F7252"/>
    <w:rsid w:val="008F75F2"/>
    <w:rsid w:val="0090003C"/>
    <w:rsid w:val="009006A1"/>
    <w:rsid w:val="00901C29"/>
    <w:rsid w:val="009023D6"/>
    <w:rsid w:val="009051C9"/>
    <w:rsid w:val="00906D78"/>
    <w:rsid w:val="00907D92"/>
    <w:rsid w:val="00907DC4"/>
    <w:rsid w:val="00910468"/>
    <w:rsid w:val="00910B01"/>
    <w:rsid w:val="009133A5"/>
    <w:rsid w:val="009141A8"/>
    <w:rsid w:val="009145FA"/>
    <w:rsid w:val="0092426C"/>
    <w:rsid w:val="00924FDB"/>
    <w:rsid w:val="0092504B"/>
    <w:rsid w:val="0092665A"/>
    <w:rsid w:val="00931D01"/>
    <w:rsid w:val="00931E6A"/>
    <w:rsid w:val="009321FB"/>
    <w:rsid w:val="00934097"/>
    <w:rsid w:val="00936AFE"/>
    <w:rsid w:val="00937111"/>
    <w:rsid w:val="00941260"/>
    <w:rsid w:val="009420DF"/>
    <w:rsid w:val="00944E21"/>
    <w:rsid w:val="00946B24"/>
    <w:rsid w:val="0095006D"/>
    <w:rsid w:val="00950C15"/>
    <w:rsid w:val="00950D66"/>
    <w:rsid w:val="00952CA8"/>
    <w:rsid w:val="009534C2"/>
    <w:rsid w:val="00953E33"/>
    <w:rsid w:val="00961450"/>
    <w:rsid w:val="00961504"/>
    <w:rsid w:val="009619D1"/>
    <w:rsid w:val="0096304A"/>
    <w:rsid w:val="0096334D"/>
    <w:rsid w:val="009633C6"/>
    <w:rsid w:val="009648E9"/>
    <w:rsid w:val="00964D2D"/>
    <w:rsid w:val="00965737"/>
    <w:rsid w:val="0096646A"/>
    <w:rsid w:val="00967188"/>
    <w:rsid w:val="00971AA3"/>
    <w:rsid w:val="00971D7A"/>
    <w:rsid w:val="00975DFF"/>
    <w:rsid w:val="00977A1A"/>
    <w:rsid w:val="00983D62"/>
    <w:rsid w:val="00987F95"/>
    <w:rsid w:val="009901B1"/>
    <w:rsid w:val="00991722"/>
    <w:rsid w:val="009920C1"/>
    <w:rsid w:val="00992356"/>
    <w:rsid w:val="00993ED9"/>
    <w:rsid w:val="00994080"/>
    <w:rsid w:val="00995B68"/>
    <w:rsid w:val="00996E1C"/>
    <w:rsid w:val="009A2825"/>
    <w:rsid w:val="009A2BD0"/>
    <w:rsid w:val="009A3DEC"/>
    <w:rsid w:val="009A487B"/>
    <w:rsid w:val="009A5BB1"/>
    <w:rsid w:val="009A5E34"/>
    <w:rsid w:val="009B13D0"/>
    <w:rsid w:val="009B3629"/>
    <w:rsid w:val="009B5C64"/>
    <w:rsid w:val="009C0D67"/>
    <w:rsid w:val="009C55E3"/>
    <w:rsid w:val="009C7F77"/>
    <w:rsid w:val="009D06BD"/>
    <w:rsid w:val="009D0F38"/>
    <w:rsid w:val="009D10FF"/>
    <w:rsid w:val="009D3082"/>
    <w:rsid w:val="009D4B86"/>
    <w:rsid w:val="009D5234"/>
    <w:rsid w:val="009D5C41"/>
    <w:rsid w:val="009E004D"/>
    <w:rsid w:val="009E120E"/>
    <w:rsid w:val="009E18EF"/>
    <w:rsid w:val="009E456D"/>
    <w:rsid w:val="009F0245"/>
    <w:rsid w:val="009F13F3"/>
    <w:rsid w:val="009F1B8E"/>
    <w:rsid w:val="009F1E32"/>
    <w:rsid w:val="009F203F"/>
    <w:rsid w:val="009F40FB"/>
    <w:rsid w:val="009F6E42"/>
    <w:rsid w:val="009F6FB7"/>
    <w:rsid w:val="00A00F4C"/>
    <w:rsid w:val="00A024A9"/>
    <w:rsid w:val="00A0728F"/>
    <w:rsid w:val="00A120D1"/>
    <w:rsid w:val="00A1227A"/>
    <w:rsid w:val="00A15256"/>
    <w:rsid w:val="00A16715"/>
    <w:rsid w:val="00A22619"/>
    <w:rsid w:val="00A247C2"/>
    <w:rsid w:val="00A25605"/>
    <w:rsid w:val="00A2741C"/>
    <w:rsid w:val="00A276E1"/>
    <w:rsid w:val="00A30496"/>
    <w:rsid w:val="00A3222B"/>
    <w:rsid w:val="00A3297B"/>
    <w:rsid w:val="00A32B94"/>
    <w:rsid w:val="00A34B8D"/>
    <w:rsid w:val="00A35ED4"/>
    <w:rsid w:val="00A376E4"/>
    <w:rsid w:val="00A425F5"/>
    <w:rsid w:val="00A43D34"/>
    <w:rsid w:val="00A440CC"/>
    <w:rsid w:val="00A44E6F"/>
    <w:rsid w:val="00A45A33"/>
    <w:rsid w:val="00A45B4C"/>
    <w:rsid w:val="00A474D6"/>
    <w:rsid w:val="00A479C7"/>
    <w:rsid w:val="00A47CB7"/>
    <w:rsid w:val="00A47F10"/>
    <w:rsid w:val="00A50565"/>
    <w:rsid w:val="00A52A6E"/>
    <w:rsid w:val="00A530FD"/>
    <w:rsid w:val="00A5463B"/>
    <w:rsid w:val="00A55D5A"/>
    <w:rsid w:val="00A56CD9"/>
    <w:rsid w:val="00A5709F"/>
    <w:rsid w:val="00A63DCD"/>
    <w:rsid w:val="00A63E05"/>
    <w:rsid w:val="00A64A10"/>
    <w:rsid w:val="00A66A67"/>
    <w:rsid w:val="00A672CA"/>
    <w:rsid w:val="00A71541"/>
    <w:rsid w:val="00A722DA"/>
    <w:rsid w:val="00A7346D"/>
    <w:rsid w:val="00A73865"/>
    <w:rsid w:val="00A75D4B"/>
    <w:rsid w:val="00A75E04"/>
    <w:rsid w:val="00A769E1"/>
    <w:rsid w:val="00A80C30"/>
    <w:rsid w:val="00A8170D"/>
    <w:rsid w:val="00A8191A"/>
    <w:rsid w:val="00A84FF9"/>
    <w:rsid w:val="00A86A85"/>
    <w:rsid w:val="00A86C08"/>
    <w:rsid w:val="00A91112"/>
    <w:rsid w:val="00A91DD3"/>
    <w:rsid w:val="00A941DA"/>
    <w:rsid w:val="00A97EED"/>
    <w:rsid w:val="00AA029F"/>
    <w:rsid w:val="00AA2BAC"/>
    <w:rsid w:val="00AA63CD"/>
    <w:rsid w:val="00AA6949"/>
    <w:rsid w:val="00AA7434"/>
    <w:rsid w:val="00AB0DC9"/>
    <w:rsid w:val="00AB28AA"/>
    <w:rsid w:val="00AB439B"/>
    <w:rsid w:val="00AB4E2D"/>
    <w:rsid w:val="00AC11FE"/>
    <w:rsid w:val="00AC2065"/>
    <w:rsid w:val="00AC37E4"/>
    <w:rsid w:val="00AC5400"/>
    <w:rsid w:val="00AC658B"/>
    <w:rsid w:val="00AC6601"/>
    <w:rsid w:val="00AD1A45"/>
    <w:rsid w:val="00AD20C9"/>
    <w:rsid w:val="00AD268A"/>
    <w:rsid w:val="00AD484C"/>
    <w:rsid w:val="00AD5A93"/>
    <w:rsid w:val="00AE023B"/>
    <w:rsid w:val="00AE0AC7"/>
    <w:rsid w:val="00AE48F6"/>
    <w:rsid w:val="00AE5BA9"/>
    <w:rsid w:val="00AE6BFF"/>
    <w:rsid w:val="00AE6EC2"/>
    <w:rsid w:val="00AE7142"/>
    <w:rsid w:val="00AE7552"/>
    <w:rsid w:val="00AE7A5A"/>
    <w:rsid w:val="00AE7F64"/>
    <w:rsid w:val="00AF0029"/>
    <w:rsid w:val="00AF1AE8"/>
    <w:rsid w:val="00AF3F20"/>
    <w:rsid w:val="00AF5EC3"/>
    <w:rsid w:val="00AF6063"/>
    <w:rsid w:val="00B009E8"/>
    <w:rsid w:val="00B02E9A"/>
    <w:rsid w:val="00B03D78"/>
    <w:rsid w:val="00B05215"/>
    <w:rsid w:val="00B05939"/>
    <w:rsid w:val="00B121B7"/>
    <w:rsid w:val="00B130AD"/>
    <w:rsid w:val="00B15C7E"/>
    <w:rsid w:val="00B16BD4"/>
    <w:rsid w:val="00B23088"/>
    <w:rsid w:val="00B236CB"/>
    <w:rsid w:val="00B23A27"/>
    <w:rsid w:val="00B26960"/>
    <w:rsid w:val="00B314B1"/>
    <w:rsid w:val="00B31D1A"/>
    <w:rsid w:val="00B32F4F"/>
    <w:rsid w:val="00B33107"/>
    <w:rsid w:val="00B3315A"/>
    <w:rsid w:val="00B34086"/>
    <w:rsid w:val="00B340B1"/>
    <w:rsid w:val="00B34A01"/>
    <w:rsid w:val="00B412F3"/>
    <w:rsid w:val="00B414EF"/>
    <w:rsid w:val="00B41BFA"/>
    <w:rsid w:val="00B42AC7"/>
    <w:rsid w:val="00B42BB9"/>
    <w:rsid w:val="00B42E27"/>
    <w:rsid w:val="00B43687"/>
    <w:rsid w:val="00B4426F"/>
    <w:rsid w:val="00B4436D"/>
    <w:rsid w:val="00B45056"/>
    <w:rsid w:val="00B45A04"/>
    <w:rsid w:val="00B46886"/>
    <w:rsid w:val="00B47596"/>
    <w:rsid w:val="00B47862"/>
    <w:rsid w:val="00B50B71"/>
    <w:rsid w:val="00B52333"/>
    <w:rsid w:val="00B52419"/>
    <w:rsid w:val="00B546AF"/>
    <w:rsid w:val="00B54D38"/>
    <w:rsid w:val="00B54ECC"/>
    <w:rsid w:val="00B572FC"/>
    <w:rsid w:val="00B578E7"/>
    <w:rsid w:val="00B57FD9"/>
    <w:rsid w:val="00B60968"/>
    <w:rsid w:val="00B61B5E"/>
    <w:rsid w:val="00B70112"/>
    <w:rsid w:val="00B7236E"/>
    <w:rsid w:val="00B72CAD"/>
    <w:rsid w:val="00B747A0"/>
    <w:rsid w:val="00B74A0F"/>
    <w:rsid w:val="00B753E5"/>
    <w:rsid w:val="00B759CD"/>
    <w:rsid w:val="00B771E3"/>
    <w:rsid w:val="00B77A22"/>
    <w:rsid w:val="00B77A51"/>
    <w:rsid w:val="00B77DD5"/>
    <w:rsid w:val="00B77E4A"/>
    <w:rsid w:val="00B84ADC"/>
    <w:rsid w:val="00B85765"/>
    <w:rsid w:val="00B87C0C"/>
    <w:rsid w:val="00B90C61"/>
    <w:rsid w:val="00B9191D"/>
    <w:rsid w:val="00B92627"/>
    <w:rsid w:val="00B94598"/>
    <w:rsid w:val="00B9568A"/>
    <w:rsid w:val="00B957ED"/>
    <w:rsid w:val="00B95C0C"/>
    <w:rsid w:val="00B97406"/>
    <w:rsid w:val="00B97832"/>
    <w:rsid w:val="00B97AD4"/>
    <w:rsid w:val="00BA3A7D"/>
    <w:rsid w:val="00BA427E"/>
    <w:rsid w:val="00BA4B53"/>
    <w:rsid w:val="00BA5BAA"/>
    <w:rsid w:val="00BB000B"/>
    <w:rsid w:val="00BB01AC"/>
    <w:rsid w:val="00BB0DEA"/>
    <w:rsid w:val="00BB1763"/>
    <w:rsid w:val="00BB23F1"/>
    <w:rsid w:val="00BB2D86"/>
    <w:rsid w:val="00BB39EA"/>
    <w:rsid w:val="00BB4540"/>
    <w:rsid w:val="00BB5855"/>
    <w:rsid w:val="00BC5716"/>
    <w:rsid w:val="00BC6D84"/>
    <w:rsid w:val="00BD1D73"/>
    <w:rsid w:val="00BD3D5C"/>
    <w:rsid w:val="00BD51D4"/>
    <w:rsid w:val="00BD7F39"/>
    <w:rsid w:val="00BE0318"/>
    <w:rsid w:val="00BE0FBA"/>
    <w:rsid w:val="00BE1D12"/>
    <w:rsid w:val="00BE24C8"/>
    <w:rsid w:val="00BE2891"/>
    <w:rsid w:val="00BE3100"/>
    <w:rsid w:val="00BE5A6F"/>
    <w:rsid w:val="00BE651C"/>
    <w:rsid w:val="00BE6F60"/>
    <w:rsid w:val="00BF0820"/>
    <w:rsid w:val="00BF0D03"/>
    <w:rsid w:val="00BF3920"/>
    <w:rsid w:val="00BF40AE"/>
    <w:rsid w:val="00BF4F96"/>
    <w:rsid w:val="00BF52F3"/>
    <w:rsid w:val="00BF608F"/>
    <w:rsid w:val="00C01315"/>
    <w:rsid w:val="00C01790"/>
    <w:rsid w:val="00C019B7"/>
    <w:rsid w:val="00C01B58"/>
    <w:rsid w:val="00C03E2C"/>
    <w:rsid w:val="00C05053"/>
    <w:rsid w:val="00C0770F"/>
    <w:rsid w:val="00C07854"/>
    <w:rsid w:val="00C11F7F"/>
    <w:rsid w:val="00C14241"/>
    <w:rsid w:val="00C1563E"/>
    <w:rsid w:val="00C1748E"/>
    <w:rsid w:val="00C20060"/>
    <w:rsid w:val="00C20149"/>
    <w:rsid w:val="00C23BE3"/>
    <w:rsid w:val="00C25115"/>
    <w:rsid w:val="00C26262"/>
    <w:rsid w:val="00C264D4"/>
    <w:rsid w:val="00C2685B"/>
    <w:rsid w:val="00C318ED"/>
    <w:rsid w:val="00C32A45"/>
    <w:rsid w:val="00C32E74"/>
    <w:rsid w:val="00C33585"/>
    <w:rsid w:val="00C3649B"/>
    <w:rsid w:val="00C3704D"/>
    <w:rsid w:val="00C412C5"/>
    <w:rsid w:val="00C430E2"/>
    <w:rsid w:val="00C434AD"/>
    <w:rsid w:val="00C45F04"/>
    <w:rsid w:val="00C476E2"/>
    <w:rsid w:val="00C478A7"/>
    <w:rsid w:val="00C5221E"/>
    <w:rsid w:val="00C52741"/>
    <w:rsid w:val="00C54173"/>
    <w:rsid w:val="00C560CE"/>
    <w:rsid w:val="00C566FB"/>
    <w:rsid w:val="00C607BE"/>
    <w:rsid w:val="00C61622"/>
    <w:rsid w:val="00C63E1F"/>
    <w:rsid w:val="00C64346"/>
    <w:rsid w:val="00C64971"/>
    <w:rsid w:val="00C6607F"/>
    <w:rsid w:val="00C67C5A"/>
    <w:rsid w:val="00C70024"/>
    <w:rsid w:val="00C7328D"/>
    <w:rsid w:val="00C748A9"/>
    <w:rsid w:val="00C76044"/>
    <w:rsid w:val="00C77A85"/>
    <w:rsid w:val="00C80019"/>
    <w:rsid w:val="00C80778"/>
    <w:rsid w:val="00C80BBE"/>
    <w:rsid w:val="00C858D6"/>
    <w:rsid w:val="00C85F39"/>
    <w:rsid w:val="00C900D2"/>
    <w:rsid w:val="00C90DA2"/>
    <w:rsid w:val="00C911B4"/>
    <w:rsid w:val="00C917AE"/>
    <w:rsid w:val="00C91C1B"/>
    <w:rsid w:val="00C93912"/>
    <w:rsid w:val="00C93F64"/>
    <w:rsid w:val="00C95124"/>
    <w:rsid w:val="00CA13B7"/>
    <w:rsid w:val="00CA28E8"/>
    <w:rsid w:val="00CA5F43"/>
    <w:rsid w:val="00CA5FF7"/>
    <w:rsid w:val="00CA786D"/>
    <w:rsid w:val="00CB0385"/>
    <w:rsid w:val="00CB2DBA"/>
    <w:rsid w:val="00CB3333"/>
    <w:rsid w:val="00CB364A"/>
    <w:rsid w:val="00CB4718"/>
    <w:rsid w:val="00CB5446"/>
    <w:rsid w:val="00CB60C7"/>
    <w:rsid w:val="00CC0460"/>
    <w:rsid w:val="00CC2324"/>
    <w:rsid w:val="00CC47F8"/>
    <w:rsid w:val="00CC6C9F"/>
    <w:rsid w:val="00CC6D20"/>
    <w:rsid w:val="00CC7CD8"/>
    <w:rsid w:val="00CD0AE0"/>
    <w:rsid w:val="00CD27F2"/>
    <w:rsid w:val="00CD2A91"/>
    <w:rsid w:val="00CD32D5"/>
    <w:rsid w:val="00CD48BF"/>
    <w:rsid w:val="00CD584C"/>
    <w:rsid w:val="00CD5858"/>
    <w:rsid w:val="00CD745D"/>
    <w:rsid w:val="00CE0861"/>
    <w:rsid w:val="00CE0B03"/>
    <w:rsid w:val="00CE1534"/>
    <w:rsid w:val="00CE4147"/>
    <w:rsid w:val="00CE5998"/>
    <w:rsid w:val="00CE670C"/>
    <w:rsid w:val="00CE7B90"/>
    <w:rsid w:val="00CF08FF"/>
    <w:rsid w:val="00CF5BC2"/>
    <w:rsid w:val="00CF666A"/>
    <w:rsid w:val="00D01FF0"/>
    <w:rsid w:val="00D03202"/>
    <w:rsid w:val="00D04177"/>
    <w:rsid w:val="00D04A7C"/>
    <w:rsid w:val="00D05D92"/>
    <w:rsid w:val="00D07CAF"/>
    <w:rsid w:val="00D10851"/>
    <w:rsid w:val="00D10B2B"/>
    <w:rsid w:val="00D11E8E"/>
    <w:rsid w:val="00D14BD0"/>
    <w:rsid w:val="00D16279"/>
    <w:rsid w:val="00D16A1E"/>
    <w:rsid w:val="00D20434"/>
    <w:rsid w:val="00D21535"/>
    <w:rsid w:val="00D21BE7"/>
    <w:rsid w:val="00D22A4C"/>
    <w:rsid w:val="00D248B6"/>
    <w:rsid w:val="00D24F20"/>
    <w:rsid w:val="00D24FFC"/>
    <w:rsid w:val="00D279CD"/>
    <w:rsid w:val="00D31721"/>
    <w:rsid w:val="00D3328A"/>
    <w:rsid w:val="00D34877"/>
    <w:rsid w:val="00D36A52"/>
    <w:rsid w:val="00D37801"/>
    <w:rsid w:val="00D415AE"/>
    <w:rsid w:val="00D41F17"/>
    <w:rsid w:val="00D44848"/>
    <w:rsid w:val="00D463EE"/>
    <w:rsid w:val="00D531E5"/>
    <w:rsid w:val="00D637D8"/>
    <w:rsid w:val="00D650D7"/>
    <w:rsid w:val="00D65B66"/>
    <w:rsid w:val="00D66D5F"/>
    <w:rsid w:val="00D66DCB"/>
    <w:rsid w:val="00D67370"/>
    <w:rsid w:val="00D70D2D"/>
    <w:rsid w:val="00D716C8"/>
    <w:rsid w:val="00D71C3D"/>
    <w:rsid w:val="00D732DF"/>
    <w:rsid w:val="00D76D9C"/>
    <w:rsid w:val="00D77551"/>
    <w:rsid w:val="00D80A51"/>
    <w:rsid w:val="00D82CA6"/>
    <w:rsid w:val="00D833BF"/>
    <w:rsid w:val="00D850C8"/>
    <w:rsid w:val="00D90DDB"/>
    <w:rsid w:val="00D91C6C"/>
    <w:rsid w:val="00D92F0D"/>
    <w:rsid w:val="00D93B36"/>
    <w:rsid w:val="00D94D21"/>
    <w:rsid w:val="00D950D7"/>
    <w:rsid w:val="00DA1111"/>
    <w:rsid w:val="00DA1622"/>
    <w:rsid w:val="00DA1FF4"/>
    <w:rsid w:val="00DA2921"/>
    <w:rsid w:val="00DA2E93"/>
    <w:rsid w:val="00DA4842"/>
    <w:rsid w:val="00DA5AAC"/>
    <w:rsid w:val="00DA5E62"/>
    <w:rsid w:val="00DA776D"/>
    <w:rsid w:val="00DB2492"/>
    <w:rsid w:val="00DB418E"/>
    <w:rsid w:val="00DB4EC2"/>
    <w:rsid w:val="00DB5003"/>
    <w:rsid w:val="00DB5F85"/>
    <w:rsid w:val="00DC317D"/>
    <w:rsid w:val="00DC3339"/>
    <w:rsid w:val="00DC36D0"/>
    <w:rsid w:val="00DC616C"/>
    <w:rsid w:val="00DD1D13"/>
    <w:rsid w:val="00DD2CB3"/>
    <w:rsid w:val="00DD2D23"/>
    <w:rsid w:val="00DD6E15"/>
    <w:rsid w:val="00DE1F80"/>
    <w:rsid w:val="00DE5565"/>
    <w:rsid w:val="00DE7546"/>
    <w:rsid w:val="00DE7E04"/>
    <w:rsid w:val="00DF0D77"/>
    <w:rsid w:val="00DF26CB"/>
    <w:rsid w:val="00DF3A08"/>
    <w:rsid w:val="00DF5367"/>
    <w:rsid w:val="00E011BC"/>
    <w:rsid w:val="00E03EEB"/>
    <w:rsid w:val="00E05135"/>
    <w:rsid w:val="00E05D32"/>
    <w:rsid w:val="00E0621F"/>
    <w:rsid w:val="00E06CD8"/>
    <w:rsid w:val="00E07570"/>
    <w:rsid w:val="00E07625"/>
    <w:rsid w:val="00E0779B"/>
    <w:rsid w:val="00E07C40"/>
    <w:rsid w:val="00E10374"/>
    <w:rsid w:val="00E10C91"/>
    <w:rsid w:val="00E1402B"/>
    <w:rsid w:val="00E16FDF"/>
    <w:rsid w:val="00E17330"/>
    <w:rsid w:val="00E20BD5"/>
    <w:rsid w:val="00E21DA6"/>
    <w:rsid w:val="00E233CC"/>
    <w:rsid w:val="00E24C53"/>
    <w:rsid w:val="00E25180"/>
    <w:rsid w:val="00E27ABB"/>
    <w:rsid w:val="00E305B8"/>
    <w:rsid w:val="00E3274E"/>
    <w:rsid w:val="00E33500"/>
    <w:rsid w:val="00E34BB9"/>
    <w:rsid w:val="00E363C5"/>
    <w:rsid w:val="00E37084"/>
    <w:rsid w:val="00E37552"/>
    <w:rsid w:val="00E40D37"/>
    <w:rsid w:val="00E423DC"/>
    <w:rsid w:val="00E4373A"/>
    <w:rsid w:val="00E46759"/>
    <w:rsid w:val="00E46F52"/>
    <w:rsid w:val="00E4719C"/>
    <w:rsid w:val="00E50387"/>
    <w:rsid w:val="00E511CE"/>
    <w:rsid w:val="00E5140E"/>
    <w:rsid w:val="00E5162A"/>
    <w:rsid w:val="00E51F24"/>
    <w:rsid w:val="00E522A7"/>
    <w:rsid w:val="00E53DF2"/>
    <w:rsid w:val="00E56CBE"/>
    <w:rsid w:val="00E570AD"/>
    <w:rsid w:val="00E6287B"/>
    <w:rsid w:val="00E62C29"/>
    <w:rsid w:val="00E64E3F"/>
    <w:rsid w:val="00E6578C"/>
    <w:rsid w:val="00E66F92"/>
    <w:rsid w:val="00E671E8"/>
    <w:rsid w:val="00E67E53"/>
    <w:rsid w:val="00E701CA"/>
    <w:rsid w:val="00E70F58"/>
    <w:rsid w:val="00E73AA4"/>
    <w:rsid w:val="00E74C4B"/>
    <w:rsid w:val="00E75D67"/>
    <w:rsid w:val="00E81317"/>
    <w:rsid w:val="00E86C61"/>
    <w:rsid w:val="00E871FA"/>
    <w:rsid w:val="00E90656"/>
    <w:rsid w:val="00E90814"/>
    <w:rsid w:val="00E923D4"/>
    <w:rsid w:val="00E93D27"/>
    <w:rsid w:val="00E94272"/>
    <w:rsid w:val="00E94716"/>
    <w:rsid w:val="00E951F9"/>
    <w:rsid w:val="00E9521C"/>
    <w:rsid w:val="00E95F2C"/>
    <w:rsid w:val="00E96086"/>
    <w:rsid w:val="00E976CB"/>
    <w:rsid w:val="00E977C3"/>
    <w:rsid w:val="00EA2744"/>
    <w:rsid w:val="00EA2FFB"/>
    <w:rsid w:val="00EA36CC"/>
    <w:rsid w:val="00EA3C5B"/>
    <w:rsid w:val="00EA4A92"/>
    <w:rsid w:val="00EA4E25"/>
    <w:rsid w:val="00EA79E3"/>
    <w:rsid w:val="00EA7C65"/>
    <w:rsid w:val="00EB69D5"/>
    <w:rsid w:val="00EB7EFD"/>
    <w:rsid w:val="00EC1F83"/>
    <w:rsid w:val="00EC202A"/>
    <w:rsid w:val="00EC2D6D"/>
    <w:rsid w:val="00EC3029"/>
    <w:rsid w:val="00EC4375"/>
    <w:rsid w:val="00EC4684"/>
    <w:rsid w:val="00EC6DE5"/>
    <w:rsid w:val="00ED3298"/>
    <w:rsid w:val="00ED68E7"/>
    <w:rsid w:val="00ED7045"/>
    <w:rsid w:val="00EE0BBA"/>
    <w:rsid w:val="00EE0C9D"/>
    <w:rsid w:val="00EE1971"/>
    <w:rsid w:val="00EE1C3F"/>
    <w:rsid w:val="00EF4D10"/>
    <w:rsid w:val="00F006CC"/>
    <w:rsid w:val="00F00F63"/>
    <w:rsid w:val="00F01CCA"/>
    <w:rsid w:val="00F03136"/>
    <w:rsid w:val="00F038B7"/>
    <w:rsid w:val="00F047AE"/>
    <w:rsid w:val="00F051B1"/>
    <w:rsid w:val="00F059CC"/>
    <w:rsid w:val="00F06D96"/>
    <w:rsid w:val="00F06EE9"/>
    <w:rsid w:val="00F07787"/>
    <w:rsid w:val="00F10087"/>
    <w:rsid w:val="00F116F6"/>
    <w:rsid w:val="00F11F4E"/>
    <w:rsid w:val="00F13069"/>
    <w:rsid w:val="00F143D7"/>
    <w:rsid w:val="00F15114"/>
    <w:rsid w:val="00F153CE"/>
    <w:rsid w:val="00F16ED9"/>
    <w:rsid w:val="00F2171D"/>
    <w:rsid w:val="00F23AAC"/>
    <w:rsid w:val="00F25383"/>
    <w:rsid w:val="00F26192"/>
    <w:rsid w:val="00F27B72"/>
    <w:rsid w:val="00F300B2"/>
    <w:rsid w:val="00F33D29"/>
    <w:rsid w:val="00F34228"/>
    <w:rsid w:val="00F3423E"/>
    <w:rsid w:val="00F34EC2"/>
    <w:rsid w:val="00F36B6D"/>
    <w:rsid w:val="00F37264"/>
    <w:rsid w:val="00F4057E"/>
    <w:rsid w:val="00F420F2"/>
    <w:rsid w:val="00F42CA3"/>
    <w:rsid w:val="00F462B2"/>
    <w:rsid w:val="00F50FF3"/>
    <w:rsid w:val="00F51D6B"/>
    <w:rsid w:val="00F544B0"/>
    <w:rsid w:val="00F55179"/>
    <w:rsid w:val="00F573A8"/>
    <w:rsid w:val="00F573FC"/>
    <w:rsid w:val="00F61B15"/>
    <w:rsid w:val="00F61D39"/>
    <w:rsid w:val="00F63679"/>
    <w:rsid w:val="00F673C0"/>
    <w:rsid w:val="00F700C0"/>
    <w:rsid w:val="00F700E3"/>
    <w:rsid w:val="00F714F8"/>
    <w:rsid w:val="00F72CEE"/>
    <w:rsid w:val="00F756A3"/>
    <w:rsid w:val="00F76CAC"/>
    <w:rsid w:val="00F76D6B"/>
    <w:rsid w:val="00F8012C"/>
    <w:rsid w:val="00F8039C"/>
    <w:rsid w:val="00F817AA"/>
    <w:rsid w:val="00F8371A"/>
    <w:rsid w:val="00F83972"/>
    <w:rsid w:val="00F84BC3"/>
    <w:rsid w:val="00F84E3D"/>
    <w:rsid w:val="00F86039"/>
    <w:rsid w:val="00F90237"/>
    <w:rsid w:val="00F9371F"/>
    <w:rsid w:val="00F94168"/>
    <w:rsid w:val="00F94614"/>
    <w:rsid w:val="00F94FD3"/>
    <w:rsid w:val="00F96617"/>
    <w:rsid w:val="00FA0694"/>
    <w:rsid w:val="00FA11EE"/>
    <w:rsid w:val="00FA45FC"/>
    <w:rsid w:val="00FA4BD7"/>
    <w:rsid w:val="00FA600D"/>
    <w:rsid w:val="00FB3870"/>
    <w:rsid w:val="00FB4DC9"/>
    <w:rsid w:val="00FB7925"/>
    <w:rsid w:val="00FC25EF"/>
    <w:rsid w:val="00FC3A98"/>
    <w:rsid w:val="00FC5E55"/>
    <w:rsid w:val="00FC65A8"/>
    <w:rsid w:val="00FC71BF"/>
    <w:rsid w:val="00FC7CEB"/>
    <w:rsid w:val="00FD1DD4"/>
    <w:rsid w:val="00FD2B84"/>
    <w:rsid w:val="00FD2D5E"/>
    <w:rsid w:val="00FD3FD0"/>
    <w:rsid w:val="00FD6482"/>
    <w:rsid w:val="00FE2D5B"/>
    <w:rsid w:val="00FE35CD"/>
    <w:rsid w:val="00FE377C"/>
    <w:rsid w:val="00FE5117"/>
    <w:rsid w:val="00FE597A"/>
    <w:rsid w:val="00FE654E"/>
    <w:rsid w:val="00FE682A"/>
    <w:rsid w:val="00FE70BA"/>
    <w:rsid w:val="00FF0ECE"/>
    <w:rsid w:val="00FF2683"/>
    <w:rsid w:val="00FF2EC9"/>
    <w:rsid w:val="00FF335D"/>
    <w:rsid w:val="00FF5B6F"/>
    <w:rsid w:val="00FF6D0E"/>
    <w:rsid w:val="00FF7493"/>
    <w:rsid w:val="00FF7F01"/>
    <w:rsid w:val="01F65B9B"/>
    <w:rsid w:val="0456C88B"/>
    <w:rsid w:val="04DEF917"/>
    <w:rsid w:val="059F8233"/>
    <w:rsid w:val="05E7CDF7"/>
    <w:rsid w:val="07ED8774"/>
    <w:rsid w:val="0860352B"/>
    <w:rsid w:val="0933D995"/>
    <w:rsid w:val="09B9BB65"/>
    <w:rsid w:val="0A40A5F9"/>
    <w:rsid w:val="0A61A98A"/>
    <w:rsid w:val="0AE24DB1"/>
    <w:rsid w:val="0BD6E6C5"/>
    <w:rsid w:val="0C097C16"/>
    <w:rsid w:val="0E84C34B"/>
    <w:rsid w:val="10176B42"/>
    <w:rsid w:val="134E9E76"/>
    <w:rsid w:val="14229E05"/>
    <w:rsid w:val="1864EE1F"/>
    <w:rsid w:val="196E3368"/>
    <w:rsid w:val="1976C380"/>
    <w:rsid w:val="1AEAEC7A"/>
    <w:rsid w:val="1F882293"/>
    <w:rsid w:val="23991EF9"/>
    <w:rsid w:val="23EBE0FF"/>
    <w:rsid w:val="244AD9D2"/>
    <w:rsid w:val="26D92F34"/>
    <w:rsid w:val="27F564DA"/>
    <w:rsid w:val="28620754"/>
    <w:rsid w:val="2BE48BF0"/>
    <w:rsid w:val="2D8E5296"/>
    <w:rsid w:val="2E17A1AE"/>
    <w:rsid w:val="2EC8FB5B"/>
    <w:rsid w:val="326CF5F5"/>
    <w:rsid w:val="3385FC41"/>
    <w:rsid w:val="33D77365"/>
    <w:rsid w:val="36078AE2"/>
    <w:rsid w:val="368ABBD4"/>
    <w:rsid w:val="3A22E472"/>
    <w:rsid w:val="3A74302B"/>
    <w:rsid w:val="3C1011E7"/>
    <w:rsid w:val="3E8E0DE0"/>
    <w:rsid w:val="3E9A8FD2"/>
    <w:rsid w:val="421DDD2B"/>
    <w:rsid w:val="42738312"/>
    <w:rsid w:val="42C98844"/>
    <w:rsid w:val="43C7A8D3"/>
    <w:rsid w:val="47ABB8C0"/>
    <w:rsid w:val="47D2374C"/>
    <w:rsid w:val="4A25EA2A"/>
    <w:rsid w:val="4A4C1B5F"/>
    <w:rsid w:val="4AEFC949"/>
    <w:rsid w:val="4AF9E66B"/>
    <w:rsid w:val="4D8614FF"/>
    <w:rsid w:val="4EE011BC"/>
    <w:rsid w:val="52AEA46E"/>
    <w:rsid w:val="535AA3BD"/>
    <w:rsid w:val="551D98D0"/>
    <w:rsid w:val="55594270"/>
    <w:rsid w:val="556A627E"/>
    <w:rsid w:val="55F139C0"/>
    <w:rsid w:val="59F5BE88"/>
    <w:rsid w:val="5BEAEF44"/>
    <w:rsid w:val="5FE4FEE9"/>
    <w:rsid w:val="61A27139"/>
    <w:rsid w:val="62593780"/>
    <w:rsid w:val="62C9F9AD"/>
    <w:rsid w:val="6348CF69"/>
    <w:rsid w:val="6544EE46"/>
    <w:rsid w:val="6639E0C7"/>
    <w:rsid w:val="666EE7E0"/>
    <w:rsid w:val="66890EF2"/>
    <w:rsid w:val="670788DF"/>
    <w:rsid w:val="6822514D"/>
    <w:rsid w:val="6ABBFA2D"/>
    <w:rsid w:val="6B180DE2"/>
    <w:rsid w:val="6C717D18"/>
    <w:rsid w:val="6CABDCE2"/>
    <w:rsid w:val="6DFCE1E7"/>
    <w:rsid w:val="6E950CB6"/>
    <w:rsid w:val="6F085BAC"/>
    <w:rsid w:val="6FDD9E06"/>
    <w:rsid w:val="7079C4AC"/>
    <w:rsid w:val="75DBA925"/>
    <w:rsid w:val="76BB0C6C"/>
    <w:rsid w:val="7868693B"/>
    <w:rsid w:val="78821C34"/>
    <w:rsid w:val="796E8782"/>
    <w:rsid w:val="7E42CD71"/>
    <w:rsid w:val="7F6348B5"/>
    <w:rsid w:val="7F8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D26DC"/>
  <w15:docId w15:val="{FB60DCB8-7DFF-4751-8D93-29ECE64D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5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9321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NormaleWeb">
    <w:name w:val="Normal (Web)"/>
    <w:uiPriority w:val="99"/>
    <w:rPr>
      <w:rFonts w:eastAsia="Arial Unicode MS" w:cs="Arial Unicode MS"/>
      <w:color w:val="000000"/>
      <w:sz w:val="24"/>
      <w:szCs w:val="24"/>
      <w:u w:color="000000"/>
      <w:lang w:val="it-IT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rFonts w:ascii="Calibri" w:eastAsia="Calibri" w:hAnsi="Calibri" w:cs="Calibri"/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Pr>
      <w:color w:val="0000FF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02"/>
    <w:rPr>
      <w:rFonts w:asciiTheme="majorHAnsi" w:eastAsiaTheme="majorEastAsia" w:hAnsiTheme="majorHAnsi" w:cstheme="majorBidi"/>
      <w:color w:val="000000"/>
      <w:sz w:val="18"/>
      <w:szCs w:val="18"/>
      <w:u w:color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02"/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2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1B7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049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14B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D27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2176"/>
    <w:rPr>
      <w:color w:val="FF00FF" w:themeColor="followedHyperlink"/>
      <w:u w:val="single"/>
    </w:rPr>
  </w:style>
  <w:style w:type="table" w:customStyle="1" w:styleId="TableNormal1">
    <w:name w:val="Table Normal1"/>
    <w:rsid w:val="00FF7F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40D1B"/>
  </w:style>
  <w:style w:type="character" w:styleId="Enfasigrassetto">
    <w:name w:val="Strong"/>
    <w:basedOn w:val="Carpredefinitoparagrafo"/>
    <w:uiPriority w:val="22"/>
    <w:qFormat/>
    <w:rsid w:val="00CA786D"/>
    <w:rPr>
      <w:b/>
      <w:bCs/>
    </w:rPr>
  </w:style>
  <w:style w:type="character" w:styleId="Enfasicorsivo">
    <w:name w:val="Emphasis"/>
    <w:basedOn w:val="Carpredefinitoparagrafo"/>
    <w:uiPriority w:val="20"/>
    <w:qFormat/>
    <w:rsid w:val="000208A0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21FB"/>
    <w:rPr>
      <w:rFonts w:eastAsia="Times New Roman"/>
      <w:b/>
      <w:bCs/>
      <w:sz w:val="27"/>
      <w:szCs w:val="27"/>
      <w:bdr w:val="none" w:sz="0" w:space="0" w:color="auto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5E4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it-IT"/>
    </w:rPr>
  </w:style>
  <w:style w:type="character" w:customStyle="1" w:styleId="il">
    <w:name w:val="il"/>
    <w:basedOn w:val="Carpredefinitoparagrafo"/>
    <w:rsid w:val="0039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9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vevda.it/it/banca-dati/2/sport/breuil-cervinia/cervino-matterhorn-ultra-race/92147" TargetMode="External"/><Relationship Id="rId18" Type="http://schemas.openxmlformats.org/officeDocument/2006/relationships/hyperlink" Target="https://www.lovevda.it/it/banca-dati/2/eventi-enogastronomici/oyace/festa-della-fontina/25537" TargetMode="External"/><Relationship Id="rId26" Type="http://schemas.openxmlformats.org/officeDocument/2006/relationships/hyperlink" Target="https://www.lovevda.it/it/banca-dati/2/sport/brusson/climb-fest/900882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ovevda.it/it/banca-dati/2/eventi-enogastronomici/valpelline/sagra-della-seupa-a-la-vapelenentse/31765" TargetMode="External"/><Relationship Id="rId34" Type="http://schemas.openxmlformats.org/officeDocument/2006/relationships/hyperlink" Target="https://open.spotify.com/episode/23jEmb5qkB86VD2EwBWPNZ?si=f8a6350502a942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2/sport/valle-d-aosta/giro-ciclistico-internazionale-della-valle-d-aosta-mont-blanc/35409" TargetMode="External"/><Relationship Id="rId17" Type="http://schemas.openxmlformats.org/officeDocument/2006/relationships/hyperlink" Target="https://www.lovevda.it/it/banca-dati/2/musica/gressoney-saint-jean/estate-musicale-di-gressoney-duo-pianistico/95792" TargetMode="External"/><Relationship Id="rId25" Type="http://schemas.openxmlformats.org/officeDocument/2006/relationships/hyperlink" Target="https://www.lovevda.it/it/banca-dati/2/sport/brusson/climb-fest/9008827" TargetMode="External"/><Relationship Id="rId33" Type="http://schemas.openxmlformats.org/officeDocument/2006/relationships/hyperlink" Target="https://www.lovevda.it/it/banca-dati/2/artigianato-fiere-mercatini/aosta/foire-d-ete/35338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ovevda.it/it/banca-dati/2/animazioni-e-spettacoli/nus/etoiles-et-musique-quattro-notti-tra-scienza-e-tradizione/98043" TargetMode="External"/><Relationship Id="rId20" Type="http://schemas.openxmlformats.org/officeDocument/2006/relationships/hyperlink" Target="https://www.lovevda.it/it/banca-dati/2/eventi-enogastronomici/valpelline/sagra-della-seupa-a-la-vapelenentse/31765" TargetMode="External"/><Relationship Id="rId29" Type="http://schemas.openxmlformats.org/officeDocument/2006/relationships/hyperlink" Target="https://www.lovevda.it/it/banca-dati/2/cinema-e-teatro/cogne/gran-paradiso-film-festival/659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2/sport/breuil-cervinia/la-settimana-del-cervino/77785" TargetMode="External"/><Relationship Id="rId24" Type="http://schemas.openxmlformats.org/officeDocument/2006/relationships/hyperlink" Target="https://www.lovevda.it/it/banca-dati/2/sport/aosta/aosta-becca-di-nona/26551" TargetMode="External"/><Relationship Id="rId32" Type="http://schemas.openxmlformats.org/officeDocument/2006/relationships/hyperlink" Target="https://valledaostaheritage.com/events/culturete-2024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ovevda.it/en/database/2/music/bard/rock-summer-tour-di-edoardo-bennato/9018644" TargetMode="External"/><Relationship Id="rId23" Type="http://schemas.openxmlformats.org/officeDocument/2006/relationships/hyperlink" Target="https://www.lovevda.it/it/banca-dati/2/sport/aosta/aosta-becca-di-nona/26551" TargetMode="External"/><Relationship Id="rId28" Type="http://schemas.openxmlformats.org/officeDocument/2006/relationships/hyperlink" Target="https://www.lovevda.it/it/banca-dati/2/sport/breuil-cervinia/cervino-matterhorn-ultra-race/92147" TargetMode="External"/><Relationship Id="rId36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lovevda.it/it/banca-dati/2/sport/cogne/granparadisobike-gara-di-mountain-bike/35193" TargetMode="External"/><Relationship Id="rId19" Type="http://schemas.openxmlformats.org/officeDocument/2006/relationships/hyperlink" Target="https://www.lovevda.it/Media/Default/Allegati-PDF/Alpages%20ouverts%202024.pdf" TargetMode="External"/><Relationship Id="rId31" Type="http://schemas.openxmlformats.org/officeDocument/2006/relationships/hyperlink" Target="https://www.lovevda.it/it/banca-dati/2/cinema-e-teatro/breuil-cervinia/cervino-cinemountain-film-festival/85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2/musica/cogne/da-aosta-ai-4mila-concerto-de-l-orage-e-simona-molinari/91015" TargetMode="External"/><Relationship Id="rId14" Type="http://schemas.openxmlformats.org/officeDocument/2006/relationships/hyperlink" Target="https://2zv5d.r.ag.d.sendibm3.com/mk/cl/f/sh/OycZvHuFo28eRziwckd0LmlN/UjZeJMwXcU9K" TargetMode="External"/><Relationship Id="rId22" Type="http://schemas.openxmlformats.org/officeDocument/2006/relationships/hyperlink" Target="https://www.lovevda.it/it/banca-dati/2/eventi-enogastronomici/gignod/feta-di-teteun-della-lumaca/32167" TargetMode="External"/><Relationship Id="rId27" Type="http://schemas.openxmlformats.org/officeDocument/2006/relationships/hyperlink" Target="https://www.lovevda.it/it/banca-dati/2/sport/breuil-cervinia/cervino-matterhorn-ultra-race/92147" TargetMode="External"/><Relationship Id="rId30" Type="http://schemas.openxmlformats.org/officeDocument/2006/relationships/hyperlink" Target="https://www.lovevda.it/it/banca-dati/2/cinema-e-teatro/breuil-cervinia/cervino-cinemountain-film-festival/8598" TargetMode="External"/><Relationship Id="rId35" Type="http://schemas.openxmlformats.org/officeDocument/2006/relationships/image" Target="media/image1.png"/><Relationship Id="rId8" Type="http://schemas.openxmlformats.org/officeDocument/2006/relationships/hyperlink" Target="https://www.eventbrite.it/e/tiromancino-tickets-942752296497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E095-9E2B-4644-B9FC-76C5537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2517</Words>
  <Characters>14352</Characters>
  <Application>Microsoft Office Word</Application>
  <DocSecurity>0</DocSecurity>
  <Lines>119</Lines>
  <Paragraphs>33</Paragraphs>
  <ScaleCrop>false</ScaleCrop>
  <Company/>
  <LinksUpToDate>false</LinksUpToDate>
  <CharactersWithSpaces>16836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Mitrotta Roberto</dc:creator>
  <cp:keywords/>
  <cp:lastModifiedBy>ANGELA MARINI</cp:lastModifiedBy>
  <cp:revision>371</cp:revision>
  <cp:lastPrinted>2021-05-19T16:56:00Z</cp:lastPrinted>
  <dcterms:created xsi:type="dcterms:W3CDTF">2024-05-06T13:12:00Z</dcterms:created>
  <dcterms:modified xsi:type="dcterms:W3CDTF">2024-07-17T13:02:00Z</dcterms:modified>
</cp:coreProperties>
</file>