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B952C" w14:textId="77777777" w:rsidR="00BD3A92" w:rsidRDefault="00BD3A92" w:rsidP="00AD4D74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4CA750AD" w14:textId="77777777" w:rsidR="00AD4D74" w:rsidRDefault="00AD4D74" w:rsidP="009B0379">
      <w:pPr>
        <w:spacing w:after="0" w:line="240" w:lineRule="auto"/>
        <w:jc w:val="right"/>
        <w:rPr>
          <w:rFonts w:cstheme="minorHAnsi"/>
          <w:b/>
          <w:bCs/>
          <w:sz w:val="36"/>
          <w:szCs w:val="36"/>
        </w:rPr>
      </w:pPr>
    </w:p>
    <w:p w14:paraId="59F35D2F" w14:textId="65F394FB" w:rsidR="005E7376" w:rsidRDefault="00F034AA" w:rsidP="009B0379">
      <w:pPr>
        <w:spacing w:after="0" w:line="240" w:lineRule="auto"/>
        <w:jc w:val="right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MANG</w:t>
      </w:r>
      <w:r w:rsidR="00CF0917">
        <w:rPr>
          <w:rFonts w:cstheme="minorHAnsi"/>
          <w:b/>
          <w:bCs/>
          <w:sz w:val="36"/>
          <w:szCs w:val="36"/>
        </w:rPr>
        <w:t>YSTAU</w:t>
      </w:r>
      <w:r w:rsidR="00BD3A92">
        <w:rPr>
          <w:rFonts w:cstheme="minorHAnsi"/>
          <w:b/>
          <w:bCs/>
          <w:sz w:val="36"/>
          <w:szCs w:val="36"/>
        </w:rPr>
        <w:t xml:space="preserve">, </w:t>
      </w:r>
      <w:r w:rsidR="001933BA">
        <w:rPr>
          <w:rFonts w:cstheme="minorHAnsi"/>
          <w:b/>
          <w:bCs/>
          <w:sz w:val="36"/>
          <w:szCs w:val="36"/>
        </w:rPr>
        <w:t>AI CONFINI DELLA REALTÁ</w:t>
      </w:r>
    </w:p>
    <w:p w14:paraId="20ACDCFD" w14:textId="77777777" w:rsidR="00AD4D74" w:rsidRPr="00AD4D74" w:rsidRDefault="00AD4D74" w:rsidP="009B0379">
      <w:pPr>
        <w:spacing w:after="0" w:line="240" w:lineRule="auto"/>
        <w:jc w:val="right"/>
        <w:rPr>
          <w:rFonts w:cstheme="minorHAnsi"/>
          <w:b/>
          <w:bCs/>
          <w:sz w:val="10"/>
          <w:szCs w:val="10"/>
        </w:rPr>
      </w:pPr>
    </w:p>
    <w:p w14:paraId="27AAD4EA" w14:textId="19CE0838" w:rsidR="009E0988" w:rsidRDefault="001D5C23" w:rsidP="00AD4D74">
      <w:pPr>
        <w:spacing w:after="0" w:line="36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Non proprio </w:t>
      </w:r>
      <w:r w:rsidR="005E3741">
        <w:rPr>
          <w:rFonts w:cstheme="minorHAnsi"/>
          <w:b/>
          <w:bCs/>
        </w:rPr>
        <w:t xml:space="preserve">in cima alla </w:t>
      </w:r>
      <w:r w:rsidR="0056039C">
        <w:rPr>
          <w:rFonts w:cstheme="minorHAnsi"/>
          <w:b/>
          <w:bCs/>
        </w:rPr>
        <w:t xml:space="preserve">lista </w:t>
      </w:r>
      <w:r w:rsidR="008E0ED7">
        <w:rPr>
          <w:rFonts w:cstheme="minorHAnsi"/>
          <w:b/>
          <w:bCs/>
        </w:rPr>
        <w:t xml:space="preserve">dei </w:t>
      </w:r>
      <w:r w:rsidR="00E4100C">
        <w:rPr>
          <w:rFonts w:cstheme="minorHAnsi"/>
          <w:b/>
          <w:bCs/>
        </w:rPr>
        <w:t xml:space="preserve">desideri dei viaggiatori, </w:t>
      </w:r>
      <w:r w:rsidR="00114220">
        <w:rPr>
          <w:rFonts w:cstheme="minorHAnsi"/>
          <w:b/>
          <w:bCs/>
        </w:rPr>
        <w:br/>
      </w:r>
      <w:r w:rsidR="00E4100C">
        <w:rPr>
          <w:rFonts w:cstheme="minorHAnsi"/>
          <w:b/>
          <w:bCs/>
        </w:rPr>
        <w:t xml:space="preserve">il </w:t>
      </w:r>
      <w:proofErr w:type="spellStart"/>
      <w:r w:rsidR="00E4100C">
        <w:rPr>
          <w:rFonts w:cstheme="minorHAnsi"/>
          <w:b/>
          <w:bCs/>
        </w:rPr>
        <w:t>Mangystau</w:t>
      </w:r>
      <w:proofErr w:type="spellEnd"/>
      <w:r w:rsidR="00E4100C">
        <w:rPr>
          <w:rFonts w:cstheme="minorHAnsi"/>
          <w:b/>
          <w:bCs/>
        </w:rPr>
        <w:t xml:space="preserve"> rimane </w:t>
      </w:r>
      <w:r w:rsidR="009E0988">
        <w:rPr>
          <w:rFonts w:cstheme="minorHAnsi"/>
          <w:b/>
          <w:bCs/>
        </w:rPr>
        <w:t xml:space="preserve">ancora poco conosciuto. </w:t>
      </w:r>
    </w:p>
    <w:p w14:paraId="6A15A6C6" w14:textId="77777777" w:rsidR="00875802" w:rsidRDefault="009E0988" w:rsidP="00AD4D74">
      <w:pPr>
        <w:spacing w:after="0" w:line="36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 meno male! </w:t>
      </w:r>
      <w:r w:rsidR="00875802">
        <w:rPr>
          <w:rFonts w:cstheme="minorHAnsi"/>
          <w:b/>
          <w:bCs/>
        </w:rPr>
        <w:t xml:space="preserve">Questo deserto fossile </w:t>
      </w:r>
      <w:r w:rsidR="00CF0917">
        <w:rPr>
          <w:rFonts w:cstheme="minorHAnsi"/>
          <w:b/>
          <w:bCs/>
        </w:rPr>
        <w:t>nel vastissimo Kazakistan</w:t>
      </w:r>
      <w:r w:rsidR="00875802">
        <w:rPr>
          <w:rFonts w:cstheme="minorHAnsi"/>
          <w:b/>
          <w:bCs/>
        </w:rPr>
        <w:t xml:space="preserve">, </w:t>
      </w:r>
    </w:p>
    <w:p w14:paraId="29D767A9" w14:textId="73DED963" w:rsidR="00337C42" w:rsidRDefault="00875802" w:rsidP="00AD4D74">
      <w:pPr>
        <w:spacing w:after="0" w:line="36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è</w:t>
      </w:r>
      <w:r w:rsidR="000D400D">
        <w:rPr>
          <w:rFonts w:cstheme="minorHAnsi"/>
          <w:b/>
          <w:bCs/>
        </w:rPr>
        <w:t xml:space="preserve"> </w:t>
      </w:r>
      <w:r w:rsidR="00BE4779">
        <w:rPr>
          <w:rFonts w:cstheme="minorHAnsi"/>
          <w:b/>
          <w:bCs/>
        </w:rPr>
        <w:t>u</w:t>
      </w:r>
      <w:r w:rsidR="00BE4779" w:rsidRPr="00BE4779">
        <w:rPr>
          <w:rFonts w:cstheme="minorHAnsi"/>
          <w:b/>
          <w:bCs/>
        </w:rPr>
        <w:t>n santuario archeologico a cielo aperto</w:t>
      </w:r>
      <w:r w:rsidR="00BE4779">
        <w:rPr>
          <w:rFonts w:cstheme="minorHAnsi"/>
          <w:b/>
          <w:bCs/>
        </w:rPr>
        <w:t xml:space="preserve">, </w:t>
      </w:r>
      <w:r w:rsidR="00BE4779" w:rsidRPr="00BE4779">
        <w:rPr>
          <w:rFonts w:cstheme="minorHAnsi"/>
          <w:b/>
          <w:bCs/>
        </w:rPr>
        <w:t>paesaggio inesplorato ai confini della realtà</w:t>
      </w:r>
      <w:r w:rsidR="0030032C">
        <w:rPr>
          <w:rFonts w:cstheme="minorHAnsi"/>
          <w:b/>
          <w:bCs/>
        </w:rPr>
        <w:t xml:space="preserve">. </w:t>
      </w:r>
    </w:p>
    <w:p w14:paraId="260C3050" w14:textId="6C9DC355" w:rsidR="001933BA" w:rsidRPr="00D70A74" w:rsidRDefault="00416ACA" w:rsidP="00AD4D74">
      <w:pPr>
        <w:spacing w:after="0" w:line="360" w:lineRule="auto"/>
        <w:jc w:val="right"/>
        <w:rPr>
          <w:rFonts w:cstheme="minorHAnsi"/>
          <w:b/>
          <w:bCs/>
        </w:rPr>
      </w:pPr>
      <w:r w:rsidRPr="00D70A74">
        <w:rPr>
          <w:rFonts w:cstheme="minorHAnsi"/>
          <w:b/>
          <w:bCs/>
        </w:rPr>
        <w:t xml:space="preserve">La proposta </w:t>
      </w:r>
      <w:r w:rsidR="003538F1" w:rsidRPr="00D70A74">
        <w:rPr>
          <w:rFonts w:cstheme="minorHAnsi"/>
          <w:b/>
          <w:bCs/>
        </w:rPr>
        <w:t xml:space="preserve">è di </w:t>
      </w:r>
      <w:r w:rsidR="00000104" w:rsidRPr="00D70A74">
        <w:rPr>
          <w:rFonts w:cstheme="minorHAnsi"/>
          <w:b/>
          <w:bCs/>
        </w:rPr>
        <w:t>Viaggia con Carlo</w:t>
      </w:r>
      <w:r w:rsidR="00D00E36" w:rsidRPr="00D70A74">
        <w:rPr>
          <w:rFonts w:cstheme="minorHAnsi"/>
          <w:b/>
          <w:bCs/>
        </w:rPr>
        <w:t xml:space="preserve">, </w:t>
      </w:r>
      <w:r w:rsidR="00032F7F" w:rsidRPr="00D70A74">
        <w:rPr>
          <w:rFonts w:cstheme="minorHAnsi"/>
          <w:b/>
          <w:bCs/>
        </w:rPr>
        <w:t>garanzia indiscussa di avventura e aff</w:t>
      </w:r>
      <w:r w:rsidR="00D70A74" w:rsidRPr="00D70A74">
        <w:rPr>
          <w:rFonts w:cstheme="minorHAnsi"/>
          <w:b/>
          <w:bCs/>
        </w:rPr>
        <w:t xml:space="preserve">idabilità. </w:t>
      </w:r>
    </w:p>
    <w:p w14:paraId="269E6B48" w14:textId="77777777" w:rsidR="00CD361B" w:rsidRPr="000774F9" w:rsidRDefault="00CD361B" w:rsidP="00607E45">
      <w:pPr>
        <w:spacing w:after="0" w:line="240" w:lineRule="auto"/>
        <w:jc w:val="right"/>
        <w:rPr>
          <w:rFonts w:cstheme="minorHAnsi"/>
        </w:rPr>
      </w:pPr>
    </w:p>
    <w:p w14:paraId="3037C0FE" w14:textId="77777777" w:rsidR="00AD4D74" w:rsidRDefault="00AD4D74" w:rsidP="00AD4D74">
      <w:pPr>
        <w:spacing w:after="0" w:line="360" w:lineRule="auto"/>
        <w:jc w:val="both"/>
        <w:rPr>
          <w:rFonts w:cstheme="minorHAnsi"/>
          <w:i/>
          <w:iCs/>
        </w:rPr>
      </w:pPr>
    </w:p>
    <w:p w14:paraId="07BB08E8" w14:textId="5A2D8E95" w:rsidR="007D1C8A" w:rsidRDefault="00130163" w:rsidP="00AD4D74">
      <w:pPr>
        <w:spacing w:after="0" w:line="360" w:lineRule="auto"/>
        <w:jc w:val="both"/>
        <w:rPr>
          <w:rFonts w:cstheme="minorHAnsi"/>
        </w:rPr>
      </w:pPr>
      <w:r w:rsidRPr="006F1591">
        <w:rPr>
          <w:rFonts w:cstheme="minorHAnsi"/>
          <w:i/>
          <w:iCs/>
        </w:rPr>
        <w:t xml:space="preserve">Trento, </w:t>
      </w:r>
      <w:r w:rsidR="00C52D08">
        <w:rPr>
          <w:rFonts w:cstheme="minorHAnsi"/>
          <w:i/>
          <w:iCs/>
        </w:rPr>
        <w:t>ottobre</w:t>
      </w:r>
      <w:r w:rsidR="001933BA">
        <w:rPr>
          <w:rFonts w:cstheme="minorHAnsi"/>
          <w:i/>
          <w:iCs/>
        </w:rPr>
        <w:t xml:space="preserve"> 2024</w:t>
      </w:r>
      <w:r w:rsidRPr="006F1591">
        <w:rPr>
          <w:rFonts w:cstheme="minorHAnsi"/>
        </w:rPr>
        <w:t xml:space="preserve"> </w:t>
      </w:r>
      <w:r w:rsidR="0032300C">
        <w:rPr>
          <w:rFonts w:cstheme="minorHAnsi"/>
        </w:rPr>
        <w:t>–</w:t>
      </w:r>
      <w:r w:rsidR="001E75C9">
        <w:rPr>
          <w:rFonts w:cstheme="minorHAnsi"/>
        </w:rPr>
        <w:t xml:space="preserve"> </w:t>
      </w:r>
      <w:proofErr w:type="spellStart"/>
      <w:r w:rsidR="00237408" w:rsidRPr="00237408">
        <w:rPr>
          <w:rFonts w:cstheme="minorHAnsi"/>
        </w:rPr>
        <w:t>Mangystau</w:t>
      </w:r>
      <w:proofErr w:type="spellEnd"/>
      <w:r w:rsidR="00237408" w:rsidRPr="00237408">
        <w:rPr>
          <w:rFonts w:cstheme="minorHAnsi"/>
        </w:rPr>
        <w:t xml:space="preserve"> a chi?</w:t>
      </w:r>
      <w:r w:rsidR="00237408">
        <w:rPr>
          <w:rFonts w:cstheme="minorHAnsi"/>
        </w:rPr>
        <w:t xml:space="preserve"> </w:t>
      </w:r>
      <w:r w:rsidR="00796832">
        <w:rPr>
          <w:rFonts w:cstheme="minorHAnsi"/>
        </w:rPr>
        <w:t xml:space="preserve">Vi sfidiamo </w:t>
      </w:r>
      <w:r w:rsidR="000B433A">
        <w:rPr>
          <w:rFonts w:cstheme="minorHAnsi"/>
        </w:rPr>
        <w:t xml:space="preserve">a collocare il </w:t>
      </w:r>
      <w:proofErr w:type="spellStart"/>
      <w:r w:rsidR="000B433A">
        <w:rPr>
          <w:rFonts w:cstheme="minorHAnsi"/>
        </w:rPr>
        <w:t>Mangystau</w:t>
      </w:r>
      <w:proofErr w:type="spellEnd"/>
      <w:r w:rsidR="000B433A">
        <w:rPr>
          <w:rFonts w:cstheme="minorHAnsi"/>
        </w:rPr>
        <w:t xml:space="preserve"> sul planisfero</w:t>
      </w:r>
      <w:r w:rsidR="000B4177">
        <w:rPr>
          <w:rFonts w:cstheme="minorHAnsi"/>
        </w:rPr>
        <w:t xml:space="preserve">! </w:t>
      </w:r>
      <w:r w:rsidR="00D616F1">
        <w:rPr>
          <w:rFonts w:cstheme="minorHAnsi"/>
        </w:rPr>
        <w:t xml:space="preserve">Ma se decideste mai un giorno di imbarcarvi in quest’avventura memorabile </w:t>
      </w:r>
      <w:r w:rsidR="00C50808">
        <w:rPr>
          <w:rFonts w:cstheme="minorHAnsi"/>
        </w:rPr>
        <w:t>e di visitarlo – naturalmente, so</w:t>
      </w:r>
      <w:r w:rsidR="007A7D60">
        <w:rPr>
          <w:rFonts w:cstheme="minorHAnsi"/>
        </w:rPr>
        <w:t>lo dopo aver capito da che parte state andando –</w:t>
      </w:r>
      <w:r w:rsidR="00212131">
        <w:rPr>
          <w:rFonts w:cstheme="minorHAnsi"/>
        </w:rPr>
        <w:t xml:space="preserve">, </w:t>
      </w:r>
      <w:r w:rsidR="007A7D60">
        <w:rPr>
          <w:rFonts w:cstheme="minorHAnsi"/>
        </w:rPr>
        <w:t>in un attimo</w:t>
      </w:r>
      <w:r w:rsidR="00AD4D74">
        <w:rPr>
          <w:rFonts w:cstheme="minorHAnsi"/>
        </w:rPr>
        <w:t xml:space="preserve"> vi troverete</w:t>
      </w:r>
      <w:r w:rsidR="007D1C8A" w:rsidRPr="007D1C8A">
        <w:rPr>
          <w:rFonts w:cstheme="minorHAnsi"/>
        </w:rPr>
        <w:t xml:space="preserve"> in un’altra realtà</w:t>
      </w:r>
      <w:r w:rsidR="007D1C8A">
        <w:rPr>
          <w:rFonts w:cstheme="minorHAnsi"/>
        </w:rPr>
        <w:t>, in un paese vastissimo</w:t>
      </w:r>
      <w:r w:rsidR="007D1C8A" w:rsidRPr="007D1C8A">
        <w:rPr>
          <w:rFonts w:cstheme="minorHAnsi"/>
        </w:rPr>
        <w:t xml:space="preserve"> </w:t>
      </w:r>
      <w:r w:rsidR="0016553C">
        <w:rPr>
          <w:rFonts w:cstheme="minorHAnsi"/>
        </w:rPr>
        <w:t>di l</w:t>
      </w:r>
      <w:r w:rsidR="007D1C8A" w:rsidRPr="007D1C8A">
        <w:rPr>
          <w:rFonts w:cstheme="minorHAnsi"/>
        </w:rPr>
        <w:t xml:space="preserve">ande aride e solitarie, </w:t>
      </w:r>
      <w:r w:rsidR="009B2EB4">
        <w:rPr>
          <w:rFonts w:cstheme="minorHAnsi"/>
        </w:rPr>
        <w:t>di c</w:t>
      </w:r>
      <w:r w:rsidR="007D1C8A" w:rsidRPr="007D1C8A">
        <w:rPr>
          <w:rFonts w:cstheme="minorHAnsi"/>
        </w:rPr>
        <w:t>anyon</w:t>
      </w:r>
      <w:r w:rsidR="009B2EB4">
        <w:rPr>
          <w:rFonts w:cstheme="minorHAnsi"/>
        </w:rPr>
        <w:t>, di formazioni calcaree</w:t>
      </w:r>
      <w:r w:rsidR="005907AD">
        <w:rPr>
          <w:rFonts w:cstheme="minorHAnsi"/>
        </w:rPr>
        <w:t xml:space="preserve"> modellate dal tempo</w:t>
      </w:r>
      <w:r w:rsidR="001A2F1D">
        <w:rPr>
          <w:rFonts w:cstheme="minorHAnsi"/>
        </w:rPr>
        <w:t>, da deserti punteggiati da laghi: il paesaggio è marziano</w:t>
      </w:r>
      <w:r w:rsidR="0026385A">
        <w:rPr>
          <w:rFonts w:cstheme="minorHAnsi"/>
        </w:rPr>
        <w:t>;</w:t>
      </w:r>
      <w:r w:rsidR="001A2F1D">
        <w:rPr>
          <w:rFonts w:cstheme="minorHAnsi"/>
        </w:rPr>
        <w:t xml:space="preserve"> il silenzio</w:t>
      </w:r>
      <w:r w:rsidR="00375418">
        <w:rPr>
          <w:rFonts w:cstheme="minorHAnsi"/>
        </w:rPr>
        <w:t>, divino.</w:t>
      </w:r>
    </w:p>
    <w:p w14:paraId="2717DB81" w14:textId="5FEEA50C" w:rsidR="00375418" w:rsidRDefault="00375418" w:rsidP="00AD4D7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Le strade dissesta</w:t>
      </w:r>
      <w:r w:rsidR="00204B8C">
        <w:rPr>
          <w:rFonts w:cstheme="minorHAnsi"/>
        </w:rPr>
        <w:t xml:space="preserve">te </w:t>
      </w:r>
      <w:r w:rsidR="0026385A">
        <w:rPr>
          <w:rFonts w:cstheme="minorHAnsi"/>
        </w:rPr>
        <w:t>e polverose non scoraggiano</w:t>
      </w:r>
      <w:r w:rsidR="00B60364">
        <w:rPr>
          <w:rFonts w:cstheme="minorHAnsi"/>
        </w:rPr>
        <w:t xml:space="preserve"> chi ama l’esplorazione più pura, chi non teme la potenza di questi luoghi remoti e poco frequentati, chi cerca la potenza sovrastante della natura.</w:t>
      </w:r>
    </w:p>
    <w:p w14:paraId="765BF829" w14:textId="5220FF9E" w:rsidR="007D1C8A" w:rsidRPr="007D1C8A" w:rsidRDefault="00A216B5" w:rsidP="00AD4D7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AD4D74">
        <w:rPr>
          <w:rFonts w:cstheme="minorHAnsi"/>
        </w:rPr>
        <w:t>iete</w:t>
      </w:r>
      <w:r>
        <w:rPr>
          <w:rFonts w:cstheme="minorHAnsi"/>
        </w:rPr>
        <w:t xml:space="preserve"> in </w:t>
      </w:r>
      <w:r w:rsidR="007D1C8A" w:rsidRPr="007D1C8A">
        <w:rPr>
          <w:rFonts w:cstheme="minorHAnsi"/>
        </w:rPr>
        <w:t xml:space="preserve">una terra non ancora percorsa dai turisti, sorta dalle acque dell’antico oceano di </w:t>
      </w:r>
      <w:proofErr w:type="spellStart"/>
      <w:r w:rsidR="007D1C8A" w:rsidRPr="007D1C8A">
        <w:rPr>
          <w:rFonts w:cstheme="minorHAnsi"/>
        </w:rPr>
        <w:t>Theti</w:t>
      </w:r>
      <w:proofErr w:type="spellEnd"/>
      <w:r w:rsidR="007D1C8A" w:rsidRPr="007D1C8A">
        <w:rPr>
          <w:rFonts w:cstheme="minorHAnsi"/>
        </w:rPr>
        <w:t xml:space="preserve">. Un angolo selvaggio dell’Asia centrale di deserti bianchi, vaste steppe dorate e solitarie rovine in pietra di città della Via della Seta </w:t>
      </w:r>
      <w:r w:rsidR="00AD4D74">
        <w:rPr>
          <w:rFonts w:cstheme="minorHAnsi"/>
        </w:rPr>
        <w:t>v</w:t>
      </w:r>
      <w:r w:rsidR="007D1C8A" w:rsidRPr="007D1C8A">
        <w:rPr>
          <w:rFonts w:cstheme="minorHAnsi"/>
        </w:rPr>
        <w:t>i attende per essere scoperto in questo viaggio in Kazakistan.</w:t>
      </w:r>
    </w:p>
    <w:p w14:paraId="237AA925" w14:textId="77777777" w:rsidR="007D1C8A" w:rsidRPr="007D1C8A" w:rsidRDefault="007D1C8A" w:rsidP="00AD4D74">
      <w:pPr>
        <w:spacing w:after="0" w:line="360" w:lineRule="auto"/>
        <w:jc w:val="both"/>
        <w:rPr>
          <w:rFonts w:cstheme="minorHAnsi"/>
        </w:rPr>
      </w:pPr>
      <w:r w:rsidRPr="007D1C8A">
        <w:rPr>
          <w:rFonts w:cstheme="minorHAnsi"/>
        </w:rPr>
        <w:t xml:space="preserve">Sentire la grandezza delle misteriose, silenziose necropoli, così come delle moschee sotterranee, attraversare i luoghi dove passavano le carovane e assistere alla rara bellezza della natura: tutto questo è l’essenza del </w:t>
      </w:r>
      <w:proofErr w:type="spellStart"/>
      <w:r w:rsidRPr="007D1C8A">
        <w:rPr>
          <w:rFonts w:cstheme="minorHAnsi"/>
        </w:rPr>
        <w:t>Mangystau</w:t>
      </w:r>
      <w:proofErr w:type="spellEnd"/>
      <w:r w:rsidRPr="007D1C8A">
        <w:rPr>
          <w:rFonts w:cstheme="minorHAnsi"/>
        </w:rPr>
        <w:t>, Kazakistan.</w:t>
      </w:r>
    </w:p>
    <w:p w14:paraId="574B365E" w14:textId="77777777" w:rsidR="009A39E7" w:rsidRPr="00AD4D74" w:rsidRDefault="009A39E7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6DDAC620" w14:textId="4D708BA9" w:rsidR="00463F35" w:rsidRDefault="00405AEF" w:rsidP="00AD4D74">
      <w:pPr>
        <w:spacing w:after="0" w:line="360" w:lineRule="auto"/>
        <w:jc w:val="both"/>
        <w:rPr>
          <w:rFonts w:cstheme="minorHAnsi"/>
        </w:rPr>
      </w:pPr>
      <w:r w:rsidRPr="004F43AD">
        <w:rPr>
          <w:rFonts w:cstheme="minorHAnsi"/>
          <w:b/>
          <w:bCs/>
        </w:rPr>
        <w:t xml:space="preserve">L’itinerario </w:t>
      </w:r>
      <w:r w:rsidR="0062287C" w:rsidRPr="004F43AD">
        <w:rPr>
          <w:rFonts w:cstheme="minorHAnsi"/>
          <w:b/>
          <w:bCs/>
        </w:rPr>
        <w:t>di 9 giorni</w:t>
      </w:r>
      <w:r w:rsidR="0062287C">
        <w:rPr>
          <w:rFonts w:cstheme="minorHAnsi"/>
        </w:rPr>
        <w:t xml:space="preserve"> ruota attorno all’esplorazione attenta</w:t>
      </w:r>
      <w:r w:rsidR="00282D01">
        <w:rPr>
          <w:rFonts w:cstheme="minorHAnsi"/>
        </w:rPr>
        <w:t xml:space="preserve"> del territorio, con tempi dovutamente concessi all’amm</w:t>
      </w:r>
      <w:r w:rsidR="00EB6F17">
        <w:rPr>
          <w:rFonts w:cstheme="minorHAnsi"/>
        </w:rPr>
        <w:t xml:space="preserve">irazione: sempre presente </w:t>
      </w:r>
      <w:r w:rsidR="008F1B0B">
        <w:rPr>
          <w:rFonts w:cstheme="minorHAnsi"/>
        </w:rPr>
        <w:t>la parte dedicata al trekking tra uno spostamento e l’altro in 4x4</w:t>
      </w:r>
      <w:r w:rsidR="00134885">
        <w:rPr>
          <w:rFonts w:cstheme="minorHAnsi"/>
        </w:rPr>
        <w:t xml:space="preserve">; si tratta di un’avventura che </w:t>
      </w:r>
      <w:r w:rsidR="0055424D">
        <w:rPr>
          <w:rFonts w:cstheme="minorHAnsi"/>
        </w:rPr>
        <w:t xml:space="preserve">per essere perfetta ha bisogno di poco, come i pernottamenti in </w:t>
      </w:r>
      <w:r w:rsidR="00752D9B">
        <w:rPr>
          <w:rFonts w:cstheme="minorHAnsi"/>
        </w:rPr>
        <w:t>tende mobili</w:t>
      </w:r>
      <w:r w:rsidR="00C20191">
        <w:rPr>
          <w:rFonts w:cstheme="minorHAnsi"/>
        </w:rPr>
        <w:t xml:space="preserve">, </w:t>
      </w:r>
      <w:r w:rsidR="00F30910">
        <w:rPr>
          <w:rFonts w:cstheme="minorHAnsi"/>
        </w:rPr>
        <w:t xml:space="preserve">l’unico modo per addormentarsi </w:t>
      </w:r>
      <w:r w:rsidR="00F30910" w:rsidRPr="00F30910">
        <w:rPr>
          <w:rFonts w:cstheme="minorHAnsi"/>
        </w:rPr>
        <w:t xml:space="preserve">ai piedi delle </w:t>
      </w:r>
      <w:proofErr w:type="spellStart"/>
      <w:r w:rsidR="00F30910" w:rsidRPr="00F30910">
        <w:rPr>
          <w:rFonts w:cstheme="minorHAnsi"/>
        </w:rPr>
        <w:t>Tiramisu</w:t>
      </w:r>
      <w:proofErr w:type="spellEnd"/>
      <w:r w:rsidR="00F30910" w:rsidRPr="00F30910">
        <w:rPr>
          <w:rFonts w:cstheme="minorHAnsi"/>
        </w:rPr>
        <w:t xml:space="preserve"> Hills, mentre il tramonto accende le sfumature di bianco e caffè</w:t>
      </w:r>
      <w:r w:rsidR="001852EC">
        <w:rPr>
          <w:rFonts w:cstheme="minorHAnsi"/>
        </w:rPr>
        <w:t xml:space="preserve">, per nominare una situazione </w:t>
      </w:r>
      <w:r w:rsidR="00521B24">
        <w:rPr>
          <w:rFonts w:cstheme="minorHAnsi"/>
        </w:rPr>
        <w:t>onirica</w:t>
      </w:r>
      <w:r w:rsidR="001852EC">
        <w:rPr>
          <w:rFonts w:cstheme="minorHAnsi"/>
        </w:rPr>
        <w:t xml:space="preserve"> su tutte. </w:t>
      </w:r>
      <w:r w:rsidR="00521B24">
        <w:rPr>
          <w:rFonts w:cstheme="minorHAnsi"/>
        </w:rPr>
        <w:t xml:space="preserve">Incluso nel programma </w:t>
      </w:r>
      <w:r w:rsidR="000131C0">
        <w:rPr>
          <w:rFonts w:cstheme="minorHAnsi"/>
        </w:rPr>
        <w:t xml:space="preserve">e obiettivamente imperdibile, </w:t>
      </w:r>
      <w:proofErr w:type="spellStart"/>
      <w:r w:rsidR="000131C0">
        <w:rPr>
          <w:rFonts w:cstheme="minorHAnsi"/>
        </w:rPr>
        <w:t>Bozzhira</w:t>
      </w:r>
      <w:proofErr w:type="spellEnd"/>
      <w:r w:rsidR="000131C0">
        <w:rPr>
          <w:rFonts w:cstheme="minorHAnsi"/>
        </w:rPr>
        <w:t xml:space="preserve"> con i suoi canyon </w:t>
      </w:r>
      <w:r w:rsidR="00771DD5">
        <w:rPr>
          <w:rFonts w:cstheme="minorHAnsi"/>
        </w:rPr>
        <w:t>e il paesaggio lunare</w:t>
      </w:r>
      <w:r w:rsidR="002F3B79">
        <w:rPr>
          <w:rFonts w:cstheme="minorHAnsi"/>
        </w:rPr>
        <w:t>.</w:t>
      </w:r>
      <w:r w:rsidR="00771DD5">
        <w:rPr>
          <w:rFonts w:cstheme="minorHAnsi"/>
        </w:rPr>
        <w:t xml:space="preserve"> </w:t>
      </w:r>
    </w:p>
    <w:p w14:paraId="27D1F46E" w14:textId="77777777" w:rsidR="00EB1A56" w:rsidRDefault="00EB1A56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5423CAB6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20104060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6895E591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3FCB3830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52726642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1CAB6D77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62922DA6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765B2D59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2DBEA716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188D43AF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5247E446" w14:textId="77777777" w:rsid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3746D971" w14:textId="77777777" w:rsidR="00AD4D74" w:rsidRPr="00AD4D74" w:rsidRDefault="00AD4D74" w:rsidP="00AD4D74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697A5B1A" w14:textId="0D3CAE36" w:rsidR="00EB1A56" w:rsidRDefault="0032039C" w:rsidP="00AD4D74">
      <w:pPr>
        <w:spacing w:after="0" w:line="360" w:lineRule="auto"/>
        <w:jc w:val="both"/>
        <w:rPr>
          <w:rFonts w:cstheme="minorHAnsi"/>
          <w:b/>
          <w:bCs/>
        </w:rPr>
      </w:pPr>
      <w:hyperlink r:id="rId7" w:history="1">
        <w:r w:rsidRPr="0032039C">
          <w:rPr>
            <w:rStyle w:val="Collegamentoipertestuale"/>
            <w:rFonts w:cstheme="minorHAnsi"/>
            <w:b/>
            <w:bCs/>
          </w:rPr>
          <w:t xml:space="preserve">Kazakistan, i segreti del </w:t>
        </w:r>
        <w:proofErr w:type="spellStart"/>
        <w:r w:rsidRPr="0032039C">
          <w:rPr>
            <w:rStyle w:val="Collegamentoipertestuale"/>
            <w:rFonts w:cstheme="minorHAnsi"/>
            <w:b/>
            <w:bCs/>
          </w:rPr>
          <w:t>Mangystau</w:t>
        </w:r>
        <w:proofErr w:type="spellEnd"/>
      </w:hyperlink>
    </w:p>
    <w:p w14:paraId="0A005139" w14:textId="77777777" w:rsidR="0032039C" w:rsidRPr="00AD4D74" w:rsidRDefault="0032039C" w:rsidP="00AD4D74">
      <w:pPr>
        <w:spacing w:after="0" w:line="360" w:lineRule="auto"/>
        <w:jc w:val="both"/>
        <w:rPr>
          <w:rFonts w:cstheme="minorHAnsi"/>
          <w:b/>
          <w:bCs/>
          <w:sz w:val="10"/>
          <w:szCs w:val="10"/>
        </w:rPr>
      </w:pPr>
    </w:p>
    <w:p w14:paraId="24D198EC" w14:textId="77777777" w:rsidR="009B67F2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b/>
          <w:bCs/>
          <w:sz w:val="21"/>
          <w:szCs w:val="21"/>
        </w:rPr>
        <w:t>INFORMAZIONI GENERALI</w:t>
      </w:r>
    </w:p>
    <w:p w14:paraId="3285CD03" w14:textId="4D78A3F4" w:rsidR="009B67F2" w:rsidRPr="009B67F2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PARTENZE: </w:t>
      </w:r>
      <w:r w:rsidR="00E76DAF" w:rsidRPr="00E76DAF">
        <w:rPr>
          <w:rFonts w:cstheme="minorHAnsi"/>
          <w:b/>
          <w:bCs/>
          <w:sz w:val="21"/>
          <w:szCs w:val="21"/>
        </w:rPr>
        <w:t>19/04/2025 - 27/04/2025</w:t>
      </w:r>
      <w:r w:rsidR="00E76DAF">
        <w:rPr>
          <w:rFonts w:cstheme="minorHAnsi"/>
          <w:b/>
          <w:bCs/>
          <w:sz w:val="21"/>
          <w:szCs w:val="21"/>
        </w:rPr>
        <w:t xml:space="preserve"> </w:t>
      </w:r>
      <w:r w:rsidR="00075F4D">
        <w:rPr>
          <w:rFonts w:cstheme="minorHAnsi"/>
          <w:b/>
          <w:bCs/>
          <w:sz w:val="21"/>
          <w:szCs w:val="21"/>
        </w:rPr>
        <w:t xml:space="preserve">e </w:t>
      </w:r>
      <w:r w:rsidR="00075F4D" w:rsidRPr="00075F4D">
        <w:rPr>
          <w:rFonts w:cstheme="minorHAnsi"/>
          <w:b/>
          <w:bCs/>
          <w:sz w:val="21"/>
          <w:szCs w:val="21"/>
        </w:rPr>
        <w:t xml:space="preserve">26/04/2025 </w:t>
      </w:r>
      <w:r w:rsidR="00075F4D">
        <w:rPr>
          <w:rFonts w:cstheme="minorHAnsi"/>
          <w:b/>
          <w:bCs/>
          <w:sz w:val="21"/>
          <w:szCs w:val="21"/>
        </w:rPr>
        <w:t>– 04/05/2025</w:t>
      </w:r>
    </w:p>
    <w:p w14:paraId="17E45BCC" w14:textId="56E76C61" w:rsidR="009B67F2" w:rsidRPr="00E413CD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>DURATA:</w:t>
      </w:r>
      <w:r>
        <w:rPr>
          <w:rFonts w:cstheme="minorHAnsi"/>
          <w:b/>
          <w:bCs/>
          <w:sz w:val="21"/>
          <w:szCs w:val="21"/>
        </w:rPr>
        <w:t xml:space="preserve"> 9 giorni</w:t>
      </w:r>
    </w:p>
    <w:p w14:paraId="2EA24E38" w14:textId="347ED7C7" w:rsidR="009B67F2" w:rsidRPr="00E413CD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771FCB">
        <w:rPr>
          <w:rFonts w:cstheme="minorHAnsi"/>
          <w:sz w:val="21"/>
          <w:szCs w:val="21"/>
        </w:rPr>
        <w:t>QUOTA:</w:t>
      </w:r>
      <w:r w:rsidRPr="00E413CD">
        <w:rPr>
          <w:rFonts w:cstheme="minorHAnsi"/>
          <w:sz w:val="21"/>
          <w:szCs w:val="21"/>
        </w:rPr>
        <w:t xml:space="preserve"> </w:t>
      </w:r>
      <w:r w:rsidR="008F3100" w:rsidRPr="008F3100">
        <w:rPr>
          <w:rFonts w:cstheme="minorHAnsi"/>
          <w:b/>
          <w:bCs/>
          <w:strike/>
          <w:sz w:val="21"/>
          <w:szCs w:val="21"/>
        </w:rPr>
        <w:t>2150€</w:t>
      </w:r>
      <w:r w:rsidR="008F3100">
        <w:rPr>
          <w:rFonts w:cstheme="minorHAnsi"/>
          <w:b/>
          <w:bCs/>
          <w:sz w:val="21"/>
          <w:szCs w:val="21"/>
        </w:rPr>
        <w:t xml:space="preserve"> </w:t>
      </w:r>
      <w:r w:rsidR="008F3100" w:rsidRPr="008F3100">
        <w:rPr>
          <w:rFonts w:cstheme="minorHAnsi"/>
          <w:b/>
          <w:bCs/>
          <w:sz w:val="21"/>
          <w:szCs w:val="21"/>
        </w:rPr>
        <w:t>Fino al 05/11/2024: 2021€</w:t>
      </w:r>
      <w:r w:rsidR="008F3100">
        <w:rPr>
          <w:rFonts w:cstheme="minorHAnsi"/>
          <w:b/>
          <w:bCs/>
          <w:sz w:val="21"/>
          <w:szCs w:val="21"/>
        </w:rPr>
        <w:t xml:space="preserve"> </w:t>
      </w:r>
    </w:p>
    <w:p w14:paraId="239F7B29" w14:textId="18181FEE" w:rsidR="009B67F2" w:rsidRPr="00E413CD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NUMERO PARTECIPANTI: </w:t>
      </w:r>
      <w:r w:rsidRPr="00E413CD">
        <w:rPr>
          <w:rFonts w:cstheme="minorHAnsi"/>
          <w:b/>
          <w:bCs/>
          <w:sz w:val="21"/>
          <w:szCs w:val="21"/>
        </w:rPr>
        <w:t xml:space="preserve">min </w:t>
      </w:r>
      <w:r w:rsidR="00AD6829">
        <w:rPr>
          <w:rFonts w:cstheme="minorHAnsi"/>
          <w:b/>
          <w:bCs/>
          <w:sz w:val="21"/>
          <w:szCs w:val="21"/>
        </w:rPr>
        <w:t>8</w:t>
      </w:r>
      <w:r w:rsidRPr="00E413CD">
        <w:rPr>
          <w:rFonts w:cstheme="minorHAnsi"/>
          <w:b/>
          <w:bCs/>
          <w:sz w:val="21"/>
          <w:szCs w:val="21"/>
        </w:rPr>
        <w:t>, max 1</w:t>
      </w:r>
      <w:r w:rsidR="00AD6829">
        <w:rPr>
          <w:rFonts w:cstheme="minorHAnsi"/>
          <w:b/>
          <w:bCs/>
          <w:sz w:val="21"/>
          <w:szCs w:val="21"/>
        </w:rPr>
        <w:t>3</w:t>
      </w:r>
    </w:p>
    <w:p w14:paraId="38448BF1" w14:textId="7DF4BD9B" w:rsidR="009B67F2" w:rsidRPr="008611C4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sz w:val="21"/>
          <w:szCs w:val="21"/>
        </w:rPr>
      </w:pPr>
      <w:r w:rsidRPr="008611C4">
        <w:rPr>
          <w:rFonts w:cstheme="minorHAnsi"/>
          <w:sz w:val="21"/>
          <w:szCs w:val="21"/>
        </w:rPr>
        <w:t>PERNOTTAMENTI</w:t>
      </w:r>
      <w:r w:rsidRPr="008611C4">
        <w:rPr>
          <w:rFonts w:cstheme="minorHAnsi"/>
          <w:b/>
          <w:bCs/>
          <w:sz w:val="21"/>
          <w:szCs w:val="21"/>
        </w:rPr>
        <w:t xml:space="preserve">: </w:t>
      </w:r>
      <w:r w:rsidR="00FA718D">
        <w:rPr>
          <w:rFonts w:cstheme="minorHAnsi"/>
          <w:b/>
          <w:bCs/>
          <w:sz w:val="21"/>
          <w:szCs w:val="21"/>
        </w:rPr>
        <w:t>2</w:t>
      </w:r>
      <w:r w:rsidRPr="008611C4">
        <w:rPr>
          <w:rFonts w:cstheme="minorHAnsi"/>
          <w:b/>
          <w:bCs/>
          <w:sz w:val="21"/>
          <w:szCs w:val="21"/>
        </w:rPr>
        <w:t xml:space="preserve"> in hotel, </w:t>
      </w:r>
      <w:r w:rsidR="00FA718D">
        <w:rPr>
          <w:rFonts w:cstheme="minorHAnsi"/>
          <w:b/>
          <w:bCs/>
          <w:sz w:val="21"/>
          <w:szCs w:val="21"/>
        </w:rPr>
        <w:t>5</w:t>
      </w:r>
      <w:r>
        <w:rPr>
          <w:rFonts w:cstheme="minorHAnsi"/>
          <w:b/>
          <w:bCs/>
          <w:sz w:val="21"/>
          <w:szCs w:val="21"/>
        </w:rPr>
        <w:t xml:space="preserve"> in campo mobile</w:t>
      </w:r>
    </w:p>
    <w:p w14:paraId="38B9714C" w14:textId="6180B82C" w:rsidR="009B67F2" w:rsidRPr="00E413CD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PASTI: </w:t>
      </w:r>
      <w:r w:rsidR="00545D06" w:rsidRPr="00545D06">
        <w:rPr>
          <w:rFonts w:cstheme="minorHAnsi"/>
          <w:b/>
          <w:bCs/>
          <w:sz w:val="21"/>
          <w:szCs w:val="21"/>
        </w:rPr>
        <w:t>8 colazioni, 6 pranzi, 5 cene</w:t>
      </w:r>
    </w:p>
    <w:p w14:paraId="3D3C34CB" w14:textId="0ED1D4B1" w:rsidR="009B67F2" w:rsidRPr="00E413CD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>TRASPORTI:</w:t>
      </w:r>
      <w:r>
        <w:rPr>
          <w:rFonts w:cstheme="minorHAnsi"/>
          <w:sz w:val="21"/>
          <w:szCs w:val="21"/>
        </w:rPr>
        <w:t xml:space="preserve"> </w:t>
      </w:r>
      <w:r w:rsidRPr="00D51502">
        <w:rPr>
          <w:rFonts w:cstheme="minorHAnsi"/>
          <w:b/>
          <w:bCs/>
          <w:sz w:val="21"/>
          <w:szCs w:val="21"/>
        </w:rPr>
        <w:t xml:space="preserve">Volo intercontinentale: da/per Milano Malpensa, Roma Fiumicino e Venezia Marco Polo con </w:t>
      </w:r>
      <w:proofErr w:type="spellStart"/>
      <w:r w:rsidRPr="00D51502">
        <w:rPr>
          <w:rFonts w:cstheme="minorHAnsi"/>
          <w:b/>
          <w:bCs/>
          <w:sz w:val="21"/>
          <w:szCs w:val="21"/>
        </w:rPr>
        <w:t>Turkish</w:t>
      </w:r>
      <w:proofErr w:type="spellEnd"/>
      <w:r w:rsidRPr="00D51502">
        <w:rPr>
          <w:rFonts w:cstheme="minorHAnsi"/>
          <w:b/>
          <w:bCs/>
          <w:sz w:val="21"/>
          <w:szCs w:val="21"/>
        </w:rPr>
        <w:t xml:space="preserve"> Airlines con scalo</w:t>
      </w:r>
      <w:r>
        <w:rPr>
          <w:rFonts w:cstheme="minorHAnsi"/>
          <w:b/>
          <w:bCs/>
          <w:sz w:val="21"/>
          <w:szCs w:val="21"/>
        </w:rPr>
        <w:t>,</w:t>
      </w:r>
      <w:r w:rsidRPr="00E413CD">
        <w:rPr>
          <w:rFonts w:cstheme="minorHAnsi"/>
          <w:sz w:val="21"/>
          <w:szCs w:val="21"/>
        </w:rPr>
        <w:t xml:space="preserve"> </w:t>
      </w:r>
      <w:r w:rsidR="00C271BD">
        <w:rPr>
          <w:rFonts w:cstheme="minorHAnsi"/>
          <w:b/>
          <w:bCs/>
          <w:sz w:val="21"/>
          <w:szCs w:val="21"/>
        </w:rPr>
        <w:t>jeep 4x4</w:t>
      </w:r>
    </w:p>
    <w:p w14:paraId="49C234D3" w14:textId="10B13A9E" w:rsidR="009B67F2" w:rsidRPr="00E413CD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sz w:val="21"/>
          <w:szCs w:val="21"/>
        </w:rPr>
      </w:pPr>
      <w:r w:rsidRPr="36C4472B">
        <w:rPr>
          <w:sz w:val="21"/>
          <w:szCs w:val="21"/>
        </w:rPr>
        <w:t xml:space="preserve">ASSISTENZA: </w:t>
      </w:r>
      <w:r w:rsidR="00C271BD">
        <w:rPr>
          <w:b/>
          <w:bCs/>
          <w:sz w:val="21"/>
          <w:szCs w:val="21"/>
        </w:rPr>
        <w:t xml:space="preserve">Guida </w:t>
      </w:r>
      <w:r w:rsidR="00F728D4">
        <w:rPr>
          <w:b/>
          <w:bCs/>
          <w:sz w:val="21"/>
          <w:szCs w:val="21"/>
        </w:rPr>
        <w:t xml:space="preserve">locale parlante inglese e </w:t>
      </w:r>
      <w:proofErr w:type="gramStart"/>
      <w:r w:rsidR="00F728D4">
        <w:rPr>
          <w:b/>
          <w:bCs/>
          <w:sz w:val="21"/>
          <w:szCs w:val="21"/>
        </w:rPr>
        <w:t>accompagnatore</w:t>
      </w:r>
      <w:proofErr w:type="gramEnd"/>
      <w:r w:rsidR="00F728D4">
        <w:rPr>
          <w:b/>
          <w:bCs/>
          <w:sz w:val="21"/>
          <w:szCs w:val="21"/>
        </w:rPr>
        <w:t xml:space="preserve"> </w:t>
      </w:r>
      <w:r w:rsidR="00EC5398">
        <w:rPr>
          <w:b/>
          <w:bCs/>
          <w:sz w:val="21"/>
          <w:szCs w:val="21"/>
        </w:rPr>
        <w:t>Viag</w:t>
      </w:r>
      <w:r w:rsidR="003F3BB2">
        <w:rPr>
          <w:b/>
          <w:bCs/>
          <w:sz w:val="21"/>
          <w:szCs w:val="21"/>
        </w:rPr>
        <w:t xml:space="preserve">gia con Carlo </w:t>
      </w:r>
      <w:r w:rsidR="00F728D4">
        <w:rPr>
          <w:b/>
          <w:bCs/>
          <w:sz w:val="21"/>
          <w:szCs w:val="21"/>
        </w:rPr>
        <w:t>dall’Italia</w:t>
      </w:r>
    </w:p>
    <w:p w14:paraId="2E7C675C" w14:textId="6C3A8BDA" w:rsidR="00EF08AB" w:rsidRPr="00AD4D74" w:rsidRDefault="009B67F2" w:rsidP="00AD4D74">
      <w:pPr>
        <w:shd w:val="clear" w:color="auto" w:fill="C5E0B3" w:themeFill="accent6" w:themeFillTint="66"/>
        <w:spacing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ATTIVITA': </w:t>
      </w:r>
      <w:r w:rsidRPr="003801A2">
        <w:rPr>
          <w:rFonts w:cstheme="minorHAnsi"/>
          <w:b/>
          <w:bCs/>
          <w:sz w:val="21"/>
          <w:szCs w:val="21"/>
        </w:rPr>
        <w:t>escursioni, permessi ed entrate come da programma</w:t>
      </w:r>
    </w:p>
    <w:p w14:paraId="26C02D42" w14:textId="77777777" w:rsidR="00EB1A56" w:rsidRPr="00997784" w:rsidRDefault="00EB1A56" w:rsidP="009937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sz w:val="21"/>
          <w:szCs w:val="21"/>
          <w:bdr w:val="nil"/>
        </w:rPr>
      </w:pPr>
    </w:p>
    <w:p w14:paraId="5427BA87" w14:textId="77777777" w:rsidR="002F7299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hyperlink r:id="rId8" w:history="1">
        <w:r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www.viaggigiovani.it</w:t>
        </w:r>
      </w:hyperlink>
      <w:r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9" w:history="1">
        <w:r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2F7299">
      <w:pPr>
        <w:shd w:val="clear" w:color="auto" w:fill="385623" w:themeFill="accent6" w:themeFillShade="80"/>
        <w:tabs>
          <w:tab w:val="left" w:pos="2127"/>
        </w:tabs>
        <w:spacing w:after="0"/>
        <w:rPr>
          <w:rFonts w:cstheme="minorHAnsi"/>
          <w:b/>
          <w:color w:val="FFFFFF" w:themeColor="background1"/>
          <w:sz w:val="6"/>
          <w:szCs w:val="6"/>
        </w:rPr>
      </w:pPr>
    </w:p>
    <w:p w14:paraId="3AD16288" w14:textId="52588EED" w:rsidR="002F7299" w:rsidRDefault="002F7299" w:rsidP="002F7299">
      <w:pPr>
        <w:spacing w:after="0"/>
        <w:rPr>
          <w:rFonts w:cstheme="minorHAnsi"/>
          <w:b/>
          <w:sz w:val="16"/>
          <w:szCs w:val="16"/>
        </w:rPr>
      </w:pPr>
    </w:p>
    <w:p w14:paraId="2A6FF836" w14:textId="77777777" w:rsidR="00E53D1F" w:rsidRDefault="00E53D1F" w:rsidP="002F7299">
      <w:pPr>
        <w:spacing w:after="0"/>
        <w:rPr>
          <w:rFonts w:cstheme="minorHAnsi"/>
          <w:b/>
          <w:sz w:val="16"/>
          <w:szCs w:val="16"/>
        </w:rPr>
      </w:pPr>
    </w:p>
    <w:p w14:paraId="676D5774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62A1EB13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157EF0F9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12FE0E99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306A2172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607AE9CE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4ED870C2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75745BAA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2FA9B9C6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09F58BF5" w14:textId="77777777" w:rsidR="00425028" w:rsidRDefault="00425028" w:rsidP="002F7299">
      <w:pPr>
        <w:spacing w:after="0"/>
        <w:rPr>
          <w:rFonts w:cstheme="minorHAnsi"/>
          <w:b/>
          <w:sz w:val="16"/>
          <w:szCs w:val="16"/>
        </w:rPr>
      </w:pPr>
    </w:p>
    <w:p w14:paraId="6CA4D4AD" w14:textId="77777777" w:rsidR="00201B85" w:rsidRDefault="00201B85" w:rsidP="002F7299">
      <w:pPr>
        <w:spacing w:after="0"/>
        <w:rPr>
          <w:rFonts w:cstheme="minorHAnsi"/>
          <w:b/>
          <w:sz w:val="16"/>
          <w:szCs w:val="16"/>
        </w:rPr>
      </w:pPr>
    </w:p>
    <w:p w14:paraId="6635F529" w14:textId="77777777" w:rsidR="00201B85" w:rsidRPr="00A62993" w:rsidRDefault="00201B85" w:rsidP="002F7299">
      <w:pPr>
        <w:spacing w:after="0"/>
        <w:rPr>
          <w:rFonts w:cstheme="minorHAnsi"/>
          <w:b/>
          <w:sz w:val="16"/>
          <w:szCs w:val="16"/>
        </w:rPr>
      </w:pPr>
    </w:p>
    <w:p w14:paraId="0DBDDF37" w14:textId="77777777" w:rsidR="002F7299" w:rsidRPr="0017595E" w:rsidRDefault="002F7299" w:rsidP="002F7299">
      <w:pPr>
        <w:spacing w:after="0"/>
        <w:rPr>
          <w:rFonts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022DFF1" wp14:editId="58DA4D6B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F25C" w14:textId="47443AA0" w:rsidR="002F7299" w:rsidRPr="00EA0A6F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>&amp; PR</w:t>
      </w:r>
      <w:r w:rsidR="00201B85">
        <w:rPr>
          <w:rFonts w:cstheme="minorHAnsi"/>
          <w:b/>
          <w:sz w:val="16"/>
          <w:szCs w:val="16"/>
        </w:rPr>
        <w:t xml:space="preserve"> – DIGITAL COMMUNICATION: </w:t>
      </w:r>
      <w:r>
        <w:rPr>
          <w:rFonts w:cstheme="minorHAnsi"/>
          <w:b/>
          <w:sz w:val="16"/>
          <w:szCs w:val="16"/>
        </w:rPr>
        <w:t xml:space="preserve">VIAGGIGIOVANI.IT – </w:t>
      </w:r>
      <w:r w:rsidR="00201B85">
        <w:rPr>
          <w:rFonts w:cstheme="minorHAnsi"/>
          <w:b/>
          <w:sz w:val="16"/>
          <w:szCs w:val="16"/>
        </w:rPr>
        <w:t>VIAGGIA</w:t>
      </w:r>
      <w:r w:rsidR="00654DBB">
        <w:rPr>
          <w:rFonts w:cstheme="minorHAnsi"/>
          <w:b/>
          <w:sz w:val="16"/>
          <w:szCs w:val="16"/>
        </w:rPr>
        <w:t xml:space="preserve"> CON CARLO</w:t>
      </w:r>
    </w:p>
    <w:p w14:paraId="65E681CB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570E48CC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DIGITAL STRATEGIST: NICOLE FERRERO</w:t>
      </w:r>
    </w:p>
    <w:p w14:paraId="5A0BA435" w14:textId="77777777" w:rsidR="002F7299" w:rsidRPr="00A43973" w:rsidRDefault="002F7299" w:rsidP="002F7299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</w:p>
    <w:p w14:paraId="4FD6FECF" w14:textId="3123D3FB" w:rsidR="003534EE" w:rsidRPr="002F7299" w:rsidRDefault="002F7299" w:rsidP="002F7299">
      <w:pPr>
        <w:spacing w:after="0"/>
        <w:rPr>
          <w:rFonts w:cstheme="minorHAnsi"/>
          <w:lang w:val="en-US"/>
        </w:rPr>
      </w:pPr>
      <w:r w:rsidRPr="00A43973">
        <w:rPr>
          <w:rFonts w:cstheme="minorHAnsi"/>
          <w:b/>
          <w:sz w:val="16"/>
          <w:szCs w:val="16"/>
          <w:lang w:val="en-US"/>
        </w:rPr>
        <w:t>T</w:t>
      </w:r>
      <w:r w:rsidRPr="00A43973">
        <w:rPr>
          <w:rFonts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A43973">
          <w:rPr>
            <w:rStyle w:val="Collegamentoipertestuale"/>
            <w:rFonts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cstheme="minorHAnsi"/>
          <w:sz w:val="16"/>
          <w:szCs w:val="16"/>
          <w:lang w:val="en-US"/>
        </w:rPr>
        <w:t xml:space="preserve"> </w:t>
      </w:r>
    </w:p>
    <w:sectPr w:rsidR="003534EE" w:rsidRPr="002F7299" w:rsidSect="00201B85">
      <w:headerReference w:type="default" r:id="rId12"/>
      <w:pgSz w:w="11906" w:h="16838"/>
      <w:pgMar w:top="1184" w:right="1134" w:bottom="1134" w:left="1134" w:header="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23626" w14:textId="77777777" w:rsidR="006F3330" w:rsidRDefault="006F3330" w:rsidP="00DE2ABC">
      <w:pPr>
        <w:spacing w:after="0" w:line="240" w:lineRule="auto"/>
      </w:pPr>
      <w:r>
        <w:separator/>
      </w:r>
    </w:p>
  </w:endnote>
  <w:endnote w:type="continuationSeparator" w:id="0">
    <w:p w14:paraId="455C4D70" w14:textId="77777777" w:rsidR="006F3330" w:rsidRDefault="006F3330" w:rsidP="00DE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59A52" w14:textId="77777777" w:rsidR="006F3330" w:rsidRDefault="006F3330" w:rsidP="00DE2ABC">
      <w:pPr>
        <w:spacing w:after="0" w:line="240" w:lineRule="auto"/>
      </w:pPr>
      <w:r>
        <w:separator/>
      </w:r>
    </w:p>
  </w:footnote>
  <w:footnote w:type="continuationSeparator" w:id="0">
    <w:p w14:paraId="3CFA7E4D" w14:textId="77777777" w:rsidR="006F3330" w:rsidRDefault="006F3330" w:rsidP="00DE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C1194" w14:textId="171FE4D9" w:rsidR="00DE2ABC" w:rsidRDefault="00BD3A92" w:rsidP="00201B85">
    <w:pPr>
      <w:pStyle w:val="Intestazione"/>
      <w:jc w:val="center"/>
    </w:pPr>
    <w:r>
      <w:rPr>
        <w:noProof/>
      </w:rPr>
      <w:drawing>
        <wp:inline distT="0" distB="0" distL="0" distR="0" wp14:anchorId="3D9B0B2F" wp14:editId="1A87573C">
          <wp:extent cx="2186305" cy="1015346"/>
          <wp:effectExtent l="0" t="0" r="4445" b="0"/>
          <wp:docPr id="408020928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020928" name="Immagine 1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965" cy="102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104"/>
    <w:rsid w:val="00000A3E"/>
    <w:rsid w:val="000131C0"/>
    <w:rsid w:val="00022B61"/>
    <w:rsid w:val="00026D67"/>
    <w:rsid w:val="00032F7F"/>
    <w:rsid w:val="00033DCA"/>
    <w:rsid w:val="00034CB6"/>
    <w:rsid w:val="0004104C"/>
    <w:rsid w:val="00041949"/>
    <w:rsid w:val="000474F8"/>
    <w:rsid w:val="000660AA"/>
    <w:rsid w:val="00070918"/>
    <w:rsid w:val="000748A9"/>
    <w:rsid w:val="00075F4D"/>
    <w:rsid w:val="000774F9"/>
    <w:rsid w:val="000805C7"/>
    <w:rsid w:val="00086FDF"/>
    <w:rsid w:val="000878EE"/>
    <w:rsid w:val="00090F8E"/>
    <w:rsid w:val="000966B5"/>
    <w:rsid w:val="000A6E8F"/>
    <w:rsid w:val="000B1F89"/>
    <w:rsid w:val="000B4177"/>
    <w:rsid w:val="000B433A"/>
    <w:rsid w:val="000D400D"/>
    <w:rsid w:val="000F28E6"/>
    <w:rsid w:val="000F3441"/>
    <w:rsid w:val="000F409A"/>
    <w:rsid w:val="000F4526"/>
    <w:rsid w:val="00111C3B"/>
    <w:rsid w:val="00114220"/>
    <w:rsid w:val="00120A77"/>
    <w:rsid w:val="00123B90"/>
    <w:rsid w:val="00126824"/>
    <w:rsid w:val="001271CE"/>
    <w:rsid w:val="00130163"/>
    <w:rsid w:val="00134885"/>
    <w:rsid w:val="0013664A"/>
    <w:rsid w:val="00151BB0"/>
    <w:rsid w:val="00154B1D"/>
    <w:rsid w:val="0016553C"/>
    <w:rsid w:val="001852EC"/>
    <w:rsid w:val="001933BA"/>
    <w:rsid w:val="001A2F1D"/>
    <w:rsid w:val="001A79A1"/>
    <w:rsid w:val="001B6B09"/>
    <w:rsid w:val="001D23EC"/>
    <w:rsid w:val="001D3D80"/>
    <w:rsid w:val="001D5C23"/>
    <w:rsid w:val="001E4055"/>
    <w:rsid w:val="001E5544"/>
    <w:rsid w:val="001E5C19"/>
    <w:rsid w:val="001E752B"/>
    <w:rsid w:val="001E75C9"/>
    <w:rsid w:val="00201B85"/>
    <w:rsid w:val="002022D2"/>
    <w:rsid w:val="00204B8C"/>
    <w:rsid w:val="00211B47"/>
    <w:rsid w:val="00212131"/>
    <w:rsid w:val="00222A1C"/>
    <w:rsid w:val="00235FE4"/>
    <w:rsid w:val="00236062"/>
    <w:rsid w:val="0023625D"/>
    <w:rsid w:val="00237408"/>
    <w:rsid w:val="00245D29"/>
    <w:rsid w:val="00250776"/>
    <w:rsid w:val="00251C72"/>
    <w:rsid w:val="00252B3D"/>
    <w:rsid w:val="00262A36"/>
    <w:rsid w:val="0026385A"/>
    <w:rsid w:val="00270867"/>
    <w:rsid w:val="002733E2"/>
    <w:rsid w:val="00280DCE"/>
    <w:rsid w:val="00282D01"/>
    <w:rsid w:val="00295B84"/>
    <w:rsid w:val="00295B93"/>
    <w:rsid w:val="002B4BEB"/>
    <w:rsid w:val="002D6CD2"/>
    <w:rsid w:val="002E3505"/>
    <w:rsid w:val="002E4AE3"/>
    <w:rsid w:val="002F1B9C"/>
    <w:rsid w:val="002F3B79"/>
    <w:rsid w:val="002F7299"/>
    <w:rsid w:val="0030032C"/>
    <w:rsid w:val="0032039C"/>
    <w:rsid w:val="0032300C"/>
    <w:rsid w:val="00330D9D"/>
    <w:rsid w:val="00332C1C"/>
    <w:rsid w:val="003369AD"/>
    <w:rsid w:val="00336FDA"/>
    <w:rsid w:val="00337C42"/>
    <w:rsid w:val="003429D2"/>
    <w:rsid w:val="00345BF0"/>
    <w:rsid w:val="003534EE"/>
    <w:rsid w:val="003538F1"/>
    <w:rsid w:val="00356B46"/>
    <w:rsid w:val="0036564B"/>
    <w:rsid w:val="00366DE3"/>
    <w:rsid w:val="00375418"/>
    <w:rsid w:val="003828AD"/>
    <w:rsid w:val="00383613"/>
    <w:rsid w:val="003A7536"/>
    <w:rsid w:val="003B012A"/>
    <w:rsid w:val="003B6B80"/>
    <w:rsid w:val="003C3C8A"/>
    <w:rsid w:val="003C6E36"/>
    <w:rsid w:val="003D6B84"/>
    <w:rsid w:val="003D7B3A"/>
    <w:rsid w:val="003E44BF"/>
    <w:rsid w:val="003E7123"/>
    <w:rsid w:val="003F3BB2"/>
    <w:rsid w:val="00405AEF"/>
    <w:rsid w:val="004136F5"/>
    <w:rsid w:val="00416ACA"/>
    <w:rsid w:val="00425028"/>
    <w:rsid w:val="004318EE"/>
    <w:rsid w:val="00463F35"/>
    <w:rsid w:val="00470CA2"/>
    <w:rsid w:val="0047113B"/>
    <w:rsid w:val="00476C97"/>
    <w:rsid w:val="004815C9"/>
    <w:rsid w:val="0049153C"/>
    <w:rsid w:val="0049212F"/>
    <w:rsid w:val="004B3C6D"/>
    <w:rsid w:val="004B48BE"/>
    <w:rsid w:val="004B6774"/>
    <w:rsid w:val="004E7320"/>
    <w:rsid w:val="004F43AD"/>
    <w:rsid w:val="004F6B0A"/>
    <w:rsid w:val="00501FDA"/>
    <w:rsid w:val="0050232E"/>
    <w:rsid w:val="0050574A"/>
    <w:rsid w:val="00520FA5"/>
    <w:rsid w:val="00521B24"/>
    <w:rsid w:val="005319AB"/>
    <w:rsid w:val="0054114D"/>
    <w:rsid w:val="00545D06"/>
    <w:rsid w:val="00553635"/>
    <w:rsid w:val="0055424D"/>
    <w:rsid w:val="0056039C"/>
    <w:rsid w:val="00563C63"/>
    <w:rsid w:val="005907AD"/>
    <w:rsid w:val="00597082"/>
    <w:rsid w:val="005A4278"/>
    <w:rsid w:val="005B1A93"/>
    <w:rsid w:val="005C052D"/>
    <w:rsid w:val="005C5B99"/>
    <w:rsid w:val="005D732F"/>
    <w:rsid w:val="005E3741"/>
    <w:rsid w:val="005E7376"/>
    <w:rsid w:val="00607E45"/>
    <w:rsid w:val="0062287C"/>
    <w:rsid w:val="006256AA"/>
    <w:rsid w:val="00635405"/>
    <w:rsid w:val="0064486D"/>
    <w:rsid w:val="00650B5D"/>
    <w:rsid w:val="00651A45"/>
    <w:rsid w:val="00654DBB"/>
    <w:rsid w:val="006567CC"/>
    <w:rsid w:val="006578F0"/>
    <w:rsid w:val="006776BF"/>
    <w:rsid w:val="0067781A"/>
    <w:rsid w:val="00681189"/>
    <w:rsid w:val="00693590"/>
    <w:rsid w:val="00694915"/>
    <w:rsid w:val="006969B4"/>
    <w:rsid w:val="006A5C67"/>
    <w:rsid w:val="006F1591"/>
    <w:rsid w:val="006F3330"/>
    <w:rsid w:val="006F602C"/>
    <w:rsid w:val="00700F05"/>
    <w:rsid w:val="00721788"/>
    <w:rsid w:val="00734FFB"/>
    <w:rsid w:val="00741507"/>
    <w:rsid w:val="00744F07"/>
    <w:rsid w:val="00752D9B"/>
    <w:rsid w:val="0077160F"/>
    <w:rsid w:val="00771DD5"/>
    <w:rsid w:val="00773BE8"/>
    <w:rsid w:val="0077565E"/>
    <w:rsid w:val="00782AFA"/>
    <w:rsid w:val="00784DE1"/>
    <w:rsid w:val="00796832"/>
    <w:rsid w:val="007A43AB"/>
    <w:rsid w:val="007A7D60"/>
    <w:rsid w:val="007D1C8A"/>
    <w:rsid w:val="007D617C"/>
    <w:rsid w:val="007D650D"/>
    <w:rsid w:val="007D799E"/>
    <w:rsid w:val="007E3244"/>
    <w:rsid w:val="008149EB"/>
    <w:rsid w:val="00823155"/>
    <w:rsid w:val="00826F1D"/>
    <w:rsid w:val="00841592"/>
    <w:rsid w:val="008460BF"/>
    <w:rsid w:val="00853370"/>
    <w:rsid w:val="00855C28"/>
    <w:rsid w:val="00875802"/>
    <w:rsid w:val="008802D2"/>
    <w:rsid w:val="00887236"/>
    <w:rsid w:val="0089229F"/>
    <w:rsid w:val="008A1153"/>
    <w:rsid w:val="008A4177"/>
    <w:rsid w:val="008A5448"/>
    <w:rsid w:val="008E0ED7"/>
    <w:rsid w:val="008F1B0B"/>
    <w:rsid w:val="008F249F"/>
    <w:rsid w:val="008F3100"/>
    <w:rsid w:val="008F7211"/>
    <w:rsid w:val="00903126"/>
    <w:rsid w:val="00910495"/>
    <w:rsid w:val="00912747"/>
    <w:rsid w:val="00915B46"/>
    <w:rsid w:val="0094452C"/>
    <w:rsid w:val="00962F5A"/>
    <w:rsid w:val="00972EB5"/>
    <w:rsid w:val="009759DE"/>
    <w:rsid w:val="0098720D"/>
    <w:rsid w:val="00992F90"/>
    <w:rsid w:val="009937E1"/>
    <w:rsid w:val="00994703"/>
    <w:rsid w:val="00995087"/>
    <w:rsid w:val="00997784"/>
    <w:rsid w:val="009A2EFA"/>
    <w:rsid w:val="009A39E7"/>
    <w:rsid w:val="009B0379"/>
    <w:rsid w:val="009B2E1E"/>
    <w:rsid w:val="009B2EB4"/>
    <w:rsid w:val="009B3526"/>
    <w:rsid w:val="009B67F2"/>
    <w:rsid w:val="009E08E6"/>
    <w:rsid w:val="009E0988"/>
    <w:rsid w:val="009F17FA"/>
    <w:rsid w:val="00A06450"/>
    <w:rsid w:val="00A10ADA"/>
    <w:rsid w:val="00A216B5"/>
    <w:rsid w:val="00A308EE"/>
    <w:rsid w:val="00A37A38"/>
    <w:rsid w:val="00A41AE3"/>
    <w:rsid w:val="00A41B97"/>
    <w:rsid w:val="00A765BC"/>
    <w:rsid w:val="00A84B55"/>
    <w:rsid w:val="00AA5DC3"/>
    <w:rsid w:val="00AB2A87"/>
    <w:rsid w:val="00AB4899"/>
    <w:rsid w:val="00AC1E7B"/>
    <w:rsid w:val="00AC4B34"/>
    <w:rsid w:val="00AD4D74"/>
    <w:rsid w:val="00AD6829"/>
    <w:rsid w:val="00AE27D1"/>
    <w:rsid w:val="00B125E7"/>
    <w:rsid w:val="00B15D7C"/>
    <w:rsid w:val="00B3215D"/>
    <w:rsid w:val="00B35C4F"/>
    <w:rsid w:val="00B44240"/>
    <w:rsid w:val="00B47218"/>
    <w:rsid w:val="00B47CB2"/>
    <w:rsid w:val="00B56EC4"/>
    <w:rsid w:val="00B60364"/>
    <w:rsid w:val="00B61294"/>
    <w:rsid w:val="00B7252E"/>
    <w:rsid w:val="00B83D6D"/>
    <w:rsid w:val="00BA2315"/>
    <w:rsid w:val="00BB0256"/>
    <w:rsid w:val="00BB3881"/>
    <w:rsid w:val="00BB7B17"/>
    <w:rsid w:val="00BB7E38"/>
    <w:rsid w:val="00BD3A92"/>
    <w:rsid w:val="00BD3D9F"/>
    <w:rsid w:val="00BD5CAA"/>
    <w:rsid w:val="00BE1295"/>
    <w:rsid w:val="00BE4779"/>
    <w:rsid w:val="00BE66C5"/>
    <w:rsid w:val="00BF5F39"/>
    <w:rsid w:val="00BF7C0D"/>
    <w:rsid w:val="00C01692"/>
    <w:rsid w:val="00C01F7A"/>
    <w:rsid w:val="00C1263F"/>
    <w:rsid w:val="00C1302C"/>
    <w:rsid w:val="00C15F75"/>
    <w:rsid w:val="00C20191"/>
    <w:rsid w:val="00C271BD"/>
    <w:rsid w:val="00C31421"/>
    <w:rsid w:val="00C36363"/>
    <w:rsid w:val="00C43853"/>
    <w:rsid w:val="00C50808"/>
    <w:rsid w:val="00C52D08"/>
    <w:rsid w:val="00C5664A"/>
    <w:rsid w:val="00C64280"/>
    <w:rsid w:val="00C67C10"/>
    <w:rsid w:val="00CA4EF9"/>
    <w:rsid w:val="00CB02A7"/>
    <w:rsid w:val="00CB56CB"/>
    <w:rsid w:val="00CC1432"/>
    <w:rsid w:val="00CC3BB5"/>
    <w:rsid w:val="00CC7EA9"/>
    <w:rsid w:val="00CC7F61"/>
    <w:rsid w:val="00CD361B"/>
    <w:rsid w:val="00CE2CAD"/>
    <w:rsid w:val="00CF0917"/>
    <w:rsid w:val="00D00E36"/>
    <w:rsid w:val="00D12BD3"/>
    <w:rsid w:val="00D14F3C"/>
    <w:rsid w:val="00D361A4"/>
    <w:rsid w:val="00D616F1"/>
    <w:rsid w:val="00D70A74"/>
    <w:rsid w:val="00D74554"/>
    <w:rsid w:val="00D76933"/>
    <w:rsid w:val="00D8275C"/>
    <w:rsid w:val="00D877E0"/>
    <w:rsid w:val="00DA3EF0"/>
    <w:rsid w:val="00DB07F0"/>
    <w:rsid w:val="00DB1D3A"/>
    <w:rsid w:val="00DB65F7"/>
    <w:rsid w:val="00DD0A79"/>
    <w:rsid w:val="00DD1490"/>
    <w:rsid w:val="00DD1E55"/>
    <w:rsid w:val="00DE2ABC"/>
    <w:rsid w:val="00DF30CE"/>
    <w:rsid w:val="00DF53A7"/>
    <w:rsid w:val="00DF7DED"/>
    <w:rsid w:val="00E01167"/>
    <w:rsid w:val="00E05B85"/>
    <w:rsid w:val="00E11CBD"/>
    <w:rsid w:val="00E2661C"/>
    <w:rsid w:val="00E3297D"/>
    <w:rsid w:val="00E34C26"/>
    <w:rsid w:val="00E4100C"/>
    <w:rsid w:val="00E413CD"/>
    <w:rsid w:val="00E43F03"/>
    <w:rsid w:val="00E53D1F"/>
    <w:rsid w:val="00E76DAF"/>
    <w:rsid w:val="00E904BA"/>
    <w:rsid w:val="00EA428E"/>
    <w:rsid w:val="00EB1A56"/>
    <w:rsid w:val="00EB1B21"/>
    <w:rsid w:val="00EB6F17"/>
    <w:rsid w:val="00EC5398"/>
    <w:rsid w:val="00ED6CED"/>
    <w:rsid w:val="00EF08AB"/>
    <w:rsid w:val="00EF29EA"/>
    <w:rsid w:val="00F034AA"/>
    <w:rsid w:val="00F15250"/>
    <w:rsid w:val="00F16A7D"/>
    <w:rsid w:val="00F30910"/>
    <w:rsid w:val="00F34530"/>
    <w:rsid w:val="00F47E9F"/>
    <w:rsid w:val="00F508DC"/>
    <w:rsid w:val="00F728D4"/>
    <w:rsid w:val="00F83323"/>
    <w:rsid w:val="00F90224"/>
    <w:rsid w:val="00FA718D"/>
    <w:rsid w:val="00FC1EE9"/>
    <w:rsid w:val="00FF53A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EAB21"/>
  <w15:chartTrackingRefBased/>
  <w15:docId w15:val="{4C0FAE92-6FCB-4FCF-A0C6-813926B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9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ggigiovan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aggiaconcarlo.com/viaggi/kazakistan-mangysta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viaggiaconcarl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61</cp:revision>
  <dcterms:created xsi:type="dcterms:W3CDTF">2024-10-03T12:28:00Z</dcterms:created>
  <dcterms:modified xsi:type="dcterms:W3CDTF">2024-10-17T11:50:00Z</dcterms:modified>
</cp:coreProperties>
</file>