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738F" w14:textId="36B9C25A" w:rsidR="00DB794C" w:rsidRPr="00D32246" w:rsidRDefault="00A51133" w:rsidP="00DB794C">
      <w:pPr>
        <w:ind w:left="-142"/>
        <w:jc w:val="right"/>
        <w:rPr>
          <w:rFonts w:ascii="Calibri" w:hAnsi="Calibri" w:cs="Calibri"/>
          <w:b/>
          <w:sz w:val="36"/>
          <w:szCs w:val="36"/>
        </w:rPr>
      </w:pPr>
      <w:r w:rsidRPr="00D32246">
        <w:rPr>
          <w:rFonts w:ascii="Calibri" w:hAnsi="Calibri" w:cs="Calibri"/>
          <w:b/>
          <w:sz w:val="36"/>
          <w:szCs w:val="36"/>
        </w:rPr>
        <w:t xml:space="preserve">Giorgia Collomb: esordio </w:t>
      </w:r>
      <w:r w:rsidR="00D32246" w:rsidRPr="00D32246">
        <w:rPr>
          <w:rFonts w:ascii="Calibri" w:hAnsi="Calibri" w:cs="Calibri"/>
          <w:b/>
          <w:sz w:val="36"/>
          <w:szCs w:val="36"/>
        </w:rPr>
        <w:t>in Coppa del Mondo</w:t>
      </w:r>
      <w:r w:rsidR="00DA7247" w:rsidRPr="00D32246">
        <w:rPr>
          <w:rFonts w:ascii="Calibri" w:hAnsi="Calibri" w:cs="Calibri"/>
          <w:b/>
          <w:sz w:val="36"/>
          <w:szCs w:val="36"/>
        </w:rPr>
        <w:t xml:space="preserve"> </w:t>
      </w:r>
      <w:r w:rsidRPr="00D32246">
        <w:rPr>
          <w:rFonts w:ascii="Calibri" w:hAnsi="Calibri" w:cs="Calibri"/>
          <w:b/>
          <w:sz w:val="36"/>
          <w:szCs w:val="36"/>
        </w:rPr>
        <w:t>per l</w:t>
      </w:r>
      <w:r w:rsidR="00DA7247" w:rsidRPr="00D32246">
        <w:rPr>
          <w:rFonts w:ascii="Calibri" w:hAnsi="Calibri" w:cs="Calibri"/>
          <w:b/>
          <w:sz w:val="36"/>
          <w:szCs w:val="36"/>
        </w:rPr>
        <w:t>’</w:t>
      </w:r>
      <w:r w:rsidRPr="00D32246">
        <w:rPr>
          <w:rFonts w:ascii="Calibri" w:hAnsi="Calibri" w:cs="Calibri"/>
          <w:b/>
          <w:sz w:val="36"/>
          <w:szCs w:val="36"/>
        </w:rPr>
        <w:t>atleta</w:t>
      </w:r>
      <w:r w:rsidR="00DA7247" w:rsidRPr="00D32246">
        <w:rPr>
          <w:rFonts w:ascii="Calibri" w:hAnsi="Calibri" w:cs="Calibri"/>
          <w:b/>
          <w:sz w:val="36"/>
          <w:szCs w:val="36"/>
        </w:rPr>
        <w:t xml:space="preserve"> di La Thuile</w:t>
      </w:r>
    </w:p>
    <w:p w14:paraId="2D75F325" w14:textId="3BBF8A33" w:rsidR="00DA7247" w:rsidRPr="0041378D" w:rsidRDefault="00DA7247" w:rsidP="000C2C6F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Il lato wild del Monte Bianco è orgoglioso di</w:t>
      </w:r>
      <w:r w:rsidR="00426ACD" w:rsidRPr="00C11649">
        <w:rPr>
          <w:rFonts w:ascii="Calibri" w:hAnsi="Calibri" w:cs="Calibri"/>
          <w:b/>
          <w:sz w:val="21"/>
          <w:szCs w:val="21"/>
        </w:rPr>
        <w:t xml:space="preserve"> </w:t>
      </w:r>
      <w:r w:rsidR="00C75535" w:rsidRPr="00C11649">
        <w:rPr>
          <w:rFonts w:ascii="Calibri" w:hAnsi="Calibri" w:cs="Calibri"/>
          <w:b/>
          <w:sz w:val="21"/>
          <w:szCs w:val="21"/>
        </w:rPr>
        <w:t>annuncia</w:t>
      </w:r>
      <w:r>
        <w:rPr>
          <w:rFonts w:ascii="Calibri" w:hAnsi="Calibri" w:cs="Calibri"/>
          <w:b/>
          <w:sz w:val="21"/>
          <w:szCs w:val="21"/>
        </w:rPr>
        <w:t>re</w:t>
      </w:r>
      <w:r w:rsidR="00C75535" w:rsidRPr="00C11649">
        <w:rPr>
          <w:rFonts w:ascii="Calibri" w:hAnsi="Calibri" w:cs="Calibri"/>
          <w:b/>
          <w:sz w:val="21"/>
          <w:szCs w:val="21"/>
        </w:rPr>
        <w:t xml:space="preserve"> l’esordio della giovane </w:t>
      </w:r>
      <w:r w:rsidR="000C2C6F" w:rsidRPr="0041378D">
        <w:rPr>
          <w:rFonts w:ascii="Calibri" w:hAnsi="Calibri" w:cs="Calibri"/>
          <w:b/>
          <w:sz w:val="21"/>
          <w:szCs w:val="21"/>
        </w:rPr>
        <w:t xml:space="preserve">giovane atleta della Federazione Italiana di sci alpino </w:t>
      </w:r>
      <w:r w:rsidR="00C41567" w:rsidRPr="0041378D">
        <w:rPr>
          <w:rFonts w:ascii="Calibri" w:hAnsi="Calibri" w:cs="Calibri"/>
          <w:b/>
          <w:sz w:val="21"/>
          <w:szCs w:val="21"/>
        </w:rPr>
        <w:t>Giorgia Collomb</w:t>
      </w:r>
      <w:r w:rsidR="00943BC2" w:rsidRPr="0041378D">
        <w:rPr>
          <w:rFonts w:ascii="Calibri" w:hAnsi="Calibri" w:cs="Calibri"/>
          <w:b/>
          <w:sz w:val="21"/>
          <w:szCs w:val="21"/>
        </w:rPr>
        <w:t xml:space="preserve"> </w:t>
      </w:r>
      <w:r w:rsidR="00D32246" w:rsidRPr="0041378D">
        <w:rPr>
          <w:rFonts w:ascii="Calibri" w:hAnsi="Calibri" w:cs="Calibri"/>
          <w:b/>
          <w:sz w:val="21"/>
          <w:szCs w:val="21"/>
        </w:rPr>
        <w:t>ne</w:t>
      </w:r>
      <w:r w:rsidR="00943BC2" w:rsidRPr="0041378D">
        <w:rPr>
          <w:rFonts w:ascii="Calibri" w:hAnsi="Calibri" w:cs="Calibri"/>
          <w:b/>
          <w:sz w:val="21"/>
          <w:szCs w:val="21"/>
        </w:rPr>
        <w:t xml:space="preserve">lla Coppa del Mondo </w:t>
      </w:r>
      <w:r w:rsidR="00BE5BC7" w:rsidRPr="0041378D">
        <w:rPr>
          <w:rFonts w:ascii="Calibri" w:hAnsi="Calibri" w:cs="Calibri"/>
          <w:b/>
          <w:sz w:val="21"/>
          <w:szCs w:val="21"/>
        </w:rPr>
        <w:t>a Sölden</w:t>
      </w:r>
      <w:r w:rsidRPr="0041378D">
        <w:rPr>
          <w:rFonts w:ascii="Calibri" w:hAnsi="Calibri" w:cs="Calibri"/>
          <w:b/>
          <w:sz w:val="21"/>
          <w:szCs w:val="21"/>
        </w:rPr>
        <w:t>,</w:t>
      </w:r>
      <w:r w:rsidR="00144A67" w:rsidRPr="0041378D">
        <w:rPr>
          <w:rFonts w:ascii="Calibri" w:hAnsi="Calibri" w:cs="Calibri"/>
          <w:b/>
          <w:sz w:val="21"/>
          <w:szCs w:val="21"/>
        </w:rPr>
        <w:t xml:space="preserve"> </w:t>
      </w:r>
      <w:r w:rsidR="00BB314A" w:rsidRPr="0041378D">
        <w:rPr>
          <w:rFonts w:ascii="Calibri" w:hAnsi="Calibri" w:cs="Calibri"/>
          <w:b/>
          <w:sz w:val="21"/>
          <w:szCs w:val="21"/>
        </w:rPr>
        <w:t>il prossimo 26 ottobre</w:t>
      </w:r>
      <w:r w:rsidRPr="0041378D">
        <w:rPr>
          <w:rFonts w:ascii="Calibri" w:hAnsi="Calibri" w:cs="Calibri"/>
          <w:b/>
          <w:sz w:val="21"/>
          <w:szCs w:val="21"/>
        </w:rPr>
        <w:t xml:space="preserve">. </w:t>
      </w:r>
    </w:p>
    <w:p w14:paraId="4F98C199" w14:textId="77777777" w:rsidR="00DA7247" w:rsidRPr="0041378D" w:rsidRDefault="00DA7247" w:rsidP="00237D95">
      <w:pPr>
        <w:jc w:val="right"/>
        <w:rPr>
          <w:rFonts w:ascii="Calibri" w:hAnsi="Calibri" w:cs="Calibri"/>
          <w:b/>
          <w:sz w:val="21"/>
          <w:szCs w:val="21"/>
        </w:rPr>
      </w:pPr>
      <w:r w:rsidRPr="0041378D">
        <w:rPr>
          <w:rFonts w:ascii="Calibri" w:hAnsi="Calibri" w:cs="Calibri"/>
          <w:b/>
          <w:sz w:val="21"/>
          <w:szCs w:val="21"/>
        </w:rPr>
        <w:t>U</w:t>
      </w:r>
      <w:r w:rsidR="00BB314A" w:rsidRPr="0041378D">
        <w:rPr>
          <w:rFonts w:ascii="Calibri" w:hAnsi="Calibri" w:cs="Calibri"/>
          <w:b/>
          <w:sz w:val="21"/>
          <w:szCs w:val="21"/>
        </w:rPr>
        <w:t xml:space="preserve">na prima </w:t>
      </w:r>
      <w:r w:rsidRPr="0041378D">
        <w:rPr>
          <w:rFonts w:ascii="Calibri" w:hAnsi="Calibri" w:cs="Calibri"/>
          <w:b/>
          <w:sz w:val="21"/>
          <w:szCs w:val="21"/>
        </w:rPr>
        <w:t>volta</w:t>
      </w:r>
      <w:r w:rsidR="00BB314A" w:rsidRPr="0041378D">
        <w:rPr>
          <w:rFonts w:ascii="Calibri" w:hAnsi="Calibri" w:cs="Calibri"/>
          <w:b/>
          <w:sz w:val="21"/>
          <w:szCs w:val="21"/>
        </w:rPr>
        <w:t xml:space="preserve"> ufficiale dell’atleta</w:t>
      </w:r>
      <w:r w:rsidRPr="0041378D">
        <w:rPr>
          <w:rFonts w:ascii="Calibri" w:hAnsi="Calibri" w:cs="Calibri"/>
          <w:b/>
          <w:sz w:val="21"/>
          <w:szCs w:val="21"/>
        </w:rPr>
        <w:t>,</w:t>
      </w:r>
    </w:p>
    <w:p w14:paraId="34123072" w14:textId="67F62360" w:rsidR="00EE4D74" w:rsidRPr="0041378D" w:rsidRDefault="00BB314A" w:rsidP="00DA7247">
      <w:pPr>
        <w:jc w:val="right"/>
        <w:rPr>
          <w:rFonts w:ascii="Calibri" w:hAnsi="Calibri" w:cs="Calibri"/>
          <w:b/>
          <w:sz w:val="21"/>
          <w:szCs w:val="21"/>
        </w:rPr>
      </w:pPr>
      <w:r w:rsidRPr="0041378D">
        <w:rPr>
          <w:rFonts w:ascii="Calibri" w:hAnsi="Calibri" w:cs="Calibri"/>
          <w:b/>
          <w:sz w:val="21"/>
          <w:szCs w:val="21"/>
        </w:rPr>
        <w:t xml:space="preserve">che si presenterà </w:t>
      </w:r>
      <w:r w:rsidR="00DA7247" w:rsidRPr="0041378D">
        <w:rPr>
          <w:rFonts w:ascii="Calibri" w:hAnsi="Calibri" w:cs="Calibri"/>
          <w:b/>
          <w:sz w:val="21"/>
          <w:szCs w:val="21"/>
        </w:rPr>
        <w:t xml:space="preserve">in Austria </w:t>
      </w:r>
      <w:r w:rsidR="00B31C12" w:rsidRPr="0041378D">
        <w:rPr>
          <w:rFonts w:ascii="Calibri" w:hAnsi="Calibri" w:cs="Calibri"/>
          <w:b/>
          <w:sz w:val="21"/>
          <w:szCs w:val="21"/>
        </w:rPr>
        <w:t xml:space="preserve">con il sostegno e la sponsorizzazione </w:t>
      </w:r>
      <w:r w:rsidRPr="0041378D">
        <w:rPr>
          <w:rFonts w:ascii="Calibri" w:hAnsi="Calibri" w:cs="Calibri"/>
          <w:b/>
          <w:sz w:val="21"/>
          <w:szCs w:val="21"/>
        </w:rPr>
        <w:t>del</w:t>
      </w:r>
      <w:r w:rsidR="00B31C12" w:rsidRPr="0041378D">
        <w:rPr>
          <w:rFonts w:ascii="Calibri" w:hAnsi="Calibri" w:cs="Calibri"/>
          <w:b/>
          <w:sz w:val="21"/>
          <w:szCs w:val="21"/>
        </w:rPr>
        <w:t xml:space="preserve"> Comune di La Thuile</w:t>
      </w:r>
      <w:r w:rsidR="00FE3474" w:rsidRPr="0041378D">
        <w:rPr>
          <w:rFonts w:ascii="Calibri" w:hAnsi="Calibri" w:cs="Calibri"/>
          <w:b/>
          <w:sz w:val="21"/>
          <w:szCs w:val="21"/>
        </w:rPr>
        <w:t>.</w:t>
      </w:r>
      <w:r w:rsidR="00426ACD" w:rsidRPr="0041378D">
        <w:rPr>
          <w:rFonts w:ascii="Calibri" w:hAnsi="Calibri" w:cs="Calibri"/>
          <w:b/>
          <w:sz w:val="20"/>
          <w:szCs w:val="20"/>
        </w:rPr>
        <w:t xml:space="preserve"> </w:t>
      </w:r>
    </w:p>
    <w:p w14:paraId="20863BF4" w14:textId="77777777" w:rsidR="00596178" w:rsidRPr="0041378D" w:rsidRDefault="00596178" w:rsidP="00F54E1B">
      <w:pPr>
        <w:jc w:val="both"/>
        <w:rPr>
          <w:rFonts w:cstheme="minorHAnsi"/>
          <w:bCs/>
          <w:sz w:val="20"/>
          <w:szCs w:val="20"/>
        </w:rPr>
      </w:pPr>
    </w:p>
    <w:p w14:paraId="715F1E1E" w14:textId="77777777" w:rsidR="00C11649" w:rsidRPr="0041378D" w:rsidRDefault="00C11649" w:rsidP="00F54E1B">
      <w:pPr>
        <w:jc w:val="both"/>
        <w:rPr>
          <w:rFonts w:cstheme="minorHAnsi"/>
          <w:bCs/>
          <w:sz w:val="20"/>
          <w:szCs w:val="20"/>
        </w:rPr>
      </w:pPr>
    </w:p>
    <w:p w14:paraId="4B7F8319" w14:textId="531B0803" w:rsidR="004768F6" w:rsidRPr="00C11649" w:rsidRDefault="00984C5B" w:rsidP="00A83FA0">
      <w:pPr>
        <w:shd w:val="clear" w:color="auto" w:fill="FFFFFF"/>
        <w:jc w:val="both"/>
        <w:rPr>
          <w:rFonts w:cstheme="minorHAnsi"/>
          <w:bCs/>
          <w:sz w:val="21"/>
          <w:szCs w:val="21"/>
        </w:rPr>
      </w:pPr>
      <w:r w:rsidRPr="0041378D">
        <w:rPr>
          <w:rFonts w:cstheme="minorHAnsi"/>
          <w:bCs/>
          <w:i/>
          <w:iCs/>
          <w:sz w:val="21"/>
          <w:szCs w:val="21"/>
        </w:rPr>
        <w:t>La Thuile</w:t>
      </w:r>
      <w:r w:rsidR="009E2639" w:rsidRPr="0041378D">
        <w:rPr>
          <w:rFonts w:cstheme="minorHAnsi"/>
          <w:bCs/>
          <w:i/>
          <w:iCs/>
          <w:sz w:val="21"/>
          <w:szCs w:val="21"/>
        </w:rPr>
        <w:t>,</w:t>
      </w:r>
      <w:r w:rsidR="0050293C" w:rsidRPr="0041378D">
        <w:rPr>
          <w:rFonts w:cstheme="minorHAnsi"/>
          <w:bCs/>
          <w:i/>
          <w:iCs/>
          <w:sz w:val="21"/>
          <w:szCs w:val="21"/>
        </w:rPr>
        <w:t xml:space="preserve"> </w:t>
      </w:r>
      <w:r w:rsidR="007C165D" w:rsidRPr="0041378D">
        <w:rPr>
          <w:rFonts w:cstheme="minorHAnsi"/>
          <w:bCs/>
          <w:i/>
          <w:iCs/>
          <w:sz w:val="21"/>
          <w:szCs w:val="21"/>
        </w:rPr>
        <w:t xml:space="preserve">23 </w:t>
      </w:r>
      <w:r w:rsidR="00A51133" w:rsidRPr="0041378D">
        <w:rPr>
          <w:rFonts w:cstheme="minorHAnsi"/>
          <w:bCs/>
          <w:i/>
          <w:iCs/>
          <w:sz w:val="21"/>
          <w:szCs w:val="21"/>
        </w:rPr>
        <w:t>ottobre</w:t>
      </w:r>
      <w:r w:rsidR="006E1395" w:rsidRPr="0041378D">
        <w:rPr>
          <w:rFonts w:cstheme="minorHAnsi"/>
          <w:bCs/>
          <w:i/>
          <w:iCs/>
          <w:sz w:val="21"/>
          <w:szCs w:val="21"/>
        </w:rPr>
        <w:t xml:space="preserve"> </w:t>
      </w:r>
      <w:r w:rsidR="00EE1F33" w:rsidRPr="0041378D">
        <w:rPr>
          <w:rFonts w:cstheme="minorHAnsi"/>
          <w:bCs/>
          <w:i/>
          <w:iCs/>
          <w:sz w:val="21"/>
          <w:szCs w:val="21"/>
        </w:rPr>
        <w:t>2024</w:t>
      </w:r>
      <w:r w:rsidR="007D64C0" w:rsidRPr="0041378D">
        <w:rPr>
          <w:rFonts w:cstheme="minorHAnsi"/>
          <w:bCs/>
          <w:sz w:val="21"/>
          <w:szCs w:val="21"/>
        </w:rPr>
        <w:t xml:space="preserve"> </w:t>
      </w:r>
      <w:r w:rsidR="005E64D9" w:rsidRPr="0041378D">
        <w:rPr>
          <w:rFonts w:cstheme="minorHAnsi"/>
          <w:bCs/>
          <w:sz w:val="21"/>
          <w:szCs w:val="21"/>
        </w:rPr>
        <w:t>–</w:t>
      </w:r>
      <w:r w:rsidR="00E96364" w:rsidRPr="0041378D">
        <w:rPr>
          <w:rFonts w:cstheme="minorHAnsi"/>
          <w:bCs/>
          <w:sz w:val="21"/>
          <w:szCs w:val="21"/>
        </w:rPr>
        <w:t xml:space="preserve"> </w:t>
      </w:r>
      <w:r w:rsidR="00797432" w:rsidRPr="0041378D">
        <w:rPr>
          <w:rFonts w:cstheme="minorHAnsi"/>
          <w:bCs/>
          <w:sz w:val="21"/>
          <w:szCs w:val="21"/>
        </w:rPr>
        <w:t>C</w:t>
      </w:r>
      <w:r w:rsidR="004768F6" w:rsidRPr="0041378D">
        <w:rPr>
          <w:rFonts w:cstheme="minorHAnsi"/>
          <w:bCs/>
          <w:sz w:val="21"/>
          <w:szCs w:val="21"/>
        </w:rPr>
        <w:t>on orgoglio</w:t>
      </w:r>
      <w:r w:rsidR="00797432" w:rsidRPr="0041378D">
        <w:rPr>
          <w:rFonts w:cstheme="minorHAnsi"/>
          <w:bCs/>
          <w:sz w:val="21"/>
          <w:szCs w:val="21"/>
        </w:rPr>
        <w:t xml:space="preserve">, </w:t>
      </w:r>
      <w:r w:rsidR="004768F6" w:rsidRPr="0041378D">
        <w:rPr>
          <w:rFonts w:cstheme="minorHAnsi"/>
          <w:bCs/>
          <w:sz w:val="21"/>
          <w:szCs w:val="21"/>
        </w:rPr>
        <w:t>il Comune di La Thuile annuncia</w:t>
      </w:r>
      <w:r w:rsidR="00797432" w:rsidRPr="0041378D">
        <w:rPr>
          <w:rFonts w:cstheme="minorHAnsi"/>
          <w:bCs/>
          <w:sz w:val="21"/>
          <w:szCs w:val="21"/>
        </w:rPr>
        <w:t xml:space="preserve"> che da quest’anno</w:t>
      </w:r>
      <w:r w:rsidR="00BA4C6B" w:rsidRPr="0041378D">
        <w:rPr>
          <w:rFonts w:cstheme="minorHAnsi"/>
          <w:bCs/>
          <w:sz w:val="21"/>
          <w:szCs w:val="21"/>
        </w:rPr>
        <w:t xml:space="preserve"> –</w:t>
      </w:r>
      <w:r w:rsidR="00797432" w:rsidRPr="0041378D">
        <w:rPr>
          <w:rFonts w:cstheme="minorHAnsi"/>
          <w:bCs/>
          <w:sz w:val="21"/>
          <w:szCs w:val="21"/>
        </w:rPr>
        <w:t xml:space="preserve"> e</w:t>
      </w:r>
      <w:r w:rsidR="00BA4C6B" w:rsidRPr="0041378D">
        <w:rPr>
          <w:rFonts w:cstheme="minorHAnsi"/>
          <w:bCs/>
          <w:sz w:val="21"/>
          <w:szCs w:val="21"/>
        </w:rPr>
        <w:t xml:space="preserve"> </w:t>
      </w:r>
      <w:r w:rsidR="00797432" w:rsidRPr="0041378D">
        <w:rPr>
          <w:rFonts w:cstheme="minorHAnsi"/>
          <w:bCs/>
          <w:sz w:val="21"/>
          <w:szCs w:val="21"/>
        </w:rPr>
        <w:t xml:space="preserve">per le </w:t>
      </w:r>
      <w:r w:rsidR="00BA4C6B" w:rsidRPr="0041378D">
        <w:rPr>
          <w:rFonts w:cstheme="minorHAnsi"/>
          <w:bCs/>
          <w:sz w:val="21"/>
          <w:szCs w:val="21"/>
        </w:rPr>
        <w:t>prossime</w:t>
      </w:r>
      <w:r w:rsidR="00797432" w:rsidRPr="0041378D">
        <w:rPr>
          <w:rFonts w:cstheme="minorHAnsi"/>
          <w:bCs/>
          <w:sz w:val="21"/>
          <w:szCs w:val="21"/>
        </w:rPr>
        <w:t xml:space="preserve"> due stagioni</w:t>
      </w:r>
      <w:r w:rsidR="00BA4C6B" w:rsidRPr="0041378D">
        <w:rPr>
          <w:rFonts w:cstheme="minorHAnsi"/>
          <w:bCs/>
          <w:sz w:val="21"/>
          <w:szCs w:val="21"/>
        </w:rPr>
        <w:t xml:space="preserve"> – sponsorizzerà </w:t>
      </w:r>
      <w:r w:rsidR="00DA7247" w:rsidRPr="0041378D">
        <w:rPr>
          <w:rFonts w:cstheme="minorHAnsi"/>
          <w:bCs/>
          <w:sz w:val="21"/>
          <w:szCs w:val="21"/>
        </w:rPr>
        <w:t xml:space="preserve">e sosterrà </w:t>
      </w:r>
      <w:r w:rsidR="00BA4C6B" w:rsidRPr="0041378D">
        <w:rPr>
          <w:rFonts w:cstheme="minorHAnsi"/>
          <w:bCs/>
          <w:sz w:val="21"/>
          <w:szCs w:val="21"/>
        </w:rPr>
        <w:t xml:space="preserve">la </w:t>
      </w:r>
      <w:r w:rsidR="002A521E" w:rsidRPr="0041378D">
        <w:rPr>
          <w:rFonts w:cstheme="minorHAnsi"/>
          <w:bCs/>
          <w:sz w:val="21"/>
          <w:szCs w:val="21"/>
        </w:rPr>
        <w:t xml:space="preserve">giovane </w:t>
      </w:r>
      <w:r w:rsidR="00BA4C6B" w:rsidRPr="0041378D">
        <w:rPr>
          <w:rFonts w:cstheme="minorHAnsi"/>
          <w:bCs/>
          <w:sz w:val="21"/>
          <w:szCs w:val="21"/>
        </w:rPr>
        <w:t>sciatrice alpina</w:t>
      </w:r>
      <w:r w:rsidR="00DA7247" w:rsidRPr="0041378D">
        <w:rPr>
          <w:rFonts w:cstheme="minorHAnsi"/>
          <w:bCs/>
          <w:sz w:val="21"/>
          <w:szCs w:val="21"/>
        </w:rPr>
        <w:t xml:space="preserve"> di casa</w:t>
      </w:r>
      <w:r w:rsidR="003C63A0" w:rsidRPr="0041378D">
        <w:rPr>
          <w:rFonts w:cstheme="minorHAnsi"/>
          <w:bCs/>
          <w:sz w:val="21"/>
          <w:szCs w:val="21"/>
        </w:rPr>
        <w:t xml:space="preserve"> e</w:t>
      </w:r>
      <w:r w:rsidR="00BA4C6B" w:rsidRPr="0041378D">
        <w:rPr>
          <w:rFonts w:cstheme="minorHAnsi"/>
          <w:bCs/>
          <w:sz w:val="21"/>
          <w:szCs w:val="21"/>
        </w:rPr>
        <w:t xml:space="preserve"> </w:t>
      </w:r>
      <w:r w:rsidR="003C63A0" w:rsidRPr="0041378D">
        <w:rPr>
          <w:rFonts w:cstheme="minorHAnsi"/>
          <w:bCs/>
          <w:sz w:val="21"/>
          <w:szCs w:val="21"/>
        </w:rPr>
        <w:t>portacolori del Centro Sportivo Carab</w:t>
      </w:r>
      <w:r w:rsidR="00706621" w:rsidRPr="0041378D">
        <w:rPr>
          <w:rFonts w:cstheme="minorHAnsi"/>
          <w:bCs/>
          <w:sz w:val="21"/>
          <w:szCs w:val="21"/>
        </w:rPr>
        <w:t>i</w:t>
      </w:r>
      <w:r w:rsidR="003C63A0" w:rsidRPr="0041378D">
        <w:rPr>
          <w:rFonts w:cstheme="minorHAnsi"/>
          <w:bCs/>
          <w:sz w:val="21"/>
          <w:szCs w:val="21"/>
        </w:rPr>
        <w:t xml:space="preserve">nieri, </w:t>
      </w:r>
      <w:r w:rsidR="00BA4C6B" w:rsidRPr="0041378D">
        <w:rPr>
          <w:rFonts w:cstheme="minorHAnsi"/>
          <w:b/>
          <w:sz w:val="21"/>
          <w:szCs w:val="21"/>
        </w:rPr>
        <w:t>Giorgia Collomb</w:t>
      </w:r>
      <w:r w:rsidR="00BA4C6B" w:rsidRPr="0041378D">
        <w:rPr>
          <w:rFonts w:cstheme="minorHAnsi"/>
          <w:bCs/>
          <w:sz w:val="21"/>
          <w:szCs w:val="21"/>
        </w:rPr>
        <w:t>.</w:t>
      </w:r>
    </w:p>
    <w:p w14:paraId="5CBD89FC" w14:textId="77777777" w:rsidR="00C11649" w:rsidRPr="00C11649" w:rsidRDefault="00C11649" w:rsidP="00A83FA0">
      <w:pPr>
        <w:shd w:val="clear" w:color="auto" w:fill="FFFFFF"/>
        <w:jc w:val="both"/>
        <w:rPr>
          <w:rFonts w:cstheme="minorHAnsi"/>
          <w:bCs/>
          <w:sz w:val="16"/>
          <w:szCs w:val="16"/>
        </w:rPr>
      </w:pPr>
    </w:p>
    <w:p w14:paraId="117381B1" w14:textId="7109579B" w:rsidR="004768F6" w:rsidRPr="00C11649" w:rsidRDefault="002A521E" w:rsidP="00A83FA0">
      <w:pPr>
        <w:shd w:val="clear" w:color="auto" w:fill="FFFFFF"/>
        <w:jc w:val="both"/>
        <w:rPr>
          <w:rFonts w:cstheme="minorHAnsi"/>
          <w:bCs/>
          <w:sz w:val="21"/>
          <w:szCs w:val="21"/>
        </w:rPr>
      </w:pPr>
      <w:r w:rsidRPr="00C11649">
        <w:rPr>
          <w:rFonts w:cstheme="minorHAnsi"/>
          <w:bCs/>
          <w:sz w:val="21"/>
          <w:szCs w:val="21"/>
        </w:rPr>
        <w:t>O</w:t>
      </w:r>
      <w:r w:rsidR="006C1254" w:rsidRPr="00C11649">
        <w:rPr>
          <w:rFonts w:cstheme="minorHAnsi"/>
          <w:bCs/>
          <w:sz w:val="21"/>
          <w:szCs w:val="21"/>
        </w:rPr>
        <w:t xml:space="preserve">riginaria di La Thuile, </w:t>
      </w:r>
      <w:r w:rsidR="00ED1377" w:rsidRPr="00C11649">
        <w:rPr>
          <w:rFonts w:cstheme="minorHAnsi"/>
          <w:bCs/>
          <w:sz w:val="21"/>
          <w:szCs w:val="21"/>
        </w:rPr>
        <w:t xml:space="preserve">nata e cresciuta nel lato wild del Monte Bianco, </w:t>
      </w:r>
      <w:r w:rsidR="00DA7247">
        <w:rPr>
          <w:rFonts w:cstheme="minorHAnsi"/>
          <w:bCs/>
          <w:sz w:val="21"/>
          <w:szCs w:val="21"/>
        </w:rPr>
        <w:t xml:space="preserve">Giorgia </w:t>
      </w:r>
      <w:r w:rsidR="006C1254" w:rsidRPr="00C11649">
        <w:rPr>
          <w:rFonts w:cstheme="minorHAnsi"/>
          <w:bCs/>
          <w:sz w:val="21"/>
          <w:szCs w:val="21"/>
        </w:rPr>
        <w:t xml:space="preserve">ha </w:t>
      </w:r>
      <w:r w:rsidR="00C86586" w:rsidRPr="00C11649">
        <w:rPr>
          <w:rFonts w:cstheme="minorHAnsi"/>
          <w:bCs/>
          <w:sz w:val="21"/>
          <w:szCs w:val="21"/>
        </w:rPr>
        <w:t xml:space="preserve">esordito </w:t>
      </w:r>
      <w:r w:rsidR="00940A5A" w:rsidRPr="00C11649">
        <w:rPr>
          <w:rFonts w:cstheme="minorHAnsi"/>
          <w:bCs/>
          <w:sz w:val="21"/>
          <w:szCs w:val="21"/>
        </w:rPr>
        <w:t>in Coppa Europa</w:t>
      </w:r>
      <w:r w:rsidR="006C1254" w:rsidRPr="00C11649">
        <w:rPr>
          <w:rFonts w:cstheme="minorHAnsi"/>
          <w:bCs/>
          <w:sz w:val="21"/>
          <w:szCs w:val="21"/>
        </w:rPr>
        <w:t xml:space="preserve"> nel 2022</w:t>
      </w:r>
      <w:r w:rsidR="0092080A" w:rsidRPr="00C11649">
        <w:rPr>
          <w:rFonts w:cstheme="minorHAnsi"/>
          <w:bCs/>
          <w:sz w:val="21"/>
          <w:szCs w:val="21"/>
        </w:rPr>
        <w:t xml:space="preserve"> e, dopo un</w:t>
      </w:r>
      <w:r w:rsidR="00ED1377" w:rsidRPr="00C11649">
        <w:rPr>
          <w:rFonts w:cstheme="minorHAnsi"/>
          <w:bCs/>
          <w:sz w:val="21"/>
          <w:szCs w:val="21"/>
        </w:rPr>
        <w:t>’ultima</w:t>
      </w:r>
      <w:r w:rsidR="0092080A" w:rsidRPr="00C11649">
        <w:rPr>
          <w:rFonts w:cstheme="minorHAnsi"/>
          <w:bCs/>
          <w:sz w:val="21"/>
          <w:szCs w:val="21"/>
        </w:rPr>
        <w:t xml:space="preserve"> stagione decisamente da incorniciare</w:t>
      </w:r>
      <w:r w:rsidR="00DA7247">
        <w:rPr>
          <w:rFonts w:cstheme="minorHAnsi"/>
          <w:bCs/>
          <w:sz w:val="21"/>
          <w:szCs w:val="21"/>
        </w:rPr>
        <w:t>,</w:t>
      </w:r>
      <w:r w:rsidR="0092080A" w:rsidRPr="00C11649">
        <w:rPr>
          <w:rFonts w:cstheme="minorHAnsi"/>
          <w:bCs/>
          <w:sz w:val="21"/>
          <w:szCs w:val="21"/>
        </w:rPr>
        <w:t xml:space="preserve"> che l’ha vista vincere 3 medaglie</w:t>
      </w:r>
      <w:r w:rsidR="00316BDD" w:rsidRPr="00C11649">
        <w:rPr>
          <w:rFonts w:cstheme="minorHAnsi"/>
          <w:bCs/>
          <w:sz w:val="21"/>
          <w:szCs w:val="21"/>
        </w:rPr>
        <w:t xml:space="preserve">, l’atleta si appresta </w:t>
      </w:r>
      <w:r w:rsidR="006D621B" w:rsidRPr="00C11649">
        <w:rPr>
          <w:rFonts w:cstheme="minorHAnsi"/>
          <w:bCs/>
          <w:sz w:val="21"/>
          <w:szCs w:val="21"/>
        </w:rPr>
        <w:t>a</w:t>
      </w:r>
      <w:r w:rsidR="009647F5" w:rsidRPr="00C11649">
        <w:rPr>
          <w:rFonts w:cstheme="minorHAnsi"/>
          <w:bCs/>
          <w:sz w:val="21"/>
          <w:szCs w:val="21"/>
        </w:rPr>
        <w:t>lla prima Coppa del Mondo dell’anno sul ghiacciaio Rettenbach, a Sölden</w:t>
      </w:r>
      <w:r w:rsidR="00DA7247">
        <w:rPr>
          <w:rFonts w:cstheme="minorHAnsi"/>
          <w:bCs/>
          <w:sz w:val="21"/>
          <w:szCs w:val="21"/>
        </w:rPr>
        <w:t xml:space="preserve"> </w:t>
      </w:r>
      <w:r w:rsidR="00D32246">
        <w:rPr>
          <w:rFonts w:cstheme="minorHAnsi"/>
          <w:bCs/>
          <w:sz w:val="21"/>
          <w:szCs w:val="21"/>
        </w:rPr>
        <w:t>in</w:t>
      </w:r>
      <w:r w:rsidR="00DA7247">
        <w:rPr>
          <w:rFonts w:cstheme="minorHAnsi"/>
          <w:bCs/>
          <w:sz w:val="21"/>
          <w:szCs w:val="21"/>
        </w:rPr>
        <w:t xml:space="preserve"> Austria.</w:t>
      </w:r>
    </w:p>
    <w:p w14:paraId="76DBF4F6" w14:textId="77777777" w:rsidR="00C11649" w:rsidRDefault="00C11649" w:rsidP="00797432">
      <w:pPr>
        <w:shd w:val="clear" w:color="auto" w:fill="FFFFFF"/>
        <w:jc w:val="both"/>
        <w:rPr>
          <w:rFonts w:ascii="Calibri" w:hAnsi="Calibri" w:cs="Calibri"/>
          <w:bCs/>
          <w:sz w:val="16"/>
          <w:szCs w:val="16"/>
        </w:rPr>
      </w:pPr>
    </w:p>
    <w:p w14:paraId="0FC1E4F9" w14:textId="5369E4E5" w:rsidR="008037C0" w:rsidRPr="00DA7247" w:rsidRDefault="00D32246" w:rsidP="00273EAB">
      <w:pPr>
        <w:shd w:val="clear" w:color="auto" w:fill="FFFFFF"/>
        <w:jc w:val="both"/>
        <w:rPr>
          <w:rFonts w:ascii="Calibri" w:hAnsi="Calibri" w:cs="Calibri"/>
          <w:bCs/>
          <w:i/>
          <w:i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«</w:t>
      </w:r>
      <w:r w:rsidR="008037C0" w:rsidRPr="002E0FFA">
        <w:rPr>
          <w:rFonts w:ascii="Calibri" w:hAnsi="Calibri" w:cs="Calibri"/>
          <w:bCs/>
          <w:i/>
          <w:iCs/>
          <w:sz w:val="21"/>
          <w:szCs w:val="21"/>
        </w:rPr>
        <w:t xml:space="preserve">Sono immensamente fiera e onorata di essere stata scelta </w:t>
      </w:r>
      <w:r w:rsidR="00DA7247">
        <w:rPr>
          <w:rFonts w:ascii="Calibri" w:hAnsi="Calibri" w:cs="Calibri"/>
          <w:bCs/>
          <w:i/>
          <w:iCs/>
          <w:sz w:val="21"/>
          <w:szCs w:val="21"/>
        </w:rPr>
        <w:t>quale</w:t>
      </w:r>
      <w:r w:rsidR="008037C0" w:rsidRPr="002E0FFA">
        <w:rPr>
          <w:rFonts w:ascii="Calibri" w:hAnsi="Calibri" w:cs="Calibri"/>
          <w:bCs/>
          <w:i/>
          <w:iCs/>
          <w:sz w:val="21"/>
          <w:szCs w:val="21"/>
        </w:rPr>
        <w:t xml:space="preserve"> testimonial di La Thuile. Essere portavoce della propria “casa” e </w:t>
      </w:r>
      <w:r w:rsidR="00DA7247">
        <w:rPr>
          <w:rFonts w:ascii="Calibri" w:hAnsi="Calibri" w:cs="Calibri"/>
          <w:bCs/>
          <w:i/>
          <w:iCs/>
          <w:sz w:val="21"/>
          <w:szCs w:val="21"/>
        </w:rPr>
        <w:t xml:space="preserve">del </w:t>
      </w:r>
      <w:r w:rsidR="008037C0" w:rsidRPr="002E0FFA">
        <w:rPr>
          <w:rFonts w:ascii="Calibri" w:hAnsi="Calibri" w:cs="Calibri"/>
          <w:bCs/>
          <w:i/>
          <w:iCs/>
          <w:sz w:val="21"/>
          <w:szCs w:val="21"/>
        </w:rPr>
        <w:t xml:space="preserve">territorio </w:t>
      </w:r>
      <w:r w:rsidR="00DA7247">
        <w:rPr>
          <w:rFonts w:ascii="Calibri" w:hAnsi="Calibri" w:cs="Calibri"/>
          <w:bCs/>
          <w:i/>
          <w:iCs/>
          <w:sz w:val="21"/>
          <w:szCs w:val="21"/>
        </w:rPr>
        <w:t>in cui si è cresciuti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8037C0" w:rsidRPr="002E0FFA">
        <w:rPr>
          <w:rFonts w:ascii="Calibri" w:hAnsi="Calibri" w:cs="Calibri"/>
          <w:bCs/>
          <w:i/>
          <w:iCs/>
          <w:sz w:val="21"/>
          <w:szCs w:val="21"/>
        </w:rPr>
        <w:t>significa tantissimo per me</w:t>
      </w:r>
      <w:r w:rsidR="00273EAB">
        <w:t xml:space="preserve">. </w:t>
      </w:r>
      <w:r w:rsidR="00273EAB" w:rsidRPr="00273EAB">
        <w:rPr>
          <w:rFonts w:ascii="Calibri" w:hAnsi="Calibri" w:cs="Calibri"/>
          <w:bCs/>
          <w:i/>
          <w:iCs/>
          <w:sz w:val="21"/>
          <w:szCs w:val="21"/>
        </w:rPr>
        <w:t>Ho mosso i miei primi passi sulla neve di La Thuile e, con la supervisione di mio papà allenatore, sulla stessa neve sono cresciuta professionalmente</w:t>
      </w:r>
      <w:r>
        <w:rPr>
          <w:rFonts w:ascii="Calibri" w:hAnsi="Calibri" w:cs="Calibri"/>
          <w:bCs/>
          <w:sz w:val="21"/>
          <w:szCs w:val="21"/>
        </w:rPr>
        <w:t>»</w:t>
      </w:r>
      <w:r w:rsidR="00B402B3" w:rsidRPr="00B402B3">
        <w:rPr>
          <w:rFonts w:ascii="Calibri" w:hAnsi="Calibri" w:cs="Calibri"/>
          <w:bCs/>
          <w:sz w:val="21"/>
          <w:szCs w:val="21"/>
        </w:rPr>
        <w:t xml:space="preserve"> </w:t>
      </w:r>
      <w:r w:rsidR="00B402B3">
        <w:rPr>
          <w:rFonts w:ascii="Calibri" w:hAnsi="Calibri" w:cs="Calibri"/>
          <w:bCs/>
          <w:sz w:val="21"/>
          <w:szCs w:val="21"/>
        </w:rPr>
        <w:t xml:space="preserve">afferma </w:t>
      </w:r>
      <w:r w:rsidR="00DA7247">
        <w:rPr>
          <w:rFonts w:ascii="Calibri" w:hAnsi="Calibri" w:cs="Calibri"/>
          <w:bCs/>
          <w:sz w:val="21"/>
          <w:szCs w:val="21"/>
        </w:rPr>
        <w:t>la</w:t>
      </w:r>
      <w:r w:rsidR="00B402B3">
        <w:rPr>
          <w:rFonts w:ascii="Calibri" w:hAnsi="Calibri" w:cs="Calibri"/>
          <w:bCs/>
          <w:sz w:val="21"/>
          <w:szCs w:val="21"/>
        </w:rPr>
        <w:t xml:space="preserve"> Collomb</w:t>
      </w:r>
      <w:r>
        <w:rPr>
          <w:rFonts w:ascii="Calibri" w:hAnsi="Calibri" w:cs="Calibri"/>
          <w:bCs/>
          <w:sz w:val="21"/>
          <w:szCs w:val="21"/>
        </w:rPr>
        <w:t>,</w:t>
      </w:r>
      <w:r w:rsidR="00DA7247">
        <w:rPr>
          <w:rFonts w:ascii="Calibri" w:hAnsi="Calibri" w:cs="Calibri"/>
          <w:bCs/>
          <w:sz w:val="21"/>
          <w:szCs w:val="21"/>
        </w:rPr>
        <w:t xml:space="preserve"> che </w:t>
      </w:r>
      <w:r w:rsidR="00B402B3">
        <w:rPr>
          <w:rFonts w:ascii="Calibri" w:hAnsi="Calibri" w:cs="Calibri"/>
          <w:bCs/>
          <w:sz w:val="21"/>
          <w:szCs w:val="21"/>
        </w:rPr>
        <w:t xml:space="preserve">conclude: </w:t>
      </w:r>
      <w:r>
        <w:rPr>
          <w:rFonts w:ascii="Calibri" w:hAnsi="Calibri" w:cs="Calibri"/>
          <w:bCs/>
          <w:sz w:val="21"/>
          <w:szCs w:val="21"/>
        </w:rPr>
        <w:t>«</w:t>
      </w:r>
      <w:r w:rsidR="00273EAB" w:rsidRPr="00273EAB">
        <w:rPr>
          <w:rFonts w:ascii="Calibri" w:hAnsi="Calibri" w:cs="Calibri"/>
          <w:bCs/>
          <w:i/>
          <w:iCs/>
          <w:sz w:val="21"/>
          <w:szCs w:val="21"/>
        </w:rPr>
        <w:t xml:space="preserve">La stazione 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di </w:t>
      </w:r>
      <w:r w:rsidR="00273EAB" w:rsidRPr="00273EAB">
        <w:rPr>
          <w:rFonts w:ascii="Calibri" w:hAnsi="Calibri" w:cs="Calibri"/>
          <w:bCs/>
          <w:i/>
          <w:iCs/>
          <w:sz w:val="21"/>
          <w:szCs w:val="21"/>
        </w:rPr>
        <w:t>La Thuile mi ha aiutata sempre nella mia progressione, garantendomi</w:t>
      </w:r>
      <w:r w:rsidR="00DA7247">
        <w:rPr>
          <w:rFonts w:ascii="Calibri" w:hAnsi="Calibri" w:cs="Calibri"/>
          <w:bCs/>
          <w:i/>
          <w:iCs/>
          <w:sz w:val="21"/>
          <w:szCs w:val="21"/>
        </w:rPr>
        <w:t xml:space="preserve"> in ogni momento </w:t>
      </w:r>
      <w:r w:rsidR="00273EAB" w:rsidRPr="00273EAB">
        <w:rPr>
          <w:rFonts w:ascii="Calibri" w:hAnsi="Calibri" w:cs="Calibri"/>
          <w:bCs/>
          <w:i/>
          <w:iCs/>
          <w:sz w:val="21"/>
          <w:szCs w:val="21"/>
        </w:rPr>
        <w:t>disponibilità di piste preparate alla perfezione, infrastrutture professionali e meravigliosi posti per la preparazione estiva.</w:t>
      </w:r>
      <w:r w:rsidR="00B402B3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273EAB" w:rsidRPr="00273EAB">
        <w:rPr>
          <w:rFonts w:ascii="Calibri" w:hAnsi="Calibri" w:cs="Calibri"/>
          <w:bCs/>
          <w:i/>
          <w:iCs/>
          <w:sz w:val="21"/>
          <w:szCs w:val="21"/>
        </w:rPr>
        <w:t>Farò il possibile per onorarla, portandola sempre con me durante tutto il mio nuovo percorso in Coppa del Mondo!</w:t>
      </w:r>
      <w:r>
        <w:rPr>
          <w:rFonts w:ascii="Calibri" w:hAnsi="Calibri" w:cs="Calibri"/>
          <w:bCs/>
          <w:sz w:val="21"/>
          <w:szCs w:val="21"/>
        </w:rPr>
        <w:t>».</w:t>
      </w:r>
    </w:p>
    <w:p w14:paraId="1C79D6A9" w14:textId="77777777" w:rsidR="008037C0" w:rsidRPr="00B402B3" w:rsidRDefault="008037C0" w:rsidP="008037C0">
      <w:pPr>
        <w:shd w:val="clear" w:color="auto" w:fill="FFFFFF"/>
        <w:jc w:val="both"/>
        <w:rPr>
          <w:rFonts w:ascii="Calibri" w:hAnsi="Calibri" w:cs="Calibri"/>
          <w:bCs/>
          <w:sz w:val="16"/>
          <w:szCs w:val="16"/>
        </w:rPr>
      </w:pPr>
    </w:p>
    <w:p w14:paraId="76523EDB" w14:textId="313B5C03" w:rsidR="00076C69" w:rsidRPr="00DA7247" w:rsidRDefault="00F5517E" w:rsidP="00797432">
      <w:pPr>
        <w:shd w:val="clear" w:color="auto" w:fill="FFFFFF"/>
        <w:jc w:val="both"/>
        <w:rPr>
          <w:rFonts w:ascii="Calibri" w:hAnsi="Calibri" w:cs="Calibri"/>
          <w:bCs/>
          <w:sz w:val="21"/>
          <w:szCs w:val="21"/>
        </w:rPr>
      </w:pPr>
      <w:r w:rsidRPr="00DA7247">
        <w:rPr>
          <w:rFonts w:ascii="Calibri" w:hAnsi="Calibri" w:cs="Calibri"/>
          <w:b/>
          <w:sz w:val="21"/>
          <w:szCs w:val="21"/>
        </w:rPr>
        <w:t xml:space="preserve">Sabato 26 </w:t>
      </w:r>
      <w:r w:rsidR="00C44040" w:rsidRPr="00DA7247">
        <w:rPr>
          <w:rFonts w:ascii="Calibri" w:hAnsi="Calibri" w:cs="Calibri"/>
          <w:b/>
          <w:sz w:val="21"/>
          <w:szCs w:val="21"/>
        </w:rPr>
        <w:t>ottobre</w:t>
      </w:r>
      <w:r w:rsidR="00C44040" w:rsidRPr="00C11649">
        <w:rPr>
          <w:rFonts w:ascii="Calibri" w:hAnsi="Calibri" w:cs="Calibri"/>
          <w:bCs/>
          <w:sz w:val="21"/>
          <w:szCs w:val="21"/>
        </w:rPr>
        <w:t>, infatti</w:t>
      </w:r>
      <w:r w:rsidRPr="00C11649">
        <w:rPr>
          <w:rFonts w:ascii="Calibri" w:hAnsi="Calibri" w:cs="Calibri"/>
          <w:bCs/>
          <w:sz w:val="21"/>
          <w:szCs w:val="21"/>
        </w:rPr>
        <w:t xml:space="preserve">, le donne </w:t>
      </w:r>
      <w:r w:rsidR="00DA7247">
        <w:rPr>
          <w:rFonts w:ascii="Calibri" w:hAnsi="Calibri" w:cs="Calibri"/>
          <w:bCs/>
          <w:sz w:val="21"/>
          <w:szCs w:val="21"/>
        </w:rPr>
        <w:t>aprono</w:t>
      </w:r>
      <w:r w:rsidR="00A042CD" w:rsidRPr="00C11649">
        <w:rPr>
          <w:rFonts w:ascii="Calibri" w:hAnsi="Calibri" w:cs="Calibri"/>
          <w:bCs/>
          <w:sz w:val="21"/>
          <w:szCs w:val="21"/>
        </w:rPr>
        <w:t xml:space="preserve"> la stagione invernale </w:t>
      </w:r>
      <w:r w:rsidRPr="00C11649">
        <w:rPr>
          <w:rFonts w:ascii="Calibri" w:hAnsi="Calibri" w:cs="Calibri"/>
          <w:bCs/>
          <w:sz w:val="21"/>
          <w:szCs w:val="21"/>
        </w:rPr>
        <w:t>d</w:t>
      </w:r>
      <w:r w:rsidR="004166C2" w:rsidRPr="00C11649">
        <w:rPr>
          <w:rFonts w:ascii="Calibri" w:hAnsi="Calibri" w:cs="Calibri"/>
          <w:bCs/>
          <w:sz w:val="21"/>
          <w:szCs w:val="21"/>
        </w:rPr>
        <w:t>i sci alpino d</w:t>
      </w:r>
      <w:r w:rsidRPr="00C11649">
        <w:rPr>
          <w:rFonts w:ascii="Calibri" w:hAnsi="Calibri" w:cs="Calibri"/>
          <w:bCs/>
          <w:sz w:val="21"/>
          <w:szCs w:val="21"/>
        </w:rPr>
        <w:t xml:space="preserve">ei mondiali 2024 con il primo </w:t>
      </w:r>
      <w:r w:rsidR="00DA7247">
        <w:rPr>
          <w:rFonts w:ascii="Calibri" w:hAnsi="Calibri" w:cs="Calibri"/>
          <w:bCs/>
          <w:sz w:val="21"/>
          <w:szCs w:val="21"/>
        </w:rPr>
        <w:t>G</w:t>
      </w:r>
      <w:r w:rsidRPr="00C11649">
        <w:rPr>
          <w:rFonts w:ascii="Calibri" w:hAnsi="Calibri" w:cs="Calibri"/>
          <w:bCs/>
          <w:sz w:val="21"/>
          <w:szCs w:val="21"/>
        </w:rPr>
        <w:t>igante della stagione</w:t>
      </w:r>
      <w:r w:rsidR="00DA7247">
        <w:rPr>
          <w:rFonts w:ascii="Calibri" w:hAnsi="Calibri" w:cs="Calibri"/>
          <w:bCs/>
          <w:sz w:val="21"/>
          <w:szCs w:val="21"/>
        </w:rPr>
        <w:t>,</w:t>
      </w:r>
      <w:r w:rsidR="00C44040" w:rsidRPr="00C11649">
        <w:rPr>
          <w:rFonts w:ascii="Calibri" w:hAnsi="Calibri" w:cs="Calibri"/>
          <w:bCs/>
          <w:sz w:val="21"/>
          <w:szCs w:val="21"/>
        </w:rPr>
        <w:t xml:space="preserve"> nella località austriaca </w:t>
      </w:r>
      <w:r w:rsidR="00DA7247">
        <w:rPr>
          <w:rFonts w:ascii="Calibri" w:hAnsi="Calibri" w:cs="Calibri"/>
          <w:bCs/>
          <w:sz w:val="21"/>
          <w:szCs w:val="21"/>
        </w:rPr>
        <w:t>di</w:t>
      </w:r>
      <w:r w:rsidR="00DA7247" w:rsidRPr="00DA7247">
        <w:rPr>
          <w:rFonts w:ascii="Calibri" w:hAnsi="Calibri" w:cs="Calibri"/>
          <w:bCs/>
          <w:sz w:val="21"/>
          <w:szCs w:val="21"/>
        </w:rPr>
        <w:t xml:space="preserve"> Sölden </w:t>
      </w:r>
      <w:r w:rsidR="00C44040" w:rsidRPr="00C11649">
        <w:rPr>
          <w:rFonts w:ascii="Calibri" w:hAnsi="Calibri" w:cs="Calibri"/>
          <w:bCs/>
          <w:sz w:val="21"/>
          <w:szCs w:val="21"/>
        </w:rPr>
        <w:t>e</w:t>
      </w:r>
      <w:r w:rsidR="00DA7247">
        <w:rPr>
          <w:rFonts w:ascii="Calibri" w:hAnsi="Calibri" w:cs="Calibri"/>
          <w:bCs/>
          <w:sz w:val="21"/>
          <w:szCs w:val="21"/>
        </w:rPr>
        <w:t>,</w:t>
      </w:r>
      <w:r w:rsidR="00C44040" w:rsidRPr="00C11649">
        <w:rPr>
          <w:rFonts w:ascii="Calibri" w:hAnsi="Calibri" w:cs="Calibri"/>
          <w:bCs/>
          <w:sz w:val="21"/>
          <w:szCs w:val="21"/>
        </w:rPr>
        <w:t xml:space="preserve"> proprio in questa occasione</w:t>
      </w:r>
      <w:r w:rsidR="00DA7247">
        <w:rPr>
          <w:rFonts w:ascii="Calibri" w:hAnsi="Calibri" w:cs="Calibri"/>
          <w:bCs/>
          <w:sz w:val="21"/>
          <w:szCs w:val="21"/>
        </w:rPr>
        <w:t>,</w:t>
      </w:r>
      <w:r w:rsidR="00C44040" w:rsidRPr="00C11649">
        <w:rPr>
          <w:rFonts w:ascii="Calibri" w:hAnsi="Calibri" w:cs="Calibri"/>
          <w:bCs/>
          <w:sz w:val="21"/>
          <w:szCs w:val="21"/>
        </w:rPr>
        <w:t xml:space="preserve"> l</w:t>
      </w:r>
      <w:r w:rsidR="00D32246">
        <w:rPr>
          <w:rFonts w:ascii="Calibri" w:hAnsi="Calibri" w:cs="Calibri"/>
          <w:bCs/>
          <w:sz w:val="21"/>
          <w:szCs w:val="21"/>
        </w:rPr>
        <w:t xml:space="preserve">a giovane </w:t>
      </w:r>
      <w:r w:rsidR="00C44040" w:rsidRPr="00C11649">
        <w:rPr>
          <w:rFonts w:ascii="Calibri" w:hAnsi="Calibri" w:cs="Calibri"/>
          <w:bCs/>
          <w:sz w:val="21"/>
          <w:szCs w:val="21"/>
        </w:rPr>
        <w:t xml:space="preserve">atleta </w:t>
      </w:r>
      <w:r w:rsidR="006222CE" w:rsidRPr="00C11649">
        <w:rPr>
          <w:rFonts w:ascii="Calibri" w:hAnsi="Calibri" w:cs="Calibri"/>
          <w:bCs/>
          <w:sz w:val="21"/>
          <w:szCs w:val="21"/>
        </w:rPr>
        <w:t xml:space="preserve">tchouiillen </w:t>
      </w:r>
      <w:r w:rsidR="006D621B" w:rsidRPr="00C11649">
        <w:rPr>
          <w:rFonts w:ascii="Calibri" w:hAnsi="Calibri" w:cs="Calibri"/>
          <w:bCs/>
          <w:sz w:val="21"/>
          <w:szCs w:val="21"/>
        </w:rPr>
        <w:t>esordi</w:t>
      </w:r>
      <w:r w:rsidR="00DA7247">
        <w:rPr>
          <w:rFonts w:ascii="Calibri" w:hAnsi="Calibri" w:cs="Calibri"/>
          <w:bCs/>
          <w:sz w:val="21"/>
          <w:szCs w:val="21"/>
        </w:rPr>
        <w:t>rà, nella</w:t>
      </w:r>
      <w:r w:rsidR="00690ED4" w:rsidRPr="00C11649">
        <w:rPr>
          <w:rFonts w:ascii="Calibri" w:hAnsi="Calibri" w:cs="Calibri"/>
          <w:bCs/>
          <w:sz w:val="21"/>
          <w:szCs w:val="21"/>
        </w:rPr>
        <w:t xml:space="preserve"> </w:t>
      </w:r>
      <w:r w:rsidR="00A86D26">
        <w:rPr>
          <w:rFonts w:ascii="Calibri" w:hAnsi="Calibri" w:cs="Calibri"/>
          <w:bCs/>
          <w:sz w:val="21"/>
          <w:szCs w:val="21"/>
        </w:rPr>
        <w:t>sua prima gara ufficiale</w:t>
      </w:r>
      <w:r w:rsidR="00DA7247">
        <w:rPr>
          <w:rFonts w:ascii="Calibri" w:hAnsi="Calibri" w:cs="Calibri"/>
          <w:bCs/>
          <w:sz w:val="21"/>
          <w:szCs w:val="21"/>
        </w:rPr>
        <w:t>,</w:t>
      </w:r>
      <w:r w:rsidR="00690ED4" w:rsidRPr="00C11649">
        <w:rPr>
          <w:rFonts w:ascii="Calibri" w:hAnsi="Calibri" w:cs="Calibri"/>
          <w:bCs/>
          <w:sz w:val="21"/>
          <w:szCs w:val="21"/>
        </w:rPr>
        <w:t xml:space="preserve"> sostenuta dal Comune di La Thuile</w:t>
      </w:r>
      <w:r w:rsidR="00D32246">
        <w:rPr>
          <w:rFonts w:ascii="Calibri" w:hAnsi="Calibri" w:cs="Calibri"/>
          <w:bCs/>
          <w:sz w:val="21"/>
          <w:szCs w:val="21"/>
        </w:rPr>
        <w:t>,</w:t>
      </w:r>
      <w:r w:rsidR="00315033" w:rsidRPr="00C11649">
        <w:rPr>
          <w:rFonts w:ascii="Calibri" w:hAnsi="Calibri" w:cs="Calibri"/>
          <w:bCs/>
          <w:sz w:val="21"/>
          <w:szCs w:val="21"/>
        </w:rPr>
        <w:t xml:space="preserve"> che da sempre </w:t>
      </w:r>
      <w:r w:rsidR="0009054A">
        <w:rPr>
          <w:rFonts w:ascii="Calibri" w:hAnsi="Calibri" w:cs="Calibri"/>
          <w:bCs/>
          <w:sz w:val="21"/>
          <w:szCs w:val="21"/>
        </w:rPr>
        <w:t>supporta</w:t>
      </w:r>
      <w:r w:rsidR="00315033" w:rsidRPr="00C11649">
        <w:rPr>
          <w:rFonts w:ascii="Calibri" w:hAnsi="Calibri" w:cs="Calibri"/>
          <w:bCs/>
          <w:sz w:val="21"/>
          <w:szCs w:val="21"/>
        </w:rPr>
        <w:t xml:space="preserve"> atleti (e non solo) nati e cresciuti </w:t>
      </w:r>
      <w:r w:rsidR="00DA7247">
        <w:rPr>
          <w:rFonts w:ascii="Calibri" w:hAnsi="Calibri" w:cs="Calibri"/>
          <w:bCs/>
          <w:sz w:val="21"/>
          <w:szCs w:val="21"/>
        </w:rPr>
        <w:t xml:space="preserve">tra le sue </w:t>
      </w:r>
      <w:r w:rsidR="00C51FB8" w:rsidRPr="00C11649">
        <w:rPr>
          <w:rFonts w:ascii="Calibri" w:hAnsi="Calibri" w:cs="Calibri"/>
          <w:bCs/>
          <w:sz w:val="21"/>
          <w:szCs w:val="21"/>
        </w:rPr>
        <w:t>montagn</w:t>
      </w:r>
      <w:r w:rsidR="00DA7247">
        <w:rPr>
          <w:rFonts w:ascii="Calibri" w:hAnsi="Calibri" w:cs="Calibri"/>
          <w:bCs/>
          <w:sz w:val="21"/>
          <w:szCs w:val="21"/>
        </w:rPr>
        <w:t>e</w:t>
      </w:r>
      <w:r w:rsidR="005B24EF" w:rsidRPr="00C11649">
        <w:rPr>
          <w:rFonts w:ascii="Calibri" w:hAnsi="Calibri" w:cs="Calibri"/>
          <w:bCs/>
          <w:sz w:val="21"/>
          <w:szCs w:val="21"/>
        </w:rPr>
        <w:t>.</w:t>
      </w:r>
      <w:r w:rsidR="00DA7247">
        <w:rPr>
          <w:rFonts w:ascii="Calibri" w:hAnsi="Calibri" w:cs="Calibri"/>
          <w:bCs/>
          <w:sz w:val="21"/>
          <w:szCs w:val="21"/>
        </w:rPr>
        <w:t xml:space="preserve"> </w:t>
      </w:r>
      <w:r w:rsidR="000A5346" w:rsidRPr="00C11649">
        <w:rPr>
          <w:rFonts w:ascii="Calibri" w:hAnsi="Calibri" w:cs="Calibri"/>
          <w:bCs/>
          <w:sz w:val="21"/>
          <w:szCs w:val="21"/>
        </w:rPr>
        <w:t>La conferma è arrivata dalla Federazione Italiana Sport Invernali</w:t>
      </w:r>
      <w:r w:rsidR="00D32246">
        <w:rPr>
          <w:rFonts w:ascii="Calibri" w:hAnsi="Calibri" w:cs="Calibri"/>
          <w:bCs/>
          <w:sz w:val="21"/>
          <w:szCs w:val="21"/>
        </w:rPr>
        <w:t xml:space="preserve">, </w:t>
      </w:r>
      <w:r w:rsidR="00796C2E" w:rsidRPr="00C11649">
        <w:rPr>
          <w:rFonts w:cstheme="minorHAnsi"/>
          <w:sz w:val="21"/>
          <w:szCs w:val="21"/>
        </w:rPr>
        <w:t xml:space="preserve">che proprio di recente ha </w:t>
      </w:r>
      <w:r w:rsidR="0009054A">
        <w:rPr>
          <w:rFonts w:cstheme="minorHAnsi"/>
          <w:sz w:val="21"/>
          <w:szCs w:val="21"/>
        </w:rPr>
        <w:t>confermato</w:t>
      </w:r>
      <w:r w:rsidR="00796C2E" w:rsidRPr="00C11649">
        <w:rPr>
          <w:rFonts w:cstheme="minorHAnsi"/>
          <w:sz w:val="21"/>
          <w:szCs w:val="21"/>
        </w:rPr>
        <w:t xml:space="preserve"> le formazioni delle squadre azzurre di sport invernali per la stagione 2024-2025. </w:t>
      </w:r>
    </w:p>
    <w:p w14:paraId="3357A540" w14:textId="77777777" w:rsidR="00C11649" w:rsidRPr="00C11649" w:rsidRDefault="00C11649" w:rsidP="00797432">
      <w:pPr>
        <w:shd w:val="clear" w:color="auto" w:fill="FFFFFF"/>
        <w:jc w:val="both"/>
        <w:rPr>
          <w:rFonts w:ascii="Calibri" w:hAnsi="Calibri" w:cs="Calibri"/>
          <w:bCs/>
          <w:sz w:val="16"/>
          <w:szCs w:val="16"/>
        </w:rPr>
      </w:pPr>
    </w:p>
    <w:p w14:paraId="37D81DB4" w14:textId="4D45B615" w:rsidR="009B33DC" w:rsidRPr="00C11649" w:rsidRDefault="00796C2E" w:rsidP="00797432">
      <w:pPr>
        <w:shd w:val="clear" w:color="auto" w:fill="FFFFFF"/>
        <w:jc w:val="both"/>
        <w:rPr>
          <w:rFonts w:ascii="Calibri" w:hAnsi="Calibri" w:cs="Calibri"/>
          <w:bCs/>
          <w:sz w:val="21"/>
          <w:szCs w:val="21"/>
        </w:rPr>
      </w:pPr>
      <w:r w:rsidRPr="00C11649">
        <w:rPr>
          <w:rFonts w:ascii="Calibri" w:hAnsi="Calibri" w:cs="Calibri"/>
          <w:bCs/>
          <w:sz w:val="21"/>
          <w:szCs w:val="21"/>
        </w:rPr>
        <w:t>P</w:t>
      </w:r>
      <w:r w:rsidR="005B24EF" w:rsidRPr="00C11649">
        <w:rPr>
          <w:rFonts w:ascii="Calibri" w:hAnsi="Calibri" w:cs="Calibri"/>
          <w:bCs/>
          <w:sz w:val="21"/>
          <w:szCs w:val="21"/>
        </w:rPr>
        <w:t xml:space="preserve">er la località valdostana, posta al confine con la Francia e </w:t>
      </w:r>
      <w:r w:rsidR="00BA7A2F" w:rsidRPr="00C11649">
        <w:rPr>
          <w:rFonts w:ascii="Calibri" w:hAnsi="Calibri" w:cs="Calibri"/>
          <w:bCs/>
          <w:sz w:val="21"/>
          <w:szCs w:val="21"/>
        </w:rPr>
        <w:t xml:space="preserve">a pochi chilometri dall’uscita dell’autostrada, </w:t>
      </w:r>
      <w:r w:rsidR="0035082A" w:rsidRPr="00C11649">
        <w:rPr>
          <w:rFonts w:ascii="Calibri" w:hAnsi="Calibri" w:cs="Calibri"/>
          <w:bCs/>
          <w:sz w:val="21"/>
          <w:szCs w:val="21"/>
        </w:rPr>
        <w:t xml:space="preserve">non </w:t>
      </w:r>
      <w:r w:rsidR="00DA7247">
        <w:rPr>
          <w:rFonts w:ascii="Calibri" w:hAnsi="Calibri" w:cs="Calibri"/>
          <w:bCs/>
          <w:sz w:val="21"/>
          <w:szCs w:val="21"/>
        </w:rPr>
        <w:t>si tratta</w:t>
      </w:r>
      <w:r w:rsidR="0035082A" w:rsidRPr="00C11649">
        <w:rPr>
          <w:rFonts w:ascii="Calibri" w:hAnsi="Calibri" w:cs="Calibri"/>
          <w:bCs/>
          <w:sz w:val="21"/>
          <w:szCs w:val="21"/>
        </w:rPr>
        <w:t xml:space="preserve"> solo </w:t>
      </w:r>
      <w:r w:rsidR="00DA7247">
        <w:rPr>
          <w:rFonts w:ascii="Calibri" w:hAnsi="Calibri" w:cs="Calibri"/>
          <w:bCs/>
          <w:sz w:val="21"/>
          <w:szCs w:val="21"/>
        </w:rPr>
        <w:t xml:space="preserve">di </w:t>
      </w:r>
      <w:r w:rsidR="0035082A" w:rsidRPr="00C11649">
        <w:rPr>
          <w:rFonts w:ascii="Calibri" w:hAnsi="Calibri" w:cs="Calibri"/>
          <w:bCs/>
          <w:sz w:val="21"/>
          <w:szCs w:val="21"/>
        </w:rPr>
        <w:t>una scommessa sportiva</w:t>
      </w:r>
      <w:r w:rsidR="00D32246">
        <w:rPr>
          <w:rFonts w:ascii="Calibri" w:hAnsi="Calibri" w:cs="Calibri"/>
          <w:bCs/>
          <w:sz w:val="21"/>
          <w:szCs w:val="21"/>
        </w:rPr>
        <w:t>,</w:t>
      </w:r>
      <w:r w:rsidR="0035082A" w:rsidRPr="00C11649">
        <w:rPr>
          <w:rFonts w:ascii="Calibri" w:hAnsi="Calibri" w:cs="Calibri"/>
          <w:bCs/>
          <w:sz w:val="21"/>
          <w:szCs w:val="21"/>
        </w:rPr>
        <w:t xml:space="preserve"> ma </w:t>
      </w:r>
      <w:r w:rsidR="00DA7247">
        <w:rPr>
          <w:rFonts w:ascii="Calibri" w:hAnsi="Calibri" w:cs="Calibri"/>
          <w:bCs/>
          <w:sz w:val="21"/>
          <w:szCs w:val="21"/>
        </w:rPr>
        <w:t>anche di un impegno</w:t>
      </w:r>
      <w:r w:rsidR="0035082A" w:rsidRPr="00C11649">
        <w:rPr>
          <w:rFonts w:ascii="Calibri" w:hAnsi="Calibri" w:cs="Calibri"/>
          <w:bCs/>
          <w:sz w:val="21"/>
          <w:szCs w:val="21"/>
        </w:rPr>
        <w:t xml:space="preserve"> economic</w:t>
      </w:r>
      <w:r w:rsidR="00DA7247">
        <w:rPr>
          <w:rFonts w:ascii="Calibri" w:hAnsi="Calibri" w:cs="Calibri"/>
          <w:bCs/>
          <w:sz w:val="21"/>
          <w:szCs w:val="21"/>
        </w:rPr>
        <w:t>o</w:t>
      </w:r>
      <w:r w:rsidR="0035082A" w:rsidRPr="00C11649">
        <w:rPr>
          <w:rFonts w:ascii="Calibri" w:hAnsi="Calibri" w:cs="Calibri"/>
          <w:bCs/>
          <w:sz w:val="21"/>
          <w:szCs w:val="21"/>
        </w:rPr>
        <w:t xml:space="preserve"> </w:t>
      </w:r>
      <w:r w:rsidR="00DA7247">
        <w:rPr>
          <w:rFonts w:ascii="Calibri" w:hAnsi="Calibri" w:cs="Calibri"/>
          <w:bCs/>
          <w:sz w:val="21"/>
          <w:szCs w:val="21"/>
        </w:rPr>
        <w:t>della durata di</w:t>
      </w:r>
      <w:r w:rsidR="00CA03DC" w:rsidRPr="00C11649">
        <w:rPr>
          <w:rFonts w:ascii="Calibri" w:hAnsi="Calibri" w:cs="Calibri"/>
          <w:bCs/>
          <w:sz w:val="21"/>
          <w:szCs w:val="21"/>
        </w:rPr>
        <w:t xml:space="preserve"> </w:t>
      </w:r>
      <w:r w:rsidR="00CB61D8" w:rsidRPr="00C11649">
        <w:rPr>
          <w:rFonts w:ascii="Calibri" w:hAnsi="Calibri" w:cs="Calibri"/>
          <w:bCs/>
          <w:sz w:val="21"/>
          <w:szCs w:val="21"/>
        </w:rPr>
        <w:t>due anni</w:t>
      </w:r>
      <w:r w:rsidR="00076C69" w:rsidRPr="00C11649">
        <w:rPr>
          <w:rFonts w:ascii="Calibri" w:hAnsi="Calibri" w:cs="Calibri"/>
          <w:bCs/>
          <w:sz w:val="21"/>
          <w:szCs w:val="21"/>
        </w:rPr>
        <w:t xml:space="preserve">, </w:t>
      </w:r>
      <w:r w:rsidR="002E1FA0">
        <w:rPr>
          <w:rFonts w:ascii="Calibri" w:hAnsi="Calibri" w:cs="Calibri"/>
          <w:bCs/>
          <w:sz w:val="21"/>
          <w:szCs w:val="21"/>
        </w:rPr>
        <w:t>che andrà</w:t>
      </w:r>
      <w:r w:rsidR="00076C69" w:rsidRPr="00C11649">
        <w:rPr>
          <w:rFonts w:ascii="Calibri" w:hAnsi="Calibri" w:cs="Calibri"/>
          <w:bCs/>
          <w:sz w:val="21"/>
          <w:szCs w:val="21"/>
        </w:rPr>
        <w:t xml:space="preserve"> </w:t>
      </w:r>
      <w:r w:rsidR="002E1FA0">
        <w:rPr>
          <w:rFonts w:ascii="Calibri" w:hAnsi="Calibri" w:cs="Calibri"/>
          <w:bCs/>
          <w:sz w:val="21"/>
          <w:szCs w:val="21"/>
        </w:rPr>
        <w:t>a</w:t>
      </w:r>
      <w:r w:rsidR="00520CBC" w:rsidRPr="00C11649">
        <w:rPr>
          <w:rFonts w:ascii="Calibri" w:hAnsi="Calibri" w:cs="Calibri"/>
          <w:bCs/>
          <w:sz w:val="21"/>
          <w:szCs w:val="21"/>
        </w:rPr>
        <w:t xml:space="preserve"> consolidare </w:t>
      </w:r>
      <w:r w:rsidR="00840C91" w:rsidRPr="00C11649">
        <w:rPr>
          <w:rFonts w:ascii="Calibri" w:hAnsi="Calibri" w:cs="Calibri"/>
          <w:bCs/>
          <w:sz w:val="21"/>
          <w:szCs w:val="21"/>
        </w:rPr>
        <w:t xml:space="preserve">un </w:t>
      </w:r>
      <w:r w:rsidR="00DA7247">
        <w:rPr>
          <w:rFonts w:ascii="Calibri" w:hAnsi="Calibri" w:cs="Calibri"/>
          <w:bCs/>
          <w:sz w:val="21"/>
          <w:szCs w:val="21"/>
        </w:rPr>
        <w:t>forte</w:t>
      </w:r>
      <w:r w:rsidR="00840C91" w:rsidRPr="00C11649">
        <w:rPr>
          <w:rFonts w:ascii="Calibri" w:hAnsi="Calibri" w:cs="Calibri"/>
          <w:bCs/>
          <w:sz w:val="21"/>
          <w:szCs w:val="21"/>
        </w:rPr>
        <w:t xml:space="preserve"> legam</w:t>
      </w:r>
      <w:r w:rsidR="002E1FA0">
        <w:rPr>
          <w:rFonts w:ascii="Calibri" w:hAnsi="Calibri" w:cs="Calibri"/>
          <w:bCs/>
          <w:sz w:val="21"/>
          <w:szCs w:val="21"/>
        </w:rPr>
        <w:t xml:space="preserve">e affettivo e professionale </w:t>
      </w:r>
      <w:r w:rsidR="0015758A" w:rsidRPr="00C11649">
        <w:rPr>
          <w:rFonts w:ascii="Calibri" w:hAnsi="Calibri" w:cs="Calibri"/>
          <w:bCs/>
          <w:sz w:val="21"/>
          <w:szCs w:val="21"/>
        </w:rPr>
        <w:t>con</w:t>
      </w:r>
      <w:r w:rsidR="002E1FA0">
        <w:rPr>
          <w:rFonts w:ascii="Calibri" w:hAnsi="Calibri" w:cs="Calibri"/>
          <w:bCs/>
          <w:sz w:val="21"/>
          <w:szCs w:val="21"/>
        </w:rPr>
        <w:t xml:space="preserve"> </w:t>
      </w:r>
      <w:r w:rsidR="0015758A" w:rsidRPr="00C11649">
        <w:rPr>
          <w:rFonts w:ascii="Calibri" w:hAnsi="Calibri" w:cs="Calibri"/>
          <w:bCs/>
          <w:sz w:val="21"/>
          <w:szCs w:val="21"/>
        </w:rPr>
        <w:t>Giorgia Collomb</w:t>
      </w:r>
      <w:r w:rsidR="002E1FA0">
        <w:rPr>
          <w:rFonts w:ascii="Calibri" w:hAnsi="Calibri" w:cs="Calibri"/>
          <w:bCs/>
          <w:sz w:val="21"/>
          <w:szCs w:val="21"/>
        </w:rPr>
        <w:t xml:space="preserve">, a cui tutti sul lato wild del Monte Bianco augurano una luminosa carriera. </w:t>
      </w:r>
    </w:p>
    <w:p w14:paraId="69D7A209" w14:textId="77777777" w:rsidR="009B33DC" w:rsidRDefault="009B33DC" w:rsidP="0079743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7EB516A" w14:textId="62A05F15" w:rsidR="003B1B24" w:rsidRPr="003B1B24" w:rsidRDefault="003B1B24" w:rsidP="003B1B2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B1B24">
        <w:rPr>
          <w:rFonts w:ascii="Calibri" w:hAnsi="Calibri" w:cs="Calibri"/>
          <w:bCs/>
          <w:sz w:val="20"/>
          <w:szCs w:val="20"/>
        </w:rPr>
        <w:t>Da non dimenticare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3B1B24">
        <w:rPr>
          <w:rFonts w:ascii="Calibri" w:hAnsi="Calibri" w:cs="Calibri"/>
          <w:bCs/>
          <w:sz w:val="20"/>
          <w:szCs w:val="20"/>
        </w:rPr>
        <w:t>inoltre</w:t>
      </w:r>
      <w:r>
        <w:rPr>
          <w:rFonts w:ascii="Calibri" w:hAnsi="Calibri" w:cs="Calibri"/>
          <w:bCs/>
          <w:sz w:val="20"/>
          <w:szCs w:val="20"/>
        </w:rPr>
        <w:t>,</w:t>
      </w:r>
      <w:r w:rsidRPr="003B1B24">
        <w:rPr>
          <w:rFonts w:ascii="Calibri" w:hAnsi="Calibri" w:cs="Calibri"/>
          <w:bCs/>
          <w:sz w:val="20"/>
          <w:szCs w:val="20"/>
        </w:rPr>
        <w:t xml:space="preserve"> che La Thuile stessa sarà sotto i riflettori durante la stagione invernale 2024-2025 i prossimi </w:t>
      </w:r>
      <w:r w:rsidRPr="003B1B24">
        <w:rPr>
          <w:rFonts w:ascii="Calibri" w:hAnsi="Calibri" w:cs="Calibri"/>
          <w:b/>
          <w:bCs/>
          <w:sz w:val="20"/>
          <w:szCs w:val="20"/>
        </w:rPr>
        <w:t>14 e 15 marzo 2025</w:t>
      </w:r>
      <w:r w:rsidRPr="003B1B24">
        <w:rPr>
          <w:rFonts w:ascii="Calibri" w:hAnsi="Calibri" w:cs="Calibri"/>
          <w:bCs/>
          <w:sz w:val="20"/>
          <w:szCs w:val="20"/>
        </w:rPr>
        <w:t xml:space="preserve"> per il tanto atteso ritorno della </w:t>
      </w:r>
      <w:hyperlink r:id="rId11" w:history="1">
        <w:r w:rsidRPr="003B1B24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Coppa del Mondo di sci alpino femminile</w:t>
        </w:r>
      </w:hyperlink>
      <w:r w:rsidRPr="003B1B24">
        <w:rPr>
          <w:rFonts w:ascii="Calibri" w:hAnsi="Calibri" w:cs="Calibri"/>
          <w:bCs/>
          <w:sz w:val="20"/>
          <w:szCs w:val="20"/>
        </w:rPr>
        <w:t xml:space="preserve">, con una discesa libera e un SuperG. Un appuntamento di eco mondiale che vedrà le regine della velocità sulla neve sfidarsi sulla famosa pista 3 Franco Berthod, </w:t>
      </w:r>
      <w:r w:rsidR="0041378D">
        <w:rPr>
          <w:rFonts w:ascii="Calibri" w:hAnsi="Calibri" w:cs="Calibri"/>
          <w:bCs/>
          <w:sz w:val="20"/>
          <w:szCs w:val="20"/>
        </w:rPr>
        <w:t>“</w:t>
      </w:r>
      <w:r w:rsidRPr="003B1B24">
        <w:rPr>
          <w:rFonts w:ascii="Calibri" w:hAnsi="Calibri" w:cs="Calibri"/>
          <w:bCs/>
          <w:sz w:val="20"/>
          <w:szCs w:val="20"/>
        </w:rPr>
        <w:t>la più ripida d’Italia</w:t>
      </w:r>
      <w:r w:rsidR="0041378D">
        <w:rPr>
          <w:rFonts w:ascii="Calibri" w:hAnsi="Calibri" w:cs="Calibri"/>
          <w:bCs/>
          <w:sz w:val="20"/>
          <w:szCs w:val="20"/>
        </w:rPr>
        <w:t>”</w:t>
      </w:r>
      <w:r w:rsidRPr="003B1B24">
        <w:rPr>
          <w:rFonts w:ascii="Calibri" w:hAnsi="Calibri" w:cs="Calibri"/>
          <w:bCs/>
          <w:sz w:val="20"/>
          <w:szCs w:val="20"/>
        </w:rPr>
        <w:t>, una delle piste che le stesse atlete hanno definito essere tra le più dure e impegnative al mondo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39EC8C38" w14:textId="77777777" w:rsidR="009B33DC" w:rsidRDefault="009B33DC" w:rsidP="0079743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5A69A111" w14:textId="77777777" w:rsidR="00F5517E" w:rsidRPr="00797432" w:rsidRDefault="00F5517E" w:rsidP="0079743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39DBACE" w14:textId="77777777" w:rsidR="00797432" w:rsidRPr="00797432" w:rsidRDefault="00797432" w:rsidP="0079743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97432">
        <w:rPr>
          <w:rFonts w:ascii="Calibri" w:hAnsi="Calibri" w:cs="Calibri"/>
          <w:bCs/>
          <w:sz w:val="20"/>
          <w:szCs w:val="20"/>
        </w:rPr>
        <w:t xml:space="preserve"> </w:t>
      </w:r>
    </w:p>
    <w:p w14:paraId="55EDC4B0" w14:textId="77777777" w:rsidR="00060C69" w:rsidRDefault="00060C69" w:rsidP="006E1395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60CF55F3" w14:textId="77777777" w:rsidR="000855B4" w:rsidRDefault="000855B4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EF72EA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EF72EA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2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3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15204878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12956DDA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011 812 8633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6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7" w:history="1">
        <w:r w:rsidR="0097258D" w:rsidRPr="00A51133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3C46D6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606B28">
      <w:headerReference w:type="default" r:id="rId18"/>
      <w:pgSz w:w="11906" w:h="16838"/>
      <w:pgMar w:top="851" w:right="849" w:bottom="709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34A18" w14:textId="77777777" w:rsidR="00EF251C" w:rsidRDefault="00EF251C" w:rsidP="001E4179">
      <w:r>
        <w:separator/>
      </w:r>
    </w:p>
  </w:endnote>
  <w:endnote w:type="continuationSeparator" w:id="0">
    <w:p w14:paraId="1AC0FFEF" w14:textId="77777777" w:rsidR="00EF251C" w:rsidRDefault="00EF251C" w:rsidP="001E4179">
      <w:r>
        <w:continuationSeparator/>
      </w:r>
    </w:p>
  </w:endnote>
  <w:endnote w:type="continuationNotice" w:id="1">
    <w:p w14:paraId="6D6C2E88" w14:textId="77777777" w:rsidR="00EF251C" w:rsidRDefault="00EF2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90A2" w14:textId="77777777" w:rsidR="00EF251C" w:rsidRDefault="00EF251C" w:rsidP="001E4179">
      <w:r>
        <w:separator/>
      </w:r>
    </w:p>
  </w:footnote>
  <w:footnote w:type="continuationSeparator" w:id="0">
    <w:p w14:paraId="33BF2B43" w14:textId="77777777" w:rsidR="00EF251C" w:rsidRDefault="00EF251C" w:rsidP="001E4179">
      <w:r>
        <w:continuationSeparator/>
      </w:r>
    </w:p>
  </w:footnote>
  <w:footnote w:type="continuationNotice" w:id="1">
    <w:p w14:paraId="31E34413" w14:textId="77777777" w:rsidR="00EF251C" w:rsidRDefault="00EF2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931371492" name="Immagine 93137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9"/>
  </w:num>
  <w:num w:numId="3" w16cid:durableId="46415537">
    <w:abstractNumId w:val="6"/>
  </w:num>
  <w:num w:numId="4" w16cid:durableId="1148783812">
    <w:abstractNumId w:val="20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4"/>
  </w:num>
  <w:num w:numId="9" w16cid:durableId="198125162">
    <w:abstractNumId w:val="21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8"/>
  </w:num>
  <w:num w:numId="16" w16cid:durableId="2042054488">
    <w:abstractNumId w:val="14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7"/>
  </w:num>
  <w:num w:numId="20" w16cid:durableId="381296055">
    <w:abstractNumId w:val="5"/>
  </w:num>
  <w:num w:numId="21" w16cid:durableId="1028019197">
    <w:abstractNumId w:val="18"/>
  </w:num>
  <w:num w:numId="22" w16cid:durableId="1021122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6A03"/>
    <w:rsid w:val="00017BCB"/>
    <w:rsid w:val="000215C6"/>
    <w:rsid w:val="0002208F"/>
    <w:rsid w:val="000220D5"/>
    <w:rsid w:val="00022F46"/>
    <w:rsid w:val="000237C5"/>
    <w:rsid w:val="00026062"/>
    <w:rsid w:val="0003001E"/>
    <w:rsid w:val="000319BE"/>
    <w:rsid w:val="0003294B"/>
    <w:rsid w:val="00032BED"/>
    <w:rsid w:val="00032E78"/>
    <w:rsid w:val="00033796"/>
    <w:rsid w:val="00033ABE"/>
    <w:rsid w:val="00033DDA"/>
    <w:rsid w:val="00034645"/>
    <w:rsid w:val="00034A11"/>
    <w:rsid w:val="00034C43"/>
    <w:rsid w:val="0003520D"/>
    <w:rsid w:val="000355D0"/>
    <w:rsid w:val="00035B50"/>
    <w:rsid w:val="00035FAF"/>
    <w:rsid w:val="0003604A"/>
    <w:rsid w:val="00036EB0"/>
    <w:rsid w:val="000376FC"/>
    <w:rsid w:val="0003788F"/>
    <w:rsid w:val="00037BD0"/>
    <w:rsid w:val="00037C09"/>
    <w:rsid w:val="0004021D"/>
    <w:rsid w:val="000404A5"/>
    <w:rsid w:val="000409C9"/>
    <w:rsid w:val="00040ECD"/>
    <w:rsid w:val="0004157A"/>
    <w:rsid w:val="00041BE5"/>
    <w:rsid w:val="0004200D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0C69"/>
    <w:rsid w:val="000629AF"/>
    <w:rsid w:val="00063007"/>
    <w:rsid w:val="000638CA"/>
    <w:rsid w:val="00063C63"/>
    <w:rsid w:val="00064074"/>
    <w:rsid w:val="00065185"/>
    <w:rsid w:val="0006570E"/>
    <w:rsid w:val="00065B75"/>
    <w:rsid w:val="00066CD8"/>
    <w:rsid w:val="00067958"/>
    <w:rsid w:val="00071771"/>
    <w:rsid w:val="00071D73"/>
    <w:rsid w:val="0007262E"/>
    <w:rsid w:val="00073C27"/>
    <w:rsid w:val="000754FF"/>
    <w:rsid w:val="00075A2D"/>
    <w:rsid w:val="00075D76"/>
    <w:rsid w:val="00075FCB"/>
    <w:rsid w:val="000761FE"/>
    <w:rsid w:val="00076C69"/>
    <w:rsid w:val="0007781C"/>
    <w:rsid w:val="00077DD0"/>
    <w:rsid w:val="00080E7C"/>
    <w:rsid w:val="00081078"/>
    <w:rsid w:val="000811E8"/>
    <w:rsid w:val="00081EA0"/>
    <w:rsid w:val="00083F86"/>
    <w:rsid w:val="00084DE9"/>
    <w:rsid w:val="000855B4"/>
    <w:rsid w:val="00087511"/>
    <w:rsid w:val="000876D9"/>
    <w:rsid w:val="000878A2"/>
    <w:rsid w:val="0009054A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7D59"/>
    <w:rsid w:val="000A0619"/>
    <w:rsid w:val="000A1798"/>
    <w:rsid w:val="000A2DB7"/>
    <w:rsid w:val="000A34C2"/>
    <w:rsid w:val="000A3517"/>
    <w:rsid w:val="000A5346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EA0"/>
    <w:rsid w:val="000B3EE0"/>
    <w:rsid w:val="000B464F"/>
    <w:rsid w:val="000B5782"/>
    <w:rsid w:val="000B59E3"/>
    <w:rsid w:val="000B6DD1"/>
    <w:rsid w:val="000B7C0C"/>
    <w:rsid w:val="000C11AF"/>
    <w:rsid w:val="000C13EB"/>
    <w:rsid w:val="000C2776"/>
    <w:rsid w:val="000C27C3"/>
    <w:rsid w:val="000C2C6F"/>
    <w:rsid w:val="000C4D64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7D3"/>
    <w:rsid w:val="000E20C3"/>
    <w:rsid w:val="000E2A3C"/>
    <w:rsid w:val="000E2CC9"/>
    <w:rsid w:val="000E3F2C"/>
    <w:rsid w:val="000E56BF"/>
    <w:rsid w:val="000E5751"/>
    <w:rsid w:val="000E6482"/>
    <w:rsid w:val="000E6677"/>
    <w:rsid w:val="000E69B9"/>
    <w:rsid w:val="000E7CA4"/>
    <w:rsid w:val="000F229F"/>
    <w:rsid w:val="000F22DB"/>
    <w:rsid w:val="000F3871"/>
    <w:rsid w:val="000F52BB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20B8"/>
    <w:rsid w:val="00102B6A"/>
    <w:rsid w:val="00102CF3"/>
    <w:rsid w:val="00103C67"/>
    <w:rsid w:val="00104F9C"/>
    <w:rsid w:val="00105012"/>
    <w:rsid w:val="00105023"/>
    <w:rsid w:val="001063FD"/>
    <w:rsid w:val="00106F1C"/>
    <w:rsid w:val="00107602"/>
    <w:rsid w:val="0011085D"/>
    <w:rsid w:val="00111235"/>
    <w:rsid w:val="001118A0"/>
    <w:rsid w:val="001118BC"/>
    <w:rsid w:val="00113B80"/>
    <w:rsid w:val="00113F70"/>
    <w:rsid w:val="00114828"/>
    <w:rsid w:val="001148B1"/>
    <w:rsid w:val="00114BE3"/>
    <w:rsid w:val="001152F4"/>
    <w:rsid w:val="001170DF"/>
    <w:rsid w:val="00117710"/>
    <w:rsid w:val="001177EC"/>
    <w:rsid w:val="00117BCA"/>
    <w:rsid w:val="001204B9"/>
    <w:rsid w:val="001206FC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E"/>
    <w:rsid w:val="0013179C"/>
    <w:rsid w:val="00131A6B"/>
    <w:rsid w:val="00133528"/>
    <w:rsid w:val="00133CE9"/>
    <w:rsid w:val="0013486A"/>
    <w:rsid w:val="00134BAF"/>
    <w:rsid w:val="00134C41"/>
    <w:rsid w:val="00134F5A"/>
    <w:rsid w:val="00135202"/>
    <w:rsid w:val="00136151"/>
    <w:rsid w:val="00136A0A"/>
    <w:rsid w:val="00136B61"/>
    <w:rsid w:val="00137E71"/>
    <w:rsid w:val="00140D71"/>
    <w:rsid w:val="00144A67"/>
    <w:rsid w:val="001457AC"/>
    <w:rsid w:val="00146794"/>
    <w:rsid w:val="00146B40"/>
    <w:rsid w:val="0014786D"/>
    <w:rsid w:val="0015099A"/>
    <w:rsid w:val="0015216B"/>
    <w:rsid w:val="00153597"/>
    <w:rsid w:val="0015456E"/>
    <w:rsid w:val="00156B3B"/>
    <w:rsid w:val="00156ECC"/>
    <w:rsid w:val="00156FAE"/>
    <w:rsid w:val="001574C9"/>
    <w:rsid w:val="0015758A"/>
    <w:rsid w:val="0015769D"/>
    <w:rsid w:val="001576D8"/>
    <w:rsid w:val="001577F5"/>
    <w:rsid w:val="00160526"/>
    <w:rsid w:val="00160E48"/>
    <w:rsid w:val="001618AE"/>
    <w:rsid w:val="00161E5B"/>
    <w:rsid w:val="00161F67"/>
    <w:rsid w:val="00162925"/>
    <w:rsid w:val="0016390F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041"/>
    <w:rsid w:val="0017427F"/>
    <w:rsid w:val="00174604"/>
    <w:rsid w:val="00174A69"/>
    <w:rsid w:val="00174DEA"/>
    <w:rsid w:val="00175153"/>
    <w:rsid w:val="00175CE8"/>
    <w:rsid w:val="00175F54"/>
    <w:rsid w:val="00176539"/>
    <w:rsid w:val="00177A7B"/>
    <w:rsid w:val="0018012E"/>
    <w:rsid w:val="0018027A"/>
    <w:rsid w:val="00180453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6306"/>
    <w:rsid w:val="00187817"/>
    <w:rsid w:val="00187871"/>
    <w:rsid w:val="00191CDD"/>
    <w:rsid w:val="00191E6F"/>
    <w:rsid w:val="0019325B"/>
    <w:rsid w:val="00193727"/>
    <w:rsid w:val="00194780"/>
    <w:rsid w:val="00194826"/>
    <w:rsid w:val="00195908"/>
    <w:rsid w:val="00195E46"/>
    <w:rsid w:val="00195E98"/>
    <w:rsid w:val="001961AB"/>
    <w:rsid w:val="001969E1"/>
    <w:rsid w:val="00196A61"/>
    <w:rsid w:val="0019732C"/>
    <w:rsid w:val="00197A75"/>
    <w:rsid w:val="001A0C2B"/>
    <w:rsid w:val="001A11F5"/>
    <w:rsid w:val="001A1458"/>
    <w:rsid w:val="001A3D91"/>
    <w:rsid w:val="001A6903"/>
    <w:rsid w:val="001A7633"/>
    <w:rsid w:val="001B0466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2660"/>
    <w:rsid w:val="001E2B09"/>
    <w:rsid w:val="001E2BAA"/>
    <w:rsid w:val="001E3441"/>
    <w:rsid w:val="001E3BC8"/>
    <w:rsid w:val="001E3BFE"/>
    <w:rsid w:val="001E4179"/>
    <w:rsid w:val="001E606D"/>
    <w:rsid w:val="001E65B4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360"/>
    <w:rsid w:val="0023400D"/>
    <w:rsid w:val="00235FE9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613D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2973"/>
    <w:rsid w:val="00263865"/>
    <w:rsid w:val="00263971"/>
    <w:rsid w:val="00263C7F"/>
    <w:rsid w:val="00264D94"/>
    <w:rsid w:val="002653AC"/>
    <w:rsid w:val="0026674A"/>
    <w:rsid w:val="002675CC"/>
    <w:rsid w:val="00270057"/>
    <w:rsid w:val="00270910"/>
    <w:rsid w:val="00271272"/>
    <w:rsid w:val="00271CA8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ECE"/>
    <w:rsid w:val="00282596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3946"/>
    <w:rsid w:val="00293EB9"/>
    <w:rsid w:val="00294C0B"/>
    <w:rsid w:val="00295082"/>
    <w:rsid w:val="002952E7"/>
    <w:rsid w:val="002954E8"/>
    <w:rsid w:val="00295700"/>
    <w:rsid w:val="002964ED"/>
    <w:rsid w:val="00297E55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6D74"/>
    <w:rsid w:val="002A6DB2"/>
    <w:rsid w:val="002A6EDD"/>
    <w:rsid w:val="002A70A6"/>
    <w:rsid w:val="002A78F7"/>
    <w:rsid w:val="002B0586"/>
    <w:rsid w:val="002B130C"/>
    <w:rsid w:val="002B24FD"/>
    <w:rsid w:val="002B590E"/>
    <w:rsid w:val="002B6612"/>
    <w:rsid w:val="002B6F06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0FFA"/>
    <w:rsid w:val="002E1FA0"/>
    <w:rsid w:val="002E3A1F"/>
    <w:rsid w:val="002E3A8E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28B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57E"/>
    <w:rsid w:val="00302518"/>
    <w:rsid w:val="00303459"/>
    <w:rsid w:val="00303762"/>
    <w:rsid w:val="003045F0"/>
    <w:rsid w:val="00305F80"/>
    <w:rsid w:val="00306A5A"/>
    <w:rsid w:val="0030791B"/>
    <w:rsid w:val="00307E68"/>
    <w:rsid w:val="00311C92"/>
    <w:rsid w:val="003135B1"/>
    <w:rsid w:val="003138FD"/>
    <w:rsid w:val="00313B08"/>
    <w:rsid w:val="0031402A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26C2"/>
    <w:rsid w:val="0033337E"/>
    <w:rsid w:val="00333DF3"/>
    <w:rsid w:val="00334684"/>
    <w:rsid w:val="0033473A"/>
    <w:rsid w:val="00336661"/>
    <w:rsid w:val="003374D5"/>
    <w:rsid w:val="00340730"/>
    <w:rsid w:val="00340866"/>
    <w:rsid w:val="003425F2"/>
    <w:rsid w:val="00342CBA"/>
    <w:rsid w:val="003430D1"/>
    <w:rsid w:val="003451B7"/>
    <w:rsid w:val="00347FBD"/>
    <w:rsid w:val="0035082A"/>
    <w:rsid w:val="003510B9"/>
    <w:rsid w:val="00351220"/>
    <w:rsid w:val="0035178B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BAF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3EBE"/>
    <w:rsid w:val="0039414A"/>
    <w:rsid w:val="003951F0"/>
    <w:rsid w:val="00395BFF"/>
    <w:rsid w:val="003965B3"/>
    <w:rsid w:val="00397D52"/>
    <w:rsid w:val="003A057E"/>
    <w:rsid w:val="003A1405"/>
    <w:rsid w:val="003A2203"/>
    <w:rsid w:val="003A30DC"/>
    <w:rsid w:val="003A3C22"/>
    <w:rsid w:val="003A49CC"/>
    <w:rsid w:val="003A5739"/>
    <w:rsid w:val="003A6319"/>
    <w:rsid w:val="003A70AF"/>
    <w:rsid w:val="003A7A79"/>
    <w:rsid w:val="003B02AF"/>
    <w:rsid w:val="003B0DAD"/>
    <w:rsid w:val="003B1B24"/>
    <w:rsid w:val="003B226F"/>
    <w:rsid w:val="003B2ED5"/>
    <w:rsid w:val="003B2FC2"/>
    <w:rsid w:val="003B337C"/>
    <w:rsid w:val="003B36A9"/>
    <w:rsid w:val="003B3A1B"/>
    <w:rsid w:val="003B45CF"/>
    <w:rsid w:val="003B5601"/>
    <w:rsid w:val="003B6A5A"/>
    <w:rsid w:val="003B7FF2"/>
    <w:rsid w:val="003C04AC"/>
    <w:rsid w:val="003C1A70"/>
    <w:rsid w:val="003C1AF6"/>
    <w:rsid w:val="003C3CFA"/>
    <w:rsid w:val="003C3FDB"/>
    <w:rsid w:val="003C46D6"/>
    <w:rsid w:val="003C63A0"/>
    <w:rsid w:val="003C6AF6"/>
    <w:rsid w:val="003C776A"/>
    <w:rsid w:val="003D0D47"/>
    <w:rsid w:val="003D0EFC"/>
    <w:rsid w:val="003D207F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4004"/>
    <w:rsid w:val="003E4EAD"/>
    <w:rsid w:val="003E5015"/>
    <w:rsid w:val="003E516C"/>
    <w:rsid w:val="003E5BA7"/>
    <w:rsid w:val="003E6199"/>
    <w:rsid w:val="003E7847"/>
    <w:rsid w:val="003E7A0D"/>
    <w:rsid w:val="003F06BF"/>
    <w:rsid w:val="003F1855"/>
    <w:rsid w:val="003F3EF5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5770"/>
    <w:rsid w:val="00405BE5"/>
    <w:rsid w:val="00411822"/>
    <w:rsid w:val="0041199F"/>
    <w:rsid w:val="00411C8C"/>
    <w:rsid w:val="004122C0"/>
    <w:rsid w:val="004129CB"/>
    <w:rsid w:val="00412DC4"/>
    <w:rsid w:val="0041378D"/>
    <w:rsid w:val="00413BF0"/>
    <w:rsid w:val="00414669"/>
    <w:rsid w:val="00415326"/>
    <w:rsid w:val="00415D5F"/>
    <w:rsid w:val="004166C2"/>
    <w:rsid w:val="00416EF3"/>
    <w:rsid w:val="00417251"/>
    <w:rsid w:val="0042008F"/>
    <w:rsid w:val="004200AB"/>
    <w:rsid w:val="0042170C"/>
    <w:rsid w:val="00421EB4"/>
    <w:rsid w:val="00423C4C"/>
    <w:rsid w:val="004240C4"/>
    <w:rsid w:val="00426ACD"/>
    <w:rsid w:val="00426F2F"/>
    <w:rsid w:val="0042751D"/>
    <w:rsid w:val="004303C2"/>
    <w:rsid w:val="0043041E"/>
    <w:rsid w:val="004304C0"/>
    <w:rsid w:val="0043088E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2335"/>
    <w:rsid w:val="00442563"/>
    <w:rsid w:val="00442C4C"/>
    <w:rsid w:val="00443CD2"/>
    <w:rsid w:val="00443EF3"/>
    <w:rsid w:val="00444399"/>
    <w:rsid w:val="00444E1D"/>
    <w:rsid w:val="00444FE4"/>
    <w:rsid w:val="0044502C"/>
    <w:rsid w:val="004463C1"/>
    <w:rsid w:val="00446F53"/>
    <w:rsid w:val="00447E90"/>
    <w:rsid w:val="0045070B"/>
    <w:rsid w:val="00450AFC"/>
    <w:rsid w:val="00450C4D"/>
    <w:rsid w:val="00451367"/>
    <w:rsid w:val="00453EB2"/>
    <w:rsid w:val="004547DF"/>
    <w:rsid w:val="0045549F"/>
    <w:rsid w:val="0045572A"/>
    <w:rsid w:val="00455A12"/>
    <w:rsid w:val="004562A5"/>
    <w:rsid w:val="004564DC"/>
    <w:rsid w:val="00456FE8"/>
    <w:rsid w:val="00460D38"/>
    <w:rsid w:val="00460E5C"/>
    <w:rsid w:val="004613C3"/>
    <w:rsid w:val="00461470"/>
    <w:rsid w:val="00461EBD"/>
    <w:rsid w:val="00462B8D"/>
    <w:rsid w:val="00462CE7"/>
    <w:rsid w:val="00462F51"/>
    <w:rsid w:val="00463511"/>
    <w:rsid w:val="004657EB"/>
    <w:rsid w:val="004665C1"/>
    <w:rsid w:val="00466C8C"/>
    <w:rsid w:val="00466DE1"/>
    <w:rsid w:val="00467791"/>
    <w:rsid w:val="00467B81"/>
    <w:rsid w:val="00470548"/>
    <w:rsid w:val="00470BC5"/>
    <w:rsid w:val="00470DBD"/>
    <w:rsid w:val="0047119B"/>
    <w:rsid w:val="00471211"/>
    <w:rsid w:val="00472D2D"/>
    <w:rsid w:val="00473D8F"/>
    <w:rsid w:val="00475131"/>
    <w:rsid w:val="00475308"/>
    <w:rsid w:val="00475443"/>
    <w:rsid w:val="004768F6"/>
    <w:rsid w:val="00476C26"/>
    <w:rsid w:val="00476D0F"/>
    <w:rsid w:val="004774F5"/>
    <w:rsid w:val="004775A5"/>
    <w:rsid w:val="004776A5"/>
    <w:rsid w:val="00477A85"/>
    <w:rsid w:val="004805A0"/>
    <w:rsid w:val="004808AD"/>
    <w:rsid w:val="004820D6"/>
    <w:rsid w:val="00482C23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900FD"/>
    <w:rsid w:val="00490E60"/>
    <w:rsid w:val="0049184C"/>
    <w:rsid w:val="0049247C"/>
    <w:rsid w:val="00492549"/>
    <w:rsid w:val="00492CAF"/>
    <w:rsid w:val="00492FFF"/>
    <w:rsid w:val="00493B2A"/>
    <w:rsid w:val="00494B2A"/>
    <w:rsid w:val="00495460"/>
    <w:rsid w:val="004956AF"/>
    <w:rsid w:val="004958AB"/>
    <w:rsid w:val="00496B64"/>
    <w:rsid w:val="00497127"/>
    <w:rsid w:val="00497461"/>
    <w:rsid w:val="004A0200"/>
    <w:rsid w:val="004A17C5"/>
    <w:rsid w:val="004A1D80"/>
    <w:rsid w:val="004A25A3"/>
    <w:rsid w:val="004A27DF"/>
    <w:rsid w:val="004A2A20"/>
    <w:rsid w:val="004A3AF8"/>
    <w:rsid w:val="004A432D"/>
    <w:rsid w:val="004A43BE"/>
    <w:rsid w:val="004A478D"/>
    <w:rsid w:val="004A511A"/>
    <w:rsid w:val="004A53EE"/>
    <w:rsid w:val="004A5DBC"/>
    <w:rsid w:val="004A5F2F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558E"/>
    <w:rsid w:val="004B55E4"/>
    <w:rsid w:val="004B5CCE"/>
    <w:rsid w:val="004B645C"/>
    <w:rsid w:val="004B6F5F"/>
    <w:rsid w:val="004B72F0"/>
    <w:rsid w:val="004B7E5D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C10"/>
    <w:rsid w:val="004C6883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46C5"/>
    <w:rsid w:val="004D484F"/>
    <w:rsid w:val="004D4891"/>
    <w:rsid w:val="004D53B4"/>
    <w:rsid w:val="004D57B7"/>
    <w:rsid w:val="004D620D"/>
    <w:rsid w:val="004D6428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57FD"/>
    <w:rsid w:val="004E5FE1"/>
    <w:rsid w:val="004E6B20"/>
    <w:rsid w:val="004F0325"/>
    <w:rsid w:val="004F033E"/>
    <w:rsid w:val="004F1ED4"/>
    <w:rsid w:val="004F2729"/>
    <w:rsid w:val="004F2866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50076E"/>
    <w:rsid w:val="00501856"/>
    <w:rsid w:val="00501F68"/>
    <w:rsid w:val="0050293C"/>
    <w:rsid w:val="005030E5"/>
    <w:rsid w:val="005041FF"/>
    <w:rsid w:val="005046E3"/>
    <w:rsid w:val="00505620"/>
    <w:rsid w:val="005060EC"/>
    <w:rsid w:val="00507FFD"/>
    <w:rsid w:val="0051095D"/>
    <w:rsid w:val="0051169A"/>
    <w:rsid w:val="005121EA"/>
    <w:rsid w:val="0051332D"/>
    <w:rsid w:val="00514331"/>
    <w:rsid w:val="005159EA"/>
    <w:rsid w:val="00515CCF"/>
    <w:rsid w:val="00515DA1"/>
    <w:rsid w:val="00515F15"/>
    <w:rsid w:val="00516069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418A"/>
    <w:rsid w:val="00525410"/>
    <w:rsid w:val="0052697D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6F9"/>
    <w:rsid w:val="00540A66"/>
    <w:rsid w:val="00540D67"/>
    <w:rsid w:val="005413E4"/>
    <w:rsid w:val="005416A5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480"/>
    <w:rsid w:val="005559EC"/>
    <w:rsid w:val="00556310"/>
    <w:rsid w:val="005600BA"/>
    <w:rsid w:val="00560B86"/>
    <w:rsid w:val="00560DA0"/>
    <w:rsid w:val="00560DAC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A93"/>
    <w:rsid w:val="00584E1F"/>
    <w:rsid w:val="00584E69"/>
    <w:rsid w:val="005852CD"/>
    <w:rsid w:val="00585556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29C8"/>
    <w:rsid w:val="00592A32"/>
    <w:rsid w:val="00592B0B"/>
    <w:rsid w:val="00594C9B"/>
    <w:rsid w:val="0059547C"/>
    <w:rsid w:val="00596178"/>
    <w:rsid w:val="005A1492"/>
    <w:rsid w:val="005A1B0B"/>
    <w:rsid w:val="005A2ADB"/>
    <w:rsid w:val="005A2C5D"/>
    <w:rsid w:val="005A2EC3"/>
    <w:rsid w:val="005A3BFA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30DB"/>
    <w:rsid w:val="005C36D8"/>
    <w:rsid w:val="005C4CE9"/>
    <w:rsid w:val="005C4EB9"/>
    <w:rsid w:val="005C7137"/>
    <w:rsid w:val="005C7683"/>
    <w:rsid w:val="005C7BC3"/>
    <w:rsid w:val="005D06FB"/>
    <w:rsid w:val="005D179A"/>
    <w:rsid w:val="005D17CC"/>
    <w:rsid w:val="005D1E7B"/>
    <w:rsid w:val="005D1EDB"/>
    <w:rsid w:val="005D2156"/>
    <w:rsid w:val="005D249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485C"/>
    <w:rsid w:val="005F4B76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E1B"/>
    <w:rsid w:val="00616F24"/>
    <w:rsid w:val="00617B8D"/>
    <w:rsid w:val="006220B3"/>
    <w:rsid w:val="00622197"/>
    <w:rsid w:val="006222CE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B64"/>
    <w:rsid w:val="0063230B"/>
    <w:rsid w:val="0063256A"/>
    <w:rsid w:val="00633374"/>
    <w:rsid w:val="006334B2"/>
    <w:rsid w:val="00633D53"/>
    <w:rsid w:val="00633D7B"/>
    <w:rsid w:val="00634A31"/>
    <w:rsid w:val="00634BBD"/>
    <w:rsid w:val="00635FE3"/>
    <w:rsid w:val="00636C88"/>
    <w:rsid w:val="006379B4"/>
    <w:rsid w:val="00637DD9"/>
    <w:rsid w:val="00640A70"/>
    <w:rsid w:val="00641198"/>
    <w:rsid w:val="00643992"/>
    <w:rsid w:val="00643DA2"/>
    <w:rsid w:val="00644707"/>
    <w:rsid w:val="0064771A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7C"/>
    <w:rsid w:val="006607F7"/>
    <w:rsid w:val="00661052"/>
    <w:rsid w:val="00661C67"/>
    <w:rsid w:val="00661F65"/>
    <w:rsid w:val="00662286"/>
    <w:rsid w:val="00662CD5"/>
    <w:rsid w:val="00662FBB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2786"/>
    <w:rsid w:val="00672CA2"/>
    <w:rsid w:val="00672E56"/>
    <w:rsid w:val="006731F0"/>
    <w:rsid w:val="00673971"/>
    <w:rsid w:val="0067416C"/>
    <w:rsid w:val="00675572"/>
    <w:rsid w:val="00675761"/>
    <w:rsid w:val="00675814"/>
    <w:rsid w:val="006774B0"/>
    <w:rsid w:val="006778AE"/>
    <w:rsid w:val="00677903"/>
    <w:rsid w:val="0068254C"/>
    <w:rsid w:val="006839CD"/>
    <w:rsid w:val="00683EC3"/>
    <w:rsid w:val="00684579"/>
    <w:rsid w:val="006854F4"/>
    <w:rsid w:val="0068624B"/>
    <w:rsid w:val="00686CE9"/>
    <w:rsid w:val="006872BE"/>
    <w:rsid w:val="00690ED4"/>
    <w:rsid w:val="00691F1A"/>
    <w:rsid w:val="00692520"/>
    <w:rsid w:val="00693098"/>
    <w:rsid w:val="00693536"/>
    <w:rsid w:val="006935EE"/>
    <w:rsid w:val="006942AA"/>
    <w:rsid w:val="00694360"/>
    <w:rsid w:val="0069483D"/>
    <w:rsid w:val="00695C58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1CAB"/>
    <w:rsid w:val="006D3025"/>
    <w:rsid w:val="006D351C"/>
    <w:rsid w:val="006D3623"/>
    <w:rsid w:val="006D3A79"/>
    <w:rsid w:val="006D3F01"/>
    <w:rsid w:val="006D4263"/>
    <w:rsid w:val="006D46F5"/>
    <w:rsid w:val="006D48FB"/>
    <w:rsid w:val="006D5B2D"/>
    <w:rsid w:val="006D621B"/>
    <w:rsid w:val="006D786A"/>
    <w:rsid w:val="006E02FA"/>
    <w:rsid w:val="006E1395"/>
    <w:rsid w:val="006E1848"/>
    <w:rsid w:val="006E21B0"/>
    <w:rsid w:val="006E2769"/>
    <w:rsid w:val="006E2BC6"/>
    <w:rsid w:val="006E40D7"/>
    <w:rsid w:val="006E4502"/>
    <w:rsid w:val="006E54E5"/>
    <w:rsid w:val="006E65B5"/>
    <w:rsid w:val="006E768D"/>
    <w:rsid w:val="006F0457"/>
    <w:rsid w:val="006F1880"/>
    <w:rsid w:val="006F1BCD"/>
    <w:rsid w:val="006F34A5"/>
    <w:rsid w:val="006F416E"/>
    <w:rsid w:val="006F447D"/>
    <w:rsid w:val="006F4661"/>
    <w:rsid w:val="006F57C1"/>
    <w:rsid w:val="006F6311"/>
    <w:rsid w:val="00700281"/>
    <w:rsid w:val="00700945"/>
    <w:rsid w:val="00702DEA"/>
    <w:rsid w:val="007035D3"/>
    <w:rsid w:val="0070370C"/>
    <w:rsid w:val="007048C1"/>
    <w:rsid w:val="00704D23"/>
    <w:rsid w:val="00705BDD"/>
    <w:rsid w:val="00706621"/>
    <w:rsid w:val="00706FC6"/>
    <w:rsid w:val="0070741C"/>
    <w:rsid w:val="0070777E"/>
    <w:rsid w:val="00711466"/>
    <w:rsid w:val="0071348A"/>
    <w:rsid w:val="00713A19"/>
    <w:rsid w:val="0071478B"/>
    <w:rsid w:val="00714CCB"/>
    <w:rsid w:val="007154A6"/>
    <w:rsid w:val="00715732"/>
    <w:rsid w:val="00716214"/>
    <w:rsid w:val="007168ED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A0B"/>
    <w:rsid w:val="00745E9C"/>
    <w:rsid w:val="007460D2"/>
    <w:rsid w:val="00746EB8"/>
    <w:rsid w:val="0074792A"/>
    <w:rsid w:val="00750383"/>
    <w:rsid w:val="007506FE"/>
    <w:rsid w:val="0075246B"/>
    <w:rsid w:val="00752E2F"/>
    <w:rsid w:val="00754783"/>
    <w:rsid w:val="0075591A"/>
    <w:rsid w:val="0075703E"/>
    <w:rsid w:val="00761B5E"/>
    <w:rsid w:val="0076205A"/>
    <w:rsid w:val="007622B1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67ABF"/>
    <w:rsid w:val="00772331"/>
    <w:rsid w:val="00774CFE"/>
    <w:rsid w:val="007768B2"/>
    <w:rsid w:val="00776AC8"/>
    <w:rsid w:val="00776AD8"/>
    <w:rsid w:val="00783AE7"/>
    <w:rsid w:val="007847E6"/>
    <w:rsid w:val="00785590"/>
    <w:rsid w:val="007867FE"/>
    <w:rsid w:val="00787B9C"/>
    <w:rsid w:val="00787FE7"/>
    <w:rsid w:val="00790DEB"/>
    <w:rsid w:val="0079163C"/>
    <w:rsid w:val="00791CCA"/>
    <w:rsid w:val="00792517"/>
    <w:rsid w:val="00793736"/>
    <w:rsid w:val="00793F51"/>
    <w:rsid w:val="00794521"/>
    <w:rsid w:val="007951C2"/>
    <w:rsid w:val="00795305"/>
    <w:rsid w:val="00795662"/>
    <w:rsid w:val="00795732"/>
    <w:rsid w:val="00795F0A"/>
    <w:rsid w:val="00796BDA"/>
    <w:rsid w:val="00796C2E"/>
    <w:rsid w:val="00797432"/>
    <w:rsid w:val="00797BDD"/>
    <w:rsid w:val="007A0D3B"/>
    <w:rsid w:val="007A28DF"/>
    <w:rsid w:val="007A2DCA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E59"/>
    <w:rsid w:val="007B6790"/>
    <w:rsid w:val="007B6997"/>
    <w:rsid w:val="007B7B73"/>
    <w:rsid w:val="007C0216"/>
    <w:rsid w:val="007C0F7F"/>
    <w:rsid w:val="007C1234"/>
    <w:rsid w:val="007C13B0"/>
    <w:rsid w:val="007C165D"/>
    <w:rsid w:val="007C243E"/>
    <w:rsid w:val="007C28FD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E0AC3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F0DED"/>
    <w:rsid w:val="007F1473"/>
    <w:rsid w:val="007F1AF4"/>
    <w:rsid w:val="007F1BB4"/>
    <w:rsid w:val="007F21CE"/>
    <w:rsid w:val="007F2881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969"/>
    <w:rsid w:val="00814CAB"/>
    <w:rsid w:val="00815FA5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83"/>
    <w:rsid w:val="00824A95"/>
    <w:rsid w:val="00824EB9"/>
    <w:rsid w:val="008257FF"/>
    <w:rsid w:val="00826964"/>
    <w:rsid w:val="00826CFA"/>
    <w:rsid w:val="00827793"/>
    <w:rsid w:val="008302BE"/>
    <w:rsid w:val="00830AD7"/>
    <w:rsid w:val="008316F2"/>
    <w:rsid w:val="008324B1"/>
    <w:rsid w:val="008328EB"/>
    <w:rsid w:val="00832917"/>
    <w:rsid w:val="00832DBC"/>
    <w:rsid w:val="008353BC"/>
    <w:rsid w:val="00835524"/>
    <w:rsid w:val="0083572C"/>
    <w:rsid w:val="0083595B"/>
    <w:rsid w:val="0083786E"/>
    <w:rsid w:val="00837B3F"/>
    <w:rsid w:val="00840C56"/>
    <w:rsid w:val="00840C91"/>
    <w:rsid w:val="008410CD"/>
    <w:rsid w:val="00842801"/>
    <w:rsid w:val="008439A4"/>
    <w:rsid w:val="008457EF"/>
    <w:rsid w:val="00845E56"/>
    <w:rsid w:val="008469F2"/>
    <w:rsid w:val="0084764E"/>
    <w:rsid w:val="0084774A"/>
    <w:rsid w:val="0085106E"/>
    <w:rsid w:val="00851867"/>
    <w:rsid w:val="00851DE1"/>
    <w:rsid w:val="008522DE"/>
    <w:rsid w:val="00853F73"/>
    <w:rsid w:val="008542D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B11"/>
    <w:rsid w:val="00874D9D"/>
    <w:rsid w:val="008750FA"/>
    <w:rsid w:val="00876BE3"/>
    <w:rsid w:val="00876EDF"/>
    <w:rsid w:val="0087723F"/>
    <w:rsid w:val="00877E3E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F89"/>
    <w:rsid w:val="00883B15"/>
    <w:rsid w:val="00883F8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2FAC"/>
    <w:rsid w:val="00893137"/>
    <w:rsid w:val="00893697"/>
    <w:rsid w:val="00894811"/>
    <w:rsid w:val="00894FF8"/>
    <w:rsid w:val="00895EA1"/>
    <w:rsid w:val="00896007"/>
    <w:rsid w:val="00897BDE"/>
    <w:rsid w:val="008A11E6"/>
    <w:rsid w:val="008A12B5"/>
    <w:rsid w:val="008A29F3"/>
    <w:rsid w:val="008A2E68"/>
    <w:rsid w:val="008A314A"/>
    <w:rsid w:val="008A33E7"/>
    <w:rsid w:val="008A39DE"/>
    <w:rsid w:val="008A3AEC"/>
    <w:rsid w:val="008A5F19"/>
    <w:rsid w:val="008A73A7"/>
    <w:rsid w:val="008A7EFF"/>
    <w:rsid w:val="008B14E5"/>
    <w:rsid w:val="008B2C23"/>
    <w:rsid w:val="008B3FF1"/>
    <w:rsid w:val="008B4422"/>
    <w:rsid w:val="008B50F8"/>
    <w:rsid w:val="008B5F3A"/>
    <w:rsid w:val="008B696C"/>
    <w:rsid w:val="008B6D7F"/>
    <w:rsid w:val="008B7D7C"/>
    <w:rsid w:val="008C09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7E45"/>
    <w:rsid w:val="008E0705"/>
    <w:rsid w:val="008E0C71"/>
    <w:rsid w:val="008E1FE5"/>
    <w:rsid w:val="008E22DE"/>
    <w:rsid w:val="008E24FD"/>
    <w:rsid w:val="008E2DF0"/>
    <w:rsid w:val="008E4F8C"/>
    <w:rsid w:val="008E5780"/>
    <w:rsid w:val="008E5959"/>
    <w:rsid w:val="008E5B54"/>
    <w:rsid w:val="008E6F43"/>
    <w:rsid w:val="008F0223"/>
    <w:rsid w:val="008F068D"/>
    <w:rsid w:val="008F0AF5"/>
    <w:rsid w:val="008F122A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66BE"/>
    <w:rsid w:val="0090689E"/>
    <w:rsid w:val="00906E14"/>
    <w:rsid w:val="00906E40"/>
    <w:rsid w:val="00907136"/>
    <w:rsid w:val="00907467"/>
    <w:rsid w:val="00910267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2080A"/>
    <w:rsid w:val="00920DE2"/>
    <w:rsid w:val="0092146D"/>
    <w:rsid w:val="00921CF0"/>
    <w:rsid w:val="0092257A"/>
    <w:rsid w:val="00922D0A"/>
    <w:rsid w:val="0092386E"/>
    <w:rsid w:val="00923881"/>
    <w:rsid w:val="00925989"/>
    <w:rsid w:val="0092616F"/>
    <w:rsid w:val="009267E2"/>
    <w:rsid w:val="009269D9"/>
    <w:rsid w:val="00927B2F"/>
    <w:rsid w:val="009303A6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3BC2"/>
    <w:rsid w:val="00943C2B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F9C"/>
    <w:rsid w:val="00962275"/>
    <w:rsid w:val="00962A67"/>
    <w:rsid w:val="00962BE8"/>
    <w:rsid w:val="00963402"/>
    <w:rsid w:val="00963B4C"/>
    <w:rsid w:val="009647F5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7239"/>
    <w:rsid w:val="00977F2E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DA0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245F"/>
    <w:rsid w:val="00993084"/>
    <w:rsid w:val="009937E9"/>
    <w:rsid w:val="00993838"/>
    <w:rsid w:val="00993FB1"/>
    <w:rsid w:val="00994999"/>
    <w:rsid w:val="00995EBF"/>
    <w:rsid w:val="00995EFF"/>
    <w:rsid w:val="0099669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F5E"/>
    <w:rsid w:val="009A661A"/>
    <w:rsid w:val="009A749D"/>
    <w:rsid w:val="009A7511"/>
    <w:rsid w:val="009B04CC"/>
    <w:rsid w:val="009B0A4A"/>
    <w:rsid w:val="009B1170"/>
    <w:rsid w:val="009B2498"/>
    <w:rsid w:val="009B2930"/>
    <w:rsid w:val="009B33DC"/>
    <w:rsid w:val="009B3B21"/>
    <w:rsid w:val="009B4085"/>
    <w:rsid w:val="009B4EBE"/>
    <w:rsid w:val="009B5036"/>
    <w:rsid w:val="009B6DBD"/>
    <w:rsid w:val="009C0B82"/>
    <w:rsid w:val="009C0FBE"/>
    <w:rsid w:val="009C1558"/>
    <w:rsid w:val="009C29D7"/>
    <w:rsid w:val="009C2D00"/>
    <w:rsid w:val="009C4733"/>
    <w:rsid w:val="009C4FF9"/>
    <w:rsid w:val="009C5DF9"/>
    <w:rsid w:val="009C5E98"/>
    <w:rsid w:val="009C62B7"/>
    <w:rsid w:val="009C6C53"/>
    <w:rsid w:val="009C7DDD"/>
    <w:rsid w:val="009D043E"/>
    <w:rsid w:val="009D04B9"/>
    <w:rsid w:val="009D0636"/>
    <w:rsid w:val="009D08C5"/>
    <w:rsid w:val="009D2B8A"/>
    <w:rsid w:val="009D36F4"/>
    <w:rsid w:val="009D45A8"/>
    <w:rsid w:val="009D46DB"/>
    <w:rsid w:val="009D4BF4"/>
    <w:rsid w:val="009D4D2F"/>
    <w:rsid w:val="009D5EF3"/>
    <w:rsid w:val="009D60BF"/>
    <w:rsid w:val="009D67EC"/>
    <w:rsid w:val="009D6FC9"/>
    <w:rsid w:val="009E02DF"/>
    <w:rsid w:val="009E1173"/>
    <w:rsid w:val="009E11AD"/>
    <w:rsid w:val="009E1213"/>
    <w:rsid w:val="009E2639"/>
    <w:rsid w:val="009E35E6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5503"/>
    <w:rsid w:val="009F61A9"/>
    <w:rsid w:val="009F62B8"/>
    <w:rsid w:val="009F71F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76C"/>
    <w:rsid w:val="00A13D65"/>
    <w:rsid w:val="00A1577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27AA8"/>
    <w:rsid w:val="00A3018F"/>
    <w:rsid w:val="00A302EF"/>
    <w:rsid w:val="00A30356"/>
    <w:rsid w:val="00A3040D"/>
    <w:rsid w:val="00A3116A"/>
    <w:rsid w:val="00A312D7"/>
    <w:rsid w:val="00A318A1"/>
    <w:rsid w:val="00A3290E"/>
    <w:rsid w:val="00A3297C"/>
    <w:rsid w:val="00A32B47"/>
    <w:rsid w:val="00A32DB7"/>
    <w:rsid w:val="00A34114"/>
    <w:rsid w:val="00A343F4"/>
    <w:rsid w:val="00A3450A"/>
    <w:rsid w:val="00A34FEE"/>
    <w:rsid w:val="00A35141"/>
    <w:rsid w:val="00A354FE"/>
    <w:rsid w:val="00A356A7"/>
    <w:rsid w:val="00A356D3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614A"/>
    <w:rsid w:val="00A4686C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24A"/>
    <w:rsid w:val="00A603DC"/>
    <w:rsid w:val="00A60580"/>
    <w:rsid w:val="00A607B8"/>
    <w:rsid w:val="00A609F9"/>
    <w:rsid w:val="00A60C96"/>
    <w:rsid w:val="00A60CAD"/>
    <w:rsid w:val="00A62C8A"/>
    <w:rsid w:val="00A6339E"/>
    <w:rsid w:val="00A63E90"/>
    <w:rsid w:val="00A646F0"/>
    <w:rsid w:val="00A64AE7"/>
    <w:rsid w:val="00A65FFD"/>
    <w:rsid w:val="00A66093"/>
    <w:rsid w:val="00A67812"/>
    <w:rsid w:val="00A67A14"/>
    <w:rsid w:val="00A67C25"/>
    <w:rsid w:val="00A721D0"/>
    <w:rsid w:val="00A72257"/>
    <w:rsid w:val="00A72C9C"/>
    <w:rsid w:val="00A7307A"/>
    <w:rsid w:val="00A736B9"/>
    <w:rsid w:val="00A737E0"/>
    <w:rsid w:val="00A749D9"/>
    <w:rsid w:val="00A74AB9"/>
    <w:rsid w:val="00A761E8"/>
    <w:rsid w:val="00A762EB"/>
    <w:rsid w:val="00A77678"/>
    <w:rsid w:val="00A77684"/>
    <w:rsid w:val="00A80A1C"/>
    <w:rsid w:val="00A811EB"/>
    <w:rsid w:val="00A81850"/>
    <w:rsid w:val="00A819F1"/>
    <w:rsid w:val="00A821F5"/>
    <w:rsid w:val="00A82CBC"/>
    <w:rsid w:val="00A83FA0"/>
    <w:rsid w:val="00A859C1"/>
    <w:rsid w:val="00A8624C"/>
    <w:rsid w:val="00A8626E"/>
    <w:rsid w:val="00A86D26"/>
    <w:rsid w:val="00A87E3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E67"/>
    <w:rsid w:val="00AA618B"/>
    <w:rsid w:val="00AA6C01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09CD"/>
    <w:rsid w:val="00AD21DE"/>
    <w:rsid w:val="00AD2251"/>
    <w:rsid w:val="00AD2AEC"/>
    <w:rsid w:val="00AD2B3D"/>
    <w:rsid w:val="00AD327F"/>
    <w:rsid w:val="00AD346E"/>
    <w:rsid w:val="00AD34DF"/>
    <w:rsid w:val="00AD366D"/>
    <w:rsid w:val="00AD47AC"/>
    <w:rsid w:val="00AD6C27"/>
    <w:rsid w:val="00AD731B"/>
    <w:rsid w:val="00AE0CD8"/>
    <w:rsid w:val="00AE104B"/>
    <w:rsid w:val="00AE159C"/>
    <w:rsid w:val="00AE29E7"/>
    <w:rsid w:val="00AE2E2F"/>
    <w:rsid w:val="00AE3152"/>
    <w:rsid w:val="00AE3C92"/>
    <w:rsid w:val="00AE4C51"/>
    <w:rsid w:val="00AE5997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D28"/>
    <w:rsid w:val="00AF5FB4"/>
    <w:rsid w:val="00AF609F"/>
    <w:rsid w:val="00AF7549"/>
    <w:rsid w:val="00AF76D7"/>
    <w:rsid w:val="00B005D2"/>
    <w:rsid w:val="00B00D91"/>
    <w:rsid w:val="00B015B1"/>
    <w:rsid w:val="00B021FE"/>
    <w:rsid w:val="00B02999"/>
    <w:rsid w:val="00B02E75"/>
    <w:rsid w:val="00B062CD"/>
    <w:rsid w:val="00B06587"/>
    <w:rsid w:val="00B07110"/>
    <w:rsid w:val="00B07126"/>
    <w:rsid w:val="00B07EEA"/>
    <w:rsid w:val="00B10097"/>
    <w:rsid w:val="00B10777"/>
    <w:rsid w:val="00B1142E"/>
    <w:rsid w:val="00B11DF6"/>
    <w:rsid w:val="00B13871"/>
    <w:rsid w:val="00B14EFD"/>
    <w:rsid w:val="00B15E24"/>
    <w:rsid w:val="00B16CD5"/>
    <w:rsid w:val="00B17E7F"/>
    <w:rsid w:val="00B20153"/>
    <w:rsid w:val="00B20191"/>
    <w:rsid w:val="00B20F5F"/>
    <w:rsid w:val="00B2387C"/>
    <w:rsid w:val="00B23A5E"/>
    <w:rsid w:val="00B23DD8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C12"/>
    <w:rsid w:val="00B31F48"/>
    <w:rsid w:val="00B343C0"/>
    <w:rsid w:val="00B34F06"/>
    <w:rsid w:val="00B3512A"/>
    <w:rsid w:val="00B35468"/>
    <w:rsid w:val="00B3681B"/>
    <w:rsid w:val="00B368AB"/>
    <w:rsid w:val="00B36A1A"/>
    <w:rsid w:val="00B402B3"/>
    <w:rsid w:val="00B405D6"/>
    <w:rsid w:val="00B41C78"/>
    <w:rsid w:val="00B41D0B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8B7"/>
    <w:rsid w:val="00BA02EA"/>
    <w:rsid w:val="00BA07CD"/>
    <w:rsid w:val="00BA1207"/>
    <w:rsid w:val="00BA18EE"/>
    <w:rsid w:val="00BA19DC"/>
    <w:rsid w:val="00BA24FB"/>
    <w:rsid w:val="00BA3433"/>
    <w:rsid w:val="00BA3611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B0A05"/>
    <w:rsid w:val="00BB15DC"/>
    <w:rsid w:val="00BB1866"/>
    <w:rsid w:val="00BB1A6B"/>
    <w:rsid w:val="00BB2DF3"/>
    <w:rsid w:val="00BB314A"/>
    <w:rsid w:val="00BB334F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0B57"/>
    <w:rsid w:val="00BC1AAA"/>
    <w:rsid w:val="00BC1D55"/>
    <w:rsid w:val="00BC1DB2"/>
    <w:rsid w:val="00BC1E2A"/>
    <w:rsid w:val="00BC2016"/>
    <w:rsid w:val="00BC22E3"/>
    <w:rsid w:val="00BC23D0"/>
    <w:rsid w:val="00BC4152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8FB"/>
    <w:rsid w:val="00BD60AF"/>
    <w:rsid w:val="00BD6195"/>
    <w:rsid w:val="00BD6217"/>
    <w:rsid w:val="00BD65DD"/>
    <w:rsid w:val="00BD6AA1"/>
    <w:rsid w:val="00BE102B"/>
    <w:rsid w:val="00BE260F"/>
    <w:rsid w:val="00BE2BF0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C01F12"/>
    <w:rsid w:val="00C022F0"/>
    <w:rsid w:val="00C02C68"/>
    <w:rsid w:val="00C03045"/>
    <w:rsid w:val="00C039CB"/>
    <w:rsid w:val="00C03ED6"/>
    <w:rsid w:val="00C045C2"/>
    <w:rsid w:val="00C04E54"/>
    <w:rsid w:val="00C057C5"/>
    <w:rsid w:val="00C05F0B"/>
    <w:rsid w:val="00C076B2"/>
    <w:rsid w:val="00C100A5"/>
    <w:rsid w:val="00C10F2A"/>
    <w:rsid w:val="00C11649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486B"/>
    <w:rsid w:val="00C25CD4"/>
    <w:rsid w:val="00C25F58"/>
    <w:rsid w:val="00C26F0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4078E"/>
    <w:rsid w:val="00C4093F"/>
    <w:rsid w:val="00C40989"/>
    <w:rsid w:val="00C41567"/>
    <w:rsid w:val="00C4239E"/>
    <w:rsid w:val="00C43EAB"/>
    <w:rsid w:val="00C44040"/>
    <w:rsid w:val="00C44E25"/>
    <w:rsid w:val="00C46269"/>
    <w:rsid w:val="00C4733D"/>
    <w:rsid w:val="00C473BC"/>
    <w:rsid w:val="00C47E87"/>
    <w:rsid w:val="00C47F23"/>
    <w:rsid w:val="00C50AFE"/>
    <w:rsid w:val="00C50D74"/>
    <w:rsid w:val="00C512C4"/>
    <w:rsid w:val="00C51FB8"/>
    <w:rsid w:val="00C53818"/>
    <w:rsid w:val="00C5414A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6517"/>
    <w:rsid w:val="00C76AA9"/>
    <w:rsid w:val="00C77CC7"/>
    <w:rsid w:val="00C800CC"/>
    <w:rsid w:val="00C80889"/>
    <w:rsid w:val="00C80F4D"/>
    <w:rsid w:val="00C814E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9088F"/>
    <w:rsid w:val="00C912D3"/>
    <w:rsid w:val="00C91CF3"/>
    <w:rsid w:val="00C9208A"/>
    <w:rsid w:val="00C932A6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61D8"/>
    <w:rsid w:val="00CB668D"/>
    <w:rsid w:val="00CB7FE1"/>
    <w:rsid w:val="00CC1795"/>
    <w:rsid w:val="00CC1E16"/>
    <w:rsid w:val="00CC22FC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9CD"/>
    <w:rsid w:val="00CD4801"/>
    <w:rsid w:val="00CD4FE5"/>
    <w:rsid w:val="00CD50CB"/>
    <w:rsid w:val="00CD5613"/>
    <w:rsid w:val="00CD6063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2C12"/>
    <w:rsid w:val="00CF38A1"/>
    <w:rsid w:val="00CF4178"/>
    <w:rsid w:val="00CF61E0"/>
    <w:rsid w:val="00CF6E52"/>
    <w:rsid w:val="00CF794F"/>
    <w:rsid w:val="00CF7DD9"/>
    <w:rsid w:val="00CF7F01"/>
    <w:rsid w:val="00D009B0"/>
    <w:rsid w:val="00D009E8"/>
    <w:rsid w:val="00D01E74"/>
    <w:rsid w:val="00D0213C"/>
    <w:rsid w:val="00D032A4"/>
    <w:rsid w:val="00D036E1"/>
    <w:rsid w:val="00D03EDC"/>
    <w:rsid w:val="00D04182"/>
    <w:rsid w:val="00D04E84"/>
    <w:rsid w:val="00D05ADC"/>
    <w:rsid w:val="00D05D4B"/>
    <w:rsid w:val="00D06402"/>
    <w:rsid w:val="00D07AAC"/>
    <w:rsid w:val="00D07C1F"/>
    <w:rsid w:val="00D10132"/>
    <w:rsid w:val="00D1025B"/>
    <w:rsid w:val="00D1065D"/>
    <w:rsid w:val="00D115D2"/>
    <w:rsid w:val="00D11B52"/>
    <w:rsid w:val="00D12CA1"/>
    <w:rsid w:val="00D13D66"/>
    <w:rsid w:val="00D13FCC"/>
    <w:rsid w:val="00D1504C"/>
    <w:rsid w:val="00D15901"/>
    <w:rsid w:val="00D17142"/>
    <w:rsid w:val="00D17267"/>
    <w:rsid w:val="00D17A63"/>
    <w:rsid w:val="00D17D48"/>
    <w:rsid w:val="00D17D95"/>
    <w:rsid w:val="00D20FE8"/>
    <w:rsid w:val="00D22BC5"/>
    <w:rsid w:val="00D250F4"/>
    <w:rsid w:val="00D276C4"/>
    <w:rsid w:val="00D300D5"/>
    <w:rsid w:val="00D32246"/>
    <w:rsid w:val="00D338B1"/>
    <w:rsid w:val="00D34CE8"/>
    <w:rsid w:val="00D35430"/>
    <w:rsid w:val="00D357CB"/>
    <w:rsid w:val="00D35AAC"/>
    <w:rsid w:val="00D3788E"/>
    <w:rsid w:val="00D40808"/>
    <w:rsid w:val="00D4099B"/>
    <w:rsid w:val="00D409E0"/>
    <w:rsid w:val="00D40BA5"/>
    <w:rsid w:val="00D41022"/>
    <w:rsid w:val="00D413A0"/>
    <w:rsid w:val="00D41FA1"/>
    <w:rsid w:val="00D420C9"/>
    <w:rsid w:val="00D42409"/>
    <w:rsid w:val="00D42D72"/>
    <w:rsid w:val="00D42F8E"/>
    <w:rsid w:val="00D43ACF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6002F"/>
    <w:rsid w:val="00D624F2"/>
    <w:rsid w:val="00D62A92"/>
    <w:rsid w:val="00D64527"/>
    <w:rsid w:val="00D64666"/>
    <w:rsid w:val="00D64A20"/>
    <w:rsid w:val="00D651CB"/>
    <w:rsid w:val="00D65CB4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36C8"/>
    <w:rsid w:val="00D83BFA"/>
    <w:rsid w:val="00D83DC7"/>
    <w:rsid w:val="00D84A6A"/>
    <w:rsid w:val="00D84F36"/>
    <w:rsid w:val="00D84FA9"/>
    <w:rsid w:val="00D85CF0"/>
    <w:rsid w:val="00D86929"/>
    <w:rsid w:val="00D90FA7"/>
    <w:rsid w:val="00D9184C"/>
    <w:rsid w:val="00D9237A"/>
    <w:rsid w:val="00D92CA5"/>
    <w:rsid w:val="00D92EAA"/>
    <w:rsid w:val="00D942DD"/>
    <w:rsid w:val="00D95696"/>
    <w:rsid w:val="00D9579F"/>
    <w:rsid w:val="00D96706"/>
    <w:rsid w:val="00D97D09"/>
    <w:rsid w:val="00DA0CB6"/>
    <w:rsid w:val="00DA1EF7"/>
    <w:rsid w:val="00DA2C81"/>
    <w:rsid w:val="00DA3268"/>
    <w:rsid w:val="00DA386F"/>
    <w:rsid w:val="00DA4D04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940"/>
    <w:rsid w:val="00DB60FE"/>
    <w:rsid w:val="00DB63A1"/>
    <w:rsid w:val="00DB6763"/>
    <w:rsid w:val="00DB794C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F4F"/>
    <w:rsid w:val="00DC622D"/>
    <w:rsid w:val="00DC640C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0F1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88"/>
    <w:rsid w:val="00DF11F0"/>
    <w:rsid w:val="00DF17D3"/>
    <w:rsid w:val="00DF1B56"/>
    <w:rsid w:val="00DF2BFF"/>
    <w:rsid w:val="00DF2F4D"/>
    <w:rsid w:val="00DF3949"/>
    <w:rsid w:val="00DF434E"/>
    <w:rsid w:val="00DF67EA"/>
    <w:rsid w:val="00DF68D6"/>
    <w:rsid w:val="00DF6AE6"/>
    <w:rsid w:val="00DF6D25"/>
    <w:rsid w:val="00DF773A"/>
    <w:rsid w:val="00E00801"/>
    <w:rsid w:val="00E008F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930"/>
    <w:rsid w:val="00E07EB5"/>
    <w:rsid w:val="00E10765"/>
    <w:rsid w:val="00E10F19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2B1C"/>
    <w:rsid w:val="00E238ED"/>
    <w:rsid w:val="00E2413F"/>
    <w:rsid w:val="00E24299"/>
    <w:rsid w:val="00E25320"/>
    <w:rsid w:val="00E25891"/>
    <w:rsid w:val="00E26013"/>
    <w:rsid w:val="00E265C4"/>
    <w:rsid w:val="00E26847"/>
    <w:rsid w:val="00E27720"/>
    <w:rsid w:val="00E27B7F"/>
    <w:rsid w:val="00E31085"/>
    <w:rsid w:val="00E32112"/>
    <w:rsid w:val="00E32E9D"/>
    <w:rsid w:val="00E33268"/>
    <w:rsid w:val="00E334E0"/>
    <w:rsid w:val="00E33C4D"/>
    <w:rsid w:val="00E3662B"/>
    <w:rsid w:val="00E36993"/>
    <w:rsid w:val="00E402C3"/>
    <w:rsid w:val="00E41C19"/>
    <w:rsid w:val="00E420F2"/>
    <w:rsid w:val="00E42889"/>
    <w:rsid w:val="00E43732"/>
    <w:rsid w:val="00E43CB3"/>
    <w:rsid w:val="00E43E63"/>
    <w:rsid w:val="00E44E19"/>
    <w:rsid w:val="00E46448"/>
    <w:rsid w:val="00E506D3"/>
    <w:rsid w:val="00E50C7D"/>
    <w:rsid w:val="00E50EA0"/>
    <w:rsid w:val="00E5188E"/>
    <w:rsid w:val="00E52704"/>
    <w:rsid w:val="00E53CF3"/>
    <w:rsid w:val="00E540E5"/>
    <w:rsid w:val="00E5520A"/>
    <w:rsid w:val="00E55CCD"/>
    <w:rsid w:val="00E55F67"/>
    <w:rsid w:val="00E569C7"/>
    <w:rsid w:val="00E601A2"/>
    <w:rsid w:val="00E60806"/>
    <w:rsid w:val="00E611B3"/>
    <w:rsid w:val="00E62CC4"/>
    <w:rsid w:val="00E62D47"/>
    <w:rsid w:val="00E63192"/>
    <w:rsid w:val="00E6339E"/>
    <w:rsid w:val="00E63E4E"/>
    <w:rsid w:val="00E6421E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7759D"/>
    <w:rsid w:val="00E8162B"/>
    <w:rsid w:val="00E8164F"/>
    <w:rsid w:val="00E81E05"/>
    <w:rsid w:val="00E82E0E"/>
    <w:rsid w:val="00E839F3"/>
    <w:rsid w:val="00E83FAD"/>
    <w:rsid w:val="00E840E8"/>
    <w:rsid w:val="00E84982"/>
    <w:rsid w:val="00E852C2"/>
    <w:rsid w:val="00E86A9E"/>
    <w:rsid w:val="00E87547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B86"/>
    <w:rsid w:val="00EA1E9D"/>
    <w:rsid w:val="00EA1FB3"/>
    <w:rsid w:val="00EA2545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974"/>
    <w:rsid w:val="00EB09CB"/>
    <w:rsid w:val="00EB1545"/>
    <w:rsid w:val="00EB1DB3"/>
    <w:rsid w:val="00EB2274"/>
    <w:rsid w:val="00EB2A58"/>
    <w:rsid w:val="00EB2AC9"/>
    <w:rsid w:val="00EB30B4"/>
    <w:rsid w:val="00EB3DBE"/>
    <w:rsid w:val="00EB3DC8"/>
    <w:rsid w:val="00EB4220"/>
    <w:rsid w:val="00EB499F"/>
    <w:rsid w:val="00EB5114"/>
    <w:rsid w:val="00EB515D"/>
    <w:rsid w:val="00EB578F"/>
    <w:rsid w:val="00EB6236"/>
    <w:rsid w:val="00EB65B9"/>
    <w:rsid w:val="00EB6B09"/>
    <w:rsid w:val="00EB72D2"/>
    <w:rsid w:val="00EC0352"/>
    <w:rsid w:val="00EC050C"/>
    <w:rsid w:val="00EC0E95"/>
    <w:rsid w:val="00EC120B"/>
    <w:rsid w:val="00EC17D2"/>
    <w:rsid w:val="00EC1C8F"/>
    <w:rsid w:val="00EC2517"/>
    <w:rsid w:val="00EC38E4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377"/>
    <w:rsid w:val="00ED1420"/>
    <w:rsid w:val="00ED179B"/>
    <w:rsid w:val="00ED4B66"/>
    <w:rsid w:val="00ED4D41"/>
    <w:rsid w:val="00ED5229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FF8"/>
    <w:rsid w:val="00EE3538"/>
    <w:rsid w:val="00EE3BB6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99D"/>
    <w:rsid w:val="00EF12A1"/>
    <w:rsid w:val="00EF12E2"/>
    <w:rsid w:val="00EF19AC"/>
    <w:rsid w:val="00EF251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F75"/>
    <w:rsid w:val="00F00FFB"/>
    <w:rsid w:val="00F01501"/>
    <w:rsid w:val="00F019D8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575B"/>
    <w:rsid w:val="00F1597A"/>
    <w:rsid w:val="00F1660F"/>
    <w:rsid w:val="00F16FFA"/>
    <w:rsid w:val="00F178F1"/>
    <w:rsid w:val="00F17F29"/>
    <w:rsid w:val="00F2150C"/>
    <w:rsid w:val="00F21E44"/>
    <w:rsid w:val="00F22997"/>
    <w:rsid w:val="00F22DF3"/>
    <w:rsid w:val="00F24A71"/>
    <w:rsid w:val="00F24BD5"/>
    <w:rsid w:val="00F2572B"/>
    <w:rsid w:val="00F26AF6"/>
    <w:rsid w:val="00F26F8B"/>
    <w:rsid w:val="00F3006A"/>
    <w:rsid w:val="00F304F8"/>
    <w:rsid w:val="00F30A5E"/>
    <w:rsid w:val="00F30CCC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604"/>
    <w:rsid w:val="00F40BA9"/>
    <w:rsid w:val="00F41110"/>
    <w:rsid w:val="00F41BE6"/>
    <w:rsid w:val="00F42274"/>
    <w:rsid w:val="00F425FB"/>
    <w:rsid w:val="00F45059"/>
    <w:rsid w:val="00F4695A"/>
    <w:rsid w:val="00F46A18"/>
    <w:rsid w:val="00F5085B"/>
    <w:rsid w:val="00F51AD7"/>
    <w:rsid w:val="00F520C6"/>
    <w:rsid w:val="00F530A2"/>
    <w:rsid w:val="00F53AAD"/>
    <w:rsid w:val="00F53E46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DBA"/>
    <w:rsid w:val="00F73E1A"/>
    <w:rsid w:val="00F73E97"/>
    <w:rsid w:val="00F752C3"/>
    <w:rsid w:val="00F752E1"/>
    <w:rsid w:val="00F75C6F"/>
    <w:rsid w:val="00F76F23"/>
    <w:rsid w:val="00F817F8"/>
    <w:rsid w:val="00F8207C"/>
    <w:rsid w:val="00F82788"/>
    <w:rsid w:val="00F838D4"/>
    <w:rsid w:val="00F839E1"/>
    <w:rsid w:val="00F83FFC"/>
    <w:rsid w:val="00F846FA"/>
    <w:rsid w:val="00F84FB1"/>
    <w:rsid w:val="00F850B5"/>
    <w:rsid w:val="00F877C8"/>
    <w:rsid w:val="00F90D4A"/>
    <w:rsid w:val="00F91646"/>
    <w:rsid w:val="00F924E9"/>
    <w:rsid w:val="00F92CC6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athuile.valledaost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athuile.valledaosta/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iworldcuplathuile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LaThuile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</cp:revision>
  <cp:lastPrinted>2022-01-19T17:48:00Z</cp:lastPrinted>
  <dcterms:created xsi:type="dcterms:W3CDTF">2024-10-21T12:13:00Z</dcterms:created>
  <dcterms:modified xsi:type="dcterms:W3CDTF">2024-10-21T12:13:00Z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