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303B" w14:textId="77777777" w:rsidR="00C404EB" w:rsidRDefault="00C404EB" w:rsidP="0019428C">
      <w:pPr>
        <w:autoSpaceDE w:val="0"/>
        <w:autoSpaceDN w:val="0"/>
        <w:adjustRightInd w:val="0"/>
        <w:spacing w:before="60" w:after="120"/>
        <w:jc w:val="center"/>
        <w:rPr>
          <w:rFonts w:ascii="Roboto" w:hAnsi="Roboto" w:cs="ADLaM Display"/>
          <w:b/>
          <w:bCs/>
        </w:rPr>
      </w:pPr>
    </w:p>
    <w:p w14:paraId="3EC39695" w14:textId="01DD60BE" w:rsidR="00233166" w:rsidRPr="006853C4" w:rsidRDefault="00800B29" w:rsidP="0019428C">
      <w:pPr>
        <w:autoSpaceDE w:val="0"/>
        <w:autoSpaceDN w:val="0"/>
        <w:adjustRightInd w:val="0"/>
        <w:spacing w:before="60" w:after="120"/>
        <w:jc w:val="center"/>
        <w:rPr>
          <w:rFonts w:asciiTheme="minorHAnsi" w:hAnsiTheme="minorHAnsi" w:cstheme="minorHAnsi"/>
          <w:b/>
          <w:bCs/>
          <w:sz w:val="36"/>
          <w:szCs w:val="36"/>
        </w:rPr>
      </w:pPr>
      <w:r>
        <w:rPr>
          <w:rFonts w:asciiTheme="minorHAnsi" w:hAnsiTheme="minorHAnsi" w:cstheme="minorHAnsi"/>
          <w:b/>
          <w:bCs/>
          <w:sz w:val="36"/>
          <w:szCs w:val="36"/>
        </w:rPr>
        <w:t xml:space="preserve">Love VdA: </w:t>
      </w:r>
      <w:proofErr w:type="spellStart"/>
      <w:r>
        <w:rPr>
          <w:rFonts w:asciiTheme="minorHAnsi" w:hAnsiTheme="minorHAnsi" w:cstheme="minorHAnsi"/>
          <w:b/>
          <w:bCs/>
          <w:sz w:val="36"/>
          <w:szCs w:val="36"/>
        </w:rPr>
        <w:t>innam</w:t>
      </w:r>
      <w:r w:rsidR="00840828">
        <w:rPr>
          <w:rFonts w:asciiTheme="minorHAnsi" w:hAnsiTheme="minorHAnsi" w:cstheme="minorHAnsi"/>
          <w:b/>
          <w:bCs/>
          <w:sz w:val="36"/>
          <w:szCs w:val="36"/>
        </w:rPr>
        <w:t>ò</w:t>
      </w:r>
      <w:r>
        <w:rPr>
          <w:rFonts w:asciiTheme="minorHAnsi" w:hAnsiTheme="minorHAnsi" w:cstheme="minorHAnsi"/>
          <w:b/>
          <w:bCs/>
          <w:sz w:val="36"/>
          <w:szCs w:val="36"/>
        </w:rPr>
        <w:t>ra</w:t>
      </w:r>
      <w:r w:rsidR="00840828">
        <w:rPr>
          <w:rFonts w:asciiTheme="minorHAnsi" w:hAnsiTheme="minorHAnsi" w:cstheme="minorHAnsi"/>
          <w:b/>
          <w:bCs/>
          <w:sz w:val="36"/>
          <w:szCs w:val="36"/>
        </w:rPr>
        <w:t>t</w:t>
      </w:r>
      <w:r>
        <w:rPr>
          <w:rFonts w:asciiTheme="minorHAnsi" w:hAnsiTheme="minorHAnsi" w:cstheme="minorHAnsi"/>
          <w:b/>
          <w:bCs/>
          <w:sz w:val="36"/>
          <w:szCs w:val="36"/>
        </w:rPr>
        <w:t>i</w:t>
      </w:r>
      <w:proofErr w:type="spellEnd"/>
      <w:r>
        <w:rPr>
          <w:rFonts w:asciiTheme="minorHAnsi" w:hAnsiTheme="minorHAnsi" w:cstheme="minorHAnsi"/>
          <w:b/>
          <w:bCs/>
          <w:sz w:val="36"/>
          <w:szCs w:val="36"/>
        </w:rPr>
        <w:t>, a un altro livello</w:t>
      </w:r>
    </w:p>
    <w:p w14:paraId="79C509FC" w14:textId="77777777" w:rsidR="00BD5263" w:rsidRDefault="001E656B" w:rsidP="00C404EB">
      <w:pPr>
        <w:autoSpaceDE w:val="0"/>
        <w:autoSpaceDN w:val="0"/>
        <w:adjustRightInd w:val="0"/>
        <w:spacing w:before="60"/>
        <w:jc w:val="center"/>
        <w:rPr>
          <w:rFonts w:asciiTheme="minorHAnsi" w:hAnsiTheme="minorHAnsi" w:cstheme="minorHAnsi"/>
          <w:b/>
          <w:bCs/>
          <w:i/>
          <w:iCs/>
          <w:sz w:val="22"/>
          <w:szCs w:val="22"/>
        </w:rPr>
      </w:pPr>
      <w:r>
        <w:rPr>
          <w:rFonts w:asciiTheme="minorHAnsi" w:hAnsiTheme="minorHAnsi" w:cstheme="minorHAnsi"/>
          <w:b/>
          <w:bCs/>
          <w:i/>
          <w:iCs/>
          <w:sz w:val="22"/>
          <w:szCs w:val="22"/>
        </w:rPr>
        <w:t>Un velo di romanticismo avvolge, in</w:t>
      </w:r>
      <w:r w:rsidR="00A454DD">
        <w:rPr>
          <w:rFonts w:asciiTheme="minorHAnsi" w:hAnsiTheme="minorHAnsi" w:cstheme="minorHAnsi"/>
          <w:b/>
          <w:bCs/>
          <w:i/>
          <w:iCs/>
          <w:sz w:val="22"/>
          <w:szCs w:val="22"/>
        </w:rPr>
        <w:t>sieme alla neve,</w:t>
      </w:r>
      <w:r w:rsidR="00E21FC9">
        <w:rPr>
          <w:rFonts w:asciiTheme="minorHAnsi" w:hAnsiTheme="minorHAnsi" w:cstheme="minorHAnsi"/>
          <w:b/>
          <w:bCs/>
          <w:i/>
          <w:iCs/>
          <w:sz w:val="22"/>
          <w:szCs w:val="22"/>
        </w:rPr>
        <w:t xml:space="preserve"> villaggi, borghi, castelli, città e </w:t>
      </w:r>
      <w:r w:rsidR="0038680A">
        <w:rPr>
          <w:rFonts w:asciiTheme="minorHAnsi" w:hAnsiTheme="minorHAnsi" w:cstheme="minorHAnsi"/>
          <w:b/>
          <w:bCs/>
          <w:i/>
          <w:iCs/>
          <w:sz w:val="22"/>
          <w:szCs w:val="22"/>
        </w:rPr>
        <w:t>la natura vertiginosa della regione più piccola, ma anche più alta, d’Italia:</w:t>
      </w:r>
    </w:p>
    <w:p w14:paraId="6F300B3E" w14:textId="5CBB4655" w:rsidR="00C404EB" w:rsidRDefault="0038680A" w:rsidP="00885F39">
      <w:pPr>
        <w:autoSpaceDE w:val="0"/>
        <w:autoSpaceDN w:val="0"/>
        <w:adjustRightInd w:val="0"/>
        <w:spacing w:before="20"/>
        <w:jc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 la Valle d’Aosta</w:t>
      </w:r>
      <w:r w:rsidR="008B2709">
        <w:rPr>
          <w:rFonts w:asciiTheme="minorHAnsi" w:hAnsiTheme="minorHAnsi" w:cstheme="minorHAnsi"/>
          <w:b/>
          <w:bCs/>
          <w:i/>
          <w:iCs/>
          <w:sz w:val="22"/>
          <w:szCs w:val="22"/>
        </w:rPr>
        <w:t>,</w:t>
      </w:r>
      <w:r w:rsidR="00E32957">
        <w:rPr>
          <w:rFonts w:asciiTheme="minorHAnsi" w:hAnsiTheme="minorHAnsi" w:cstheme="minorHAnsi"/>
          <w:b/>
          <w:bCs/>
          <w:i/>
          <w:iCs/>
          <w:sz w:val="22"/>
          <w:szCs w:val="22"/>
        </w:rPr>
        <w:t xml:space="preserve"> durante il </w:t>
      </w:r>
      <w:r w:rsidR="00D61CC0">
        <w:rPr>
          <w:rFonts w:asciiTheme="minorHAnsi" w:hAnsiTheme="minorHAnsi" w:cstheme="minorHAnsi"/>
          <w:b/>
          <w:bCs/>
          <w:i/>
          <w:iCs/>
          <w:sz w:val="22"/>
          <w:szCs w:val="22"/>
        </w:rPr>
        <w:t>freddo</w:t>
      </w:r>
      <w:r w:rsidR="003D35B4">
        <w:rPr>
          <w:rFonts w:asciiTheme="minorHAnsi" w:hAnsiTheme="minorHAnsi" w:cstheme="minorHAnsi"/>
          <w:b/>
          <w:bCs/>
          <w:i/>
          <w:iCs/>
          <w:sz w:val="22"/>
          <w:szCs w:val="22"/>
        </w:rPr>
        <w:t xml:space="preserve"> </w:t>
      </w:r>
      <w:r w:rsidR="00D61CC0">
        <w:rPr>
          <w:rFonts w:asciiTheme="minorHAnsi" w:hAnsiTheme="minorHAnsi" w:cstheme="minorHAnsi"/>
          <w:b/>
          <w:bCs/>
          <w:i/>
          <w:iCs/>
          <w:sz w:val="22"/>
          <w:szCs w:val="22"/>
        </w:rPr>
        <w:t>inverno, si accende del</w:t>
      </w:r>
      <w:r w:rsidR="003D35B4">
        <w:rPr>
          <w:rFonts w:asciiTheme="minorHAnsi" w:hAnsiTheme="minorHAnsi" w:cstheme="minorHAnsi"/>
          <w:b/>
          <w:bCs/>
          <w:i/>
          <w:iCs/>
          <w:sz w:val="22"/>
          <w:szCs w:val="22"/>
        </w:rPr>
        <w:t xml:space="preserve">la passione </w:t>
      </w:r>
      <w:r w:rsidR="00D61CC0">
        <w:rPr>
          <w:rFonts w:asciiTheme="minorHAnsi" w:hAnsiTheme="minorHAnsi" w:cstheme="minorHAnsi"/>
          <w:b/>
          <w:bCs/>
          <w:i/>
          <w:iCs/>
          <w:sz w:val="22"/>
          <w:szCs w:val="22"/>
        </w:rPr>
        <w:t xml:space="preserve">e dell’affetto di </w:t>
      </w:r>
      <w:r w:rsidR="007E6C2C">
        <w:rPr>
          <w:rFonts w:asciiTheme="minorHAnsi" w:hAnsiTheme="minorHAnsi" w:cstheme="minorHAnsi"/>
          <w:b/>
          <w:bCs/>
          <w:i/>
          <w:iCs/>
          <w:sz w:val="22"/>
          <w:szCs w:val="22"/>
        </w:rPr>
        <w:t xml:space="preserve">chi si vuole bene tra </w:t>
      </w:r>
      <w:r w:rsidR="000F1FD7">
        <w:rPr>
          <w:rFonts w:asciiTheme="minorHAnsi" w:hAnsiTheme="minorHAnsi" w:cstheme="minorHAnsi"/>
          <w:b/>
          <w:bCs/>
          <w:i/>
          <w:iCs/>
          <w:sz w:val="22"/>
          <w:szCs w:val="22"/>
        </w:rPr>
        <w:t>i suoi monti, portando l’amore ad alta quota.</w:t>
      </w:r>
    </w:p>
    <w:p w14:paraId="168593E8" w14:textId="77777777" w:rsidR="000F1FD7" w:rsidRPr="006853C4" w:rsidRDefault="000F1FD7" w:rsidP="00885F39">
      <w:pPr>
        <w:autoSpaceDE w:val="0"/>
        <w:autoSpaceDN w:val="0"/>
        <w:adjustRightInd w:val="0"/>
        <w:spacing w:before="20"/>
        <w:jc w:val="center"/>
        <w:rPr>
          <w:rFonts w:asciiTheme="minorHAnsi" w:hAnsiTheme="minorHAnsi" w:cstheme="minorHAnsi"/>
          <w:b/>
          <w:bCs/>
          <w:i/>
          <w:iCs/>
          <w:sz w:val="22"/>
          <w:szCs w:val="22"/>
        </w:rPr>
      </w:pPr>
    </w:p>
    <w:p w14:paraId="09519CAC" w14:textId="75933531" w:rsidR="008C792C" w:rsidRDefault="18F55BC3" w:rsidP="4F803715">
      <w:pPr>
        <w:spacing w:before="20"/>
        <w:jc w:val="both"/>
        <w:rPr>
          <w:rFonts w:asciiTheme="minorHAnsi" w:hAnsiTheme="minorHAnsi" w:cstheme="minorBidi"/>
          <w:sz w:val="22"/>
          <w:szCs w:val="22"/>
        </w:rPr>
      </w:pPr>
      <w:r w:rsidRPr="4F803715">
        <w:rPr>
          <w:rFonts w:asciiTheme="minorHAnsi" w:hAnsiTheme="minorHAnsi" w:cstheme="minorBidi"/>
          <w:i/>
          <w:iCs/>
          <w:sz w:val="22"/>
          <w:szCs w:val="22"/>
        </w:rPr>
        <w:t>Aosta, gennaio</w:t>
      </w:r>
      <w:r w:rsidR="007D05A3" w:rsidRPr="4F803715">
        <w:rPr>
          <w:rFonts w:asciiTheme="minorHAnsi" w:hAnsiTheme="minorHAnsi" w:cstheme="minorBidi"/>
          <w:i/>
          <w:iCs/>
          <w:sz w:val="22"/>
          <w:szCs w:val="22"/>
        </w:rPr>
        <w:t xml:space="preserve"> 2025</w:t>
      </w:r>
      <w:r w:rsidR="000F1FD7" w:rsidRPr="4F803715">
        <w:rPr>
          <w:rFonts w:asciiTheme="minorHAnsi" w:hAnsiTheme="minorHAnsi" w:cstheme="minorBidi"/>
          <w:i/>
          <w:iCs/>
          <w:sz w:val="22"/>
          <w:szCs w:val="22"/>
        </w:rPr>
        <w:t xml:space="preserve"> </w:t>
      </w:r>
      <w:r w:rsidR="00C811D5" w:rsidRPr="4F803715">
        <w:rPr>
          <w:rFonts w:asciiTheme="minorHAnsi" w:hAnsiTheme="minorHAnsi" w:cstheme="minorBidi"/>
          <w:i/>
          <w:iCs/>
          <w:sz w:val="22"/>
          <w:szCs w:val="22"/>
        </w:rPr>
        <w:t>–</w:t>
      </w:r>
      <w:r w:rsidR="000F1FD7" w:rsidRPr="4F803715">
        <w:rPr>
          <w:rFonts w:asciiTheme="minorHAnsi" w:hAnsiTheme="minorHAnsi" w:cstheme="minorBidi"/>
          <w:i/>
          <w:iCs/>
          <w:sz w:val="22"/>
          <w:szCs w:val="22"/>
        </w:rPr>
        <w:t xml:space="preserve"> </w:t>
      </w:r>
      <w:r w:rsidR="00762E3E" w:rsidRPr="4F803715">
        <w:rPr>
          <w:rFonts w:asciiTheme="minorHAnsi" w:hAnsiTheme="minorHAnsi" w:cstheme="minorBidi"/>
          <w:sz w:val="22"/>
          <w:szCs w:val="22"/>
        </w:rPr>
        <w:t>Una</w:t>
      </w:r>
      <w:r w:rsidR="00C811D5" w:rsidRPr="4F803715">
        <w:rPr>
          <w:rFonts w:asciiTheme="minorHAnsi" w:hAnsiTheme="minorHAnsi" w:cstheme="minorBidi"/>
          <w:sz w:val="22"/>
          <w:szCs w:val="22"/>
        </w:rPr>
        <w:t xml:space="preserve"> sensazione che </w:t>
      </w:r>
      <w:r w:rsidR="00D071FA" w:rsidRPr="4F803715">
        <w:rPr>
          <w:rFonts w:asciiTheme="minorHAnsi" w:hAnsiTheme="minorHAnsi" w:cstheme="minorBidi"/>
          <w:sz w:val="22"/>
          <w:szCs w:val="22"/>
        </w:rPr>
        <w:t xml:space="preserve">afferra lo stomaco, lo stringe e non lo lascia </w:t>
      </w:r>
      <w:r w:rsidR="001D58E1" w:rsidRPr="4F803715">
        <w:rPr>
          <w:rFonts w:asciiTheme="minorHAnsi" w:hAnsiTheme="minorHAnsi" w:cstheme="minorBidi"/>
          <w:sz w:val="22"/>
          <w:szCs w:val="22"/>
        </w:rPr>
        <w:t xml:space="preserve">più </w:t>
      </w:r>
      <w:r w:rsidR="00D071FA" w:rsidRPr="4F803715">
        <w:rPr>
          <w:rFonts w:asciiTheme="minorHAnsi" w:hAnsiTheme="minorHAnsi" w:cstheme="minorBidi"/>
          <w:sz w:val="22"/>
          <w:szCs w:val="22"/>
        </w:rPr>
        <w:t>andare</w:t>
      </w:r>
      <w:r w:rsidR="00762E3E" w:rsidRPr="4F803715">
        <w:rPr>
          <w:rFonts w:asciiTheme="minorHAnsi" w:hAnsiTheme="minorHAnsi" w:cstheme="minorBidi"/>
          <w:sz w:val="22"/>
          <w:szCs w:val="22"/>
        </w:rPr>
        <w:t>.</w:t>
      </w:r>
      <w:r w:rsidR="00DE5EBE" w:rsidRPr="4F803715">
        <w:rPr>
          <w:rFonts w:asciiTheme="minorHAnsi" w:hAnsiTheme="minorHAnsi" w:cstheme="minorBidi"/>
          <w:sz w:val="22"/>
          <w:szCs w:val="22"/>
        </w:rPr>
        <w:t xml:space="preserve"> Aumentano i bpm del cuore</w:t>
      </w:r>
      <w:r w:rsidR="006F223C" w:rsidRPr="4F803715">
        <w:rPr>
          <w:rFonts w:asciiTheme="minorHAnsi" w:hAnsiTheme="minorHAnsi" w:cstheme="minorBidi"/>
          <w:sz w:val="22"/>
          <w:szCs w:val="22"/>
        </w:rPr>
        <w:t>, un</w:t>
      </w:r>
      <w:r w:rsidR="4BAF95CD" w:rsidRPr="4F803715">
        <w:rPr>
          <w:rFonts w:asciiTheme="minorHAnsi" w:hAnsiTheme="minorHAnsi" w:cstheme="minorBidi"/>
          <w:sz w:val="22"/>
          <w:szCs w:val="22"/>
        </w:rPr>
        <w:t>’</w:t>
      </w:r>
      <w:r w:rsidR="001B73BB" w:rsidRPr="4F803715">
        <w:rPr>
          <w:rFonts w:asciiTheme="minorHAnsi" w:hAnsiTheme="minorHAnsi" w:cstheme="minorBidi"/>
          <w:sz w:val="22"/>
          <w:szCs w:val="22"/>
        </w:rPr>
        <w:t xml:space="preserve">ondata di calore </w:t>
      </w:r>
      <w:r w:rsidR="00762E3E" w:rsidRPr="4F803715">
        <w:rPr>
          <w:rFonts w:asciiTheme="minorHAnsi" w:hAnsiTheme="minorHAnsi" w:cstheme="minorBidi"/>
          <w:sz w:val="22"/>
          <w:szCs w:val="22"/>
        </w:rPr>
        <w:t>avvolge tutto il corpo dalla punta dei capelli a</w:t>
      </w:r>
      <w:r w:rsidR="00205F53" w:rsidRPr="4F803715">
        <w:rPr>
          <w:rFonts w:asciiTheme="minorHAnsi" w:hAnsiTheme="minorHAnsi" w:cstheme="minorBidi"/>
          <w:sz w:val="22"/>
          <w:szCs w:val="22"/>
        </w:rPr>
        <w:t xml:space="preserve"> quella de</w:t>
      </w:r>
      <w:r w:rsidR="00AD1293" w:rsidRPr="4F803715">
        <w:rPr>
          <w:rFonts w:asciiTheme="minorHAnsi" w:hAnsiTheme="minorHAnsi" w:cstheme="minorBidi"/>
          <w:sz w:val="22"/>
          <w:szCs w:val="22"/>
        </w:rPr>
        <w:t>lle dita</w:t>
      </w:r>
      <w:r w:rsidR="00C5045F" w:rsidRPr="4F803715">
        <w:rPr>
          <w:rFonts w:asciiTheme="minorHAnsi" w:hAnsiTheme="minorHAnsi" w:cstheme="minorBidi"/>
          <w:sz w:val="22"/>
          <w:szCs w:val="22"/>
        </w:rPr>
        <w:t>,</w:t>
      </w:r>
      <w:r w:rsidR="00AD1293" w:rsidRPr="4F803715">
        <w:rPr>
          <w:rFonts w:asciiTheme="minorHAnsi" w:hAnsiTheme="minorHAnsi" w:cstheme="minorBidi"/>
          <w:sz w:val="22"/>
          <w:szCs w:val="22"/>
        </w:rPr>
        <w:t xml:space="preserve"> </w:t>
      </w:r>
      <w:r w:rsidR="00186850" w:rsidRPr="4F803715">
        <w:rPr>
          <w:rFonts w:asciiTheme="minorHAnsi" w:hAnsiTheme="minorHAnsi" w:cstheme="minorBidi"/>
          <w:sz w:val="22"/>
          <w:szCs w:val="22"/>
        </w:rPr>
        <w:t>anche se la temperatura è sotto lo zero.</w:t>
      </w:r>
      <w:r w:rsidR="00AD1293" w:rsidRPr="4F803715">
        <w:rPr>
          <w:rFonts w:asciiTheme="minorHAnsi" w:hAnsiTheme="minorHAnsi" w:cstheme="minorBidi"/>
          <w:sz w:val="22"/>
          <w:szCs w:val="22"/>
        </w:rPr>
        <w:t xml:space="preserve"> </w:t>
      </w:r>
      <w:r w:rsidR="004C7BFF" w:rsidRPr="4F803715">
        <w:rPr>
          <w:rFonts w:asciiTheme="minorHAnsi" w:hAnsiTheme="minorHAnsi" w:cstheme="minorBidi"/>
          <w:sz w:val="22"/>
          <w:szCs w:val="22"/>
        </w:rPr>
        <w:t xml:space="preserve">Una forza misteriosa </w:t>
      </w:r>
      <w:r w:rsidR="00D750BD" w:rsidRPr="4F803715">
        <w:rPr>
          <w:rFonts w:asciiTheme="minorHAnsi" w:hAnsiTheme="minorHAnsi" w:cstheme="minorBidi"/>
          <w:sz w:val="22"/>
          <w:szCs w:val="22"/>
        </w:rPr>
        <w:t>t</w:t>
      </w:r>
      <w:r w:rsidR="00A97020" w:rsidRPr="4F803715">
        <w:rPr>
          <w:rFonts w:asciiTheme="minorHAnsi" w:hAnsiTheme="minorHAnsi" w:cstheme="minorBidi"/>
          <w:sz w:val="22"/>
          <w:szCs w:val="22"/>
        </w:rPr>
        <w:t>rascina</w:t>
      </w:r>
      <w:r w:rsidR="004C7BFF" w:rsidRPr="4F803715">
        <w:rPr>
          <w:rFonts w:asciiTheme="minorHAnsi" w:hAnsiTheme="minorHAnsi" w:cstheme="minorBidi"/>
          <w:sz w:val="22"/>
          <w:szCs w:val="22"/>
        </w:rPr>
        <w:t xml:space="preserve"> improvvisamente</w:t>
      </w:r>
      <w:r w:rsidR="00A97020" w:rsidRPr="4F803715">
        <w:rPr>
          <w:rFonts w:asciiTheme="minorHAnsi" w:hAnsiTheme="minorHAnsi" w:cstheme="minorBidi"/>
          <w:sz w:val="22"/>
          <w:szCs w:val="22"/>
        </w:rPr>
        <w:t xml:space="preserve"> su, in alto, sempre più in alto, e sale l’adrenalina in attesa </w:t>
      </w:r>
      <w:r w:rsidR="008C792C" w:rsidRPr="4F803715">
        <w:rPr>
          <w:rFonts w:asciiTheme="minorHAnsi" w:hAnsiTheme="minorHAnsi" w:cstheme="minorBidi"/>
          <w:sz w:val="22"/>
          <w:szCs w:val="22"/>
        </w:rPr>
        <w:t xml:space="preserve">dello slancio. </w:t>
      </w:r>
    </w:p>
    <w:p w14:paraId="21A22E1D" w14:textId="4B9F2013" w:rsidR="00B95684" w:rsidRDefault="008C7C78" w:rsidP="00885F39">
      <w:pPr>
        <w:spacing w:before="20"/>
        <w:jc w:val="both"/>
        <w:rPr>
          <w:rFonts w:asciiTheme="minorHAnsi" w:hAnsiTheme="minorHAnsi" w:cstheme="minorBidi"/>
          <w:sz w:val="22"/>
          <w:szCs w:val="22"/>
        </w:rPr>
      </w:pPr>
      <w:r>
        <w:rPr>
          <w:rFonts w:asciiTheme="minorHAnsi" w:hAnsiTheme="minorHAnsi" w:cstheme="minorBidi"/>
          <w:sz w:val="22"/>
          <w:szCs w:val="22"/>
        </w:rPr>
        <w:t>Non sono tante le differenze tr</w:t>
      </w:r>
      <w:r w:rsidR="00C26D01">
        <w:rPr>
          <w:rFonts w:asciiTheme="minorHAnsi" w:hAnsiTheme="minorHAnsi" w:cstheme="minorBidi"/>
          <w:sz w:val="22"/>
          <w:szCs w:val="22"/>
        </w:rPr>
        <w:t xml:space="preserve">a un primo bacio </w:t>
      </w:r>
      <w:r w:rsidR="0012661D">
        <w:rPr>
          <w:rFonts w:asciiTheme="minorHAnsi" w:hAnsiTheme="minorHAnsi" w:cstheme="minorBidi"/>
          <w:sz w:val="22"/>
          <w:szCs w:val="22"/>
        </w:rPr>
        <w:t xml:space="preserve">e </w:t>
      </w:r>
      <w:r w:rsidR="006A0421">
        <w:rPr>
          <w:rFonts w:asciiTheme="minorHAnsi" w:hAnsiTheme="minorHAnsi" w:cstheme="minorBidi"/>
          <w:sz w:val="22"/>
          <w:szCs w:val="22"/>
        </w:rPr>
        <w:t>una pista da sci in Valle d’Aosta</w:t>
      </w:r>
      <w:r w:rsidR="00D1354D">
        <w:rPr>
          <w:rFonts w:asciiTheme="minorHAnsi" w:hAnsiTheme="minorHAnsi" w:cstheme="minorBidi"/>
          <w:sz w:val="22"/>
          <w:szCs w:val="22"/>
        </w:rPr>
        <w:t xml:space="preserve">, </w:t>
      </w:r>
      <w:r w:rsidR="007872FA">
        <w:rPr>
          <w:rFonts w:asciiTheme="minorHAnsi" w:hAnsiTheme="minorHAnsi" w:cstheme="minorBidi"/>
          <w:sz w:val="22"/>
          <w:szCs w:val="22"/>
        </w:rPr>
        <w:t>dove surfare</w:t>
      </w:r>
      <w:r w:rsidR="002120FA">
        <w:rPr>
          <w:rFonts w:asciiTheme="minorHAnsi" w:hAnsiTheme="minorHAnsi" w:cstheme="minorBidi"/>
          <w:sz w:val="22"/>
          <w:szCs w:val="22"/>
        </w:rPr>
        <w:t xml:space="preserve"> </w:t>
      </w:r>
      <w:r w:rsidR="00C5045F">
        <w:rPr>
          <w:rFonts w:asciiTheme="minorHAnsi" w:hAnsiTheme="minorHAnsi" w:cstheme="minorBidi"/>
          <w:sz w:val="22"/>
          <w:szCs w:val="22"/>
        </w:rPr>
        <w:t>tra le vette più alte d’Europa</w:t>
      </w:r>
      <w:r w:rsidR="002D216E">
        <w:rPr>
          <w:rFonts w:asciiTheme="minorHAnsi" w:hAnsiTheme="minorHAnsi" w:cstheme="minorBidi"/>
          <w:sz w:val="22"/>
          <w:szCs w:val="22"/>
        </w:rPr>
        <w:t>.</w:t>
      </w:r>
      <w:r w:rsidR="001605E2">
        <w:rPr>
          <w:rFonts w:asciiTheme="minorHAnsi" w:hAnsiTheme="minorHAnsi" w:cstheme="minorBidi"/>
          <w:sz w:val="22"/>
          <w:szCs w:val="22"/>
        </w:rPr>
        <w:t xml:space="preserve"> Bianco, Rosa,</w:t>
      </w:r>
      <w:r w:rsidR="00D03754" w:rsidRPr="00D03754">
        <w:rPr>
          <w:rFonts w:asciiTheme="minorHAnsi" w:hAnsiTheme="minorHAnsi" w:cstheme="minorBidi"/>
          <w:sz w:val="22"/>
          <w:szCs w:val="22"/>
        </w:rPr>
        <w:t xml:space="preserve"> Cervino</w:t>
      </w:r>
      <w:r w:rsidR="00D03754">
        <w:rPr>
          <w:rFonts w:asciiTheme="minorHAnsi" w:hAnsiTheme="minorHAnsi" w:cstheme="minorBidi"/>
          <w:sz w:val="22"/>
          <w:szCs w:val="22"/>
        </w:rPr>
        <w:t>,</w:t>
      </w:r>
      <w:r w:rsidR="001605E2">
        <w:rPr>
          <w:rFonts w:asciiTheme="minorHAnsi" w:hAnsiTheme="minorHAnsi" w:cstheme="minorBidi"/>
          <w:sz w:val="22"/>
          <w:szCs w:val="22"/>
        </w:rPr>
        <w:t xml:space="preserve"> Gran Paradiso</w:t>
      </w:r>
      <w:r w:rsidR="002D216E">
        <w:rPr>
          <w:rFonts w:asciiTheme="minorHAnsi" w:hAnsiTheme="minorHAnsi" w:cstheme="minorBidi"/>
          <w:sz w:val="22"/>
          <w:szCs w:val="22"/>
        </w:rPr>
        <w:t xml:space="preserve">: </w:t>
      </w:r>
      <w:r w:rsidR="00A60670">
        <w:rPr>
          <w:rFonts w:asciiTheme="minorHAnsi" w:hAnsiTheme="minorHAnsi" w:cstheme="minorBidi"/>
          <w:sz w:val="22"/>
          <w:szCs w:val="22"/>
        </w:rPr>
        <w:t xml:space="preserve">quattro </w:t>
      </w:r>
      <w:r w:rsidR="00A663A7">
        <w:rPr>
          <w:rFonts w:asciiTheme="minorHAnsi" w:hAnsiTheme="minorHAnsi" w:cstheme="minorBidi"/>
          <w:sz w:val="22"/>
          <w:szCs w:val="22"/>
        </w:rPr>
        <w:t xml:space="preserve">giganti alpini che la sorvegliano </w:t>
      </w:r>
      <w:r w:rsidR="00133618">
        <w:rPr>
          <w:rFonts w:asciiTheme="minorHAnsi" w:hAnsiTheme="minorHAnsi" w:cstheme="minorBidi"/>
          <w:sz w:val="22"/>
          <w:szCs w:val="22"/>
        </w:rPr>
        <w:t>e la abbracciano,</w:t>
      </w:r>
      <w:r w:rsidR="00BB623D">
        <w:rPr>
          <w:rFonts w:asciiTheme="minorHAnsi" w:hAnsiTheme="minorHAnsi" w:cstheme="minorBidi"/>
          <w:sz w:val="22"/>
          <w:szCs w:val="22"/>
        </w:rPr>
        <w:t xml:space="preserve"> invitando</w:t>
      </w:r>
      <w:r w:rsidR="00C85DA2">
        <w:rPr>
          <w:rFonts w:asciiTheme="minorHAnsi" w:hAnsiTheme="minorHAnsi" w:cstheme="minorBidi"/>
          <w:sz w:val="22"/>
          <w:szCs w:val="22"/>
        </w:rPr>
        <w:t>ci</w:t>
      </w:r>
      <w:r w:rsidR="00BB623D">
        <w:rPr>
          <w:rFonts w:asciiTheme="minorHAnsi" w:hAnsiTheme="minorHAnsi" w:cstheme="minorBidi"/>
          <w:sz w:val="22"/>
          <w:szCs w:val="22"/>
        </w:rPr>
        <w:t xml:space="preserve"> a salire lungo i loro fianchi</w:t>
      </w:r>
      <w:r w:rsidR="001D48EE">
        <w:rPr>
          <w:rFonts w:asciiTheme="minorHAnsi" w:hAnsiTheme="minorHAnsi" w:cstheme="minorBidi"/>
          <w:sz w:val="22"/>
          <w:szCs w:val="22"/>
        </w:rPr>
        <w:t>, scendere in picchiata e risalire</w:t>
      </w:r>
      <w:r w:rsidR="009306F7">
        <w:rPr>
          <w:rFonts w:asciiTheme="minorHAnsi" w:hAnsiTheme="minorHAnsi" w:cstheme="minorBidi"/>
          <w:sz w:val="22"/>
          <w:szCs w:val="22"/>
        </w:rPr>
        <w:t xml:space="preserve">, finché manca il respiro, finché non siamo pronti ad andare a </w:t>
      </w:r>
      <w:r w:rsidR="00F51DDE">
        <w:rPr>
          <w:rFonts w:asciiTheme="minorHAnsi" w:hAnsiTheme="minorHAnsi" w:cstheme="minorBidi"/>
          <w:sz w:val="22"/>
          <w:szCs w:val="22"/>
        </w:rPr>
        <w:t>riposare</w:t>
      </w:r>
      <w:r w:rsidR="009306F7">
        <w:rPr>
          <w:rFonts w:asciiTheme="minorHAnsi" w:hAnsiTheme="minorHAnsi" w:cstheme="minorBidi"/>
          <w:sz w:val="22"/>
          <w:szCs w:val="22"/>
        </w:rPr>
        <w:t xml:space="preserve"> </w:t>
      </w:r>
      <w:r w:rsidR="00F51DDE">
        <w:rPr>
          <w:rFonts w:asciiTheme="minorHAnsi" w:hAnsiTheme="minorHAnsi" w:cstheme="minorBidi"/>
          <w:sz w:val="22"/>
          <w:szCs w:val="22"/>
        </w:rPr>
        <w:t>e ripartire l’indomani.</w:t>
      </w:r>
    </w:p>
    <w:p w14:paraId="599E304F" w14:textId="5E4DE2E2" w:rsidR="00931F7B" w:rsidRDefault="50AE840D" w:rsidP="00967077">
      <w:pPr>
        <w:spacing w:before="20"/>
        <w:jc w:val="both"/>
        <w:rPr>
          <w:rFonts w:asciiTheme="minorHAnsi" w:hAnsiTheme="minorHAnsi" w:cstheme="minorBidi"/>
          <w:sz w:val="22"/>
          <w:szCs w:val="22"/>
          <w:highlight w:val="yellow"/>
        </w:rPr>
      </w:pPr>
      <w:r w:rsidRPr="50AE840D">
        <w:rPr>
          <w:rFonts w:asciiTheme="minorHAnsi" w:hAnsiTheme="minorHAnsi" w:cstheme="minorBidi"/>
          <w:sz w:val="22"/>
          <w:szCs w:val="22"/>
        </w:rPr>
        <w:t>Non è soltanto sci ai piedi, però, che ci si innamora in Valle d’Aosta. Insieme al candido manto nevoso che l’avvolge, di questi tempi cala sui tetti delle case valdostane un’atmosfera di incanto e stupore</w:t>
      </w:r>
      <w:r w:rsidR="00967077">
        <w:rPr>
          <w:rFonts w:asciiTheme="minorHAnsi" w:hAnsiTheme="minorHAnsi" w:cstheme="minorBidi"/>
          <w:sz w:val="22"/>
          <w:szCs w:val="22"/>
        </w:rPr>
        <w:t>.</w:t>
      </w:r>
    </w:p>
    <w:p w14:paraId="4DFA61B5" w14:textId="71F195AF" w:rsidR="00385C21" w:rsidRDefault="00385C21" w:rsidP="00885F39">
      <w:pPr>
        <w:spacing w:before="20"/>
        <w:jc w:val="both"/>
        <w:rPr>
          <w:rFonts w:asciiTheme="minorHAnsi" w:hAnsiTheme="minorHAnsi" w:cstheme="minorBidi"/>
          <w:sz w:val="22"/>
          <w:szCs w:val="22"/>
        </w:rPr>
      </w:pPr>
      <w:r>
        <w:rPr>
          <w:rFonts w:asciiTheme="minorHAnsi" w:hAnsiTheme="minorHAnsi" w:cstheme="minorBidi"/>
          <w:sz w:val="22"/>
          <w:szCs w:val="22"/>
        </w:rPr>
        <w:t>La Valle d’Aosta è il luogo ideale, tanto per innamorarsi</w:t>
      </w:r>
      <w:r w:rsidR="00861680">
        <w:rPr>
          <w:rFonts w:asciiTheme="minorHAnsi" w:hAnsiTheme="minorHAnsi" w:cstheme="minorBidi"/>
          <w:sz w:val="22"/>
          <w:szCs w:val="22"/>
        </w:rPr>
        <w:t>,</w:t>
      </w:r>
      <w:r>
        <w:rPr>
          <w:rFonts w:asciiTheme="minorHAnsi" w:hAnsiTheme="minorHAnsi" w:cstheme="minorBidi"/>
          <w:sz w:val="22"/>
          <w:szCs w:val="22"/>
        </w:rPr>
        <w:t xml:space="preserve"> quanto per riconoscersi</w:t>
      </w:r>
      <w:r w:rsidR="00D56D9E">
        <w:rPr>
          <w:rFonts w:asciiTheme="minorHAnsi" w:hAnsiTheme="minorHAnsi" w:cstheme="minorBidi"/>
          <w:sz w:val="22"/>
          <w:szCs w:val="22"/>
        </w:rPr>
        <w:t xml:space="preserve"> all’ombra delle Alpi</w:t>
      </w:r>
      <w:r>
        <w:rPr>
          <w:rFonts w:asciiTheme="minorHAnsi" w:hAnsiTheme="minorHAnsi" w:cstheme="minorBidi"/>
          <w:sz w:val="22"/>
          <w:szCs w:val="22"/>
        </w:rPr>
        <w:t>.</w:t>
      </w:r>
    </w:p>
    <w:p w14:paraId="55FB5A3A" w14:textId="77777777" w:rsidR="005A0ADF" w:rsidRDefault="005A0ADF" w:rsidP="00885F39">
      <w:pPr>
        <w:spacing w:before="20"/>
        <w:jc w:val="both"/>
        <w:rPr>
          <w:rFonts w:asciiTheme="minorHAnsi" w:hAnsiTheme="minorHAnsi" w:cstheme="minorBidi"/>
          <w:sz w:val="22"/>
          <w:szCs w:val="22"/>
        </w:rPr>
      </w:pPr>
    </w:p>
    <w:p w14:paraId="2E794B8D" w14:textId="77777777" w:rsidR="00405479" w:rsidRDefault="00AB55CD" w:rsidP="00885F39">
      <w:pPr>
        <w:spacing w:before="20"/>
        <w:jc w:val="both"/>
        <w:rPr>
          <w:rFonts w:asciiTheme="minorHAnsi" w:hAnsiTheme="minorHAnsi" w:cstheme="minorBidi"/>
          <w:b/>
          <w:bCs/>
          <w:sz w:val="22"/>
          <w:szCs w:val="22"/>
        </w:rPr>
      </w:pPr>
      <w:r>
        <w:rPr>
          <w:rFonts w:asciiTheme="minorHAnsi" w:hAnsiTheme="minorHAnsi" w:cstheme="minorBidi"/>
          <w:b/>
          <w:bCs/>
          <w:sz w:val="22"/>
          <w:szCs w:val="22"/>
        </w:rPr>
        <w:t xml:space="preserve">Innamorarsi in </w:t>
      </w:r>
      <w:r w:rsidR="002B17E7">
        <w:rPr>
          <w:rFonts w:asciiTheme="minorHAnsi" w:hAnsiTheme="minorHAnsi" w:cstheme="minorBidi"/>
          <w:b/>
          <w:bCs/>
          <w:sz w:val="22"/>
          <w:szCs w:val="22"/>
        </w:rPr>
        <w:t>slitta – sleddog</w:t>
      </w:r>
      <w:r w:rsidR="00405479">
        <w:rPr>
          <w:rFonts w:asciiTheme="minorHAnsi" w:hAnsiTheme="minorHAnsi" w:cstheme="minorBidi"/>
          <w:b/>
          <w:bCs/>
          <w:sz w:val="22"/>
          <w:szCs w:val="22"/>
        </w:rPr>
        <w:t>, tra Cervinia e Courmayeur</w:t>
      </w:r>
    </w:p>
    <w:p w14:paraId="384C1F86" w14:textId="1119B952" w:rsidR="00545183" w:rsidRDefault="00846E1A" w:rsidP="00885F39">
      <w:pPr>
        <w:spacing w:before="20"/>
        <w:jc w:val="both"/>
        <w:rPr>
          <w:rFonts w:asciiTheme="minorHAnsi" w:hAnsiTheme="minorHAnsi" w:cstheme="minorBidi"/>
          <w:sz w:val="22"/>
          <w:szCs w:val="22"/>
        </w:rPr>
      </w:pPr>
      <w:r>
        <w:rPr>
          <w:rFonts w:asciiTheme="minorHAnsi" w:hAnsiTheme="minorHAnsi" w:cstheme="minorBidi"/>
          <w:sz w:val="22"/>
          <w:szCs w:val="22"/>
        </w:rPr>
        <w:t xml:space="preserve">Ci sono esperienze che ci ricordano </w:t>
      </w:r>
      <w:r w:rsidR="006E7B1D">
        <w:rPr>
          <w:rFonts w:asciiTheme="minorHAnsi" w:hAnsiTheme="minorHAnsi" w:cstheme="minorBidi"/>
          <w:sz w:val="22"/>
          <w:szCs w:val="22"/>
        </w:rPr>
        <w:t>meglio di tutte le altre</w:t>
      </w:r>
      <w:r w:rsidR="00694E57">
        <w:rPr>
          <w:rFonts w:asciiTheme="minorHAnsi" w:hAnsiTheme="minorHAnsi" w:cstheme="minorBidi"/>
          <w:sz w:val="22"/>
          <w:szCs w:val="22"/>
        </w:rPr>
        <w:t xml:space="preserve"> </w:t>
      </w:r>
      <w:r w:rsidR="005C0446">
        <w:rPr>
          <w:rFonts w:asciiTheme="minorHAnsi" w:hAnsiTheme="minorHAnsi" w:cstheme="minorBidi"/>
          <w:sz w:val="22"/>
          <w:szCs w:val="22"/>
        </w:rPr>
        <w:t>il legame profondo tra la natura, gli animali e l’umanità: lo sleddog, il cane da slitta</w:t>
      </w:r>
      <w:r w:rsidR="001D5A76">
        <w:rPr>
          <w:rFonts w:asciiTheme="minorHAnsi" w:hAnsiTheme="minorHAnsi" w:cstheme="minorBidi"/>
          <w:sz w:val="22"/>
          <w:szCs w:val="22"/>
        </w:rPr>
        <w:t xml:space="preserve">, un’arte </w:t>
      </w:r>
      <w:r w:rsidR="00BB21F4">
        <w:rPr>
          <w:rFonts w:asciiTheme="minorHAnsi" w:hAnsiTheme="minorHAnsi" w:cstheme="minorBidi"/>
          <w:sz w:val="22"/>
          <w:szCs w:val="22"/>
        </w:rPr>
        <w:t>che ha alle spalle 2000 anni di storia</w:t>
      </w:r>
      <w:r w:rsidR="006F044F">
        <w:rPr>
          <w:rFonts w:asciiTheme="minorHAnsi" w:hAnsiTheme="minorHAnsi" w:cstheme="minorBidi"/>
          <w:sz w:val="22"/>
          <w:szCs w:val="22"/>
        </w:rPr>
        <w:t xml:space="preserve"> e che arriva da lontano</w:t>
      </w:r>
      <w:r w:rsidR="00BB21F4">
        <w:rPr>
          <w:rFonts w:asciiTheme="minorHAnsi" w:hAnsiTheme="minorHAnsi" w:cstheme="minorBidi"/>
          <w:sz w:val="22"/>
          <w:szCs w:val="22"/>
        </w:rPr>
        <w:t xml:space="preserve">, che ritroviamo </w:t>
      </w:r>
      <w:r w:rsidR="00E22F57">
        <w:rPr>
          <w:rFonts w:asciiTheme="minorHAnsi" w:hAnsiTheme="minorHAnsi" w:cstheme="minorBidi"/>
          <w:sz w:val="22"/>
          <w:szCs w:val="22"/>
        </w:rPr>
        <w:t>ne</w:t>
      </w:r>
      <w:r w:rsidR="006F044F">
        <w:rPr>
          <w:rFonts w:asciiTheme="minorHAnsi" w:hAnsiTheme="minorHAnsi" w:cstheme="minorBidi"/>
          <w:sz w:val="22"/>
          <w:szCs w:val="22"/>
        </w:rPr>
        <w:t xml:space="preserve">lle due località valdostane di </w:t>
      </w:r>
      <w:hyperlink r:id="rId8" w:history="1">
        <w:r w:rsidR="006F044F" w:rsidRPr="008E7754">
          <w:rPr>
            <w:rStyle w:val="Collegamentoipertestuale"/>
            <w:rFonts w:asciiTheme="minorHAnsi" w:hAnsiTheme="minorHAnsi" w:cstheme="minorBidi"/>
            <w:sz w:val="22"/>
            <w:szCs w:val="22"/>
          </w:rPr>
          <w:t>Breuil-Cervinia</w:t>
        </w:r>
      </w:hyperlink>
      <w:r w:rsidR="006F044F">
        <w:rPr>
          <w:rFonts w:asciiTheme="minorHAnsi" w:hAnsiTheme="minorHAnsi" w:cstheme="minorBidi"/>
          <w:sz w:val="22"/>
          <w:szCs w:val="22"/>
        </w:rPr>
        <w:t xml:space="preserve"> e Courmayeur</w:t>
      </w:r>
      <w:r w:rsidR="00DF63FB">
        <w:rPr>
          <w:rFonts w:asciiTheme="minorHAnsi" w:hAnsiTheme="minorHAnsi" w:cstheme="minorBidi"/>
          <w:sz w:val="22"/>
          <w:szCs w:val="22"/>
        </w:rPr>
        <w:t xml:space="preserve"> in una forma molto soft e rilassata</w:t>
      </w:r>
      <w:r w:rsidR="007A3991">
        <w:rPr>
          <w:rFonts w:asciiTheme="minorHAnsi" w:hAnsiTheme="minorHAnsi" w:cstheme="minorBidi"/>
          <w:sz w:val="22"/>
          <w:szCs w:val="22"/>
        </w:rPr>
        <w:t>, oltre che incredibilmente romantica.</w:t>
      </w:r>
    </w:p>
    <w:p w14:paraId="63A9285A" w14:textId="554B7F73" w:rsidR="007A3991" w:rsidRDefault="0056742D" w:rsidP="00885F39">
      <w:pPr>
        <w:spacing w:before="20"/>
        <w:jc w:val="both"/>
        <w:rPr>
          <w:rFonts w:asciiTheme="minorHAnsi" w:hAnsiTheme="minorHAnsi" w:cstheme="minorBidi"/>
          <w:sz w:val="22"/>
          <w:szCs w:val="22"/>
        </w:rPr>
      </w:pPr>
      <w:hyperlink r:id="rId9" w:history="1">
        <w:r w:rsidRPr="00F71E20">
          <w:rPr>
            <w:rStyle w:val="Collegamentoipertestuale"/>
            <w:rFonts w:asciiTheme="minorHAnsi" w:hAnsiTheme="minorHAnsi" w:cstheme="minorBidi"/>
            <w:sz w:val="22"/>
            <w:szCs w:val="22"/>
          </w:rPr>
          <w:t>Tra i boschi della Val Veny</w:t>
        </w:r>
      </w:hyperlink>
      <w:r>
        <w:rPr>
          <w:rFonts w:asciiTheme="minorHAnsi" w:hAnsiTheme="minorHAnsi" w:cstheme="minorBidi"/>
          <w:sz w:val="22"/>
          <w:szCs w:val="22"/>
        </w:rPr>
        <w:t>, ai piedi del Mo</w:t>
      </w:r>
      <w:r w:rsidR="007118CD">
        <w:rPr>
          <w:rFonts w:asciiTheme="minorHAnsi" w:hAnsiTheme="minorHAnsi" w:cstheme="minorBidi"/>
          <w:sz w:val="22"/>
          <w:szCs w:val="22"/>
        </w:rPr>
        <w:t>nte Bianco,</w:t>
      </w:r>
      <w:r w:rsidR="00592FEA">
        <w:rPr>
          <w:rFonts w:asciiTheme="minorHAnsi" w:hAnsiTheme="minorHAnsi" w:cstheme="minorBidi"/>
          <w:sz w:val="22"/>
          <w:szCs w:val="22"/>
        </w:rPr>
        <w:t xml:space="preserve"> si può provare per la prima volta a condurre in autonomia </w:t>
      </w:r>
      <w:r w:rsidR="00A92F7C">
        <w:rPr>
          <w:rFonts w:asciiTheme="minorHAnsi" w:hAnsiTheme="minorHAnsi" w:cstheme="minorBidi"/>
          <w:sz w:val="22"/>
          <w:szCs w:val="22"/>
        </w:rPr>
        <w:t xml:space="preserve">una slitta trainata da husky gagliardi: </w:t>
      </w:r>
      <w:r w:rsidR="00E05801">
        <w:rPr>
          <w:rFonts w:asciiTheme="minorHAnsi" w:hAnsiTheme="minorHAnsi" w:cstheme="minorBidi"/>
          <w:sz w:val="22"/>
          <w:szCs w:val="22"/>
        </w:rPr>
        <w:t>è il “</w:t>
      </w:r>
      <w:r w:rsidR="00E05801" w:rsidRPr="00C074C0">
        <w:rPr>
          <w:rFonts w:asciiTheme="minorHAnsi" w:hAnsiTheme="minorHAnsi" w:cstheme="minorBidi"/>
          <w:b/>
          <w:bCs/>
          <w:sz w:val="22"/>
          <w:szCs w:val="22"/>
        </w:rPr>
        <w:t>battesimo dello Sleddog</w:t>
      </w:r>
      <w:r w:rsidR="00E05801">
        <w:rPr>
          <w:rFonts w:asciiTheme="minorHAnsi" w:hAnsiTheme="minorHAnsi" w:cstheme="minorBidi"/>
          <w:sz w:val="22"/>
          <w:szCs w:val="22"/>
        </w:rPr>
        <w:t xml:space="preserve">”, </w:t>
      </w:r>
      <w:r w:rsidR="00810B46">
        <w:rPr>
          <w:rFonts w:asciiTheme="minorHAnsi" w:hAnsiTheme="minorHAnsi" w:cstheme="minorBidi"/>
          <w:sz w:val="22"/>
          <w:szCs w:val="22"/>
        </w:rPr>
        <w:t xml:space="preserve">una prima volta emozionante </w:t>
      </w:r>
      <w:r w:rsidR="00D53359">
        <w:rPr>
          <w:rFonts w:asciiTheme="minorHAnsi" w:hAnsiTheme="minorHAnsi" w:cstheme="minorBidi"/>
          <w:sz w:val="22"/>
          <w:szCs w:val="22"/>
        </w:rPr>
        <w:t xml:space="preserve">da condividere con la persona </w:t>
      </w:r>
      <w:r w:rsidR="00F927E8">
        <w:rPr>
          <w:rFonts w:asciiTheme="minorHAnsi" w:hAnsiTheme="minorHAnsi" w:cstheme="minorBidi"/>
          <w:sz w:val="22"/>
          <w:szCs w:val="22"/>
        </w:rPr>
        <w:t>amata.</w:t>
      </w:r>
    </w:p>
    <w:p w14:paraId="009039CC" w14:textId="77777777" w:rsidR="005A0ADF" w:rsidRDefault="005A0ADF" w:rsidP="00885F39">
      <w:pPr>
        <w:spacing w:before="20"/>
        <w:jc w:val="both"/>
        <w:rPr>
          <w:rFonts w:asciiTheme="minorHAnsi" w:hAnsiTheme="minorHAnsi" w:cstheme="minorBidi"/>
          <w:sz w:val="22"/>
          <w:szCs w:val="22"/>
        </w:rPr>
      </w:pPr>
    </w:p>
    <w:p w14:paraId="5460E2FC" w14:textId="3EEE3A7A" w:rsidR="00F927E8" w:rsidRPr="00787379" w:rsidRDefault="00787379" w:rsidP="00885F39">
      <w:pPr>
        <w:spacing w:before="20"/>
        <w:jc w:val="both"/>
        <w:rPr>
          <w:rFonts w:asciiTheme="minorHAnsi" w:hAnsiTheme="minorHAnsi" w:cstheme="minorBidi"/>
          <w:b/>
          <w:bCs/>
          <w:sz w:val="22"/>
          <w:szCs w:val="22"/>
        </w:rPr>
      </w:pPr>
      <w:r>
        <w:rPr>
          <w:rFonts w:asciiTheme="minorHAnsi" w:hAnsiTheme="minorHAnsi" w:cstheme="minorBidi"/>
          <w:b/>
          <w:bCs/>
          <w:sz w:val="22"/>
          <w:szCs w:val="22"/>
        </w:rPr>
        <w:t>Innamorarsi in mongolfiera – da Aosta al cielo</w:t>
      </w:r>
    </w:p>
    <w:p w14:paraId="2B68B504" w14:textId="064106F3" w:rsidR="00DF691E" w:rsidRPr="00DF691E" w:rsidRDefault="0085213D" w:rsidP="00885F39">
      <w:pPr>
        <w:spacing w:before="20"/>
        <w:jc w:val="both"/>
        <w:rPr>
          <w:rFonts w:asciiTheme="minorHAnsi" w:hAnsiTheme="minorHAnsi" w:cstheme="minorBidi"/>
          <w:sz w:val="22"/>
          <w:szCs w:val="22"/>
        </w:rPr>
      </w:pPr>
      <w:r>
        <w:rPr>
          <w:rFonts w:asciiTheme="minorHAnsi" w:hAnsiTheme="minorHAnsi" w:cstheme="minorBidi"/>
          <w:sz w:val="22"/>
          <w:szCs w:val="22"/>
        </w:rPr>
        <w:t xml:space="preserve">Un’esperienza a due </w:t>
      </w:r>
      <w:r w:rsidR="006F444E">
        <w:rPr>
          <w:rFonts w:asciiTheme="minorHAnsi" w:hAnsiTheme="minorHAnsi" w:cstheme="minorBidi"/>
          <w:bCs/>
          <w:sz w:val="22"/>
          <w:szCs w:val="22"/>
        </w:rPr>
        <w:t>in mongolfiera</w:t>
      </w:r>
      <w:r w:rsidR="00DF691E" w:rsidRPr="00DF691E">
        <w:rPr>
          <w:rFonts w:asciiTheme="minorHAnsi" w:hAnsiTheme="minorHAnsi" w:cstheme="minorBidi"/>
          <w:sz w:val="22"/>
          <w:szCs w:val="22"/>
        </w:rPr>
        <w:t> lascia</w:t>
      </w:r>
      <w:r w:rsidR="006F444E">
        <w:rPr>
          <w:rFonts w:asciiTheme="minorHAnsi" w:hAnsiTheme="minorHAnsi" w:cstheme="minorBidi"/>
          <w:sz w:val="22"/>
          <w:szCs w:val="22"/>
        </w:rPr>
        <w:t xml:space="preserve"> sempre</w:t>
      </w:r>
      <w:r w:rsidR="00DF691E" w:rsidRPr="00DF691E">
        <w:rPr>
          <w:rFonts w:asciiTheme="minorHAnsi" w:hAnsiTheme="minorHAnsi" w:cstheme="minorBidi"/>
          <w:sz w:val="22"/>
          <w:szCs w:val="22"/>
        </w:rPr>
        <w:t xml:space="preserve"> senza parole:</w:t>
      </w:r>
      <w:r w:rsidR="00FE6DAB">
        <w:rPr>
          <w:rFonts w:asciiTheme="minorHAnsi" w:hAnsiTheme="minorHAnsi" w:cstheme="minorBidi"/>
          <w:sz w:val="22"/>
          <w:szCs w:val="22"/>
        </w:rPr>
        <w:t xml:space="preserve"> </w:t>
      </w:r>
      <w:r w:rsidR="002478A0">
        <w:rPr>
          <w:rFonts w:asciiTheme="minorHAnsi" w:hAnsiTheme="minorHAnsi" w:cstheme="minorBidi"/>
          <w:sz w:val="22"/>
          <w:szCs w:val="22"/>
        </w:rPr>
        <w:t xml:space="preserve">figurarsi, poi, sollevarsi </w:t>
      </w:r>
      <w:r>
        <w:rPr>
          <w:rFonts w:asciiTheme="minorHAnsi" w:hAnsiTheme="minorHAnsi" w:cstheme="minorBidi"/>
          <w:sz w:val="22"/>
          <w:szCs w:val="22"/>
        </w:rPr>
        <w:t>lentamente da una città come Aosta, una piccola Roma alpina</w:t>
      </w:r>
      <w:r w:rsidR="002E55D5">
        <w:rPr>
          <w:rFonts w:asciiTheme="minorHAnsi" w:hAnsiTheme="minorHAnsi" w:cstheme="minorBidi"/>
          <w:sz w:val="22"/>
          <w:szCs w:val="22"/>
        </w:rPr>
        <w:t xml:space="preserve"> che quest’anno compie 2050 anni</w:t>
      </w:r>
      <w:r>
        <w:rPr>
          <w:rFonts w:asciiTheme="minorHAnsi" w:hAnsiTheme="minorHAnsi" w:cstheme="minorBidi"/>
          <w:sz w:val="22"/>
          <w:szCs w:val="22"/>
        </w:rPr>
        <w:t>! T</w:t>
      </w:r>
      <w:r w:rsidR="00DF691E" w:rsidRPr="00DF691E">
        <w:rPr>
          <w:rFonts w:asciiTheme="minorHAnsi" w:hAnsiTheme="minorHAnsi" w:cstheme="minorBidi"/>
          <w:sz w:val="22"/>
          <w:szCs w:val="22"/>
        </w:rPr>
        <w:t xml:space="preserve">utto </w:t>
      </w:r>
      <w:r>
        <w:rPr>
          <w:rFonts w:asciiTheme="minorHAnsi" w:hAnsiTheme="minorHAnsi" w:cstheme="minorBidi"/>
          <w:sz w:val="22"/>
          <w:szCs w:val="22"/>
        </w:rPr>
        <w:t>diventa via via più piccolo,</w:t>
      </w:r>
      <w:r w:rsidR="00DF691E" w:rsidRPr="00DF691E">
        <w:rPr>
          <w:rFonts w:asciiTheme="minorHAnsi" w:hAnsiTheme="minorHAnsi" w:cstheme="minorBidi"/>
          <w:sz w:val="22"/>
          <w:szCs w:val="22"/>
        </w:rPr>
        <w:t xml:space="preserve"> visto da </w:t>
      </w:r>
      <w:r w:rsidR="00DF691E" w:rsidRPr="00DF691E">
        <w:rPr>
          <w:rFonts w:asciiTheme="minorHAnsi" w:hAnsiTheme="minorHAnsi" w:cstheme="minorBidi"/>
          <w:bCs/>
          <w:sz w:val="22"/>
          <w:szCs w:val="22"/>
        </w:rPr>
        <w:t>una prospettiva completamente diversa</w:t>
      </w:r>
      <w:r w:rsidR="00DF691E" w:rsidRPr="00DF691E">
        <w:rPr>
          <w:rFonts w:asciiTheme="minorHAnsi" w:hAnsiTheme="minorHAnsi" w:cstheme="minorBidi"/>
          <w:sz w:val="22"/>
          <w:szCs w:val="22"/>
        </w:rPr>
        <w:t xml:space="preserve">, svelando angoli sconosciuti tra </w:t>
      </w:r>
      <w:r w:rsidR="00962364" w:rsidRPr="000625D4">
        <w:rPr>
          <w:rFonts w:asciiTheme="minorHAnsi" w:hAnsiTheme="minorHAnsi" w:cstheme="minorBidi"/>
          <w:sz w:val="22"/>
          <w:szCs w:val="22"/>
        </w:rPr>
        <w:t>tetti</w:t>
      </w:r>
      <w:r w:rsidR="00962364">
        <w:rPr>
          <w:rFonts w:asciiTheme="minorHAnsi" w:hAnsiTheme="minorHAnsi" w:cstheme="minorBidi"/>
          <w:sz w:val="22"/>
          <w:szCs w:val="22"/>
        </w:rPr>
        <w:t xml:space="preserve"> </w:t>
      </w:r>
      <w:r w:rsidR="00DF691E" w:rsidRPr="00DF691E">
        <w:rPr>
          <w:rFonts w:asciiTheme="minorHAnsi" w:hAnsiTheme="minorHAnsi" w:cstheme="minorBidi"/>
          <w:sz w:val="22"/>
          <w:szCs w:val="22"/>
        </w:rPr>
        <w:t>e comignoli fumanti. Le persone</w:t>
      </w:r>
      <w:r w:rsidR="003628AA">
        <w:rPr>
          <w:rFonts w:asciiTheme="minorHAnsi" w:hAnsiTheme="minorHAnsi" w:cstheme="minorBidi"/>
          <w:sz w:val="22"/>
          <w:szCs w:val="22"/>
        </w:rPr>
        <w:t xml:space="preserve"> sembrano</w:t>
      </w:r>
      <w:r w:rsidR="00DF691E" w:rsidRPr="00DF691E">
        <w:rPr>
          <w:rFonts w:asciiTheme="minorHAnsi" w:hAnsiTheme="minorHAnsi" w:cstheme="minorBidi"/>
          <w:sz w:val="22"/>
          <w:szCs w:val="22"/>
        </w:rPr>
        <w:t xml:space="preserve"> un brulicare impercettibile</w:t>
      </w:r>
      <w:r w:rsidR="003628AA">
        <w:rPr>
          <w:rFonts w:asciiTheme="minorHAnsi" w:hAnsiTheme="minorHAnsi" w:cstheme="minorBidi"/>
          <w:sz w:val="22"/>
          <w:szCs w:val="22"/>
        </w:rPr>
        <w:t>,</w:t>
      </w:r>
      <w:r w:rsidR="00DF691E" w:rsidRPr="00DF691E">
        <w:rPr>
          <w:rFonts w:asciiTheme="minorHAnsi" w:hAnsiTheme="minorHAnsi" w:cstheme="minorBidi"/>
          <w:sz w:val="22"/>
          <w:szCs w:val="22"/>
        </w:rPr>
        <w:t xml:space="preserve"> sempre più lontano proprio mentre </w:t>
      </w:r>
      <w:r w:rsidR="003628AA">
        <w:rPr>
          <w:rFonts w:asciiTheme="minorHAnsi" w:hAnsiTheme="minorHAnsi" w:cstheme="minorBidi"/>
          <w:sz w:val="22"/>
          <w:szCs w:val="22"/>
        </w:rPr>
        <w:t>comincia a</w:t>
      </w:r>
      <w:r w:rsidR="00DF691E" w:rsidRPr="00DF691E">
        <w:rPr>
          <w:rFonts w:asciiTheme="minorHAnsi" w:hAnsiTheme="minorHAnsi" w:cstheme="minorBidi"/>
          <w:sz w:val="22"/>
          <w:szCs w:val="22"/>
        </w:rPr>
        <w:t xml:space="preserve"> schiude</w:t>
      </w:r>
      <w:r w:rsidR="003628AA">
        <w:rPr>
          <w:rFonts w:asciiTheme="minorHAnsi" w:hAnsiTheme="minorHAnsi" w:cstheme="minorBidi"/>
          <w:sz w:val="22"/>
          <w:szCs w:val="22"/>
        </w:rPr>
        <w:t>rsi</w:t>
      </w:r>
      <w:r w:rsidR="00DF691E" w:rsidRPr="00DF691E">
        <w:rPr>
          <w:rFonts w:asciiTheme="minorHAnsi" w:hAnsiTheme="minorHAnsi" w:cstheme="minorBidi"/>
          <w:sz w:val="22"/>
          <w:szCs w:val="22"/>
        </w:rPr>
        <w:t xml:space="preserve"> un orizzonte fatto dalle </w:t>
      </w:r>
      <w:r w:rsidR="00DF691E" w:rsidRPr="00DF691E">
        <w:rPr>
          <w:rFonts w:asciiTheme="minorHAnsi" w:hAnsiTheme="minorHAnsi" w:cstheme="minorBidi"/>
          <w:bCs/>
          <w:sz w:val="22"/>
          <w:szCs w:val="22"/>
        </w:rPr>
        <w:t>montagne più alte delle Alpi</w:t>
      </w:r>
      <w:r w:rsidR="00DF691E" w:rsidRPr="00DF691E">
        <w:rPr>
          <w:rFonts w:asciiTheme="minorHAnsi" w:hAnsiTheme="minorHAnsi" w:cstheme="minorBidi"/>
          <w:sz w:val="22"/>
          <w:szCs w:val="22"/>
        </w:rPr>
        <w:t xml:space="preserve">. </w:t>
      </w:r>
    </w:p>
    <w:p w14:paraId="7F8E5596" w14:textId="20D76FEA" w:rsidR="00AB08BE" w:rsidRPr="00DF691E" w:rsidRDefault="00DF691E" w:rsidP="00885F39">
      <w:pPr>
        <w:spacing w:before="20"/>
        <w:jc w:val="both"/>
        <w:rPr>
          <w:rFonts w:asciiTheme="minorHAnsi" w:hAnsiTheme="minorHAnsi" w:cstheme="minorBidi"/>
          <w:sz w:val="22"/>
          <w:szCs w:val="22"/>
        </w:rPr>
      </w:pPr>
      <w:r w:rsidRPr="00DF691E">
        <w:rPr>
          <w:rFonts w:asciiTheme="minorHAnsi" w:hAnsiTheme="minorHAnsi" w:cstheme="minorBidi"/>
          <w:sz w:val="22"/>
          <w:szCs w:val="22"/>
        </w:rPr>
        <w:t>Il gruppo de</w:t>
      </w:r>
      <w:r w:rsidRPr="00DF691E">
        <w:rPr>
          <w:rFonts w:asciiTheme="minorHAnsi" w:hAnsiTheme="minorHAnsi" w:cstheme="minorBidi"/>
          <w:bCs/>
          <w:sz w:val="22"/>
          <w:szCs w:val="22"/>
        </w:rPr>
        <w:t>l Monte Rosa</w:t>
      </w:r>
      <w:r w:rsidRPr="00DF691E">
        <w:rPr>
          <w:rFonts w:asciiTheme="minorHAnsi" w:hAnsiTheme="minorHAnsi" w:cstheme="minorBidi"/>
          <w:sz w:val="22"/>
          <w:szCs w:val="22"/>
        </w:rPr>
        <w:t> che continua con la splendida ed inconfondibile piramide del </w:t>
      </w:r>
      <w:r w:rsidRPr="00DF691E">
        <w:rPr>
          <w:rFonts w:asciiTheme="minorHAnsi" w:hAnsiTheme="minorHAnsi" w:cstheme="minorBidi"/>
          <w:bCs/>
          <w:sz w:val="22"/>
          <w:szCs w:val="22"/>
        </w:rPr>
        <w:t>Cervino</w:t>
      </w:r>
      <w:r w:rsidRPr="00DF691E">
        <w:rPr>
          <w:rFonts w:asciiTheme="minorHAnsi" w:hAnsiTheme="minorHAnsi" w:cstheme="minorBidi"/>
          <w:sz w:val="22"/>
          <w:szCs w:val="22"/>
        </w:rPr>
        <w:t>, per poi arrivare al </w:t>
      </w:r>
      <w:r w:rsidRPr="00DF691E">
        <w:rPr>
          <w:rFonts w:asciiTheme="minorHAnsi" w:hAnsiTheme="minorHAnsi" w:cstheme="minorBidi"/>
          <w:bCs/>
          <w:sz w:val="22"/>
          <w:szCs w:val="22"/>
        </w:rPr>
        <w:t>Grand Combin</w:t>
      </w:r>
      <w:r w:rsidRPr="00DF691E">
        <w:rPr>
          <w:rFonts w:asciiTheme="minorHAnsi" w:hAnsiTheme="minorHAnsi" w:cstheme="minorBidi"/>
          <w:sz w:val="22"/>
          <w:szCs w:val="22"/>
        </w:rPr>
        <w:t> ed infine la catena del </w:t>
      </w:r>
      <w:r w:rsidRPr="00DF691E">
        <w:rPr>
          <w:rFonts w:asciiTheme="minorHAnsi" w:hAnsiTheme="minorHAnsi" w:cstheme="minorBidi"/>
          <w:bCs/>
          <w:sz w:val="22"/>
          <w:szCs w:val="22"/>
        </w:rPr>
        <w:t>Monte Bianco</w:t>
      </w:r>
      <w:r w:rsidRPr="00DF691E">
        <w:rPr>
          <w:rFonts w:asciiTheme="minorHAnsi" w:hAnsiTheme="minorHAnsi" w:cstheme="minorBidi"/>
          <w:sz w:val="22"/>
          <w:szCs w:val="22"/>
        </w:rPr>
        <w:t>. Ma lo sguardo può continuare a spaziare fino al </w:t>
      </w:r>
      <w:r w:rsidRPr="00DF691E">
        <w:rPr>
          <w:rFonts w:asciiTheme="minorHAnsi" w:hAnsiTheme="minorHAnsi" w:cstheme="minorBidi"/>
          <w:bCs/>
          <w:sz w:val="22"/>
          <w:szCs w:val="22"/>
        </w:rPr>
        <w:t>Gran Paradiso</w:t>
      </w:r>
      <w:r w:rsidRPr="00DF691E">
        <w:rPr>
          <w:rFonts w:asciiTheme="minorHAnsi" w:hAnsiTheme="minorHAnsi" w:cstheme="minorBidi"/>
          <w:sz w:val="22"/>
          <w:szCs w:val="22"/>
        </w:rPr>
        <w:t>: </w:t>
      </w:r>
      <w:r w:rsidRPr="00DF691E">
        <w:rPr>
          <w:rFonts w:asciiTheme="minorHAnsi" w:hAnsiTheme="minorHAnsi" w:cstheme="minorBidi"/>
          <w:b/>
          <w:bCs/>
          <w:sz w:val="22"/>
          <w:szCs w:val="22"/>
        </w:rPr>
        <w:t>tutti i 4000 metri in un solo colpo d’occhio</w:t>
      </w:r>
      <w:r w:rsidRPr="00DF691E">
        <w:rPr>
          <w:rFonts w:asciiTheme="minorHAnsi" w:hAnsiTheme="minorHAnsi" w:cstheme="minorBidi"/>
          <w:sz w:val="22"/>
          <w:szCs w:val="22"/>
        </w:rPr>
        <w:t>.</w:t>
      </w:r>
    </w:p>
    <w:p w14:paraId="59E16A11" w14:textId="4455C38C" w:rsidR="00DF691E" w:rsidRDefault="00DF691E" w:rsidP="00885F39">
      <w:pPr>
        <w:spacing w:before="20"/>
        <w:jc w:val="both"/>
        <w:rPr>
          <w:rFonts w:asciiTheme="minorHAnsi" w:hAnsiTheme="minorHAnsi" w:cstheme="minorBidi"/>
          <w:bCs/>
          <w:sz w:val="22"/>
          <w:szCs w:val="22"/>
        </w:rPr>
      </w:pPr>
      <w:r w:rsidRPr="00DF691E">
        <w:rPr>
          <w:rFonts w:asciiTheme="minorHAnsi" w:hAnsiTheme="minorHAnsi" w:cstheme="minorBidi"/>
          <w:sz w:val="22"/>
          <w:szCs w:val="22"/>
        </w:rPr>
        <w:t>Sulla mongolfiera non ci sono motori, </w:t>
      </w:r>
      <w:r w:rsidRPr="00DF691E">
        <w:rPr>
          <w:rFonts w:asciiTheme="minorHAnsi" w:hAnsiTheme="minorHAnsi" w:cstheme="minorBidi"/>
          <w:b/>
          <w:bCs/>
          <w:sz w:val="22"/>
          <w:szCs w:val="22"/>
        </w:rPr>
        <w:t>regna il silenzio. </w:t>
      </w:r>
      <w:r w:rsidRPr="00DF691E">
        <w:rPr>
          <w:rFonts w:asciiTheme="minorHAnsi" w:hAnsiTheme="minorHAnsi" w:cstheme="minorBidi"/>
          <w:bCs/>
          <w:sz w:val="22"/>
          <w:szCs w:val="22"/>
        </w:rPr>
        <w:t xml:space="preserve">A </w:t>
      </w:r>
      <w:r w:rsidR="00E14034">
        <w:rPr>
          <w:rFonts w:asciiTheme="minorHAnsi" w:hAnsiTheme="minorHAnsi" w:cstheme="minorBidi"/>
          <w:bCs/>
          <w:sz w:val="22"/>
          <w:szCs w:val="22"/>
        </w:rPr>
        <w:t>parlare</w:t>
      </w:r>
      <w:r w:rsidRPr="00DF691E">
        <w:rPr>
          <w:rFonts w:asciiTheme="minorHAnsi" w:hAnsiTheme="minorHAnsi" w:cstheme="minorBidi"/>
          <w:bCs/>
          <w:sz w:val="22"/>
          <w:szCs w:val="22"/>
        </w:rPr>
        <w:t xml:space="preserve"> è solo la bellezza disarmante di una natura austera e imbiancata di questa stagione</w:t>
      </w:r>
      <w:r w:rsidR="00E14034">
        <w:rPr>
          <w:rFonts w:asciiTheme="minorHAnsi" w:hAnsiTheme="minorHAnsi" w:cstheme="minorBidi"/>
          <w:bCs/>
          <w:sz w:val="22"/>
          <w:szCs w:val="22"/>
        </w:rPr>
        <w:t>, accompagnat</w:t>
      </w:r>
      <w:r w:rsidR="00B003B1">
        <w:rPr>
          <w:rFonts w:asciiTheme="minorHAnsi" w:hAnsiTheme="minorHAnsi" w:cstheme="minorBidi"/>
          <w:bCs/>
          <w:sz w:val="22"/>
          <w:szCs w:val="22"/>
        </w:rPr>
        <w:t xml:space="preserve">a dal battito di cuori che </w:t>
      </w:r>
      <w:r w:rsidR="007731C4">
        <w:rPr>
          <w:rFonts w:asciiTheme="minorHAnsi" w:hAnsiTheme="minorHAnsi" w:cstheme="minorBidi"/>
          <w:bCs/>
          <w:sz w:val="22"/>
          <w:szCs w:val="22"/>
        </w:rPr>
        <w:t>per l’emozione vanno sempre più forte.</w:t>
      </w:r>
    </w:p>
    <w:p w14:paraId="36B281C6" w14:textId="5CC565A4" w:rsidR="00C074C0" w:rsidRPr="00DF691E" w:rsidRDefault="00C074C0" w:rsidP="00885F39">
      <w:pPr>
        <w:spacing w:before="20"/>
        <w:jc w:val="both"/>
        <w:rPr>
          <w:rFonts w:asciiTheme="minorHAnsi" w:hAnsiTheme="minorHAnsi" w:cstheme="minorBidi"/>
          <w:sz w:val="22"/>
          <w:szCs w:val="22"/>
        </w:rPr>
      </w:pPr>
      <w:r>
        <w:rPr>
          <w:rFonts w:asciiTheme="minorHAnsi" w:hAnsiTheme="minorHAnsi" w:cstheme="minorBidi"/>
          <w:bCs/>
          <w:sz w:val="22"/>
          <w:szCs w:val="22"/>
        </w:rPr>
        <w:t xml:space="preserve">Maggiori informazioni: </w:t>
      </w:r>
      <w:hyperlink r:id="rId10" w:history="1">
        <w:r w:rsidR="00A12321" w:rsidRPr="00A12321">
          <w:rPr>
            <w:rStyle w:val="Collegamentoipertestuale"/>
            <w:rFonts w:asciiTheme="minorHAnsi" w:hAnsiTheme="minorHAnsi" w:cstheme="minorBidi"/>
            <w:bCs/>
            <w:sz w:val="22"/>
            <w:szCs w:val="22"/>
          </w:rPr>
          <w:t>Voli in mongolfiera</w:t>
        </w:r>
      </w:hyperlink>
    </w:p>
    <w:p w14:paraId="2EC83DD6" w14:textId="37AEF068" w:rsidR="001F1598" w:rsidRDefault="001F1598" w:rsidP="00885F39">
      <w:pPr>
        <w:spacing w:before="20"/>
        <w:jc w:val="both"/>
        <w:rPr>
          <w:rFonts w:asciiTheme="minorHAnsi" w:hAnsiTheme="minorHAnsi" w:cstheme="minorBidi"/>
          <w:sz w:val="22"/>
          <w:szCs w:val="22"/>
        </w:rPr>
      </w:pPr>
    </w:p>
    <w:p w14:paraId="32E6B3DD" w14:textId="1591B776" w:rsidR="00AB08BE" w:rsidRPr="00AB08BE" w:rsidRDefault="00AB08BE" w:rsidP="00885F39">
      <w:pPr>
        <w:spacing w:before="20"/>
        <w:jc w:val="both"/>
        <w:rPr>
          <w:rFonts w:asciiTheme="minorHAnsi" w:hAnsiTheme="minorHAnsi" w:cstheme="minorBidi"/>
          <w:b/>
          <w:bCs/>
          <w:sz w:val="22"/>
          <w:szCs w:val="22"/>
        </w:rPr>
      </w:pPr>
      <w:r w:rsidRPr="00AB08BE">
        <w:rPr>
          <w:rFonts w:asciiTheme="minorHAnsi" w:hAnsiTheme="minorHAnsi" w:cstheme="minorBidi"/>
          <w:b/>
          <w:bCs/>
          <w:sz w:val="22"/>
          <w:szCs w:val="22"/>
        </w:rPr>
        <w:t xml:space="preserve">Innamorarsi </w:t>
      </w:r>
      <w:r>
        <w:rPr>
          <w:rFonts w:asciiTheme="minorHAnsi" w:hAnsiTheme="minorHAnsi" w:cstheme="minorBidi"/>
          <w:b/>
          <w:bCs/>
          <w:sz w:val="22"/>
          <w:szCs w:val="22"/>
        </w:rPr>
        <w:t xml:space="preserve">sul tetto d’Europa </w:t>
      </w:r>
      <w:r w:rsidRPr="00AB08BE">
        <w:rPr>
          <w:rFonts w:asciiTheme="minorHAnsi" w:hAnsiTheme="minorHAnsi" w:cstheme="minorBidi"/>
          <w:b/>
          <w:bCs/>
          <w:sz w:val="22"/>
          <w:szCs w:val="22"/>
        </w:rPr>
        <w:t xml:space="preserve">– </w:t>
      </w:r>
      <w:r>
        <w:rPr>
          <w:rFonts w:asciiTheme="minorHAnsi" w:hAnsiTheme="minorHAnsi" w:cstheme="minorBidi"/>
          <w:b/>
          <w:bCs/>
          <w:sz w:val="22"/>
          <w:szCs w:val="22"/>
        </w:rPr>
        <w:t xml:space="preserve">un picnic di San Valentino </w:t>
      </w:r>
      <w:r w:rsidR="00E31596">
        <w:rPr>
          <w:rFonts w:asciiTheme="minorHAnsi" w:hAnsiTheme="minorHAnsi" w:cstheme="minorBidi"/>
          <w:b/>
          <w:bCs/>
          <w:sz w:val="22"/>
          <w:szCs w:val="22"/>
        </w:rPr>
        <w:t>a quota 3.500 m</w:t>
      </w:r>
    </w:p>
    <w:p w14:paraId="71025CCC" w14:textId="547438E3" w:rsidR="00C404EB" w:rsidRDefault="002C03E4" w:rsidP="00885F39">
      <w:pPr>
        <w:spacing w:before="20"/>
        <w:jc w:val="both"/>
        <w:rPr>
          <w:rFonts w:asciiTheme="minorHAnsi" w:hAnsiTheme="minorHAnsi" w:cstheme="minorHAnsi"/>
          <w:bCs/>
          <w:sz w:val="22"/>
          <w:szCs w:val="22"/>
        </w:rPr>
      </w:pPr>
      <w:r>
        <w:rPr>
          <w:rFonts w:asciiTheme="minorHAnsi" w:hAnsiTheme="minorHAnsi" w:cstheme="minorHAnsi"/>
          <w:bCs/>
          <w:sz w:val="22"/>
          <w:szCs w:val="22"/>
        </w:rPr>
        <w:t>O</w:t>
      </w:r>
      <w:r w:rsidR="00A2329B">
        <w:rPr>
          <w:rFonts w:asciiTheme="minorHAnsi" w:hAnsiTheme="minorHAnsi" w:cstheme="minorHAnsi"/>
          <w:bCs/>
          <w:sz w:val="22"/>
          <w:szCs w:val="22"/>
        </w:rPr>
        <w:t>vunque, in Valle d’Aosta, San Valentino è un giorno speciale</w:t>
      </w:r>
      <w:r w:rsidR="00905091">
        <w:rPr>
          <w:rFonts w:asciiTheme="minorHAnsi" w:hAnsiTheme="minorHAnsi" w:cstheme="minorHAnsi"/>
          <w:bCs/>
          <w:sz w:val="22"/>
          <w:szCs w:val="22"/>
        </w:rPr>
        <w:t>. A Courmayeur, però, la festa è doppia, visto che il martire</w:t>
      </w:r>
      <w:r w:rsidR="00DB7729">
        <w:rPr>
          <w:rFonts w:asciiTheme="minorHAnsi" w:hAnsiTheme="minorHAnsi" w:cstheme="minorHAnsi"/>
          <w:bCs/>
          <w:sz w:val="22"/>
          <w:szCs w:val="22"/>
        </w:rPr>
        <w:t xml:space="preserve">, </w:t>
      </w:r>
      <w:r w:rsidR="00152E2D">
        <w:rPr>
          <w:rFonts w:asciiTheme="minorHAnsi" w:hAnsiTheme="minorHAnsi" w:cstheme="minorHAnsi"/>
          <w:bCs/>
          <w:sz w:val="22"/>
          <w:szCs w:val="22"/>
        </w:rPr>
        <w:t>protettore</w:t>
      </w:r>
      <w:r w:rsidR="00DB7729">
        <w:rPr>
          <w:rFonts w:asciiTheme="minorHAnsi" w:hAnsiTheme="minorHAnsi" w:cstheme="minorHAnsi"/>
          <w:bCs/>
          <w:sz w:val="22"/>
          <w:szCs w:val="22"/>
        </w:rPr>
        <w:t xml:space="preserve"> degli innamorati, è anche il patrono di questo paese. </w:t>
      </w:r>
      <w:r w:rsidR="009314CC" w:rsidRPr="009314CC">
        <w:rPr>
          <w:rFonts w:asciiTheme="minorHAnsi" w:hAnsiTheme="minorHAnsi" w:cstheme="minorHAnsi"/>
          <w:bCs/>
          <w:sz w:val="22"/>
          <w:szCs w:val="22"/>
        </w:rPr>
        <w:t xml:space="preserve">Una giornata da </w:t>
      </w:r>
      <w:r w:rsidR="009314CC" w:rsidRPr="009314CC">
        <w:rPr>
          <w:rFonts w:asciiTheme="minorHAnsi" w:hAnsiTheme="minorHAnsi" w:cstheme="minorHAnsi"/>
          <w:bCs/>
          <w:sz w:val="22"/>
          <w:szCs w:val="22"/>
        </w:rPr>
        <w:lastRenderedPageBreak/>
        <w:t>assaporare </w:t>
      </w:r>
      <w:r w:rsidR="009314CC" w:rsidRPr="00935FF9">
        <w:rPr>
          <w:rFonts w:asciiTheme="minorHAnsi" w:hAnsiTheme="minorHAnsi" w:cstheme="minorHAnsi"/>
          <w:sz w:val="22"/>
          <w:szCs w:val="22"/>
        </w:rPr>
        <w:t>passeggiando romanticamente</w:t>
      </w:r>
      <w:r w:rsidR="009314CC" w:rsidRPr="009314CC">
        <w:rPr>
          <w:rFonts w:asciiTheme="minorHAnsi" w:hAnsiTheme="minorHAnsi" w:cstheme="minorHAnsi"/>
          <w:bCs/>
          <w:sz w:val="22"/>
          <w:szCs w:val="22"/>
        </w:rPr>
        <w:t> alla scoperta degli angoli più suggestivi del paese,</w:t>
      </w:r>
      <w:r w:rsidR="009314CC">
        <w:rPr>
          <w:rFonts w:asciiTheme="minorHAnsi" w:hAnsiTheme="minorHAnsi" w:cstheme="minorHAnsi"/>
          <w:bCs/>
          <w:sz w:val="22"/>
          <w:szCs w:val="22"/>
        </w:rPr>
        <w:t xml:space="preserve"> addobbati per l’occasione, oppure per celebrare l’amore a un altro livello:</w:t>
      </w:r>
      <w:r w:rsidR="00CB7F3F">
        <w:rPr>
          <w:rFonts w:asciiTheme="minorHAnsi" w:hAnsiTheme="minorHAnsi" w:cstheme="minorHAnsi"/>
          <w:bCs/>
          <w:sz w:val="22"/>
          <w:szCs w:val="22"/>
        </w:rPr>
        <w:t xml:space="preserve"> i</w:t>
      </w:r>
      <w:r w:rsidR="00CB7F3F" w:rsidRPr="00CB7F3F">
        <w:rPr>
          <w:rFonts w:asciiTheme="minorHAnsi" w:hAnsiTheme="minorHAnsi" w:cstheme="minorHAnsi"/>
          <w:bCs/>
          <w:sz w:val="22"/>
          <w:szCs w:val="22"/>
        </w:rPr>
        <w:t xml:space="preserve">l giorno di San Valentino, </w:t>
      </w:r>
      <w:r w:rsidR="00CB7F3F">
        <w:rPr>
          <w:rFonts w:asciiTheme="minorHAnsi" w:hAnsiTheme="minorHAnsi" w:cstheme="minorHAnsi"/>
          <w:bCs/>
          <w:sz w:val="22"/>
          <w:szCs w:val="22"/>
        </w:rPr>
        <w:t>infatti, Skyway Montebianco offre l’opportunità di un</w:t>
      </w:r>
      <w:r w:rsidR="00CB7F3F" w:rsidRPr="00CB7F3F">
        <w:rPr>
          <w:rFonts w:asciiTheme="minorHAnsi" w:hAnsiTheme="minorHAnsi" w:cstheme="minorHAnsi"/>
          <w:bCs/>
          <w:sz w:val="22"/>
          <w:szCs w:val="22"/>
        </w:rPr>
        <w:t>’ascesa al punto più alto d’Italia per un picnic</w:t>
      </w:r>
      <w:r w:rsidR="00CB7F3F">
        <w:rPr>
          <w:rFonts w:asciiTheme="minorHAnsi" w:hAnsiTheme="minorHAnsi" w:cstheme="minorHAnsi"/>
          <w:bCs/>
          <w:sz w:val="22"/>
          <w:szCs w:val="22"/>
        </w:rPr>
        <w:t xml:space="preserve"> a </w:t>
      </w:r>
      <w:r w:rsidR="00262CAD">
        <w:rPr>
          <w:rFonts w:asciiTheme="minorHAnsi" w:hAnsiTheme="minorHAnsi" w:cstheme="minorHAnsi"/>
          <w:bCs/>
          <w:sz w:val="22"/>
          <w:szCs w:val="22"/>
        </w:rPr>
        <w:t>due</w:t>
      </w:r>
      <w:r w:rsidR="00CB7F3F" w:rsidRPr="00CB7F3F">
        <w:rPr>
          <w:rFonts w:asciiTheme="minorHAnsi" w:hAnsiTheme="minorHAnsi" w:cstheme="minorHAnsi"/>
          <w:bCs/>
          <w:sz w:val="22"/>
          <w:szCs w:val="22"/>
        </w:rPr>
        <w:t xml:space="preserve"> sulla neve ai piedi del Monte Bianco, raggiungendo i 3.466m di Punta Helbronner</w:t>
      </w:r>
      <w:r w:rsidR="00262CAD">
        <w:rPr>
          <w:rFonts w:asciiTheme="minorHAnsi" w:hAnsiTheme="minorHAnsi" w:cstheme="minorHAnsi"/>
          <w:bCs/>
          <w:sz w:val="22"/>
          <w:szCs w:val="22"/>
        </w:rPr>
        <w:t>.</w:t>
      </w:r>
    </w:p>
    <w:p w14:paraId="62207CD0" w14:textId="2BC3B4AC" w:rsidR="00EA1F73" w:rsidRDefault="00EA1F73" w:rsidP="00885F39">
      <w:pPr>
        <w:spacing w:before="20"/>
        <w:jc w:val="both"/>
        <w:rPr>
          <w:rFonts w:asciiTheme="minorHAnsi" w:hAnsiTheme="minorHAnsi" w:cstheme="minorHAnsi"/>
          <w:bCs/>
          <w:sz w:val="22"/>
          <w:szCs w:val="22"/>
        </w:rPr>
      </w:pPr>
      <w:r>
        <w:rPr>
          <w:rFonts w:asciiTheme="minorHAnsi" w:hAnsiTheme="minorHAnsi" w:cstheme="minorHAnsi"/>
          <w:bCs/>
          <w:sz w:val="22"/>
          <w:szCs w:val="22"/>
        </w:rPr>
        <w:t xml:space="preserve">Info e prenotazioni: </w:t>
      </w:r>
      <w:r w:rsidRPr="00EA1F73">
        <w:rPr>
          <w:rFonts w:asciiTheme="minorHAnsi" w:hAnsiTheme="minorHAnsi" w:cstheme="minorHAnsi"/>
          <w:bCs/>
          <w:sz w:val="22"/>
          <w:szCs w:val="22"/>
        </w:rPr>
        <w:t>Tel: </w:t>
      </w:r>
      <w:hyperlink r:id="rId11" w:tgtFrame="_blank" w:history="1">
        <w:r w:rsidRPr="00EA1F73">
          <w:rPr>
            <w:rStyle w:val="Collegamentoipertestuale"/>
            <w:rFonts w:asciiTheme="minorHAnsi" w:hAnsiTheme="minorHAnsi" w:cstheme="minorHAnsi"/>
            <w:bCs/>
            <w:sz w:val="22"/>
            <w:szCs w:val="22"/>
          </w:rPr>
          <w:t>+39 016589196</w:t>
        </w:r>
      </w:hyperlink>
      <w:r w:rsidRPr="00EA1F73">
        <w:rPr>
          <w:rFonts w:asciiTheme="minorHAnsi" w:hAnsiTheme="minorHAnsi" w:cstheme="minorHAnsi"/>
          <w:bCs/>
          <w:sz w:val="22"/>
          <w:szCs w:val="22"/>
        </w:rPr>
        <w:t> | Mail: </w:t>
      </w:r>
      <w:hyperlink r:id="rId12" w:tgtFrame="_blank" w:history="1">
        <w:r w:rsidRPr="00EA1F73">
          <w:rPr>
            <w:rStyle w:val="Collegamentoipertestuale"/>
            <w:rFonts w:asciiTheme="minorHAnsi" w:hAnsiTheme="minorHAnsi" w:cstheme="minorHAnsi"/>
            <w:bCs/>
            <w:sz w:val="22"/>
            <w:szCs w:val="22"/>
          </w:rPr>
          <w:t>info@montebianco.com</w:t>
        </w:r>
      </w:hyperlink>
    </w:p>
    <w:p w14:paraId="14DE4CD9" w14:textId="77777777" w:rsidR="00EA1F73" w:rsidRDefault="00EA1F73" w:rsidP="00885F39">
      <w:pPr>
        <w:spacing w:before="20"/>
        <w:jc w:val="both"/>
        <w:rPr>
          <w:rFonts w:asciiTheme="minorHAnsi" w:hAnsiTheme="minorHAnsi" w:cstheme="minorHAnsi"/>
          <w:bCs/>
          <w:sz w:val="22"/>
          <w:szCs w:val="22"/>
        </w:rPr>
      </w:pPr>
    </w:p>
    <w:p w14:paraId="0E307E6F" w14:textId="42B73F14" w:rsidR="00380455" w:rsidRPr="00380455" w:rsidRDefault="00380455" w:rsidP="00885F39">
      <w:pPr>
        <w:spacing w:before="20"/>
        <w:jc w:val="both"/>
        <w:rPr>
          <w:rFonts w:asciiTheme="minorHAnsi" w:hAnsiTheme="minorHAnsi" w:cstheme="minorHAnsi"/>
          <w:b/>
          <w:bCs/>
          <w:sz w:val="22"/>
          <w:szCs w:val="22"/>
        </w:rPr>
      </w:pPr>
      <w:r w:rsidRPr="00380455">
        <w:rPr>
          <w:rFonts w:asciiTheme="minorHAnsi" w:hAnsiTheme="minorHAnsi" w:cstheme="minorHAnsi"/>
          <w:b/>
          <w:bCs/>
          <w:sz w:val="22"/>
          <w:szCs w:val="22"/>
        </w:rPr>
        <w:t xml:space="preserve">Innamorarsi </w:t>
      </w:r>
      <w:r>
        <w:rPr>
          <w:rFonts w:asciiTheme="minorHAnsi" w:hAnsiTheme="minorHAnsi" w:cstheme="minorHAnsi"/>
          <w:b/>
          <w:bCs/>
          <w:sz w:val="22"/>
          <w:szCs w:val="22"/>
        </w:rPr>
        <w:t>in un castello d’incanto</w:t>
      </w:r>
      <w:r w:rsidRPr="00380455">
        <w:rPr>
          <w:rFonts w:asciiTheme="minorHAnsi" w:hAnsiTheme="minorHAnsi" w:cstheme="minorHAnsi"/>
          <w:b/>
          <w:bCs/>
          <w:sz w:val="22"/>
          <w:szCs w:val="22"/>
        </w:rPr>
        <w:t xml:space="preserve"> – </w:t>
      </w:r>
      <w:r w:rsidR="00786FFD">
        <w:rPr>
          <w:rFonts w:asciiTheme="minorHAnsi" w:hAnsiTheme="minorHAnsi" w:cstheme="minorHAnsi"/>
          <w:b/>
          <w:bCs/>
          <w:sz w:val="22"/>
          <w:szCs w:val="22"/>
        </w:rPr>
        <w:t>in Valle d’Aosta c’è l’imbarazzo della scelta</w:t>
      </w:r>
    </w:p>
    <w:p w14:paraId="4CDA036E" w14:textId="44AD7024" w:rsidR="00047072" w:rsidRDefault="50AE840D" w:rsidP="50AE840D">
      <w:pPr>
        <w:spacing w:before="20"/>
        <w:jc w:val="both"/>
        <w:rPr>
          <w:rFonts w:asciiTheme="minorHAnsi" w:hAnsiTheme="minorHAnsi" w:cstheme="minorBidi"/>
          <w:sz w:val="22"/>
          <w:szCs w:val="22"/>
        </w:rPr>
      </w:pPr>
      <w:r w:rsidRPr="50AE840D">
        <w:rPr>
          <w:rFonts w:asciiTheme="minorHAnsi" w:hAnsiTheme="minorHAnsi" w:cstheme="minorBidi"/>
          <w:sz w:val="22"/>
          <w:szCs w:val="22"/>
        </w:rPr>
        <w:t xml:space="preserve">Non a caso, la chiamano la “Valle dei Cento Castelli” … difficile dare un numero effettivo di quanti siano i castelli della Valle d’Aosta, e non intendiamo citarli tutti, ma sono tantissimi quelli che sembrano usciti da una fiaba. Per gli appassionati di architettura medievale, luoghi come il castello di Fénis sono sicuramente noti, così come quello di Issogne per i suoi affreschi rinascimentali e la famosa fontana del Melograno, o ancora Castel Savoia a Gressoney-Saint-Jean per le sue audaci forme eclettiche e liberty.  Il periodo ideale per tornare a visitare questi “pezzi di storia” della Valle d’Aosta è sicuramente quello in cui, tutto intorno, un velo di neve copre le cose, le case, le strade e i monti di queste terre alte, indossando anche solo per un giorno i panni di principesse e conti, di altre vite ed altre epoche. </w:t>
      </w:r>
    </w:p>
    <w:p w14:paraId="5BE7AD14" w14:textId="1519C1B4" w:rsidR="00EE740E" w:rsidRDefault="00E544E5" w:rsidP="00885F39">
      <w:pPr>
        <w:spacing w:before="20"/>
        <w:jc w:val="both"/>
        <w:rPr>
          <w:rFonts w:asciiTheme="minorHAnsi" w:hAnsiTheme="minorHAnsi" w:cstheme="minorHAnsi"/>
          <w:bCs/>
          <w:sz w:val="22"/>
          <w:szCs w:val="22"/>
        </w:rPr>
      </w:pPr>
      <w:r>
        <w:rPr>
          <w:rFonts w:asciiTheme="minorHAnsi" w:hAnsiTheme="minorHAnsi" w:cstheme="minorHAnsi"/>
          <w:bCs/>
          <w:sz w:val="22"/>
          <w:szCs w:val="22"/>
        </w:rPr>
        <w:t>Ci sono dei luoghi in Valle d’Aosta dove que</w:t>
      </w:r>
      <w:r w:rsidR="00F71B35">
        <w:rPr>
          <w:rFonts w:asciiTheme="minorHAnsi" w:hAnsiTheme="minorHAnsi" w:cstheme="minorHAnsi"/>
          <w:bCs/>
          <w:sz w:val="22"/>
          <w:szCs w:val="22"/>
        </w:rPr>
        <w:t xml:space="preserve">sta immedesimazione è ancora più facile, come nel </w:t>
      </w:r>
      <w:r w:rsidR="000A40BB">
        <w:rPr>
          <w:rFonts w:asciiTheme="minorHAnsi" w:hAnsiTheme="minorHAnsi" w:cstheme="minorHAnsi"/>
          <w:bCs/>
          <w:sz w:val="22"/>
          <w:szCs w:val="22"/>
        </w:rPr>
        <w:t xml:space="preserve">quattrocentesco </w:t>
      </w:r>
      <w:hyperlink r:id="rId13" w:history="1">
        <w:r w:rsidR="00F71B35" w:rsidRPr="000A40BB">
          <w:rPr>
            <w:rStyle w:val="Collegamentoipertestuale"/>
            <w:rFonts w:asciiTheme="minorHAnsi" w:hAnsiTheme="minorHAnsi" w:cstheme="minorHAnsi"/>
            <w:b/>
            <w:sz w:val="22"/>
            <w:szCs w:val="22"/>
          </w:rPr>
          <w:t>castello</w:t>
        </w:r>
        <w:r w:rsidR="00F71B35" w:rsidRPr="000A40BB">
          <w:rPr>
            <w:rStyle w:val="Collegamentoipertestuale"/>
            <w:rFonts w:asciiTheme="minorHAnsi" w:hAnsiTheme="minorHAnsi" w:cstheme="minorHAnsi"/>
            <w:b/>
            <w:bCs/>
            <w:sz w:val="22"/>
            <w:szCs w:val="22"/>
          </w:rPr>
          <w:t xml:space="preserve"> di Avise</w:t>
        </w:r>
        <w:r w:rsidR="00F71B35" w:rsidRPr="000A40BB">
          <w:rPr>
            <w:rStyle w:val="Collegamentoipertestuale"/>
            <w:rFonts w:asciiTheme="minorHAnsi" w:hAnsiTheme="minorHAnsi" w:cstheme="minorHAnsi"/>
            <w:bCs/>
            <w:sz w:val="22"/>
            <w:szCs w:val="22"/>
          </w:rPr>
          <w:t>,</w:t>
        </w:r>
      </w:hyperlink>
      <w:r w:rsidR="00F71B35" w:rsidRPr="00F71B35">
        <w:rPr>
          <w:rFonts w:asciiTheme="minorHAnsi" w:hAnsiTheme="minorHAnsi" w:cstheme="minorHAnsi"/>
          <w:bCs/>
          <w:sz w:val="22"/>
          <w:szCs w:val="22"/>
        </w:rPr>
        <w:t xml:space="preserve"> unico castello valdostano adibito alla ristorazione di qualità. Pochi </w:t>
      </w:r>
      <w:r w:rsidR="00F71B35" w:rsidRPr="00F71B35">
        <w:rPr>
          <w:rFonts w:asciiTheme="minorHAnsi" w:hAnsiTheme="minorHAnsi" w:cstheme="minorHAnsi"/>
          <w:b/>
          <w:bCs/>
          <w:sz w:val="22"/>
          <w:szCs w:val="22"/>
        </w:rPr>
        <w:t>piatti</w:t>
      </w:r>
      <w:r w:rsidR="00F71B35" w:rsidRPr="00F71B35">
        <w:rPr>
          <w:rFonts w:asciiTheme="minorHAnsi" w:hAnsiTheme="minorHAnsi" w:cstheme="minorHAnsi"/>
          <w:bCs/>
          <w:sz w:val="22"/>
          <w:szCs w:val="22"/>
        </w:rPr>
        <w:t> rappresentativi della migliore produzione agricola e zootecnica locale, </w:t>
      </w:r>
      <w:r w:rsidR="00F71B35" w:rsidRPr="00F71B35">
        <w:rPr>
          <w:rFonts w:asciiTheme="minorHAnsi" w:hAnsiTheme="minorHAnsi" w:cstheme="minorHAnsi"/>
          <w:b/>
          <w:bCs/>
          <w:sz w:val="22"/>
          <w:szCs w:val="22"/>
        </w:rPr>
        <w:t>valdostani</w:t>
      </w:r>
      <w:r w:rsidR="00F71B35" w:rsidRPr="00F71B35">
        <w:rPr>
          <w:rFonts w:asciiTheme="minorHAnsi" w:hAnsiTheme="minorHAnsi" w:cstheme="minorHAnsi"/>
          <w:bCs/>
          <w:sz w:val="22"/>
          <w:szCs w:val="22"/>
        </w:rPr>
        <w:t> fino al midollo. </w:t>
      </w:r>
      <w:r w:rsidR="00F71B35" w:rsidRPr="00F71B35">
        <w:rPr>
          <w:rFonts w:asciiTheme="minorHAnsi" w:hAnsiTheme="minorHAnsi" w:cstheme="minorHAnsi"/>
          <w:b/>
          <w:bCs/>
          <w:sz w:val="22"/>
          <w:szCs w:val="22"/>
        </w:rPr>
        <w:t>Ampissima cantina</w:t>
      </w:r>
      <w:r w:rsidR="00F71B35" w:rsidRPr="00F71B35">
        <w:rPr>
          <w:rFonts w:asciiTheme="minorHAnsi" w:hAnsiTheme="minorHAnsi" w:cstheme="minorHAnsi"/>
          <w:bCs/>
          <w:sz w:val="22"/>
          <w:szCs w:val="22"/>
        </w:rPr>
        <w:t>: 185 etichette valdostane, 3 Cooperative e i piccoli produttori valdostani.</w:t>
      </w:r>
    </w:p>
    <w:p w14:paraId="5E67A2C5" w14:textId="2569CDCE" w:rsidR="00380455" w:rsidRDefault="00CA435E" w:rsidP="00885F39">
      <w:pPr>
        <w:spacing w:before="20"/>
        <w:jc w:val="both"/>
        <w:rPr>
          <w:rFonts w:asciiTheme="minorHAnsi" w:hAnsiTheme="minorHAnsi" w:cstheme="minorHAnsi"/>
          <w:bCs/>
          <w:sz w:val="22"/>
          <w:szCs w:val="22"/>
        </w:rPr>
      </w:pPr>
      <w:r>
        <w:rPr>
          <w:rFonts w:asciiTheme="minorHAnsi" w:hAnsiTheme="minorHAnsi" w:cstheme="minorHAnsi"/>
          <w:bCs/>
          <w:sz w:val="22"/>
          <w:szCs w:val="22"/>
        </w:rPr>
        <w:t>Nella torre del castello, inoltre, è anche possibile soggiornare in un’elegante e romantica suite, per una fuga a due</w:t>
      </w:r>
      <w:r w:rsidR="00492393">
        <w:rPr>
          <w:rFonts w:asciiTheme="minorHAnsi" w:hAnsiTheme="minorHAnsi" w:cstheme="minorHAnsi"/>
          <w:bCs/>
          <w:sz w:val="22"/>
          <w:szCs w:val="22"/>
        </w:rPr>
        <w:t xml:space="preserve"> </w:t>
      </w:r>
      <w:r w:rsidR="000A40BB">
        <w:rPr>
          <w:rFonts w:asciiTheme="minorHAnsi" w:hAnsiTheme="minorHAnsi" w:cstheme="minorHAnsi"/>
          <w:bCs/>
          <w:sz w:val="22"/>
          <w:szCs w:val="22"/>
        </w:rPr>
        <w:t>che coccoli il palato.</w:t>
      </w:r>
    </w:p>
    <w:p w14:paraId="3DAC609A" w14:textId="5F5AE776" w:rsidR="00B91096" w:rsidRDefault="00B91096" w:rsidP="00885F39">
      <w:pPr>
        <w:spacing w:before="20"/>
        <w:jc w:val="both"/>
        <w:rPr>
          <w:rFonts w:asciiTheme="minorHAnsi" w:hAnsiTheme="minorHAnsi" w:cstheme="minorHAnsi"/>
          <w:bCs/>
          <w:sz w:val="22"/>
          <w:szCs w:val="22"/>
        </w:rPr>
      </w:pPr>
      <w:r>
        <w:rPr>
          <w:rFonts w:asciiTheme="minorHAnsi" w:hAnsiTheme="minorHAnsi" w:cstheme="minorHAnsi"/>
          <w:bCs/>
          <w:sz w:val="22"/>
          <w:szCs w:val="22"/>
        </w:rPr>
        <w:t xml:space="preserve">Per maggiori informazioni: </w:t>
      </w:r>
      <w:hyperlink r:id="rId14" w:history="1">
        <w:r w:rsidRPr="00B91096">
          <w:rPr>
            <w:rStyle w:val="Collegamentoipertestuale"/>
            <w:rFonts w:asciiTheme="minorHAnsi" w:hAnsiTheme="minorHAnsi" w:cstheme="minorHAnsi"/>
            <w:bCs/>
            <w:sz w:val="22"/>
            <w:szCs w:val="22"/>
          </w:rPr>
          <w:t xml:space="preserve">Il nostro ristorante tra storia e tradizione | Le </w:t>
        </w:r>
        <w:proofErr w:type="spellStart"/>
        <w:r w:rsidRPr="00B91096">
          <w:rPr>
            <w:rStyle w:val="Collegamentoipertestuale"/>
            <w:rFonts w:asciiTheme="minorHAnsi" w:hAnsiTheme="minorHAnsi" w:cstheme="minorHAnsi"/>
            <w:bCs/>
            <w:sz w:val="22"/>
            <w:szCs w:val="22"/>
          </w:rPr>
          <w:t>Boniface</w:t>
        </w:r>
        <w:proofErr w:type="spellEnd"/>
        <w:r w:rsidRPr="00B91096">
          <w:rPr>
            <w:rStyle w:val="Collegamentoipertestuale"/>
            <w:rFonts w:asciiTheme="minorHAnsi" w:hAnsiTheme="minorHAnsi" w:cstheme="minorHAnsi"/>
            <w:bCs/>
            <w:sz w:val="22"/>
            <w:szCs w:val="22"/>
          </w:rPr>
          <w:t xml:space="preserve"> d'Avise</w:t>
        </w:r>
      </w:hyperlink>
    </w:p>
    <w:p w14:paraId="671F4170" w14:textId="77777777" w:rsidR="00F71B35" w:rsidRDefault="00F71B35" w:rsidP="00885F39">
      <w:pPr>
        <w:spacing w:before="20"/>
        <w:jc w:val="both"/>
        <w:rPr>
          <w:rFonts w:asciiTheme="minorHAnsi" w:hAnsiTheme="minorHAnsi" w:cstheme="minorHAnsi"/>
          <w:bCs/>
          <w:sz w:val="22"/>
          <w:szCs w:val="22"/>
        </w:rPr>
      </w:pPr>
    </w:p>
    <w:p w14:paraId="32474815" w14:textId="4DCF24F8" w:rsidR="00EA1F73" w:rsidRPr="00EA1F73" w:rsidRDefault="00EA1F73" w:rsidP="00885F39">
      <w:pPr>
        <w:spacing w:before="20"/>
        <w:jc w:val="both"/>
        <w:rPr>
          <w:rFonts w:asciiTheme="minorHAnsi" w:hAnsiTheme="minorHAnsi" w:cstheme="minorHAnsi"/>
          <w:b/>
          <w:bCs/>
          <w:sz w:val="22"/>
          <w:szCs w:val="22"/>
        </w:rPr>
      </w:pPr>
      <w:r w:rsidRPr="00EA1F73">
        <w:rPr>
          <w:rFonts w:asciiTheme="minorHAnsi" w:hAnsiTheme="minorHAnsi" w:cstheme="minorHAnsi"/>
          <w:b/>
          <w:bCs/>
          <w:sz w:val="22"/>
          <w:szCs w:val="22"/>
        </w:rPr>
        <w:t xml:space="preserve">Innamorarsi </w:t>
      </w:r>
      <w:r>
        <w:rPr>
          <w:rFonts w:asciiTheme="minorHAnsi" w:hAnsiTheme="minorHAnsi" w:cstheme="minorHAnsi"/>
          <w:b/>
          <w:bCs/>
          <w:sz w:val="22"/>
          <w:szCs w:val="22"/>
        </w:rPr>
        <w:t>andando sul sicuro</w:t>
      </w:r>
      <w:r w:rsidRPr="00EA1F73">
        <w:rPr>
          <w:rFonts w:asciiTheme="minorHAnsi" w:hAnsiTheme="minorHAnsi" w:cstheme="minorHAnsi"/>
          <w:b/>
          <w:bCs/>
          <w:sz w:val="22"/>
          <w:szCs w:val="22"/>
        </w:rPr>
        <w:t xml:space="preserve"> – </w:t>
      </w:r>
      <w:r>
        <w:rPr>
          <w:rFonts w:asciiTheme="minorHAnsi" w:hAnsiTheme="minorHAnsi" w:cstheme="minorHAnsi"/>
          <w:b/>
          <w:bCs/>
          <w:sz w:val="22"/>
          <w:szCs w:val="22"/>
        </w:rPr>
        <w:t>benessere termale e cena in quota</w:t>
      </w:r>
    </w:p>
    <w:p w14:paraId="689228CE" w14:textId="31F34BFC" w:rsidR="00EA1F73" w:rsidRDefault="00786509" w:rsidP="00885F39">
      <w:pPr>
        <w:spacing w:before="20"/>
        <w:jc w:val="both"/>
        <w:rPr>
          <w:rFonts w:asciiTheme="minorHAnsi" w:hAnsiTheme="minorHAnsi" w:cstheme="minorHAnsi"/>
          <w:bCs/>
          <w:sz w:val="22"/>
          <w:szCs w:val="22"/>
        </w:rPr>
      </w:pPr>
      <w:r>
        <w:rPr>
          <w:rFonts w:asciiTheme="minorHAnsi" w:hAnsiTheme="minorHAnsi" w:cstheme="minorHAnsi"/>
          <w:bCs/>
          <w:sz w:val="22"/>
          <w:szCs w:val="22"/>
        </w:rPr>
        <w:t xml:space="preserve">Tra le </w:t>
      </w:r>
      <w:r w:rsidR="003663DC">
        <w:rPr>
          <w:rFonts w:asciiTheme="minorHAnsi" w:hAnsiTheme="minorHAnsi" w:cstheme="minorHAnsi"/>
          <w:bCs/>
          <w:sz w:val="22"/>
          <w:szCs w:val="22"/>
        </w:rPr>
        <w:t>ide</w:t>
      </w:r>
      <w:r w:rsidR="00A0039B">
        <w:rPr>
          <w:rFonts w:asciiTheme="minorHAnsi" w:hAnsiTheme="minorHAnsi" w:cstheme="minorHAnsi"/>
          <w:bCs/>
          <w:sz w:val="22"/>
          <w:szCs w:val="22"/>
        </w:rPr>
        <w:t>e di un’avventura romantica in Valle d’Aosta</w:t>
      </w:r>
      <w:r w:rsidR="00F00D1D">
        <w:rPr>
          <w:rFonts w:asciiTheme="minorHAnsi" w:hAnsiTheme="minorHAnsi" w:cstheme="minorHAnsi"/>
          <w:bCs/>
          <w:sz w:val="22"/>
          <w:szCs w:val="22"/>
        </w:rPr>
        <w:t>, proprio</w:t>
      </w:r>
      <w:r w:rsidR="00A0039B">
        <w:rPr>
          <w:rFonts w:asciiTheme="minorHAnsi" w:hAnsiTheme="minorHAnsi" w:cstheme="minorHAnsi"/>
          <w:bCs/>
          <w:sz w:val="22"/>
          <w:szCs w:val="22"/>
        </w:rPr>
        <w:t xml:space="preserve"> non p</w:t>
      </w:r>
      <w:r w:rsidR="00F00D1D">
        <w:rPr>
          <w:rFonts w:asciiTheme="minorHAnsi" w:hAnsiTheme="minorHAnsi" w:cstheme="minorHAnsi"/>
          <w:bCs/>
          <w:sz w:val="22"/>
          <w:szCs w:val="22"/>
        </w:rPr>
        <w:t>ossono</w:t>
      </w:r>
      <w:r w:rsidR="00A0039B">
        <w:rPr>
          <w:rFonts w:asciiTheme="minorHAnsi" w:hAnsiTheme="minorHAnsi" w:cstheme="minorHAnsi"/>
          <w:bCs/>
          <w:sz w:val="22"/>
          <w:szCs w:val="22"/>
        </w:rPr>
        <w:t xml:space="preserve"> mancare</w:t>
      </w:r>
      <w:r w:rsidR="00F00D1D">
        <w:rPr>
          <w:rFonts w:asciiTheme="minorHAnsi" w:hAnsiTheme="minorHAnsi" w:cstheme="minorHAnsi"/>
          <w:bCs/>
          <w:sz w:val="22"/>
          <w:szCs w:val="22"/>
        </w:rPr>
        <w:t xml:space="preserve"> dei grandi classici che tornano ogni anno, come le </w:t>
      </w:r>
      <w:r w:rsidR="00105E4C">
        <w:rPr>
          <w:rFonts w:asciiTheme="minorHAnsi" w:hAnsiTheme="minorHAnsi" w:cstheme="minorHAnsi"/>
          <w:b/>
          <w:sz w:val="22"/>
          <w:szCs w:val="22"/>
        </w:rPr>
        <w:t xml:space="preserve">cene in quota </w:t>
      </w:r>
      <w:r w:rsidR="00D071D4">
        <w:rPr>
          <w:rFonts w:asciiTheme="minorHAnsi" w:hAnsiTheme="minorHAnsi" w:cstheme="minorHAnsi"/>
          <w:bCs/>
          <w:sz w:val="22"/>
          <w:szCs w:val="22"/>
        </w:rPr>
        <w:t xml:space="preserve">in ristoranti </w:t>
      </w:r>
      <w:r w:rsidR="000C533E">
        <w:rPr>
          <w:rFonts w:asciiTheme="minorHAnsi" w:hAnsiTheme="minorHAnsi" w:cstheme="minorHAnsi"/>
          <w:bCs/>
          <w:sz w:val="22"/>
          <w:szCs w:val="22"/>
        </w:rPr>
        <w:t xml:space="preserve">al di sopra dei 2000m che portano a un passo dal cielo tutto il </w:t>
      </w:r>
      <w:r w:rsidR="002B6217">
        <w:rPr>
          <w:rFonts w:asciiTheme="minorHAnsi" w:hAnsiTheme="minorHAnsi" w:cstheme="minorHAnsi"/>
          <w:bCs/>
          <w:sz w:val="22"/>
          <w:szCs w:val="22"/>
        </w:rPr>
        <w:t xml:space="preserve">gusto della tradizione valdostana. </w:t>
      </w:r>
      <w:r w:rsidR="00CA77D9">
        <w:rPr>
          <w:rFonts w:asciiTheme="minorHAnsi" w:hAnsiTheme="minorHAnsi" w:cstheme="minorHAnsi"/>
          <w:bCs/>
          <w:sz w:val="22"/>
          <w:szCs w:val="22"/>
        </w:rPr>
        <w:t>Che si deci</w:t>
      </w:r>
      <w:r w:rsidR="005534EC">
        <w:rPr>
          <w:rFonts w:asciiTheme="minorHAnsi" w:hAnsiTheme="minorHAnsi" w:cstheme="minorHAnsi"/>
          <w:bCs/>
          <w:sz w:val="22"/>
          <w:szCs w:val="22"/>
        </w:rPr>
        <w:t>d</w:t>
      </w:r>
      <w:r w:rsidR="00CA77D9">
        <w:rPr>
          <w:rFonts w:asciiTheme="minorHAnsi" w:hAnsiTheme="minorHAnsi" w:cstheme="minorHAnsi"/>
          <w:bCs/>
          <w:sz w:val="22"/>
          <w:szCs w:val="22"/>
        </w:rPr>
        <w:t>a di restare</w:t>
      </w:r>
      <w:r w:rsidR="005534EC">
        <w:rPr>
          <w:rFonts w:asciiTheme="minorHAnsi" w:hAnsiTheme="minorHAnsi" w:cstheme="minorHAnsi"/>
          <w:bCs/>
          <w:sz w:val="22"/>
          <w:szCs w:val="22"/>
        </w:rPr>
        <w:t xml:space="preserve"> anche a dormire in quota, o di tornare a val</w:t>
      </w:r>
      <w:r w:rsidR="00C373AA">
        <w:rPr>
          <w:rFonts w:asciiTheme="minorHAnsi" w:hAnsiTheme="minorHAnsi" w:cstheme="minorHAnsi"/>
          <w:bCs/>
          <w:sz w:val="22"/>
          <w:szCs w:val="22"/>
        </w:rPr>
        <w:t xml:space="preserve">le dopo cena a bordo del </w:t>
      </w:r>
      <w:r w:rsidR="00C373AA" w:rsidRPr="00E37B8E">
        <w:rPr>
          <w:rFonts w:asciiTheme="minorHAnsi" w:hAnsiTheme="minorHAnsi" w:cstheme="minorHAnsi"/>
          <w:b/>
          <w:sz w:val="22"/>
          <w:szCs w:val="22"/>
        </w:rPr>
        <w:t>gatto delle nevi</w:t>
      </w:r>
      <w:r w:rsidR="00E37B8E">
        <w:rPr>
          <w:rFonts w:asciiTheme="minorHAnsi" w:hAnsiTheme="minorHAnsi" w:cstheme="minorHAnsi"/>
          <w:bCs/>
          <w:sz w:val="22"/>
          <w:szCs w:val="22"/>
        </w:rPr>
        <w:t>, sono tante le opzioni per una serata speciale in Valle d’Aosta.</w:t>
      </w:r>
      <w:r w:rsidR="00A623BC">
        <w:rPr>
          <w:rFonts w:asciiTheme="minorHAnsi" w:hAnsiTheme="minorHAnsi" w:cstheme="minorHAnsi"/>
          <w:bCs/>
          <w:sz w:val="22"/>
          <w:szCs w:val="22"/>
        </w:rPr>
        <w:t xml:space="preserve"> </w:t>
      </w:r>
      <w:r w:rsidR="005D494B">
        <w:rPr>
          <w:rFonts w:asciiTheme="minorHAnsi" w:hAnsiTheme="minorHAnsi" w:cstheme="minorHAnsi"/>
          <w:bCs/>
          <w:sz w:val="22"/>
          <w:szCs w:val="22"/>
        </w:rPr>
        <w:t xml:space="preserve">Da </w:t>
      </w:r>
      <w:hyperlink r:id="rId15" w:history="1">
        <w:r w:rsidR="005D494B" w:rsidRPr="005D494B">
          <w:rPr>
            <w:rStyle w:val="Collegamentoipertestuale"/>
            <w:rFonts w:asciiTheme="minorHAnsi" w:hAnsiTheme="minorHAnsi" w:cstheme="minorHAnsi"/>
            <w:bCs/>
            <w:sz w:val="22"/>
            <w:szCs w:val="22"/>
          </w:rPr>
          <w:t>La Thuile e il Piccolo San Bernardo</w:t>
        </w:r>
      </w:hyperlink>
      <w:r w:rsidR="005D494B">
        <w:rPr>
          <w:rFonts w:asciiTheme="minorHAnsi" w:hAnsiTheme="minorHAnsi" w:cstheme="minorHAnsi"/>
          <w:bCs/>
          <w:sz w:val="22"/>
          <w:szCs w:val="22"/>
        </w:rPr>
        <w:t xml:space="preserve"> fino </w:t>
      </w:r>
      <w:r w:rsidR="006D2664">
        <w:rPr>
          <w:rFonts w:asciiTheme="minorHAnsi" w:hAnsiTheme="minorHAnsi" w:cstheme="minorHAnsi"/>
          <w:bCs/>
          <w:sz w:val="22"/>
          <w:szCs w:val="22"/>
        </w:rPr>
        <w:t xml:space="preserve">a </w:t>
      </w:r>
      <w:hyperlink r:id="rId16" w:history="1">
        <w:r w:rsidR="006D2664" w:rsidRPr="006D2664">
          <w:rPr>
            <w:rStyle w:val="Collegamentoipertestuale"/>
            <w:rFonts w:asciiTheme="minorHAnsi" w:hAnsiTheme="minorHAnsi" w:cstheme="minorHAnsi"/>
            <w:bCs/>
            <w:sz w:val="22"/>
            <w:szCs w:val="22"/>
          </w:rPr>
          <w:t>Pila, raggiungibile da Aosta con gli impianti di risalita</w:t>
        </w:r>
      </w:hyperlink>
      <w:r w:rsidR="006D2664">
        <w:rPr>
          <w:rFonts w:asciiTheme="minorHAnsi" w:hAnsiTheme="minorHAnsi" w:cstheme="minorHAnsi"/>
          <w:bCs/>
          <w:sz w:val="22"/>
          <w:szCs w:val="22"/>
        </w:rPr>
        <w:t xml:space="preserve"> e a </w:t>
      </w:r>
      <w:hyperlink r:id="rId17" w:history="1">
        <w:r w:rsidR="006D2664" w:rsidRPr="00885F39">
          <w:rPr>
            <w:rStyle w:val="Collegamentoipertestuale"/>
            <w:rFonts w:asciiTheme="minorHAnsi" w:hAnsiTheme="minorHAnsi" w:cstheme="minorHAnsi"/>
            <w:bCs/>
            <w:sz w:val="22"/>
            <w:szCs w:val="22"/>
          </w:rPr>
          <w:t>Gressoney, ai pie</w:t>
        </w:r>
        <w:r w:rsidR="009F2E8C" w:rsidRPr="00885F39">
          <w:rPr>
            <w:rStyle w:val="Collegamentoipertestuale"/>
            <w:rFonts w:asciiTheme="minorHAnsi" w:hAnsiTheme="minorHAnsi" w:cstheme="minorHAnsi"/>
            <w:bCs/>
            <w:sz w:val="22"/>
            <w:szCs w:val="22"/>
          </w:rPr>
          <w:t>di del Monte Rosa</w:t>
        </w:r>
      </w:hyperlink>
      <w:r w:rsidR="00885F39">
        <w:rPr>
          <w:rFonts w:asciiTheme="minorHAnsi" w:hAnsiTheme="minorHAnsi" w:cstheme="minorHAnsi"/>
          <w:bCs/>
          <w:sz w:val="22"/>
          <w:szCs w:val="22"/>
        </w:rPr>
        <w:t xml:space="preserve">. </w:t>
      </w:r>
    </w:p>
    <w:p w14:paraId="28C57982" w14:textId="1E892674" w:rsidR="00DF06E0" w:rsidRPr="001A0EE4" w:rsidRDefault="50AE840D" w:rsidP="50AE840D">
      <w:pPr>
        <w:spacing w:before="20"/>
        <w:jc w:val="both"/>
        <w:rPr>
          <w:rFonts w:asciiTheme="minorHAnsi" w:hAnsiTheme="minorHAnsi" w:cstheme="minorBidi"/>
          <w:sz w:val="22"/>
          <w:szCs w:val="22"/>
        </w:rPr>
      </w:pPr>
      <w:r w:rsidRPr="50AE840D">
        <w:rPr>
          <w:rFonts w:asciiTheme="minorHAnsi" w:hAnsiTheme="minorHAnsi" w:cstheme="minorBidi"/>
          <w:sz w:val="22"/>
          <w:szCs w:val="22"/>
        </w:rPr>
        <w:t xml:space="preserve">Da tenere sott’occhio anche i piaceri termali: la Valle d’Aosta può vantare SPA di alta quota e alto livello, da </w:t>
      </w:r>
      <w:hyperlink r:id="rId18">
        <w:r w:rsidRPr="50AE840D">
          <w:rPr>
            <w:rStyle w:val="Collegamentoipertestuale"/>
            <w:rFonts w:asciiTheme="minorHAnsi" w:hAnsiTheme="minorHAnsi" w:cstheme="minorBidi"/>
            <w:sz w:val="22"/>
            <w:szCs w:val="22"/>
          </w:rPr>
          <w:t>SPA Wellness &amp; Relax del Re delle Alpi - La Thuile</w:t>
        </w:r>
      </w:hyperlink>
      <w:r w:rsidRPr="50AE840D">
        <w:rPr>
          <w:rFonts w:asciiTheme="minorHAnsi" w:hAnsiTheme="minorHAnsi" w:cstheme="minorBidi"/>
          <w:sz w:val="22"/>
          <w:szCs w:val="22"/>
        </w:rPr>
        <w:t xml:space="preserve"> a </w:t>
      </w:r>
      <w:hyperlink r:id="rId19">
        <w:proofErr w:type="spellStart"/>
        <w:r w:rsidRPr="50AE840D">
          <w:rPr>
            <w:rStyle w:val="Collegamentoipertestuale"/>
            <w:rFonts w:asciiTheme="minorHAnsi" w:hAnsiTheme="minorHAnsi" w:cstheme="minorBidi"/>
            <w:sz w:val="22"/>
            <w:szCs w:val="22"/>
          </w:rPr>
          <w:t>Hotellerie</w:t>
        </w:r>
        <w:proofErr w:type="spellEnd"/>
        <w:r w:rsidRPr="50AE840D">
          <w:rPr>
            <w:rStyle w:val="Collegamentoipertestuale"/>
            <w:rFonts w:asciiTheme="minorHAnsi" w:hAnsiTheme="minorHAnsi" w:cstheme="minorBidi"/>
            <w:sz w:val="22"/>
            <w:szCs w:val="22"/>
          </w:rPr>
          <w:t xml:space="preserve"> de </w:t>
        </w:r>
        <w:proofErr w:type="spellStart"/>
        <w:r w:rsidRPr="50AE840D">
          <w:rPr>
            <w:rStyle w:val="Collegamentoipertestuale"/>
            <w:rFonts w:asciiTheme="minorHAnsi" w:hAnsiTheme="minorHAnsi" w:cstheme="minorBidi"/>
            <w:sz w:val="22"/>
            <w:szCs w:val="22"/>
          </w:rPr>
          <w:t>Mascognaz</w:t>
        </w:r>
        <w:proofErr w:type="spellEnd"/>
        <w:r w:rsidRPr="50AE840D">
          <w:rPr>
            <w:rStyle w:val="Collegamentoipertestuale"/>
            <w:rFonts w:asciiTheme="minorHAnsi" w:hAnsiTheme="minorHAnsi" w:cstheme="minorBidi"/>
            <w:sz w:val="22"/>
            <w:szCs w:val="22"/>
          </w:rPr>
          <w:t xml:space="preserve"> - Champoluc</w:t>
        </w:r>
      </w:hyperlink>
      <w:r w:rsidRPr="50AE840D">
        <w:rPr>
          <w:rFonts w:asciiTheme="minorHAnsi" w:hAnsiTheme="minorHAnsi" w:cstheme="minorBidi"/>
          <w:sz w:val="22"/>
          <w:szCs w:val="22"/>
        </w:rPr>
        <w:t xml:space="preserve">, da </w:t>
      </w:r>
      <w:hyperlink r:id="rId20">
        <w:r w:rsidRPr="50AE840D">
          <w:rPr>
            <w:rStyle w:val="Collegamentoipertestuale"/>
            <w:rFonts w:asciiTheme="minorHAnsi" w:hAnsiTheme="minorHAnsi" w:cstheme="minorBidi"/>
            <w:sz w:val="22"/>
            <w:szCs w:val="22"/>
          </w:rPr>
          <w:t>La Chance - Pila</w:t>
        </w:r>
      </w:hyperlink>
      <w:r w:rsidRPr="50AE840D">
        <w:rPr>
          <w:rFonts w:asciiTheme="minorHAnsi" w:hAnsiTheme="minorHAnsi" w:cstheme="minorBidi"/>
          <w:sz w:val="22"/>
          <w:szCs w:val="22"/>
        </w:rPr>
        <w:t xml:space="preserve"> al </w:t>
      </w:r>
      <w:hyperlink r:id="rId21">
        <w:r w:rsidRPr="50AE840D">
          <w:rPr>
            <w:rStyle w:val="Collegamentoipertestuale"/>
            <w:rFonts w:asciiTheme="minorHAnsi" w:hAnsiTheme="minorHAnsi" w:cstheme="minorBidi"/>
            <w:sz w:val="22"/>
            <w:szCs w:val="22"/>
          </w:rPr>
          <w:t>Saint Hubertus Resort &amp; SPA - Breuil-Cervinia</w:t>
        </w:r>
      </w:hyperlink>
      <w:r w:rsidRPr="50AE840D">
        <w:rPr>
          <w:rFonts w:asciiTheme="minorHAnsi" w:hAnsiTheme="minorHAnsi" w:cstheme="minorBidi"/>
          <w:sz w:val="22"/>
          <w:szCs w:val="22"/>
        </w:rPr>
        <w:t>, ottime opzioni per un una fuga di benessere e gusto in inverno.</w:t>
      </w:r>
    </w:p>
    <w:p w14:paraId="0DC3DBCC" w14:textId="77777777" w:rsidR="00C404EB" w:rsidRPr="006853C4" w:rsidRDefault="00C404EB" w:rsidP="001A0EE4">
      <w:pPr>
        <w:rPr>
          <w:rFonts w:asciiTheme="minorHAnsi" w:hAnsiTheme="minorHAnsi" w:cstheme="minorHAnsi"/>
          <w:bCs/>
          <w:sz w:val="22"/>
          <w:szCs w:val="22"/>
        </w:rPr>
      </w:pPr>
    </w:p>
    <w:p w14:paraId="0DA58A19" w14:textId="77777777" w:rsidR="00C80AC2" w:rsidRPr="006853C4" w:rsidRDefault="00C80AC2" w:rsidP="00C80AC2">
      <w:pPr>
        <w:jc w:val="center"/>
        <w:rPr>
          <w:rStyle w:val="Nessuno"/>
          <w:rFonts w:asciiTheme="minorHAnsi" w:eastAsia="Verdana" w:hAnsiTheme="minorHAnsi" w:cstheme="minorHAnsi"/>
          <w:sz w:val="21"/>
          <w:szCs w:val="21"/>
        </w:rPr>
      </w:pPr>
      <w:r w:rsidRPr="006853C4">
        <w:rPr>
          <w:rStyle w:val="Nessuno"/>
          <w:rFonts w:asciiTheme="minorHAnsi" w:eastAsia="Verdana" w:hAnsiTheme="minorHAnsi" w:cstheme="minorHAnsi"/>
          <w:noProof/>
          <w:sz w:val="21"/>
          <w:szCs w:val="21"/>
        </w:rPr>
        <w:drawing>
          <wp:inline distT="0" distB="0" distL="0" distR="0" wp14:anchorId="7361E4E1" wp14:editId="0D967D2F">
            <wp:extent cx="1216550" cy="411357"/>
            <wp:effectExtent l="0" t="0" r="3175"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22"/>
                    <a:stretch>
                      <a:fillRect/>
                    </a:stretch>
                  </pic:blipFill>
                  <pic:spPr>
                    <a:xfrm>
                      <a:off x="0" y="0"/>
                      <a:ext cx="1267176" cy="428475"/>
                    </a:xfrm>
                    <a:prstGeom prst="rect">
                      <a:avLst/>
                    </a:prstGeom>
                    <a:ln w="12700" cap="flat">
                      <a:noFill/>
                      <a:miter lim="400000"/>
                    </a:ln>
                    <a:effectLst/>
                  </pic:spPr>
                </pic:pic>
              </a:graphicData>
            </a:graphic>
          </wp:inline>
        </w:drawing>
      </w:r>
    </w:p>
    <w:p w14:paraId="69F62D25" w14:textId="242EE64B" w:rsidR="000C4570" w:rsidRPr="006853C4" w:rsidRDefault="000C4570"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 xml:space="preserve">AGENZIA STAMPA PER LA COMUNICAZIONE TURISTICA DELL'ASSESSORATO TURISMO, SPORT E COMMERCIO </w:t>
      </w:r>
      <w:r w:rsidRPr="006853C4">
        <w:rPr>
          <w:rStyle w:val="Nessuno"/>
          <w:rFonts w:asciiTheme="minorHAnsi" w:hAnsiTheme="minorHAnsi" w:cstheme="minorHAnsi"/>
          <w:b/>
          <w:bCs/>
          <w:sz w:val="16"/>
          <w:szCs w:val="16"/>
        </w:rPr>
        <w:br/>
        <w:t>DELLA REGIONE AUTONOMA VALLE D'AOSTA</w:t>
      </w:r>
    </w:p>
    <w:p w14:paraId="447F9447" w14:textId="461D37E5" w:rsidR="009E736B" w:rsidRPr="006853C4" w:rsidRDefault="00C80AC2"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MEDIA CONTACT: VIORICA FAIT</w:t>
      </w:r>
      <w:r w:rsidR="000E1645" w:rsidRPr="006853C4">
        <w:rPr>
          <w:rStyle w:val="Nessuno"/>
          <w:rFonts w:asciiTheme="minorHAnsi" w:hAnsiTheme="minorHAnsi" w:cstheme="minorHAnsi"/>
          <w:b/>
          <w:bCs/>
          <w:sz w:val="16"/>
          <w:szCs w:val="16"/>
        </w:rPr>
        <w:t xml:space="preserve"> -</w:t>
      </w:r>
      <w:r w:rsidRPr="006853C4">
        <w:rPr>
          <w:rStyle w:val="Nessuno"/>
          <w:rFonts w:asciiTheme="minorHAnsi" w:hAnsiTheme="minorHAnsi" w:cstheme="minorHAnsi"/>
          <w:b/>
          <w:bCs/>
          <w:sz w:val="16"/>
          <w:szCs w:val="16"/>
        </w:rPr>
        <w:t xml:space="preserve"> COPY: CIRO ORAZZO</w:t>
      </w:r>
    </w:p>
    <w:p w14:paraId="42CF3B8C" w14:textId="5C4D3F86" w:rsidR="00C80AC2" w:rsidRPr="006853C4" w:rsidRDefault="00C80AC2" w:rsidP="00C80AC2">
      <w:pPr>
        <w:tabs>
          <w:tab w:val="left" w:pos="6379"/>
        </w:tabs>
        <w:jc w:val="center"/>
        <w:rPr>
          <w:rStyle w:val="Nessuno"/>
          <w:rFonts w:asciiTheme="minorHAnsi" w:eastAsia="Verdana" w:hAnsiTheme="minorHAnsi" w:cstheme="minorHAnsi"/>
          <w:sz w:val="16"/>
          <w:szCs w:val="16"/>
        </w:rPr>
      </w:pPr>
      <w:r w:rsidRPr="006853C4">
        <w:rPr>
          <w:rStyle w:val="Nessuno"/>
          <w:rFonts w:asciiTheme="minorHAnsi" w:hAnsiTheme="minorHAnsi" w:cstheme="minorHAnsi"/>
          <w:sz w:val="16"/>
          <w:szCs w:val="16"/>
        </w:rPr>
        <w:t> </w:t>
      </w:r>
      <w:r w:rsidR="009E736B" w:rsidRPr="006853C4">
        <w:rPr>
          <w:rStyle w:val="Nessuno"/>
          <w:rFonts w:asciiTheme="minorHAnsi" w:hAnsiTheme="minorHAnsi" w:cstheme="minorHAnsi"/>
          <w:sz w:val="16"/>
          <w:szCs w:val="16"/>
        </w:rPr>
        <w:t>C</w:t>
      </w:r>
      <w:r w:rsidRPr="006853C4">
        <w:rPr>
          <w:rStyle w:val="Nessuno"/>
          <w:rFonts w:asciiTheme="minorHAnsi" w:hAnsiTheme="minorHAnsi" w:cstheme="minorHAnsi"/>
          <w:sz w:val="16"/>
          <w:szCs w:val="16"/>
        </w:rPr>
        <w:t>orso Valdocco, 2 – 10122 Torino – c/o COPERNICO GARIBALDI</w:t>
      </w:r>
    </w:p>
    <w:p w14:paraId="232C3E61" w14:textId="77777777" w:rsidR="00C80AC2" w:rsidRPr="006853C4" w:rsidRDefault="00C80AC2" w:rsidP="00C80AC2">
      <w:pPr>
        <w:tabs>
          <w:tab w:val="left" w:pos="6379"/>
        </w:tabs>
        <w:jc w:val="center"/>
        <w:rPr>
          <w:rFonts w:asciiTheme="minorHAnsi" w:hAnsiTheme="minorHAnsi" w:cstheme="minorHAnsi"/>
          <w:sz w:val="16"/>
          <w:szCs w:val="16"/>
          <w:lang w:val="en-US"/>
        </w:rPr>
      </w:pPr>
      <w:r w:rsidRPr="006853C4">
        <w:rPr>
          <w:rStyle w:val="Nessuno"/>
          <w:rFonts w:asciiTheme="minorHAnsi" w:hAnsiTheme="minorHAnsi" w:cstheme="minorHAnsi"/>
          <w:sz w:val="16"/>
          <w:szCs w:val="16"/>
          <w:lang w:val="en-US"/>
        </w:rPr>
        <w:t xml:space="preserve">T: + 39 011 812 8633 @: </w:t>
      </w:r>
      <w:hyperlink r:id="rId23" w:history="1">
        <w:r w:rsidRPr="006853C4">
          <w:rPr>
            <w:rStyle w:val="Hyperlink1"/>
            <w:rFonts w:asciiTheme="minorHAnsi" w:hAnsiTheme="minorHAnsi" w:cstheme="minorHAnsi"/>
          </w:rPr>
          <w:t>info@openmindconsulting.it</w:t>
        </w:r>
      </w:hyperlink>
      <w:r w:rsidRPr="006853C4">
        <w:rPr>
          <w:rStyle w:val="Nessuno"/>
          <w:rFonts w:asciiTheme="minorHAnsi" w:hAnsiTheme="minorHAnsi" w:cstheme="minorHAnsi"/>
          <w:sz w:val="16"/>
          <w:szCs w:val="16"/>
          <w:lang w:val="en-US"/>
        </w:rPr>
        <w:t xml:space="preserve"> – W: </w:t>
      </w:r>
      <w:r w:rsidRPr="006853C4">
        <w:rPr>
          <w:rStyle w:val="Hyperlink1"/>
          <w:rFonts w:asciiTheme="minorHAnsi" w:hAnsiTheme="minorHAnsi" w:cstheme="minorHAnsi"/>
        </w:rPr>
        <w:t>openmindconsulting.it</w:t>
      </w:r>
      <w:r w:rsidRPr="006853C4">
        <w:rPr>
          <w:rStyle w:val="Nessuno"/>
          <w:rFonts w:asciiTheme="minorHAnsi" w:hAnsiTheme="minorHAnsi" w:cstheme="minorHAnsi"/>
          <w:sz w:val="16"/>
          <w:szCs w:val="16"/>
          <w:lang w:val="en-US"/>
        </w:rPr>
        <w:t xml:space="preserve"> </w:t>
      </w:r>
    </w:p>
    <w:p w14:paraId="17FDBCC1" w14:textId="07F64444" w:rsidR="00D5555E" w:rsidRPr="00E06A52" w:rsidRDefault="00D5555E">
      <w:pPr>
        <w:rPr>
          <w:lang w:val="en-US"/>
        </w:rPr>
      </w:pPr>
    </w:p>
    <w:sectPr w:rsidR="00D5555E" w:rsidRPr="00E06A52" w:rsidSect="0061763A">
      <w:headerReference w:type="default" r:id="rId24"/>
      <w:headerReference w:type="first" r:id="rId25"/>
      <w:pgSz w:w="11906" w:h="16838"/>
      <w:pgMar w:top="1985" w:right="1418" w:bottom="1701" w:left="1418"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BCA4" w14:textId="77777777" w:rsidR="00781CB9" w:rsidRDefault="00781CB9" w:rsidP="002B1BC3">
      <w:r>
        <w:separator/>
      </w:r>
    </w:p>
  </w:endnote>
  <w:endnote w:type="continuationSeparator" w:id="0">
    <w:p w14:paraId="33E9DBC2" w14:textId="77777777" w:rsidR="00781CB9" w:rsidRDefault="00781CB9" w:rsidP="002B1BC3">
      <w:r>
        <w:continuationSeparator/>
      </w:r>
    </w:p>
  </w:endnote>
  <w:endnote w:type="continuationNotice" w:id="1">
    <w:p w14:paraId="7E184195" w14:textId="77777777" w:rsidR="00781CB9" w:rsidRDefault="00781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1D7F" w14:textId="77777777" w:rsidR="00781CB9" w:rsidRDefault="00781CB9" w:rsidP="002B1BC3">
      <w:r>
        <w:separator/>
      </w:r>
    </w:p>
  </w:footnote>
  <w:footnote w:type="continuationSeparator" w:id="0">
    <w:p w14:paraId="718F7CB9" w14:textId="77777777" w:rsidR="00781CB9" w:rsidRDefault="00781CB9" w:rsidP="002B1BC3">
      <w:r>
        <w:continuationSeparator/>
      </w:r>
    </w:p>
  </w:footnote>
  <w:footnote w:type="continuationNotice" w:id="1">
    <w:p w14:paraId="215875E5" w14:textId="77777777" w:rsidR="00781CB9" w:rsidRDefault="00781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D2C" w14:textId="77777777" w:rsidR="00DB26CC" w:rsidRDefault="00DB26CC">
    <w:pPr>
      <w:pStyle w:val="Intestazione"/>
    </w:pPr>
    <w:r w:rsidRPr="002B1BC3">
      <w:rPr>
        <w:noProof/>
      </w:rPr>
      <w:drawing>
        <wp:anchor distT="0" distB="0" distL="114300" distR="114300" simplePos="0" relativeHeight="251658240" behindDoc="0" locked="0" layoutInCell="1" allowOverlap="1" wp14:anchorId="4FEE897B" wp14:editId="6EA1F95D">
          <wp:simplePos x="0" y="0"/>
          <wp:positionH relativeFrom="margin">
            <wp:align>center</wp:align>
          </wp:positionH>
          <wp:positionV relativeFrom="topMargin">
            <wp:align>bottom</wp:align>
          </wp:positionV>
          <wp:extent cx="2390775" cy="962025"/>
          <wp:effectExtent l="0" t="0" r="9525" b="9525"/>
          <wp:wrapSquare wrapText="bothSides"/>
          <wp:docPr id="227836944" name="Immagine 227836944"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5A8" w14:textId="716C40F6" w:rsidR="00330218" w:rsidRDefault="00330218">
    <w:pPr>
      <w:pStyle w:val="Intestazione"/>
    </w:pPr>
    <w:r w:rsidRPr="002B1BC3">
      <w:rPr>
        <w:noProof/>
      </w:rPr>
      <w:drawing>
        <wp:anchor distT="0" distB="0" distL="114300" distR="114300" simplePos="0" relativeHeight="251658241" behindDoc="0" locked="0" layoutInCell="1" allowOverlap="1" wp14:anchorId="61050750" wp14:editId="66EEC5EA">
          <wp:simplePos x="0" y="0"/>
          <wp:positionH relativeFrom="margin">
            <wp:align>center</wp:align>
          </wp:positionH>
          <wp:positionV relativeFrom="topMargin">
            <wp:align>bottom</wp:align>
          </wp:positionV>
          <wp:extent cx="2390775" cy="962025"/>
          <wp:effectExtent l="0" t="0" r="9525" b="9525"/>
          <wp:wrapSquare wrapText="bothSides"/>
          <wp:docPr id="604030709" name="Immagine 604030709"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3E9"/>
    <w:multiLevelType w:val="multilevel"/>
    <w:tmpl w:val="CFE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752E2"/>
    <w:multiLevelType w:val="multilevel"/>
    <w:tmpl w:val="CA7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7802748">
    <w:abstractNumId w:val="0"/>
  </w:num>
  <w:num w:numId="2" w16cid:durableId="517820021">
    <w:abstractNumId w:val="2"/>
  </w:num>
  <w:num w:numId="3" w16cid:durableId="57023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4962"/>
    <w:rsid w:val="00006F73"/>
    <w:rsid w:val="000111B7"/>
    <w:rsid w:val="00017D37"/>
    <w:rsid w:val="00025986"/>
    <w:rsid w:val="00037F89"/>
    <w:rsid w:val="0004459F"/>
    <w:rsid w:val="00045318"/>
    <w:rsid w:val="000460B9"/>
    <w:rsid w:val="00047072"/>
    <w:rsid w:val="0005419E"/>
    <w:rsid w:val="00055071"/>
    <w:rsid w:val="0006173D"/>
    <w:rsid w:val="00061B01"/>
    <w:rsid w:val="000625D4"/>
    <w:rsid w:val="00067865"/>
    <w:rsid w:val="00077D72"/>
    <w:rsid w:val="00080525"/>
    <w:rsid w:val="00083B20"/>
    <w:rsid w:val="000934E7"/>
    <w:rsid w:val="000A0FC5"/>
    <w:rsid w:val="000A2319"/>
    <w:rsid w:val="000A40BB"/>
    <w:rsid w:val="000B6C8B"/>
    <w:rsid w:val="000B7E91"/>
    <w:rsid w:val="000C05F1"/>
    <w:rsid w:val="000C4570"/>
    <w:rsid w:val="000C533E"/>
    <w:rsid w:val="000C591B"/>
    <w:rsid w:val="000C75EB"/>
    <w:rsid w:val="000D10BE"/>
    <w:rsid w:val="000D15F4"/>
    <w:rsid w:val="000E1645"/>
    <w:rsid w:val="000E4D77"/>
    <w:rsid w:val="000E68BC"/>
    <w:rsid w:val="000E7B9C"/>
    <w:rsid w:val="000F0030"/>
    <w:rsid w:val="000F1FD7"/>
    <w:rsid w:val="000F6A22"/>
    <w:rsid w:val="000F7DB9"/>
    <w:rsid w:val="00103475"/>
    <w:rsid w:val="0010413E"/>
    <w:rsid w:val="00105E4C"/>
    <w:rsid w:val="00107581"/>
    <w:rsid w:val="00111A6F"/>
    <w:rsid w:val="0011521D"/>
    <w:rsid w:val="0011579A"/>
    <w:rsid w:val="00117EBB"/>
    <w:rsid w:val="00123F40"/>
    <w:rsid w:val="0012472E"/>
    <w:rsid w:val="0012661D"/>
    <w:rsid w:val="00133618"/>
    <w:rsid w:val="00136CC0"/>
    <w:rsid w:val="00140949"/>
    <w:rsid w:val="001445E8"/>
    <w:rsid w:val="00152103"/>
    <w:rsid w:val="00152E2D"/>
    <w:rsid w:val="00156FD1"/>
    <w:rsid w:val="001605E2"/>
    <w:rsid w:val="00161181"/>
    <w:rsid w:val="0016262F"/>
    <w:rsid w:val="00166B05"/>
    <w:rsid w:val="001713E3"/>
    <w:rsid w:val="00174421"/>
    <w:rsid w:val="001776F8"/>
    <w:rsid w:val="00180876"/>
    <w:rsid w:val="00180E9A"/>
    <w:rsid w:val="00186850"/>
    <w:rsid w:val="0019428C"/>
    <w:rsid w:val="00197BB8"/>
    <w:rsid w:val="001A0EE4"/>
    <w:rsid w:val="001A40CC"/>
    <w:rsid w:val="001A4271"/>
    <w:rsid w:val="001B3EDC"/>
    <w:rsid w:val="001B6D04"/>
    <w:rsid w:val="001B73BB"/>
    <w:rsid w:val="001C192C"/>
    <w:rsid w:val="001C2716"/>
    <w:rsid w:val="001C2FAE"/>
    <w:rsid w:val="001C63B9"/>
    <w:rsid w:val="001D3E6B"/>
    <w:rsid w:val="001D48EE"/>
    <w:rsid w:val="001D58E1"/>
    <w:rsid w:val="001D5A76"/>
    <w:rsid w:val="001D61CF"/>
    <w:rsid w:val="001D7271"/>
    <w:rsid w:val="001E656B"/>
    <w:rsid w:val="001E6805"/>
    <w:rsid w:val="001F1598"/>
    <w:rsid w:val="001F19E7"/>
    <w:rsid w:val="00201EDF"/>
    <w:rsid w:val="00202DF1"/>
    <w:rsid w:val="00203320"/>
    <w:rsid w:val="00205F53"/>
    <w:rsid w:val="0020633C"/>
    <w:rsid w:val="00211C1F"/>
    <w:rsid w:val="002120FA"/>
    <w:rsid w:val="0021303E"/>
    <w:rsid w:val="00214458"/>
    <w:rsid w:val="00215B46"/>
    <w:rsid w:val="0021707C"/>
    <w:rsid w:val="00232EB1"/>
    <w:rsid w:val="00233166"/>
    <w:rsid w:val="00234312"/>
    <w:rsid w:val="00236B1A"/>
    <w:rsid w:val="002405F8"/>
    <w:rsid w:val="00243B0C"/>
    <w:rsid w:val="00246D2D"/>
    <w:rsid w:val="002478A0"/>
    <w:rsid w:val="00255D46"/>
    <w:rsid w:val="002611E3"/>
    <w:rsid w:val="00262CAD"/>
    <w:rsid w:val="00272C77"/>
    <w:rsid w:val="0027307A"/>
    <w:rsid w:val="0029010F"/>
    <w:rsid w:val="00293A76"/>
    <w:rsid w:val="002963B4"/>
    <w:rsid w:val="002A0EF4"/>
    <w:rsid w:val="002B1499"/>
    <w:rsid w:val="002B17E7"/>
    <w:rsid w:val="002B1BC3"/>
    <w:rsid w:val="002B3A54"/>
    <w:rsid w:val="002B6217"/>
    <w:rsid w:val="002B6915"/>
    <w:rsid w:val="002C0268"/>
    <w:rsid w:val="002C03E4"/>
    <w:rsid w:val="002D216E"/>
    <w:rsid w:val="002E0DD5"/>
    <w:rsid w:val="002E4CC6"/>
    <w:rsid w:val="002E55D5"/>
    <w:rsid w:val="002E5986"/>
    <w:rsid w:val="002E7217"/>
    <w:rsid w:val="002F42ED"/>
    <w:rsid w:val="002F588A"/>
    <w:rsid w:val="002F7CED"/>
    <w:rsid w:val="003123BA"/>
    <w:rsid w:val="00314BBC"/>
    <w:rsid w:val="003230A8"/>
    <w:rsid w:val="0032786F"/>
    <w:rsid w:val="00327B32"/>
    <w:rsid w:val="00330218"/>
    <w:rsid w:val="00336239"/>
    <w:rsid w:val="00337D93"/>
    <w:rsid w:val="003403AE"/>
    <w:rsid w:val="00342FA0"/>
    <w:rsid w:val="0034544A"/>
    <w:rsid w:val="00345839"/>
    <w:rsid w:val="003478E9"/>
    <w:rsid w:val="00355266"/>
    <w:rsid w:val="003628AA"/>
    <w:rsid w:val="00365CDD"/>
    <w:rsid w:val="003663DC"/>
    <w:rsid w:val="00366EA2"/>
    <w:rsid w:val="00374661"/>
    <w:rsid w:val="00380455"/>
    <w:rsid w:val="00385186"/>
    <w:rsid w:val="00385C21"/>
    <w:rsid w:val="00385D57"/>
    <w:rsid w:val="0038680A"/>
    <w:rsid w:val="00395104"/>
    <w:rsid w:val="003A653E"/>
    <w:rsid w:val="003C3C04"/>
    <w:rsid w:val="003C73C0"/>
    <w:rsid w:val="003C7D8C"/>
    <w:rsid w:val="003D35B4"/>
    <w:rsid w:val="003D373E"/>
    <w:rsid w:val="003D3DF5"/>
    <w:rsid w:val="003E296A"/>
    <w:rsid w:val="003E4178"/>
    <w:rsid w:val="003E6F48"/>
    <w:rsid w:val="004017BA"/>
    <w:rsid w:val="00402B7D"/>
    <w:rsid w:val="00402CB9"/>
    <w:rsid w:val="00403043"/>
    <w:rsid w:val="004030E9"/>
    <w:rsid w:val="00404669"/>
    <w:rsid w:val="00405479"/>
    <w:rsid w:val="004062CA"/>
    <w:rsid w:val="0040788C"/>
    <w:rsid w:val="0041413F"/>
    <w:rsid w:val="004176C3"/>
    <w:rsid w:val="00427B29"/>
    <w:rsid w:val="00433C5E"/>
    <w:rsid w:val="00434D3A"/>
    <w:rsid w:val="00441FD5"/>
    <w:rsid w:val="00442353"/>
    <w:rsid w:val="0044275B"/>
    <w:rsid w:val="00446793"/>
    <w:rsid w:val="00447B5D"/>
    <w:rsid w:val="00454241"/>
    <w:rsid w:val="00455379"/>
    <w:rsid w:val="00455A03"/>
    <w:rsid w:val="004572BB"/>
    <w:rsid w:val="004610C6"/>
    <w:rsid w:val="00466E92"/>
    <w:rsid w:val="0047038F"/>
    <w:rsid w:val="00472922"/>
    <w:rsid w:val="00475706"/>
    <w:rsid w:val="00476854"/>
    <w:rsid w:val="004813F5"/>
    <w:rsid w:val="00484477"/>
    <w:rsid w:val="004866F3"/>
    <w:rsid w:val="00487A23"/>
    <w:rsid w:val="00492393"/>
    <w:rsid w:val="00492BF3"/>
    <w:rsid w:val="004A27F6"/>
    <w:rsid w:val="004A5FF2"/>
    <w:rsid w:val="004A7D38"/>
    <w:rsid w:val="004A7FF5"/>
    <w:rsid w:val="004B369C"/>
    <w:rsid w:val="004B7D5A"/>
    <w:rsid w:val="004C5620"/>
    <w:rsid w:val="004C7597"/>
    <w:rsid w:val="004C7BFF"/>
    <w:rsid w:val="004D1404"/>
    <w:rsid w:val="004D67FF"/>
    <w:rsid w:val="004E3BF9"/>
    <w:rsid w:val="004F3237"/>
    <w:rsid w:val="004F748A"/>
    <w:rsid w:val="00501179"/>
    <w:rsid w:val="0050224A"/>
    <w:rsid w:val="005057C0"/>
    <w:rsid w:val="00511662"/>
    <w:rsid w:val="0051480B"/>
    <w:rsid w:val="00530812"/>
    <w:rsid w:val="005343FB"/>
    <w:rsid w:val="00545183"/>
    <w:rsid w:val="00545A23"/>
    <w:rsid w:val="00552D6D"/>
    <w:rsid w:val="005534EC"/>
    <w:rsid w:val="00556495"/>
    <w:rsid w:val="00561010"/>
    <w:rsid w:val="00561A27"/>
    <w:rsid w:val="005628AC"/>
    <w:rsid w:val="00564660"/>
    <w:rsid w:val="005650D2"/>
    <w:rsid w:val="0056742D"/>
    <w:rsid w:val="00572DA3"/>
    <w:rsid w:val="00573191"/>
    <w:rsid w:val="00573D4A"/>
    <w:rsid w:val="00581268"/>
    <w:rsid w:val="00582614"/>
    <w:rsid w:val="00582838"/>
    <w:rsid w:val="005837D3"/>
    <w:rsid w:val="00584685"/>
    <w:rsid w:val="005900B1"/>
    <w:rsid w:val="0059171D"/>
    <w:rsid w:val="00592FEA"/>
    <w:rsid w:val="00594823"/>
    <w:rsid w:val="005952DD"/>
    <w:rsid w:val="005A0ADF"/>
    <w:rsid w:val="005A2078"/>
    <w:rsid w:val="005A5355"/>
    <w:rsid w:val="005B3163"/>
    <w:rsid w:val="005C0446"/>
    <w:rsid w:val="005C16BF"/>
    <w:rsid w:val="005C42CF"/>
    <w:rsid w:val="005C5DEF"/>
    <w:rsid w:val="005D494B"/>
    <w:rsid w:val="005D613C"/>
    <w:rsid w:val="005E20EF"/>
    <w:rsid w:val="005E72FF"/>
    <w:rsid w:val="005F2AA8"/>
    <w:rsid w:val="005F435C"/>
    <w:rsid w:val="0061034B"/>
    <w:rsid w:val="0061763A"/>
    <w:rsid w:val="0062248C"/>
    <w:rsid w:val="006347DF"/>
    <w:rsid w:val="0065675A"/>
    <w:rsid w:val="006578FD"/>
    <w:rsid w:val="00661FD4"/>
    <w:rsid w:val="00663007"/>
    <w:rsid w:val="006643BB"/>
    <w:rsid w:val="0066746D"/>
    <w:rsid w:val="006751E0"/>
    <w:rsid w:val="00676357"/>
    <w:rsid w:val="006766D6"/>
    <w:rsid w:val="00677CC7"/>
    <w:rsid w:val="006829E9"/>
    <w:rsid w:val="00684903"/>
    <w:rsid w:val="006853C4"/>
    <w:rsid w:val="0069358E"/>
    <w:rsid w:val="00694E57"/>
    <w:rsid w:val="006A0421"/>
    <w:rsid w:val="006A3EB3"/>
    <w:rsid w:val="006A626B"/>
    <w:rsid w:val="006B63DA"/>
    <w:rsid w:val="006C117B"/>
    <w:rsid w:val="006D1FFF"/>
    <w:rsid w:val="006D203D"/>
    <w:rsid w:val="006D23C2"/>
    <w:rsid w:val="006D2664"/>
    <w:rsid w:val="006D33EB"/>
    <w:rsid w:val="006D6A26"/>
    <w:rsid w:val="006E1925"/>
    <w:rsid w:val="006E7B1D"/>
    <w:rsid w:val="006F044F"/>
    <w:rsid w:val="006F0848"/>
    <w:rsid w:val="006F1878"/>
    <w:rsid w:val="006F1BF9"/>
    <w:rsid w:val="006F223C"/>
    <w:rsid w:val="006F444E"/>
    <w:rsid w:val="006F4C88"/>
    <w:rsid w:val="006F65CA"/>
    <w:rsid w:val="006F6B59"/>
    <w:rsid w:val="007118CD"/>
    <w:rsid w:val="007202A6"/>
    <w:rsid w:val="00720FFF"/>
    <w:rsid w:val="00721364"/>
    <w:rsid w:val="00721F0C"/>
    <w:rsid w:val="00724C62"/>
    <w:rsid w:val="007325C2"/>
    <w:rsid w:val="00736949"/>
    <w:rsid w:val="007472E3"/>
    <w:rsid w:val="00754D66"/>
    <w:rsid w:val="00762E3E"/>
    <w:rsid w:val="0076388D"/>
    <w:rsid w:val="007674DC"/>
    <w:rsid w:val="007731C4"/>
    <w:rsid w:val="00781CB9"/>
    <w:rsid w:val="00784107"/>
    <w:rsid w:val="00786509"/>
    <w:rsid w:val="00786FFD"/>
    <w:rsid w:val="007872FA"/>
    <w:rsid w:val="00787379"/>
    <w:rsid w:val="00790AF2"/>
    <w:rsid w:val="007954CC"/>
    <w:rsid w:val="0079754C"/>
    <w:rsid w:val="007A3991"/>
    <w:rsid w:val="007A7E3B"/>
    <w:rsid w:val="007B71F8"/>
    <w:rsid w:val="007C146F"/>
    <w:rsid w:val="007C60C0"/>
    <w:rsid w:val="007C70D4"/>
    <w:rsid w:val="007C7C37"/>
    <w:rsid w:val="007D05A3"/>
    <w:rsid w:val="007D3E44"/>
    <w:rsid w:val="007E6C2C"/>
    <w:rsid w:val="007F0FE2"/>
    <w:rsid w:val="007F1410"/>
    <w:rsid w:val="007F1CF7"/>
    <w:rsid w:val="007F5F3F"/>
    <w:rsid w:val="00800B29"/>
    <w:rsid w:val="00801084"/>
    <w:rsid w:val="00803E58"/>
    <w:rsid w:val="0080498E"/>
    <w:rsid w:val="00810B46"/>
    <w:rsid w:val="00824146"/>
    <w:rsid w:val="00824984"/>
    <w:rsid w:val="00827423"/>
    <w:rsid w:val="00835E19"/>
    <w:rsid w:val="00840828"/>
    <w:rsid w:val="00846E1A"/>
    <w:rsid w:val="0085213D"/>
    <w:rsid w:val="00861680"/>
    <w:rsid w:val="00867C54"/>
    <w:rsid w:val="0087207B"/>
    <w:rsid w:val="00872D63"/>
    <w:rsid w:val="0087585F"/>
    <w:rsid w:val="00877546"/>
    <w:rsid w:val="00883521"/>
    <w:rsid w:val="00885F39"/>
    <w:rsid w:val="0088646C"/>
    <w:rsid w:val="008868DC"/>
    <w:rsid w:val="00895592"/>
    <w:rsid w:val="00895BDD"/>
    <w:rsid w:val="00896A02"/>
    <w:rsid w:val="008A0AA7"/>
    <w:rsid w:val="008A6214"/>
    <w:rsid w:val="008B14F2"/>
    <w:rsid w:val="008B2709"/>
    <w:rsid w:val="008C64BF"/>
    <w:rsid w:val="008C792C"/>
    <w:rsid w:val="008C7C78"/>
    <w:rsid w:val="008E395A"/>
    <w:rsid w:val="008E76BA"/>
    <w:rsid w:val="008E7754"/>
    <w:rsid w:val="008F445C"/>
    <w:rsid w:val="008F44FD"/>
    <w:rsid w:val="00900204"/>
    <w:rsid w:val="00902BF9"/>
    <w:rsid w:val="00905091"/>
    <w:rsid w:val="00910C0C"/>
    <w:rsid w:val="00911AAC"/>
    <w:rsid w:val="00920FEB"/>
    <w:rsid w:val="009278DA"/>
    <w:rsid w:val="0092798E"/>
    <w:rsid w:val="009306F7"/>
    <w:rsid w:val="009314CC"/>
    <w:rsid w:val="00931F7B"/>
    <w:rsid w:val="00935FF9"/>
    <w:rsid w:val="00937F91"/>
    <w:rsid w:val="00941F4D"/>
    <w:rsid w:val="00945020"/>
    <w:rsid w:val="00945315"/>
    <w:rsid w:val="009518B1"/>
    <w:rsid w:val="0096212C"/>
    <w:rsid w:val="00962364"/>
    <w:rsid w:val="00965FB7"/>
    <w:rsid w:val="00967077"/>
    <w:rsid w:val="009728E1"/>
    <w:rsid w:val="00977DFD"/>
    <w:rsid w:val="00983766"/>
    <w:rsid w:val="009837DB"/>
    <w:rsid w:val="00984408"/>
    <w:rsid w:val="009844E0"/>
    <w:rsid w:val="00987744"/>
    <w:rsid w:val="00987750"/>
    <w:rsid w:val="00991518"/>
    <w:rsid w:val="00997B63"/>
    <w:rsid w:val="009A3388"/>
    <w:rsid w:val="009A46E9"/>
    <w:rsid w:val="009A4CDC"/>
    <w:rsid w:val="009A584A"/>
    <w:rsid w:val="009D270A"/>
    <w:rsid w:val="009D2CA9"/>
    <w:rsid w:val="009D7EB5"/>
    <w:rsid w:val="009E0B5A"/>
    <w:rsid w:val="009E2324"/>
    <w:rsid w:val="009E4706"/>
    <w:rsid w:val="009E736B"/>
    <w:rsid w:val="009F2E8C"/>
    <w:rsid w:val="009F4176"/>
    <w:rsid w:val="00A0039B"/>
    <w:rsid w:val="00A00B8B"/>
    <w:rsid w:val="00A0477E"/>
    <w:rsid w:val="00A049BB"/>
    <w:rsid w:val="00A12321"/>
    <w:rsid w:val="00A12F28"/>
    <w:rsid w:val="00A16D76"/>
    <w:rsid w:val="00A23191"/>
    <w:rsid w:val="00A2329B"/>
    <w:rsid w:val="00A31136"/>
    <w:rsid w:val="00A357CD"/>
    <w:rsid w:val="00A365D1"/>
    <w:rsid w:val="00A454DD"/>
    <w:rsid w:val="00A53C90"/>
    <w:rsid w:val="00A54EF4"/>
    <w:rsid w:val="00A5527F"/>
    <w:rsid w:val="00A60670"/>
    <w:rsid w:val="00A623BC"/>
    <w:rsid w:val="00A63A09"/>
    <w:rsid w:val="00A6440A"/>
    <w:rsid w:val="00A6529C"/>
    <w:rsid w:val="00A663A7"/>
    <w:rsid w:val="00A725F7"/>
    <w:rsid w:val="00A7593A"/>
    <w:rsid w:val="00A7604E"/>
    <w:rsid w:val="00A85E44"/>
    <w:rsid w:val="00A92F7C"/>
    <w:rsid w:val="00A9466B"/>
    <w:rsid w:val="00A9471C"/>
    <w:rsid w:val="00A97020"/>
    <w:rsid w:val="00AA7B33"/>
    <w:rsid w:val="00AB08BE"/>
    <w:rsid w:val="00AB2923"/>
    <w:rsid w:val="00AB36FB"/>
    <w:rsid w:val="00AB55CD"/>
    <w:rsid w:val="00AC13B9"/>
    <w:rsid w:val="00AC61B8"/>
    <w:rsid w:val="00AC6867"/>
    <w:rsid w:val="00AD1293"/>
    <w:rsid w:val="00AD609E"/>
    <w:rsid w:val="00AE0C5C"/>
    <w:rsid w:val="00AE2DA7"/>
    <w:rsid w:val="00AE5035"/>
    <w:rsid w:val="00AE5D5D"/>
    <w:rsid w:val="00AF6669"/>
    <w:rsid w:val="00B003B1"/>
    <w:rsid w:val="00B00C19"/>
    <w:rsid w:val="00B00CDA"/>
    <w:rsid w:val="00B10B25"/>
    <w:rsid w:val="00B11352"/>
    <w:rsid w:val="00B17DB2"/>
    <w:rsid w:val="00B364CD"/>
    <w:rsid w:val="00B365BB"/>
    <w:rsid w:val="00B40446"/>
    <w:rsid w:val="00B41E5B"/>
    <w:rsid w:val="00B436C0"/>
    <w:rsid w:val="00B43895"/>
    <w:rsid w:val="00B46C60"/>
    <w:rsid w:val="00B52ABC"/>
    <w:rsid w:val="00B53ABF"/>
    <w:rsid w:val="00B60487"/>
    <w:rsid w:val="00B62C8B"/>
    <w:rsid w:val="00B71330"/>
    <w:rsid w:val="00B72291"/>
    <w:rsid w:val="00B73401"/>
    <w:rsid w:val="00B747C6"/>
    <w:rsid w:val="00B83C00"/>
    <w:rsid w:val="00B90C02"/>
    <w:rsid w:val="00B91096"/>
    <w:rsid w:val="00B95684"/>
    <w:rsid w:val="00B97931"/>
    <w:rsid w:val="00BB21F4"/>
    <w:rsid w:val="00BB623D"/>
    <w:rsid w:val="00BC00B6"/>
    <w:rsid w:val="00BC1DBB"/>
    <w:rsid w:val="00BC76DC"/>
    <w:rsid w:val="00BD045E"/>
    <w:rsid w:val="00BD5263"/>
    <w:rsid w:val="00BD7D3D"/>
    <w:rsid w:val="00BE21D4"/>
    <w:rsid w:val="00BE3776"/>
    <w:rsid w:val="00BE66E4"/>
    <w:rsid w:val="00BF0CDA"/>
    <w:rsid w:val="00BF372C"/>
    <w:rsid w:val="00BF70F8"/>
    <w:rsid w:val="00C02005"/>
    <w:rsid w:val="00C074C0"/>
    <w:rsid w:val="00C1189D"/>
    <w:rsid w:val="00C12D36"/>
    <w:rsid w:val="00C12F50"/>
    <w:rsid w:val="00C15C21"/>
    <w:rsid w:val="00C16A7F"/>
    <w:rsid w:val="00C234DF"/>
    <w:rsid w:val="00C26D01"/>
    <w:rsid w:val="00C33DF7"/>
    <w:rsid w:val="00C34CA4"/>
    <w:rsid w:val="00C34FE9"/>
    <w:rsid w:val="00C3610F"/>
    <w:rsid w:val="00C373AA"/>
    <w:rsid w:val="00C404EB"/>
    <w:rsid w:val="00C41E38"/>
    <w:rsid w:val="00C474F8"/>
    <w:rsid w:val="00C5045F"/>
    <w:rsid w:val="00C61050"/>
    <w:rsid w:val="00C711EA"/>
    <w:rsid w:val="00C7126D"/>
    <w:rsid w:val="00C7144B"/>
    <w:rsid w:val="00C736F0"/>
    <w:rsid w:val="00C75704"/>
    <w:rsid w:val="00C75D80"/>
    <w:rsid w:val="00C76B42"/>
    <w:rsid w:val="00C80AC2"/>
    <w:rsid w:val="00C811D5"/>
    <w:rsid w:val="00C84AE9"/>
    <w:rsid w:val="00C85DA2"/>
    <w:rsid w:val="00C956A8"/>
    <w:rsid w:val="00CA435E"/>
    <w:rsid w:val="00CA6189"/>
    <w:rsid w:val="00CA6D20"/>
    <w:rsid w:val="00CA71DA"/>
    <w:rsid w:val="00CA77D9"/>
    <w:rsid w:val="00CB5401"/>
    <w:rsid w:val="00CB7F3F"/>
    <w:rsid w:val="00CC0BFD"/>
    <w:rsid w:val="00CC2524"/>
    <w:rsid w:val="00CC5022"/>
    <w:rsid w:val="00CD4324"/>
    <w:rsid w:val="00CD587B"/>
    <w:rsid w:val="00CF6107"/>
    <w:rsid w:val="00D03754"/>
    <w:rsid w:val="00D048D7"/>
    <w:rsid w:val="00D071D4"/>
    <w:rsid w:val="00D071FA"/>
    <w:rsid w:val="00D1354D"/>
    <w:rsid w:val="00D1526C"/>
    <w:rsid w:val="00D22053"/>
    <w:rsid w:val="00D23EF4"/>
    <w:rsid w:val="00D24B43"/>
    <w:rsid w:val="00D30384"/>
    <w:rsid w:val="00D3572D"/>
    <w:rsid w:val="00D378B0"/>
    <w:rsid w:val="00D463A7"/>
    <w:rsid w:val="00D53359"/>
    <w:rsid w:val="00D5355C"/>
    <w:rsid w:val="00D5555E"/>
    <w:rsid w:val="00D56D9E"/>
    <w:rsid w:val="00D61077"/>
    <w:rsid w:val="00D61CC0"/>
    <w:rsid w:val="00D624A4"/>
    <w:rsid w:val="00D70CE6"/>
    <w:rsid w:val="00D7305A"/>
    <w:rsid w:val="00D732A1"/>
    <w:rsid w:val="00D750BD"/>
    <w:rsid w:val="00D84085"/>
    <w:rsid w:val="00D96A7C"/>
    <w:rsid w:val="00D96DDD"/>
    <w:rsid w:val="00DA2389"/>
    <w:rsid w:val="00DA5A69"/>
    <w:rsid w:val="00DB26CC"/>
    <w:rsid w:val="00DB58BD"/>
    <w:rsid w:val="00DB7729"/>
    <w:rsid w:val="00DC10F3"/>
    <w:rsid w:val="00DC7886"/>
    <w:rsid w:val="00DD0846"/>
    <w:rsid w:val="00DD248E"/>
    <w:rsid w:val="00DD42B9"/>
    <w:rsid w:val="00DE0C6C"/>
    <w:rsid w:val="00DE1422"/>
    <w:rsid w:val="00DE17A0"/>
    <w:rsid w:val="00DE5EBE"/>
    <w:rsid w:val="00DE66AB"/>
    <w:rsid w:val="00DF06E0"/>
    <w:rsid w:val="00DF63FB"/>
    <w:rsid w:val="00DF691E"/>
    <w:rsid w:val="00DF7B53"/>
    <w:rsid w:val="00E05801"/>
    <w:rsid w:val="00E06A52"/>
    <w:rsid w:val="00E12EFB"/>
    <w:rsid w:val="00E14034"/>
    <w:rsid w:val="00E146D6"/>
    <w:rsid w:val="00E162FD"/>
    <w:rsid w:val="00E21FC9"/>
    <w:rsid w:val="00E22F57"/>
    <w:rsid w:val="00E277DA"/>
    <w:rsid w:val="00E307AB"/>
    <w:rsid w:val="00E31596"/>
    <w:rsid w:val="00E32957"/>
    <w:rsid w:val="00E33861"/>
    <w:rsid w:val="00E367EA"/>
    <w:rsid w:val="00E37B8E"/>
    <w:rsid w:val="00E506F1"/>
    <w:rsid w:val="00E544E5"/>
    <w:rsid w:val="00E55201"/>
    <w:rsid w:val="00E55FEA"/>
    <w:rsid w:val="00E560C3"/>
    <w:rsid w:val="00E57116"/>
    <w:rsid w:val="00E61453"/>
    <w:rsid w:val="00E63F33"/>
    <w:rsid w:val="00E83BCA"/>
    <w:rsid w:val="00E84406"/>
    <w:rsid w:val="00E849DB"/>
    <w:rsid w:val="00E9414F"/>
    <w:rsid w:val="00EA1F73"/>
    <w:rsid w:val="00EA268C"/>
    <w:rsid w:val="00EA2780"/>
    <w:rsid w:val="00EC3960"/>
    <w:rsid w:val="00EC48D9"/>
    <w:rsid w:val="00EC61AD"/>
    <w:rsid w:val="00ED229A"/>
    <w:rsid w:val="00ED2556"/>
    <w:rsid w:val="00EE470D"/>
    <w:rsid w:val="00EE740E"/>
    <w:rsid w:val="00EE7D88"/>
    <w:rsid w:val="00EE7F50"/>
    <w:rsid w:val="00EF0FB4"/>
    <w:rsid w:val="00F00D1D"/>
    <w:rsid w:val="00F10A2B"/>
    <w:rsid w:val="00F16AF7"/>
    <w:rsid w:val="00F229CA"/>
    <w:rsid w:val="00F25065"/>
    <w:rsid w:val="00F403E1"/>
    <w:rsid w:val="00F45051"/>
    <w:rsid w:val="00F51DDE"/>
    <w:rsid w:val="00F52EC0"/>
    <w:rsid w:val="00F55F8E"/>
    <w:rsid w:val="00F56228"/>
    <w:rsid w:val="00F64131"/>
    <w:rsid w:val="00F7014E"/>
    <w:rsid w:val="00F70FD9"/>
    <w:rsid w:val="00F71B35"/>
    <w:rsid w:val="00F71E20"/>
    <w:rsid w:val="00F776E2"/>
    <w:rsid w:val="00F8241A"/>
    <w:rsid w:val="00F8326F"/>
    <w:rsid w:val="00F927E8"/>
    <w:rsid w:val="00F969F3"/>
    <w:rsid w:val="00F9717A"/>
    <w:rsid w:val="00FA1888"/>
    <w:rsid w:val="00FA3566"/>
    <w:rsid w:val="00FA770D"/>
    <w:rsid w:val="00FB100C"/>
    <w:rsid w:val="00FC045A"/>
    <w:rsid w:val="00FC609B"/>
    <w:rsid w:val="00FC66E7"/>
    <w:rsid w:val="00FD1D31"/>
    <w:rsid w:val="00FD6F04"/>
    <w:rsid w:val="00FD7EA9"/>
    <w:rsid w:val="00FE0A93"/>
    <w:rsid w:val="00FE3443"/>
    <w:rsid w:val="00FE6DAB"/>
    <w:rsid w:val="00FE7490"/>
    <w:rsid w:val="00FF077B"/>
    <w:rsid w:val="00FF0913"/>
    <w:rsid w:val="00FF4767"/>
    <w:rsid w:val="00FF5B3D"/>
    <w:rsid w:val="00FF683B"/>
    <w:rsid w:val="00FF6D06"/>
    <w:rsid w:val="064EB48E"/>
    <w:rsid w:val="18F55BC3"/>
    <w:rsid w:val="24BAB447"/>
    <w:rsid w:val="252E268B"/>
    <w:rsid w:val="3A0F2065"/>
    <w:rsid w:val="408B6418"/>
    <w:rsid w:val="4BAF95CD"/>
    <w:rsid w:val="4EE08CC1"/>
    <w:rsid w:val="4F803715"/>
    <w:rsid w:val="50AE840D"/>
    <w:rsid w:val="6453DAA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6D20B"/>
  <w15:docId w15:val="{908FD01A-CBAC-4A47-B5BF-C49EAFD1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F55F8E"/>
    <w:rPr>
      <w:color w:val="605E5C"/>
      <w:shd w:val="clear" w:color="auto" w:fill="E1DFDD"/>
    </w:rPr>
  </w:style>
  <w:style w:type="paragraph" w:styleId="Paragrafoelenco">
    <w:name w:val="List Paragraph"/>
    <w:basedOn w:val="Normale"/>
    <w:uiPriority w:val="34"/>
    <w:qFormat/>
    <w:rsid w:val="00C404EB"/>
    <w:pPr>
      <w:ind w:left="720"/>
      <w:contextualSpacing/>
    </w:pPr>
  </w:style>
  <w:style w:type="character" w:styleId="Menzionenonrisolta">
    <w:name w:val="Unresolved Mention"/>
    <w:basedOn w:val="Carpredefinitoparagrafo"/>
    <w:uiPriority w:val="99"/>
    <w:semiHidden/>
    <w:unhideWhenUsed/>
    <w:rsid w:val="00093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59059197">
      <w:bodyDiv w:val="1"/>
      <w:marLeft w:val="0"/>
      <w:marRight w:val="0"/>
      <w:marTop w:val="0"/>
      <w:marBottom w:val="0"/>
      <w:divBdr>
        <w:top w:val="none" w:sz="0" w:space="0" w:color="auto"/>
        <w:left w:val="none" w:sz="0" w:space="0" w:color="auto"/>
        <w:bottom w:val="none" w:sz="0" w:space="0" w:color="auto"/>
        <w:right w:val="none" w:sz="0" w:space="0" w:color="auto"/>
      </w:divBdr>
    </w:div>
    <w:div w:id="61024878">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585967260">
      <w:bodyDiv w:val="1"/>
      <w:marLeft w:val="0"/>
      <w:marRight w:val="0"/>
      <w:marTop w:val="0"/>
      <w:marBottom w:val="0"/>
      <w:divBdr>
        <w:top w:val="none" w:sz="0" w:space="0" w:color="auto"/>
        <w:left w:val="none" w:sz="0" w:space="0" w:color="auto"/>
        <w:bottom w:val="none" w:sz="0" w:space="0" w:color="auto"/>
        <w:right w:val="none" w:sz="0" w:space="0" w:color="auto"/>
      </w:divBdr>
      <w:divsChild>
        <w:div w:id="1957441370">
          <w:marLeft w:val="0"/>
          <w:marRight w:val="0"/>
          <w:marTop w:val="150"/>
          <w:marBottom w:val="0"/>
          <w:divBdr>
            <w:top w:val="none" w:sz="0" w:space="0" w:color="auto"/>
            <w:left w:val="none" w:sz="0" w:space="0" w:color="auto"/>
            <w:bottom w:val="none" w:sz="0" w:space="0" w:color="auto"/>
            <w:right w:val="none" w:sz="0" w:space="0" w:color="auto"/>
          </w:divBdr>
          <w:divsChild>
            <w:div w:id="785349543">
              <w:marLeft w:val="0"/>
              <w:marRight w:val="0"/>
              <w:marTop w:val="0"/>
              <w:marBottom w:val="75"/>
              <w:divBdr>
                <w:top w:val="none" w:sz="0" w:space="0" w:color="auto"/>
                <w:left w:val="none" w:sz="0" w:space="0" w:color="auto"/>
                <w:bottom w:val="none" w:sz="0" w:space="0" w:color="auto"/>
                <w:right w:val="none" w:sz="0" w:space="0" w:color="auto"/>
              </w:divBdr>
              <w:divsChild>
                <w:div w:id="9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154">
          <w:marLeft w:val="0"/>
          <w:marRight w:val="0"/>
          <w:marTop w:val="150"/>
          <w:marBottom w:val="0"/>
          <w:divBdr>
            <w:top w:val="none" w:sz="0" w:space="0" w:color="auto"/>
            <w:left w:val="none" w:sz="0" w:space="0" w:color="auto"/>
            <w:bottom w:val="none" w:sz="0" w:space="0" w:color="auto"/>
            <w:right w:val="none" w:sz="0" w:space="0" w:color="auto"/>
          </w:divBdr>
        </w:div>
      </w:divsChild>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686755610">
      <w:bodyDiv w:val="1"/>
      <w:marLeft w:val="0"/>
      <w:marRight w:val="0"/>
      <w:marTop w:val="0"/>
      <w:marBottom w:val="0"/>
      <w:divBdr>
        <w:top w:val="none" w:sz="0" w:space="0" w:color="auto"/>
        <w:left w:val="none" w:sz="0" w:space="0" w:color="auto"/>
        <w:bottom w:val="none" w:sz="0" w:space="0" w:color="auto"/>
        <w:right w:val="none" w:sz="0" w:space="0" w:color="auto"/>
      </w:divBdr>
      <w:divsChild>
        <w:div w:id="255139283">
          <w:marLeft w:val="0"/>
          <w:marRight w:val="0"/>
          <w:marTop w:val="0"/>
          <w:marBottom w:val="0"/>
          <w:divBdr>
            <w:top w:val="none" w:sz="0" w:space="0" w:color="auto"/>
            <w:left w:val="none" w:sz="0" w:space="0" w:color="auto"/>
            <w:bottom w:val="none" w:sz="0" w:space="0" w:color="auto"/>
            <w:right w:val="none" w:sz="0" w:space="0" w:color="auto"/>
          </w:divBdr>
        </w:div>
        <w:div w:id="393696843">
          <w:marLeft w:val="0"/>
          <w:marRight w:val="0"/>
          <w:marTop w:val="0"/>
          <w:marBottom w:val="0"/>
          <w:divBdr>
            <w:top w:val="none" w:sz="0" w:space="0" w:color="auto"/>
            <w:left w:val="none" w:sz="0" w:space="0" w:color="auto"/>
            <w:bottom w:val="none" w:sz="0" w:space="0" w:color="auto"/>
            <w:right w:val="none" w:sz="0" w:space="0" w:color="auto"/>
          </w:divBdr>
        </w:div>
        <w:div w:id="598291961">
          <w:marLeft w:val="0"/>
          <w:marRight w:val="0"/>
          <w:marTop w:val="0"/>
          <w:marBottom w:val="0"/>
          <w:divBdr>
            <w:top w:val="none" w:sz="0" w:space="0" w:color="auto"/>
            <w:left w:val="none" w:sz="0" w:space="0" w:color="auto"/>
            <w:bottom w:val="none" w:sz="0" w:space="0" w:color="auto"/>
            <w:right w:val="none" w:sz="0" w:space="0" w:color="auto"/>
          </w:divBdr>
        </w:div>
        <w:div w:id="659387127">
          <w:marLeft w:val="0"/>
          <w:marRight w:val="0"/>
          <w:marTop w:val="0"/>
          <w:marBottom w:val="0"/>
          <w:divBdr>
            <w:top w:val="none" w:sz="0" w:space="0" w:color="auto"/>
            <w:left w:val="none" w:sz="0" w:space="0" w:color="auto"/>
            <w:bottom w:val="none" w:sz="0" w:space="0" w:color="auto"/>
            <w:right w:val="none" w:sz="0" w:space="0" w:color="auto"/>
          </w:divBdr>
        </w:div>
        <w:div w:id="1185365771">
          <w:marLeft w:val="0"/>
          <w:marRight w:val="0"/>
          <w:marTop w:val="0"/>
          <w:marBottom w:val="0"/>
          <w:divBdr>
            <w:top w:val="none" w:sz="0" w:space="0" w:color="auto"/>
            <w:left w:val="none" w:sz="0" w:space="0" w:color="auto"/>
            <w:bottom w:val="none" w:sz="0" w:space="0" w:color="auto"/>
            <w:right w:val="none" w:sz="0" w:space="0" w:color="auto"/>
          </w:divBdr>
        </w:div>
      </w:divsChild>
    </w:div>
    <w:div w:id="688338599">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10110293">
      <w:bodyDiv w:val="1"/>
      <w:marLeft w:val="0"/>
      <w:marRight w:val="0"/>
      <w:marTop w:val="0"/>
      <w:marBottom w:val="0"/>
      <w:divBdr>
        <w:top w:val="none" w:sz="0" w:space="0" w:color="auto"/>
        <w:left w:val="none" w:sz="0" w:space="0" w:color="auto"/>
        <w:bottom w:val="none" w:sz="0" w:space="0" w:color="auto"/>
        <w:right w:val="none" w:sz="0" w:space="0" w:color="auto"/>
      </w:divBdr>
      <w:divsChild>
        <w:div w:id="705565605">
          <w:blockQuote w:val="1"/>
          <w:marLeft w:val="600"/>
          <w:marRight w:val="0"/>
          <w:marTop w:val="0"/>
          <w:marBottom w:val="0"/>
          <w:divBdr>
            <w:top w:val="none" w:sz="0" w:space="0" w:color="auto"/>
            <w:left w:val="none" w:sz="0" w:space="0" w:color="auto"/>
            <w:bottom w:val="none" w:sz="0" w:space="0" w:color="auto"/>
            <w:right w:val="none" w:sz="0" w:space="0" w:color="auto"/>
          </w:divBdr>
          <w:divsChild>
            <w:div w:id="1577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5785">
      <w:bodyDiv w:val="1"/>
      <w:marLeft w:val="0"/>
      <w:marRight w:val="0"/>
      <w:marTop w:val="0"/>
      <w:marBottom w:val="0"/>
      <w:divBdr>
        <w:top w:val="none" w:sz="0" w:space="0" w:color="auto"/>
        <w:left w:val="none" w:sz="0" w:space="0" w:color="auto"/>
        <w:bottom w:val="none" w:sz="0" w:space="0" w:color="auto"/>
        <w:right w:val="none" w:sz="0" w:space="0" w:color="auto"/>
      </w:divBdr>
      <w:divsChild>
        <w:div w:id="1298687141">
          <w:blockQuote w:val="1"/>
          <w:marLeft w:val="600"/>
          <w:marRight w:val="0"/>
          <w:marTop w:val="0"/>
          <w:marBottom w:val="0"/>
          <w:divBdr>
            <w:top w:val="none" w:sz="0" w:space="0" w:color="auto"/>
            <w:left w:val="none" w:sz="0" w:space="0" w:color="auto"/>
            <w:bottom w:val="none" w:sz="0" w:space="0" w:color="auto"/>
            <w:right w:val="none" w:sz="0" w:space="0" w:color="auto"/>
          </w:divBdr>
          <w:divsChild>
            <w:div w:id="16254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466238575">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it/banca-dati/5/altri-sport/breuil-cervinia/centro-sleddog-breuil-cervinia/5080" TargetMode="External"/><Relationship Id="rId13" Type="http://schemas.openxmlformats.org/officeDocument/2006/relationships/hyperlink" Target="https://www.lovevda.it/it/banca-dati/8/castelli-e-torri/avise/castello-d%E2%80%99avise/892" TargetMode="External"/><Relationship Id="rId18" Type="http://schemas.openxmlformats.org/officeDocument/2006/relationships/hyperlink" Target="https://www.redellealpi.com/it/wellness-sp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ovevda.it/it/banca-dati/22/residenze-turistico-alberghiere-5-stelle/breuil-cervinia/saint-hubertus-luxury-resort-e-spa/9001315" TargetMode="External"/><Relationship Id="rId7" Type="http://schemas.openxmlformats.org/officeDocument/2006/relationships/endnotes" Target="endnotes.xml"/><Relationship Id="rId12" Type="http://schemas.openxmlformats.org/officeDocument/2006/relationships/hyperlink" Target="mailto:info@montebianco.com" TargetMode="External"/><Relationship Id="rId17" Type="http://schemas.openxmlformats.org/officeDocument/2006/relationships/hyperlink" Target="https://www.lovevda.it/it/banca-dati/8/in-evidenza/valle-d-aosta/cene-in-quota-nella-valle-di-gressoney/190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ovevda.it/it/banca-dati/8/in-evidenza/pila/cene-in-quota-a-pila/1908" TargetMode="External"/><Relationship Id="rId20" Type="http://schemas.openxmlformats.org/officeDocument/2006/relationships/hyperlink" Target="https://www.lovevda.it/it/banca-dati/22/alberghi-3-stelle/pila/hotel-la-chance/9001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901658919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ovevda.it/it/banca-dati/8/in-evidenza/la-thuile/cene-in-quota-a-la-thuile/1907" TargetMode="External"/><Relationship Id="rId23" Type="http://schemas.openxmlformats.org/officeDocument/2006/relationships/hyperlink" Target="mailto:info@openmindconsulting.it" TargetMode="External"/><Relationship Id="rId10" Type="http://schemas.openxmlformats.org/officeDocument/2006/relationships/hyperlink" Target="https://www.lovevda.it/it/banca-dati/5/sport-dell-aria/aosta/voli-in-mongolfiera/3788" TargetMode="External"/><Relationship Id="rId19" Type="http://schemas.openxmlformats.org/officeDocument/2006/relationships/hyperlink" Target="https://www.lovevda.it/it/banca-dati/22/alberghi-4-stelle/champoluc-ayas-antagnod/hotellerie-de-mascognaz/485" TargetMode="External"/><Relationship Id="rId4" Type="http://schemas.openxmlformats.org/officeDocument/2006/relationships/settings" Target="settings.xml"/><Relationship Id="rId9" Type="http://schemas.openxmlformats.org/officeDocument/2006/relationships/hyperlink" Target="https://www.lovevda.it/it/banca-dati/5/altri-sport/courmayeur/sleddog/5119" TargetMode="External"/><Relationship Id="rId14" Type="http://schemas.openxmlformats.org/officeDocument/2006/relationships/hyperlink" Target="http://lebonifacedavise.com/?fbclid=IwZXh0bgNhZW0CMTAAAR3s0Bq5Vc-EcQ7BXLKlrYQOCTV0uU88i86it73OrnvNp_csBUN8bNRjgg0_aem_cO2hwi4nBLMGUnEHk80YhA" TargetMode="External"/><Relationship Id="rId22" Type="http://schemas.openxmlformats.org/officeDocument/2006/relationships/image" Target="media/image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FA97-59C8-4B50-BB27-87819D9C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1243</Words>
  <Characters>7090</Characters>
  <Application>Microsoft Office Word</Application>
  <DocSecurity>0</DocSecurity>
  <Lines>59</Lines>
  <Paragraphs>16</Paragraphs>
  <ScaleCrop>false</ScaleCrop>
  <Company>Grizli777</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3</cp:revision>
  <dcterms:created xsi:type="dcterms:W3CDTF">2025-01-15T11:12:00Z</dcterms:created>
  <dcterms:modified xsi:type="dcterms:W3CDTF">2025-01-15T11:12:00Z</dcterms:modified>
</cp:coreProperties>
</file>