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AC9EA" w14:textId="44DB9BC1" w:rsidR="002A33AD" w:rsidRDefault="0088184B" w:rsidP="002A33AD">
      <w:pPr>
        <w:spacing w:after="0" w:line="240" w:lineRule="auto"/>
        <w:jc w:val="right"/>
        <w:rPr>
          <w:b/>
          <w:bCs/>
          <w:sz w:val="44"/>
          <w:szCs w:val="44"/>
        </w:rPr>
      </w:pPr>
      <w:r>
        <w:rPr>
          <w:noProof/>
        </w:rPr>
        <w:drawing>
          <wp:inline distT="0" distB="0" distL="0" distR="0" wp14:anchorId="37F308AA" wp14:editId="6FCD9D35">
            <wp:extent cx="6120130" cy="711200"/>
            <wp:effectExtent l="0" t="0" r="0" b="0"/>
            <wp:docPr id="165003283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032837" name="Immagin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6120130" cy="711200"/>
                    </a:xfrm>
                    <a:prstGeom prst="rect">
                      <a:avLst/>
                    </a:prstGeom>
                  </pic:spPr>
                </pic:pic>
              </a:graphicData>
            </a:graphic>
          </wp:inline>
        </w:drawing>
      </w:r>
    </w:p>
    <w:p w14:paraId="2FDDA6C9" w14:textId="77777777" w:rsidR="00EC54E9" w:rsidRDefault="00EC54E9" w:rsidP="00564EB0">
      <w:pPr>
        <w:pStyle w:val="Paragrafoelenco"/>
        <w:tabs>
          <w:tab w:val="left" w:pos="7665"/>
        </w:tabs>
        <w:spacing w:after="0" w:line="240" w:lineRule="auto"/>
        <w:jc w:val="right"/>
        <w:rPr>
          <w:b/>
          <w:bCs/>
          <w:sz w:val="44"/>
          <w:szCs w:val="44"/>
        </w:rPr>
      </w:pPr>
    </w:p>
    <w:p w14:paraId="028BA632" w14:textId="059E9598" w:rsidR="00564EB0" w:rsidRPr="00564EB0" w:rsidRDefault="00564EB0" w:rsidP="00564EB0">
      <w:pPr>
        <w:pStyle w:val="Paragrafoelenco"/>
        <w:tabs>
          <w:tab w:val="left" w:pos="7665"/>
        </w:tabs>
        <w:spacing w:after="0" w:line="240" w:lineRule="auto"/>
        <w:jc w:val="right"/>
        <w:rPr>
          <w:b/>
          <w:bCs/>
          <w:sz w:val="44"/>
          <w:szCs w:val="44"/>
        </w:rPr>
      </w:pPr>
      <w:r w:rsidRPr="00564EB0">
        <w:rPr>
          <w:b/>
          <w:bCs/>
          <w:sz w:val="44"/>
          <w:szCs w:val="44"/>
        </w:rPr>
        <w:t>UN PATRIMONIO DA RACCONTARE</w:t>
      </w:r>
      <w:r>
        <w:rPr>
          <w:b/>
          <w:bCs/>
          <w:sz w:val="44"/>
          <w:szCs w:val="44"/>
        </w:rPr>
        <w:t>.</w:t>
      </w:r>
    </w:p>
    <w:p w14:paraId="1F33FC74" w14:textId="77777777" w:rsidR="00713F00" w:rsidRDefault="00564EB0" w:rsidP="00564EB0">
      <w:pPr>
        <w:pStyle w:val="Paragrafoelenco"/>
        <w:tabs>
          <w:tab w:val="left" w:pos="7665"/>
        </w:tabs>
        <w:spacing w:after="0" w:line="240" w:lineRule="auto"/>
        <w:ind w:left="0"/>
        <w:jc w:val="right"/>
        <w:rPr>
          <w:b/>
          <w:bCs/>
          <w:sz w:val="44"/>
          <w:szCs w:val="44"/>
        </w:rPr>
      </w:pPr>
      <w:r w:rsidRPr="00564EB0">
        <w:rPr>
          <w:b/>
          <w:bCs/>
          <w:sz w:val="44"/>
          <w:szCs w:val="44"/>
        </w:rPr>
        <w:t>20 COMUNI UNESCO UNITI NELLA PROMOZIONE DEL TERRITORIO</w:t>
      </w:r>
    </w:p>
    <w:p w14:paraId="4AC6936B" w14:textId="77777777" w:rsidR="00713F00" w:rsidRPr="00713F00" w:rsidRDefault="00713F00" w:rsidP="00713F00">
      <w:pPr>
        <w:pStyle w:val="Paragrafoelenco"/>
        <w:tabs>
          <w:tab w:val="left" w:pos="7665"/>
        </w:tabs>
        <w:spacing w:line="240" w:lineRule="auto"/>
        <w:jc w:val="right"/>
        <w:rPr>
          <w:b/>
          <w:bCs/>
          <w:sz w:val="32"/>
          <w:szCs w:val="32"/>
        </w:rPr>
      </w:pPr>
      <w:r w:rsidRPr="00713F00">
        <w:rPr>
          <w:b/>
          <w:bCs/>
          <w:sz w:val="32"/>
          <w:szCs w:val="32"/>
        </w:rPr>
        <w:t>Presentato in BIT a Milano il progetto biennale finanziato dal Ministero del Turismo</w:t>
      </w:r>
    </w:p>
    <w:p w14:paraId="5C5B66A7" w14:textId="1F7323E0" w:rsidR="00207F59" w:rsidRDefault="00EC54E9" w:rsidP="00564EB0">
      <w:pPr>
        <w:pStyle w:val="Paragrafoelenco"/>
        <w:tabs>
          <w:tab w:val="left" w:pos="7665"/>
        </w:tabs>
        <w:spacing w:after="0" w:line="240" w:lineRule="auto"/>
        <w:ind w:left="0"/>
        <w:jc w:val="right"/>
        <w:rPr>
          <w:rFonts w:ascii="MS Reference Sans Serif" w:eastAsia="Times New Roman" w:hAnsi="MS Reference Sans Serif" w:cstheme="minorHAnsi"/>
          <w:b/>
          <w:bCs/>
        </w:rPr>
      </w:pPr>
      <w:r>
        <w:rPr>
          <w:rFonts w:ascii="MS Reference Sans Serif" w:eastAsia="Times New Roman" w:hAnsi="MS Reference Sans Serif" w:cstheme="minorHAnsi"/>
          <w:b/>
          <w:bCs/>
          <w:noProof/>
        </w:rPr>
        <w:pict w14:anchorId="23C3966F">
          <v:rect id="_x0000_i1025" alt="" style="width:481.9pt;height:.05pt;mso-width-percent:0;mso-height-percent:0;mso-width-percent:0;mso-height-percent:0" o:hralign="center" o:hrstd="t" o:hr="t" fillcolor="#a0a0a0" stroked="f"/>
        </w:pict>
      </w:r>
    </w:p>
    <w:p w14:paraId="34138D65" w14:textId="77777777" w:rsidR="003121EC" w:rsidRPr="002A33AD" w:rsidRDefault="003121EC" w:rsidP="002A33AD">
      <w:pPr>
        <w:pStyle w:val="Paragrafoelenco"/>
        <w:tabs>
          <w:tab w:val="left" w:pos="7665"/>
        </w:tabs>
        <w:spacing w:after="0" w:line="240" w:lineRule="auto"/>
        <w:ind w:left="0"/>
        <w:jc w:val="both"/>
        <w:rPr>
          <w:rFonts w:ascii="MS Reference Sans Serif" w:eastAsia="Times New Roman" w:hAnsi="MS Reference Sans Serif" w:cstheme="minorHAnsi"/>
          <w:i/>
          <w:iCs/>
          <w:sz w:val="8"/>
          <w:szCs w:val="8"/>
        </w:rPr>
      </w:pPr>
    </w:p>
    <w:p w14:paraId="4EC0F32C" w14:textId="5472ECBF" w:rsidR="00E40552" w:rsidRPr="00E40552" w:rsidRDefault="00E40552" w:rsidP="00EC54E9">
      <w:pPr>
        <w:pStyle w:val="Paragrafoelenco"/>
        <w:tabs>
          <w:tab w:val="left" w:pos="7665"/>
        </w:tabs>
        <w:spacing w:after="0" w:line="240" w:lineRule="auto"/>
        <w:ind w:left="0"/>
        <w:jc w:val="both"/>
        <w:rPr>
          <w:rFonts w:asciiTheme="minorHAnsi" w:eastAsia="Times New Roman" w:hAnsiTheme="minorHAnsi" w:cstheme="minorHAnsi"/>
          <w:i/>
          <w:iCs/>
          <w:sz w:val="20"/>
          <w:szCs w:val="20"/>
        </w:rPr>
      </w:pPr>
      <w:r>
        <w:rPr>
          <w:rFonts w:asciiTheme="minorHAnsi" w:eastAsia="Times New Roman" w:hAnsiTheme="minorHAnsi" w:cstheme="minorHAnsi"/>
          <w:i/>
          <w:iCs/>
          <w:noProof/>
          <w:sz w:val="20"/>
          <w:szCs w:val="20"/>
        </w:rPr>
        <w:drawing>
          <wp:anchor distT="0" distB="0" distL="114300" distR="114300" simplePos="0" relativeHeight="251660288" behindDoc="1" locked="0" layoutInCell="1" allowOverlap="1" wp14:anchorId="607F944A" wp14:editId="65543A32">
            <wp:simplePos x="0" y="0"/>
            <wp:positionH relativeFrom="column">
              <wp:posOffset>-2460</wp:posOffset>
            </wp:positionH>
            <wp:positionV relativeFrom="paragraph">
              <wp:posOffset>-1889</wp:posOffset>
            </wp:positionV>
            <wp:extent cx="3697657" cy="2782642"/>
            <wp:effectExtent l="0" t="0" r="0" b="0"/>
            <wp:wrapTight wrapText="bothSides">
              <wp:wrapPolygon edited="0">
                <wp:start x="0" y="0"/>
                <wp:lineTo x="0" y="21442"/>
                <wp:lineTo x="21478" y="21442"/>
                <wp:lineTo x="21478" y="0"/>
                <wp:lineTo x="0" y="0"/>
              </wp:wrapPolygon>
            </wp:wrapTight>
            <wp:docPr id="1877582547" name="Immagine 1" descr="Immagine che contiene vestiti, uomo, persona, donn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582547" name="Immagine 1" descr="Immagine che contiene vestiti, uomo, persona, donna&#10;&#10;Il contenuto generato dall'IA potrebbe non essere corret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97657" cy="2782642"/>
                    </a:xfrm>
                    <a:prstGeom prst="rect">
                      <a:avLst/>
                    </a:prstGeom>
                  </pic:spPr>
                </pic:pic>
              </a:graphicData>
            </a:graphic>
          </wp:anchor>
        </w:drawing>
      </w:r>
      <w:r w:rsidRPr="00E40552">
        <w:rPr>
          <w:rFonts w:asciiTheme="minorHAnsi" w:eastAsia="Times New Roman" w:hAnsiTheme="minorHAnsi" w:cstheme="minorHAnsi"/>
          <w:i/>
          <w:iCs/>
          <w:sz w:val="20"/>
          <w:szCs w:val="20"/>
        </w:rPr>
        <w:t xml:space="preserve">Milano, 11 febbraio 2025 – </w:t>
      </w:r>
      <w:r w:rsidRPr="00E40552">
        <w:rPr>
          <w:rFonts w:asciiTheme="minorHAnsi" w:eastAsia="Times New Roman" w:hAnsiTheme="minorHAnsi" w:cstheme="minorHAnsi"/>
          <w:sz w:val="20"/>
          <w:szCs w:val="20"/>
        </w:rPr>
        <w:t xml:space="preserve">Borsa del Turismo Unesco, sito web turistico, miglioramento del sistema di prenotazione in cantina, ricerca e analisi del Politecnico di Milano sul comportamento dell’enoturista in Langhe Monferrato Roero: questi i risultati, presentati ieri in </w:t>
      </w:r>
      <w:r w:rsidRPr="00E40552">
        <w:rPr>
          <w:rFonts w:asciiTheme="minorHAnsi" w:eastAsia="Times New Roman" w:hAnsiTheme="minorHAnsi" w:cstheme="minorHAnsi"/>
          <w:b/>
          <w:bCs/>
          <w:sz w:val="20"/>
          <w:szCs w:val="20"/>
        </w:rPr>
        <w:t>BIT Milano 2025</w:t>
      </w:r>
      <w:r w:rsidRPr="00E40552">
        <w:rPr>
          <w:rFonts w:asciiTheme="minorHAnsi" w:eastAsia="Times New Roman" w:hAnsiTheme="minorHAnsi" w:cstheme="minorHAnsi"/>
          <w:sz w:val="20"/>
          <w:szCs w:val="20"/>
        </w:rPr>
        <w:t xml:space="preserve">, di </w:t>
      </w:r>
      <w:r w:rsidRPr="00E40552">
        <w:rPr>
          <w:rFonts w:asciiTheme="minorHAnsi" w:eastAsia="Times New Roman" w:hAnsiTheme="minorHAnsi" w:cstheme="minorHAnsi"/>
          <w:b/>
          <w:bCs/>
          <w:sz w:val="20"/>
          <w:szCs w:val="20"/>
        </w:rPr>
        <w:t xml:space="preserve">“Un patrimonio da raccontare”, </w:t>
      </w:r>
      <w:r w:rsidRPr="00E40552">
        <w:rPr>
          <w:rFonts w:asciiTheme="minorHAnsi" w:eastAsia="Times New Roman" w:hAnsiTheme="minorHAnsi" w:cstheme="minorHAnsi"/>
          <w:sz w:val="20"/>
          <w:szCs w:val="20"/>
        </w:rPr>
        <w:t>progetto biennale finanziato dal Ministero del Turismo (Avviso UNESCO volto a valorizzare i Comuni nei cui territori sono ubicati siti riconosciuti dall’UNESCO patrimonio dell’umanità).</w:t>
      </w:r>
      <w:r w:rsidRPr="00E40552">
        <w:rPr>
          <w:rFonts w:asciiTheme="minorHAnsi" w:eastAsia="Times New Roman" w:hAnsiTheme="minorHAnsi" w:cstheme="minorHAnsi"/>
          <w:i/>
          <w:iCs/>
          <w:sz w:val="20"/>
          <w:szCs w:val="20"/>
        </w:rPr>
        <w:t xml:space="preserve"> </w:t>
      </w:r>
    </w:p>
    <w:p w14:paraId="5B3DB42D" w14:textId="77777777" w:rsidR="00E40552" w:rsidRPr="00E40552" w:rsidRDefault="00E40552" w:rsidP="00E40552">
      <w:pPr>
        <w:pStyle w:val="Paragrafoelenco"/>
        <w:tabs>
          <w:tab w:val="left" w:pos="7665"/>
        </w:tabs>
        <w:spacing w:line="240" w:lineRule="auto"/>
        <w:ind w:left="0"/>
        <w:jc w:val="both"/>
        <w:rPr>
          <w:rFonts w:asciiTheme="minorHAnsi" w:eastAsia="Times New Roman" w:hAnsiTheme="minorHAnsi" w:cstheme="minorHAnsi"/>
          <w:i/>
          <w:iCs/>
          <w:sz w:val="20"/>
          <w:szCs w:val="20"/>
        </w:rPr>
      </w:pPr>
      <w:r w:rsidRPr="00E40552">
        <w:rPr>
          <w:rFonts w:asciiTheme="minorHAnsi" w:eastAsia="Times New Roman" w:hAnsiTheme="minorHAnsi" w:cstheme="minorHAnsi"/>
          <w:sz w:val="20"/>
          <w:szCs w:val="20"/>
        </w:rPr>
        <w:t xml:space="preserve">Alla base del progetto, il partenariato dei 20 Comuni della Core-Zone del sito UNESCO dei Paesaggi vitivinicoli del Piemonte con capofila il </w:t>
      </w:r>
      <w:r w:rsidRPr="00E40552">
        <w:rPr>
          <w:rFonts w:asciiTheme="minorHAnsi" w:eastAsia="Times New Roman" w:hAnsiTheme="minorHAnsi" w:cstheme="minorHAnsi"/>
          <w:b/>
          <w:bCs/>
          <w:sz w:val="20"/>
          <w:szCs w:val="20"/>
        </w:rPr>
        <w:t>Comune di Canelli</w:t>
      </w:r>
      <w:r w:rsidRPr="00E40552">
        <w:rPr>
          <w:rFonts w:asciiTheme="minorHAnsi" w:eastAsia="Times New Roman" w:hAnsiTheme="minorHAnsi" w:cstheme="minorHAnsi"/>
          <w:sz w:val="20"/>
          <w:szCs w:val="20"/>
        </w:rPr>
        <w:t xml:space="preserve">: </w:t>
      </w:r>
      <w:r w:rsidRPr="00E40552">
        <w:rPr>
          <w:rFonts w:asciiTheme="minorHAnsi" w:eastAsia="Times New Roman" w:hAnsiTheme="minorHAnsi" w:cstheme="minorHAnsi"/>
          <w:b/>
          <w:bCs/>
          <w:sz w:val="20"/>
          <w:szCs w:val="20"/>
        </w:rPr>
        <w:t>Agliano Terme, Barbaresco, Barolo, Calosso, Canelli, Castelnuovo Calcea, Castiglione Falletto, Diano d'Alba, Frassinello Monferrato, Grinzane Cavour, La Morra, Monforte d'Alba, Neive, Nizza Monferrato, Novello, Rosignano Monferrato, Santo Stefano Belbo, Serralunga d'Alba, Vaglio Serra</w:t>
      </w:r>
      <w:r w:rsidRPr="00E40552">
        <w:rPr>
          <w:rFonts w:asciiTheme="minorHAnsi" w:eastAsia="Times New Roman" w:hAnsiTheme="minorHAnsi" w:cstheme="minorHAnsi"/>
          <w:sz w:val="20"/>
          <w:szCs w:val="20"/>
        </w:rPr>
        <w:t xml:space="preserve"> e</w:t>
      </w:r>
      <w:r w:rsidRPr="00E40552">
        <w:rPr>
          <w:rFonts w:asciiTheme="minorHAnsi" w:eastAsia="Times New Roman" w:hAnsiTheme="minorHAnsi" w:cstheme="minorHAnsi"/>
          <w:b/>
          <w:bCs/>
          <w:sz w:val="20"/>
          <w:szCs w:val="20"/>
        </w:rPr>
        <w:t xml:space="preserve"> Vignale Monferrato</w:t>
      </w:r>
      <w:r w:rsidRPr="00E40552">
        <w:rPr>
          <w:rFonts w:asciiTheme="minorHAnsi" w:eastAsia="Times New Roman" w:hAnsiTheme="minorHAnsi" w:cstheme="minorHAnsi"/>
          <w:b/>
          <w:bCs/>
          <w:i/>
          <w:iCs/>
          <w:sz w:val="20"/>
          <w:szCs w:val="20"/>
        </w:rPr>
        <w:t>.</w:t>
      </w:r>
    </w:p>
    <w:p w14:paraId="69361057" w14:textId="77777777" w:rsidR="00E40552" w:rsidRPr="00E40552" w:rsidRDefault="00E40552" w:rsidP="00E40552">
      <w:pPr>
        <w:pStyle w:val="Paragrafoelenco"/>
        <w:tabs>
          <w:tab w:val="left" w:pos="7665"/>
        </w:tabs>
        <w:spacing w:line="240" w:lineRule="auto"/>
        <w:ind w:left="0"/>
        <w:jc w:val="both"/>
        <w:rPr>
          <w:rFonts w:asciiTheme="minorHAnsi" w:eastAsia="Times New Roman" w:hAnsiTheme="minorHAnsi" w:cstheme="minorHAnsi"/>
          <w:i/>
          <w:iCs/>
          <w:sz w:val="20"/>
          <w:szCs w:val="20"/>
        </w:rPr>
      </w:pPr>
    </w:p>
    <w:p w14:paraId="5A1DCC52" w14:textId="77777777" w:rsidR="00E40552" w:rsidRPr="00E40552" w:rsidRDefault="00E40552" w:rsidP="00E40552">
      <w:pPr>
        <w:pStyle w:val="Paragrafoelenco"/>
        <w:tabs>
          <w:tab w:val="left" w:pos="7665"/>
        </w:tabs>
        <w:spacing w:line="240" w:lineRule="auto"/>
        <w:ind w:left="0"/>
        <w:jc w:val="both"/>
        <w:rPr>
          <w:rFonts w:asciiTheme="minorHAnsi" w:eastAsia="Times New Roman" w:hAnsiTheme="minorHAnsi" w:cstheme="minorHAnsi"/>
          <w:sz w:val="20"/>
          <w:szCs w:val="20"/>
        </w:rPr>
      </w:pPr>
      <w:r w:rsidRPr="00E40552">
        <w:rPr>
          <w:rFonts w:asciiTheme="minorHAnsi" w:eastAsia="Times New Roman" w:hAnsiTheme="minorHAnsi" w:cstheme="minorHAnsi"/>
          <w:sz w:val="20"/>
          <w:szCs w:val="20"/>
        </w:rPr>
        <w:t xml:space="preserve">Nel padiglione della Regione Piemonte, </w:t>
      </w:r>
      <w:r w:rsidRPr="00E40552">
        <w:rPr>
          <w:rFonts w:asciiTheme="minorHAnsi" w:eastAsia="Times New Roman" w:hAnsiTheme="minorHAnsi" w:cstheme="minorHAnsi"/>
          <w:b/>
          <w:bCs/>
          <w:sz w:val="20"/>
          <w:szCs w:val="20"/>
        </w:rPr>
        <w:t>Ente Turismo Langhe Monferrato Roero</w:t>
      </w:r>
      <w:r w:rsidRPr="00E40552">
        <w:rPr>
          <w:rFonts w:asciiTheme="minorHAnsi" w:eastAsia="Times New Roman" w:hAnsiTheme="minorHAnsi" w:cstheme="minorHAnsi"/>
          <w:sz w:val="20"/>
          <w:szCs w:val="20"/>
        </w:rPr>
        <w:t xml:space="preserve"> e </w:t>
      </w:r>
      <w:proofErr w:type="spellStart"/>
      <w:r w:rsidRPr="00E40552">
        <w:rPr>
          <w:rFonts w:asciiTheme="minorHAnsi" w:eastAsia="Times New Roman" w:hAnsiTheme="minorHAnsi" w:cstheme="minorHAnsi"/>
          <w:b/>
          <w:bCs/>
          <w:sz w:val="20"/>
          <w:szCs w:val="20"/>
        </w:rPr>
        <w:t>Alexala</w:t>
      </w:r>
      <w:proofErr w:type="spellEnd"/>
      <w:r w:rsidRPr="00E40552">
        <w:rPr>
          <w:rFonts w:asciiTheme="minorHAnsi" w:eastAsia="Times New Roman" w:hAnsiTheme="minorHAnsi" w:cstheme="minorHAnsi"/>
          <w:b/>
          <w:bCs/>
          <w:sz w:val="20"/>
          <w:szCs w:val="20"/>
        </w:rPr>
        <w:t>–Agenzia turistica locale della provincia di Alessandria</w:t>
      </w:r>
      <w:r w:rsidRPr="00E40552">
        <w:rPr>
          <w:rFonts w:asciiTheme="minorHAnsi" w:eastAsia="Times New Roman" w:hAnsiTheme="minorHAnsi" w:cstheme="minorHAnsi"/>
          <w:sz w:val="20"/>
          <w:szCs w:val="20"/>
        </w:rPr>
        <w:t>, insieme con l’</w:t>
      </w:r>
      <w:r w:rsidRPr="00E40552">
        <w:rPr>
          <w:rFonts w:asciiTheme="minorHAnsi" w:eastAsia="Times New Roman" w:hAnsiTheme="minorHAnsi" w:cstheme="minorHAnsi"/>
          <w:b/>
          <w:bCs/>
          <w:sz w:val="20"/>
          <w:szCs w:val="20"/>
        </w:rPr>
        <w:t>Associazione per il Patrimonio dei paesaggi vitivinicoli di Langhe-Roero e Monferrato e il Comune di Canelli</w:t>
      </w:r>
      <w:r w:rsidRPr="00E40552">
        <w:rPr>
          <w:rFonts w:asciiTheme="minorHAnsi" w:eastAsia="Times New Roman" w:hAnsiTheme="minorHAnsi" w:cstheme="minorHAnsi"/>
          <w:sz w:val="20"/>
          <w:szCs w:val="20"/>
        </w:rPr>
        <w:t>, hanno illustrato a stampa specializzata e addetti ai lavori del settore turistico una progettualità condivisa da parte dei Comuni coinvolti mirata al racconto del Patrimonio Unesco attraverso stili e modalità comunicative differenti. L’obiettivo di “Un patrimonio da raccontare” è l’implementazione dell’offerta turistica dei Paesaggi Vitivinicoli di Langhe-Roero e Monferrato attraverso il miglioramento della fruibilità e dell’accessibilità culturale del prodotto turistico, in un’ottica di crescita virtuosa dell’economia turistica dell’intero territorio.</w:t>
      </w:r>
    </w:p>
    <w:p w14:paraId="44344326" w14:textId="77777777" w:rsidR="00E40552" w:rsidRPr="00E40552" w:rsidRDefault="00E40552" w:rsidP="00E40552">
      <w:pPr>
        <w:pStyle w:val="Paragrafoelenco"/>
        <w:tabs>
          <w:tab w:val="left" w:pos="7665"/>
        </w:tabs>
        <w:spacing w:line="240" w:lineRule="auto"/>
        <w:ind w:left="0"/>
        <w:jc w:val="both"/>
        <w:rPr>
          <w:rFonts w:asciiTheme="minorHAnsi" w:eastAsia="Times New Roman" w:hAnsiTheme="minorHAnsi" w:cstheme="minorHAnsi"/>
          <w:sz w:val="20"/>
          <w:szCs w:val="20"/>
        </w:rPr>
      </w:pPr>
    </w:p>
    <w:p w14:paraId="2400EF15" w14:textId="77777777" w:rsidR="00E40552" w:rsidRPr="00E40552" w:rsidRDefault="00E40552" w:rsidP="00E40552">
      <w:pPr>
        <w:pStyle w:val="Paragrafoelenco"/>
        <w:tabs>
          <w:tab w:val="left" w:pos="7665"/>
        </w:tabs>
        <w:spacing w:line="240" w:lineRule="auto"/>
        <w:ind w:left="0"/>
        <w:jc w:val="both"/>
        <w:rPr>
          <w:rFonts w:asciiTheme="minorHAnsi" w:eastAsia="Times New Roman" w:hAnsiTheme="minorHAnsi" w:cstheme="minorHAnsi"/>
          <w:sz w:val="20"/>
          <w:szCs w:val="20"/>
        </w:rPr>
      </w:pPr>
      <w:r w:rsidRPr="00E40552">
        <w:rPr>
          <w:rFonts w:asciiTheme="minorHAnsi" w:eastAsia="Times New Roman" w:hAnsiTheme="minorHAnsi" w:cstheme="minorHAnsi"/>
          <w:sz w:val="20"/>
          <w:szCs w:val="20"/>
        </w:rPr>
        <w:t xml:space="preserve">Il sito </w:t>
      </w:r>
      <w:hyperlink r:id="rId9" w:history="1">
        <w:r w:rsidRPr="00E40552">
          <w:rPr>
            <w:rStyle w:val="Collegamentoipertestuale"/>
            <w:rFonts w:asciiTheme="minorHAnsi" w:eastAsia="Times New Roman" w:hAnsiTheme="minorHAnsi" w:cstheme="minorHAnsi"/>
            <w:b/>
            <w:bCs/>
            <w:sz w:val="20"/>
            <w:szCs w:val="20"/>
          </w:rPr>
          <w:t>www.patrimoniodaraccontare.it</w:t>
        </w:r>
      </w:hyperlink>
      <w:r w:rsidRPr="00E40552">
        <w:rPr>
          <w:rFonts w:asciiTheme="minorHAnsi" w:eastAsia="Times New Roman" w:hAnsiTheme="minorHAnsi" w:cstheme="minorHAnsi"/>
          <w:sz w:val="20"/>
          <w:szCs w:val="20"/>
        </w:rPr>
        <w:t xml:space="preserve">, presentato per la prima volta al pubblico presente in BIT Milano, presenta i Paesaggi Vitivinicoli Unesco attraverso il punto di vista di tre diverse generazioni: il </w:t>
      </w:r>
      <w:r w:rsidRPr="00E40552">
        <w:rPr>
          <w:rFonts w:asciiTheme="minorHAnsi" w:eastAsia="Times New Roman" w:hAnsiTheme="minorHAnsi" w:cstheme="minorHAnsi"/>
          <w:i/>
          <w:iCs/>
          <w:sz w:val="20"/>
          <w:szCs w:val="20"/>
        </w:rPr>
        <w:t>Boomer</w:t>
      </w:r>
      <w:r w:rsidRPr="00E40552">
        <w:rPr>
          <w:rFonts w:asciiTheme="minorHAnsi" w:eastAsia="Times New Roman" w:hAnsiTheme="minorHAnsi" w:cstheme="minorHAnsi"/>
          <w:sz w:val="20"/>
          <w:szCs w:val="20"/>
        </w:rPr>
        <w:t xml:space="preserve">, la </w:t>
      </w:r>
      <w:proofErr w:type="spellStart"/>
      <w:r w:rsidRPr="00E40552">
        <w:rPr>
          <w:rFonts w:asciiTheme="minorHAnsi" w:eastAsia="Times New Roman" w:hAnsiTheme="minorHAnsi" w:cstheme="minorHAnsi"/>
          <w:i/>
          <w:iCs/>
          <w:sz w:val="20"/>
          <w:szCs w:val="20"/>
        </w:rPr>
        <w:t>Vlogger</w:t>
      </w:r>
      <w:proofErr w:type="spellEnd"/>
      <w:r w:rsidRPr="00E40552">
        <w:rPr>
          <w:rFonts w:asciiTheme="minorHAnsi" w:eastAsia="Times New Roman" w:hAnsiTheme="minorHAnsi" w:cstheme="minorHAnsi"/>
          <w:sz w:val="20"/>
          <w:szCs w:val="20"/>
        </w:rPr>
        <w:t xml:space="preserve"> e la </w:t>
      </w:r>
      <w:proofErr w:type="spellStart"/>
      <w:r w:rsidRPr="00E40552">
        <w:rPr>
          <w:rFonts w:asciiTheme="minorHAnsi" w:eastAsia="Times New Roman" w:hAnsiTheme="minorHAnsi" w:cstheme="minorHAnsi"/>
          <w:i/>
          <w:iCs/>
          <w:sz w:val="20"/>
          <w:szCs w:val="20"/>
        </w:rPr>
        <w:t>Tik</w:t>
      </w:r>
      <w:proofErr w:type="spellEnd"/>
      <w:r w:rsidRPr="00E40552">
        <w:rPr>
          <w:rFonts w:asciiTheme="minorHAnsi" w:eastAsia="Times New Roman" w:hAnsiTheme="minorHAnsi" w:cstheme="minorHAnsi"/>
          <w:i/>
          <w:iCs/>
          <w:sz w:val="20"/>
          <w:szCs w:val="20"/>
        </w:rPr>
        <w:t xml:space="preserve"> </w:t>
      </w:r>
      <w:proofErr w:type="spellStart"/>
      <w:r w:rsidRPr="00E40552">
        <w:rPr>
          <w:rFonts w:asciiTheme="minorHAnsi" w:eastAsia="Times New Roman" w:hAnsiTheme="minorHAnsi" w:cstheme="minorHAnsi"/>
          <w:i/>
          <w:iCs/>
          <w:sz w:val="20"/>
          <w:szCs w:val="20"/>
        </w:rPr>
        <w:t>Toker</w:t>
      </w:r>
      <w:proofErr w:type="spellEnd"/>
      <w:r w:rsidRPr="00E40552">
        <w:rPr>
          <w:rFonts w:asciiTheme="minorHAnsi" w:eastAsia="Times New Roman" w:hAnsiTheme="minorHAnsi" w:cstheme="minorHAnsi"/>
          <w:sz w:val="20"/>
          <w:szCs w:val="20"/>
        </w:rPr>
        <w:t xml:space="preserve">. La navigazione del sito presenta ciascun borgo attraverso video e immagini che cambiano a seconda delle stagioni, interpretati e realizzati secondo i tre stili comunicativi. A completare le informazioni, le indicazioni turistiche e la mappa interattiva. </w:t>
      </w:r>
    </w:p>
    <w:p w14:paraId="52E0D025" w14:textId="77777777" w:rsidR="00E40552" w:rsidRPr="00E40552" w:rsidRDefault="00E40552" w:rsidP="00E40552">
      <w:pPr>
        <w:pStyle w:val="Paragrafoelenco"/>
        <w:tabs>
          <w:tab w:val="left" w:pos="7665"/>
        </w:tabs>
        <w:spacing w:line="240" w:lineRule="auto"/>
        <w:ind w:left="0"/>
        <w:jc w:val="both"/>
        <w:rPr>
          <w:rFonts w:asciiTheme="minorHAnsi" w:eastAsia="Times New Roman" w:hAnsiTheme="minorHAnsi" w:cstheme="minorHAnsi"/>
          <w:sz w:val="20"/>
          <w:szCs w:val="20"/>
        </w:rPr>
      </w:pPr>
    </w:p>
    <w:p w14:paraId="159DFB47" w14:textId="77777777" w:rsidR="00E40552" w:rsidRPr="00E40552" w:rsidRDefault="00E40552" w:rsidP="00E40552">
      <w:pPr>
        <w:pStyle w:val="Paragrafoelenco"/>
        <w:tabs>
          <w:tab w:val="left" w:pos="7665"/>
        </w:tabs>
        <w:spacing w:line="240" w:lineRule="auto"/>
        <w:ind w:left="0"/>
        <w:jc w:val="both"/>
        <w:rPr>
          <w:rFonts w:asciiTheme="minorHAnsi" w:eastAsia="Times New Roman" w:hAnsiTheme="minorHAnsi" w:cstheme="minorHAnsi"/>
          <w:sz w:val="20"/>
          <w:szCs w:val="20"/>
        </w:rPr>
      </w:pPr>
      <w:r w:rsidRPr="00E40552">
        <w:rPr>
          <w:rFonts w:asciiTheme="minorHAnsi" w:eastAsia="Times New Roman" w:hAnsiTheme="minorHAnsi" w:cstheme="minorHAnsi"/>
          <w:sz w:val="20"/>
          <w:szCs w:val="20"/>
        </w:rPr>
        <w:t>In totale, sono 4 gli interventi previsti dal progetto, realizzati nel biennio 2024-2025:</w:t>
      </w:r>
    </w:p>
    <w:p w14:paraId="68BD927B" w14:textId="77777777" w:rsidR="00E40552" w:rsidRPr="00E40552" w:rsidRDefault="00E40552" w:rsidP="00DE7557">
      <w:pPr>
        <w:pStyle w:val="Paragrafoelenco"/>
        <w:numPr>
          <w:ilvl w:val="0"/>
          <w:numId w:val="41"/>
        </w:numPr>
        <w:tabs>
          <w:tab w:val="left" w:pos="993"/>
          <w:tab w:val="left" w:pos="7665"/>
        </w:tabs>
        <w:spacing w:line="240" w:lineRule="auto"/>
        <w:ind w:left="0" w:firstLine="0"/>
        <w:jc w:val="both"/>
        <w:rPr>
          <w:rFonts w:asciiTheme="minorHAnsi" w:eastAsia="Times New Roman" w:hAnsiTheme="minorHAnsi" w:cstheme="minorHAnsi"/>
          <w:sz w:val="20"/>
          <w:szCs w:val="20"/>
        </w:rPr>
      </w:pPr>
      <w:r w:rsidRPr="00E40552">
        <w:rPr>
          <w:rFonts w:asciiTheme="minorHAnsi" w:eastAsia="Times New Roman" w:hAnsiTheme="minorHAnsi" w:cstheme="minorHAnsi"/>
          <w:b/>
          <w:bCs/>
          <w:sz w:val="20"/>
          <w:szCs w:val="20"/>
        </w:rPr>
        <w:lastRenderedPageBreak/>
        <w:t>Implementazione dei portali di destinazione turistica dei territori coinvolti</w:t>
      </w:r>
      <w:r w:rsidRPr="00E40552">
        <w:rPr>
          <w:rFonts w:asciiTheme="minorHAnsi" w:eastAsia="Times New Roman" w:hAnsiTheme="minorHAnsi" w:cstheme="minorHAnsi"/>
          <w:sz w:val="20"/>
          <w:szCs w:val="20"/>
        </w:rPr>
        <w:t xml:space="preserve"> con il sito web </w:t>
      </w:r>
      <w:hyperlink r:id="rId10" w:history="1">
        <w:r w:rsidRPr="00E40552">
          <w:rPr>
            <w:rStyle w:val="Collegamentoipertestuale"/>
            <w:rFonts w:asciiTheme="minorHAnsi" w:eastAsia="Times New Roman" w:hAnsiTheme="minorHAnsi" w:cstheme="minorHAnsi"/>
            <w:sz w:val="20"/>
            <w:szCs w:val="20"/>
          </w:rPr>
          <w:t>www.patrimoniodaraccontare.it</w:t>
        </w:r>
      </w:hyperlink>
      <w:r w:rsidRPr="00E40552">
        <w:rPr>
          <w:rFonts w:asciiTheme="minorHAnsi" w:eastAsia="Times New Roman" w:hAnsiTheme="minorHAnsi" w:cstheme="minorHAnsi"/>
          <w:sz w:val="20"/>
          <w:szCs w:val="20"/>
        </w:rPr>
        <w:t xml:space="preserve">. Le immagini realizzate nell’ambito del progetto saranno a disposizione degli operatori turistici per la promozione del territorio. </w:t>
      </w:r>
    </w:p>
    <w:p w14:paraId="4BA961A8" w14:textId="77777777" w:rsidR="00E40552" w:rsidRPr="00E40552" w:rsidRDefault="00E40552" w:rsidP="00DE7557">
      <w:pPr>
        <w:pStyle w:val="Paragrafoelenco"/>
        <w:numPr>
          <w:ilvl w:val="0"/>
          <w:numId w:val="41"/>
        </w:numPr>
        <w:tabs>
          <w:tab w:val="left" w:pos="993"/>
          <w:tab w:val="left" w:pos="7665"/>
        </w:tabs>
        <w:spacing w:line="240" w:lineRule="auto"/>
        <w:ind w:left="0" w:firstLine="0"/>
        <w:jc w:val="both"/>
        <w:rPr>
          <w:rFonts w:asciiTheme="minorHAnsi" w:eastAsia="Times New Roman" w:hAnsiTheme="minorHAnsi" w:cstheme="minorHAnsi"/>
          <w:sz w:val="20"/>
          <w:szCs w:val="20"/>
        </w:rPr>
      </w:pPr>
      <w:r w:rsidRPr="00E40552">
        <w:rPr>
          <w:rFonts w:asciiTheme="minorHAnsi" w:eastAsia="Times New Roman" w:hAnsiTheme="minorHAnsi" w:cstheme="minorHAnsi"/>
          <w:b/>
          <w:bCs/>
          <w:sz w:val="20"/>
          <w:szCs w:val="20"/>
        </w:rPr>
        <w:t>Valorizzazione e comunicazione innovativa del patrimonio enoturistico</w:t>
      </w:r>
      <w:r w:rsidRPr="00E40552">
        <w:rPr>
          <w:rFonts w:asciiTheme="minorHAnsi" w:eastAsia="Times New Roman" w:hAnsiTheme="minorHAnsi" w:cstheme="minorHAnsi"/>
          <w:sz w:val="20"/>
          <w:szCs w:val="20"/>
        </w:rPr>
        <w:t> attraverso l’organizzazione di incontri in stile World Cafè e di un forum rivolti agli operatori dedicati ai casi di eccellenza di comunicazione del patrimonio vitivinicolo.</w:t>
      </w:r>
    </w:p>
    <w:p w14:paraId="3C14563A" w14:textId="77777777" w:rsidR="00E40552" w:rsidRPr="00E40552" w:rsidRDefault="00E40552" w:rsidP="00DE7557">
      <w:pPr>
        <w:pStyle w:val="Paragrafoelenco"/>
        <w:numPr>
          <w:ilvl w:val="0"/>
          <w:numId w:val="41"/>
        </w:numPr>
        <w:tabs>
          <w:tab w:val="left" w:pos="993"/>
          <w:tab w:val="left" w:pos="7665"/>
        </w:tabs>
        <w:spacing w:line="240" w:lineRule="auto"/>
        <w:ind w:left="0" w:firstLine="0"/>
        <w:jc w:val="both"/>
        <w:rPr>
          <w:rFonts w:asciiTheme="minorHAnsi" w:eastAsia="Times New Roman" w:hAnsiTheme="minorHAnsi" w:cstheme="minorHAnsi"/>
          <w:sz w:val="20"/>
          <w:szCs w:val="20"/>
        </w:rPr>
      </w:pPr>
      <w:r w:rsidRPr="00E40552">
        <w:rPr>
          <w:rFonts w:asciiTheme="minorHAnsi" w:eastAsia="Times New Roman" w:hAnsiTheme="minorHAnsi" w:cstheme="minorHAnsi"/>
          <w:b/>
          <w:bCs/>
          <w:sz w:val="20"/>
          <w:szCs w:val="20"/>
        </w:rPr>
        <w:t>Miglioramento del sistema di prenotazione online per le visite in cantina</w:t>
      </w:r>
      <w:r w:rsidRPr="00E40552">
        <w:rPr>
          <w:rFonts w:asciiTheme="minorHAnsi" w:eastAsia="Times New Roman" w:hAnsiTheme="minorHAnsi" w:cstheme="minorHAnsi"/>
          <w:sz w:val="20"/>
          <w:szCs w:val="20"/>
        </w:rPr>
        <w:t> attraverso il portale Piemonte on Wine.</w:t>
      </w:r>
    </w:p>
    <w:p w14:paraId="733CD3FF" w14:textId="77777777" w:rsidR="00E40552" w:rsidRPr="00E40552" w:rsidRDefault="00E40552" w:rsidP="00DE7557">
      <w:pPr>
        <w:pStyle w:val="Paragrafoelenco"/>
        <w:numPr>
          <w:ilvl w:val="0"/>
          <w:numId w:val="41"/>
        </w:numPr>
        <w:tabs>
          <w:tab w:val="left" w:pos="993"/>
          <w:tab w:val="left" w:pos="7665"/>
        </w:tabs>
        <w:spacing w:line="240" w:lineRule="auto"/>
        <w:ind w:left="0" w:firstLine="0"/>
        <w:jc w:val="both"/>
        <w:rPr>
          <w:rFonts w:asciiTheme="minorHAnsi" w:eastAsia="Times New Roman" w:hAnsiTheme="minorHAnsi" w:cstheme="minorHAnsi"/>
          <w:sz w:val="20"/>
          <w:szCs w:val="20"/>
        </w:rPr>
      </w:pPr>
      <w:r w:rsidRPr="00E40552">
        <w:rPr>
          <w:rFonts w:asciiTheme="minorHAnsi" w:eastAsia="Times New Roman" w:hAnsiTheme="minorHAnsi" w:cstheme="minorHAnsi"/>
          <w:b/>
          <w:bCs/>
          <w:sz w:val="20"/>
          <w:szCs w:val="20"/>
        </w:rPr>
        <w:t>Nuove iniziative di promozione e comunicazione del sito UNESCO</w:t>
      </w:r>
      <w:r w:rsidRPr="00E40552">
        <w:rPr>
          <w:rFonts w:asciiTheme="minorHAnsi" w:eastAsia="Times New Roman" w:hAnsiTheme="minorHAnsi" w:cstheme="minorHAnsi"/>
          <w:sz w:val="20"/>
          <w:szCs w:val="20"/>
        </w:rPr>
        <w:t xml:space="preserve"> attraverso campagne di marketing mirate a stimolare interesse verso la destinazione e l’organizzazione di una “Borsa del Turismo”, a maggio 2025 rivolta ai tour operator, ai buyer e alle imprese turistiche dei principali mercati (Germania, Nord Europa, Svizzera, Francia, UK, Nord America) che porterà all’ideazione di </w:t>
      </w:r>
      <w:proofErr w:type="spellStart"/>
      <w:r w:rsidRPr="00E40552">
        <w:rPr>
          <w:rFonts w:asciiTheme="minorHAnsi" w:eastAsia="Times New Roman" w:hAnsiTheme="minorHAnsi" w:cstheme="minorHAnsi"/>
          <w:sz w:val="20"/>
          <w:szCs w:val="20"/>
        </w:rPr>
        <w:t>fam</w:t>
      </w:r>
      <w:proofErr w:type="spellEnd"/>
      <w:r w:rsidRPr="00E40552">
        <w:rPr>
          <w:rFonts w:asciiTheme="minorHAnsi" w:eastAsia="Times New Roman" w:hAnsiTheme="minorHAnsi" w:cstheme="minorHAnsi"/>
          <w:sz w:val="20"/>
          <w:szCs w:val="20"/>
        </w:rPr>
        <w:t xml:space="preserve"> trip, educational tour e press tour sul territorio.</w:t>
      </w:r>
    </w:p>
    <w:p w14:paraId="7F9DD12C" w14:textId="77777777" w:rsidR="00E40552" w:rsidRPr="00E40552" w:rsidRDefault="00E40552" w:rsidP="00E40552">
      <w:pPr>
        <w:pStyle w:val="Paragrafoelenco"/>
        <w:tabs>
          <w:tab w:val="left" w:pos="7665"/>
        </w:tabs>
        <w:spacing w:line="240" w:lineRule="auto"/>
        <w:ind w:left="0"/>
        <w:jc w:val="both"/>
        <w:rPr>
          <w:rFonts w:asciiTheme="minorHAnsi" w:eastAsia="Times New Roman" w:hAnsiTheme="minorHAnsi" w:cstheme="minorHAnsi"/>
          <w:i/>
          <w:iCs/>
          <w:sz w:val="20"/>
          <w:szCs w:val="20"/>
        </w:rPr>
      </w:pPr>
    </w:p>
    <w:p w14:paraId="646E88C8" w14:textId="77777777" w:rsidR="00E40552" w:rsidRPr="00E40552" w:rsidRDefault="00E40552" w:rsidP="00E40552">
      <w:pPr>
        <w:pStyle w:val="Paragrafoelenco"/>
        <w:tabs>
          <w:tab w:val="left" w:pos="7665"/>
        </w:tabs>
        <w:spacing w:line="240" w:lineRule="auto"/>
        <w:ind w:left="0"/>
        <w:jc w:val="both"/>
        <w:rPr>
          <w:rFonts w:asciiTheme="minorHAnsi" w:eastAsia="Times New Roman" w:hAnsiTheme="minorHAnsi" w:cstheme="minorHAnsi"/>
          <w:i/>
          <w:iCs/>
          <w:sz w:val="20"/>
          <w:szCs w:val="20"/>
        </w:rPr>
      </w:pPr>
      <w:r w:rsidRPr="00E40552">
        <w:rPr>
          <w:rFonts w:asciiTheme="minorHAnsi" w:eastAsia="Times New Roman" w:hAnsiTheme="minorHAnsi" w:cstheme="minorHAnsi"/>
          <w:i/>
          <w:iCs/>
          <w:sz w:val="20"/>
          <w:szCs w:val="20"/>
        </w:rPr>
        <w:t xml:space="preserve">“Abbiamo un patrimonio condiviso non solo di paesaggi e di cultura del vino - </w:t>
      </w:r>
      <w:r w:rsidRPr="00E40552">
        <w:rPr>
          <w:rFonts w:asciiTheme="minorHAnsi" w:eastAsia="Times New Roman" w:hAnsiTheme="minorHAnsi" w:cstheme="minorHAnsi"/>
          <w:sz w:val="20"/>
          <w:szCs w:val="20"/>
        </w:rPr>
        <w:t xml:space="preserve">affermano </w:t>
      </w:r>
      <w:r w:rsidRPr="00E40552">
        <w:rPr>
          <w:rFonts w:asciiTheme="minorHAnsi" w:eastAsia="Times New Roman" w:hAnsiTheme="minorHAnsi" w:cstheme="minorHAnsi"/>
          <w:b/>
          <w:bCs/>
          <w:sz w:val="20"/>
          <w:szCs w:val="20"/>
        </w:rPr>
        <w:t xml:space="preserve">Bruno </w:t>
      </w:r>
      <w:proofErr w:type="spellStart"/>
      <w:r w:rsidRPr="00E40552">
        <w:rPr>
          <w:rFonts w:asciiTheme="minorHAnsi" w:eastAsia="Times New Roman" w:hAnsiTheme="minorHAnsi" w:cstheme="minorHAnsi"/>
          <w:b/>
          <w:bCs/>
          <w:sz w:val="20"/>
          <w:szCs w:val="20"/>
        </w:rPr>
        <w:t>Bertero</w:t>
      </w:r>
      <w:proofErr w:type="spellEnd"/>
      <w:r w:rsidRPr="00E40552">
        <w:rPr>
          <w:rFonts w:asciiTheme="minorHAnsi" w:eastAsia="Times New Roman" w:hAnsiTheme="minorHAnsi" w:cstheme="minorHAnsi"/>
          <w:b/>
          <w:bCs/>
          <w:sz w:val="20"/>
          <w:szCs w:val="20"/>
        </w:rPr>
        <w:t xml:space="preserve">, </w:t>
      </w:r>
      <w:r w:rsidRPr="00E40552">
        <w:rPr>
          <w:rFonts w:asciiTheme="minorHAnsi" w:eastAsia="Times New Roman" w:hAnsiTheme="minorHAnsi" w:cstheme="minorHAnsi"/>
          <w:sz w:val="20"/>
          <w:szCs w:val="20"/>
        </w:rPr>
        <w:t xml:space="preserve">direttore dell’Ente Turismo Langhe Monferrato Roero, e </w:t>
      </w:r>
      <w:r w:rsidRPr="00E40552">
        <w:rPr>
          <w:rFonts w:asciiTheme="minorHAnsi" w:eastAsia="Times New Roman" w:hAnsiTheme="minorHAnsi" w:cstheme="minorHAnsi"/>
          <w:b/>
          <w:bCs/>
          <w:sz w:val="20"/>
          <w:szCs w:val="20"/>
        </w:rPr>
        <w:t xml:space="preserve">Marco Lanza, </w:t>
      </w:r>
      <w:r w:rsidRPr="00E40552">
        <w:rPr>
          <w:rFonts w:asciiTheme="minorHAnsi" w:eastAsia="Times New Roman" w:hAnsiTheme="minorHAnsi" w:cstheme="minorHAnsi"/>
          <w:sz w:val="20"/>
          <w:szCs w:val="20"/>
        </w:rPr>
        <w:t xml:space="preserve">direttore di </w:t>
      </w:r>
      <w:proofErr w:type="spellStart"/>
      <w:r w:rsidRPr="00E40552">
        <w:rPr>
          <w:rFonts w:asciiTheme="minorHAnsi" w:eastAsia="Times New Roman" w:hAnsiTheme="minorHAnsi" w:cstheme="minorHAnsi"/>
          <w:sz w:val="20"/>
          <w:szCs w:val="20"/>
        </w:rPr>
        <w:t>Alexala</w:t>
      </w:r>
      <w:proofErr w:type="spellEnd"/>
      <w:r w:rsidRPr="00E40552">
        <w:rPr>
          <w:rFonts w:asciiTheme="minorHAnsi" w:eastAsia="Times New Roman" w:hAnsiTheme="minorHAnsi" w:cstheme="minorHAnsi"/>
          <w:sz w:val="20"/>
          <w:szCs w:val="20"/>
        </w:rPr>
        <w:t xml:space="preserve"> - Agenzia turistica locale della provincia di Alessandria</w:t>
      </w:r>
      <w:r w:rsidRPr="00E40552">
        <w:rPr>
          <w:rFonts w:asciiTheme="minorHAnsi" w:eastAsia="Times New Roman" w:hAnsiTheme="minorHAnsi" w:cstheme="minorHAnsi"/>
          <w:i/>
          <w:iCs/>
          <w:sz w:val="20"/>
          <w:szCs w:val="20"/>
        </w:rPr>
        <w:t xml:space="preserve"> -, ma anche di valori universalmente riconosciuti che risiedono in chi lavora e vive tra le nostre colline. La comunicazione del paesaggio Unesco non è l’unico ambito che vede le nostre ATL lavorare fianco a fianco: tante sono le attività di promozione congiunte, come la valorizzazione del tartufo nero e il supporto ad eventi artistici di alto profilo”. </w:t>
      </w:r>
    </w:p>
    <w:p w14:paraId="7F824DF9" w14:textId="77777777" w:rsidR="00E40552" w:rsidRPr="00E40552" w:rsidRDefault="00E40552" w:rsidP="00E40552">
      <w:pPr>
        <w:pStyle w:val="Paragrafoelenco"/>
        <w:tabs>
          <w:tab w:val="left" w:pos="7665"/>
        </w:tabs>
        <w:spacing w:line="240" w:lineRule="auto"/>
        <w:ind w:left="0"/>
        <w:jc w:val="both"/>
        <w:rPr>
          <w:rFonts w:asciiTheme="minorHAnsi" w:eastAsia="Times New Roman" w:hAnsiTheme="minorHAnsi" w:cstheme="minorHAnsi"/>
          <w:i/>
          <w:iCs/>
          <w:sz w:val="20"/>
          <w:szCs w:val="20"/>
        </w:rPr>
      </w:pPr>
    </w:p>
    <w:p w14:paraId="44F64A2F" w14:textId="77777777" w:rsidR="00E40552" w:rsidRPr="00E40552" w:rsidRDefault="00E40552" w:rsidP="00E40552">
      <w:pPr>
        <w:pStyle w:val="Paragrafoelenco"/>
        <w:tabs>
          <w:tab w:val="left" w:pos="7665"/>
        </w:tabs>
        <w:spacing w:line="240" w:lineRule="auto"/>
        <w:ind w:left="0"/>
        <w:jc w:val="both"/>
        <w:rPr>
          <w:rFonts w:asciiTheme="minorHAnsi" w:eastAsia="Times New Roman" w:hAnsiTheme="minorHAnsi" w:cstheme="minorHAnsi"/>
          <w:i/>
          <w:iCs/>
          <w:sz w:val="20"/>
          <w:szCs w:val="20"/>
        </w:rPr>
      </w:pPr>
      <w:r w:rsidRPr="00E40552">
        <w:rPr>
          <w:rFonts w:asciiTheme="minorHAnsi" w:eastAsia="Times New Roman" w:hAnsiTheme="minorHAnsi" w:cstheme="minorHAnsi"/>
          <w:i/>
          <w:iCs/>
          <w:sz w:val="20"/>
          <w:szCs w:val="20"/>
        </w:rPr>
        <w:t xml:space="preserve">“Uno degli scopi della nostra associazione è quello di dare un senso di comunità e di continuità a un territorio diffuso su tre Province – dice </w:t>
      </w:r>
      <w:r w:rsidRPr="00E40552">
        <w:rPr>
          <w:rFonts w:asciiTheme="minorHAnsi" w:eastAsia="Times New Roman" w:hAnsiTheme="minorHAnsi" w:cstheme="minorHAnsi"/>
          <w:b/>
          <w:bCs/>
          <w:sz w:val="20"/>
          <w:szCs w:val="20"/>
        </w:rPr>
        <w:t>Giovanna Quaglia</w:t>
      </w:r>
      <w:r w:rsidRPr="00E40552">
        <w:rPr>
          <w:rFonts w:asciiTheme="minorHAnsi" w:eastAsia="Times New Roman" w:hAnsiTheme="minorHAnsi" w:cstheme="minorHAnsi"/>
          <w:sz w:val="20"/>
          <w:szCs w:val="20"/>
        </w:rPr>
        <w:t>, presidente dell’Associazione per il Patrimonio dei Paesaggi Vitivinicoli di Langhe-Roero e Monferrato</w:t>
      </w:r>
      <w:r w:rsidRPr="00E40552">
        <w:rPr>
          <w:rFonts w:asciiTheme="minorHAnsi" w:eastAsia="Times New Roman" w:hAnsiTheme="minorHAnsi" w:cstheme="minorHAnsi"/>
          <w:b/>
          <w:bCs/>
          <w:sz w:val="20"/>
          <w:szCs w:val="20"/>
        </w:rPr>
        <w:t xml:space="preserve"> </w:t>
      </w:r>
      <w:r w:rsidRPr="00E40552">
        <w:rPr>
          <w:rFonts w:asciiTheme="minorHAnsi" w:eastAsia="Times New Roman" w:hAnsiTheme="minorHAnsi" w:cstheme="minorHAnsi"/>
          <w:sz w:val="20"/>
          <w:szCs w:val="20"/>
        </w:rPr>
        <w:t xml:space="preserve">– </w:t>
      </w:r>
      <w:r w:rsidRPr="00E40552">
        <w:rPr>
          <w:rFonts w:asciiTheme="minorHAnsi" w:eastAsia="Times New Roman" w:hAnsiTheme="minorHAnsi" w:cstheme="minorHAnsi"/>
          <w:i/>
          <w:iCs/>
          <w:sz w:val="20"/>
          <w:szCs w:val="20"/>
        </w:rPr>
        <w:t xml:space="preserve">e Un patrimonio da raccontare s’inserisce perfettamente nel contesto del nuovo Piano di Gestione, che stiamo costruendo con il contributo di tutti gli attori territoriali che, a vario titolo, possono contribuire positivamente alla realizzazione di un programma di gestione condiviso e coeso, a tutela e valorizzazione dei luoghi in cui viviamo”.     </w:t>
      </w:r>
    </w:p>
    <w:p w14:paraId="3788C950" w14:textId="77777777" w:rsidR="00E40552" w:rsidRPr="00E40552" w:rsidRDefault="00E40552" w:rsidP="00E40552">
      <w:pPr>
        <w:pStyle w:val="Paragrafoelenco"/>
        <w:tabs>
          <w:tab w:val="left" w:pos="7665"/>
        </w:tabs>
        <w:spacing w:line="240" w:lineRule="auto"/>
        <w:ind w:left="0"/>
        <w:jc w:val="both"/>
        <w:rPr>
          <w:rFonts w:asciiTheme="minorHAnsi" w:eastAsia="Times New Roman" w:hAnsiTheme="minorHAnsi" w:cstheme="minorHAnsi"/>
          <w:i/>
          <w:iCs/>
          <w:sz w:val="20"/>
          <w:szCs w:val="20"/>
        </w:rPr>
      </w:pPr>
    </w:p>
    <w:p w14:paraId="159FCC8B" w14:textId="77777777" w:rsidR="00E40552" w:rsidRPr="00E40552" w:rsidRDefault="00E40552" w:rsidP="00E40552">
      <w:pPr>
        <w:pStyle w:val="Paragrafoelenco"/>
        <w:tabs>
          <w:tab w:val="left" w:pos="7665"/>
        </w:tabs>
        <w:spacing w:line="240" w:lineRule="auto"/>
        <w:ind w:left="0"/>
        <w:jc w:val="both"/>
        <w:rPr>
          <w:rFonts w:asciiTheme="minorHAnsi" w:eastAsia="Times New Roman" w:hAnsiTheme="minorHAnsi" w:cstheme="minorHAnsi"/>
          <w:i/>
          <w:iCs/>
          <w:sz w:val="20"/>
          <w:szCs w:val="20"/>
        </w:rPr>
      </w:pPr>
      <w:r w:rsidRPr="00E40552">
        <w:rPr>
          <w:rFonts w:asciiTheme="minorHAnsi" w:eastAsia="Times New Roman" w:hAnsiTheme="minorHAnsi" w:cstheme="minorHAnsi"/>
          <w:sz w:val="20"/>
          <w:szCs w:val="20"/>
        </w:rPr>
        <w:t>“</w:t>
      </w:r>
      <w:r w:rsidRPr="00E40552">
        <w:rPr>
          <w:rFonts w:asciiTheme="minorHAnsi" w:eastAsia="Times New Roman" w:hAnsiTheme="minorHAnsi" w:cstheme="minorHAnsi"/>
          <w:i/>
          <w:iCs/>
          <w:sz w:val="20"/>
          <w:szCs w:val="20"/>
        </w:rPr>
        <w:t>Lavoriamo perché ci siano i giusti equilibri territoriali per chi vive, per chi visita e per chi lavora in Langhe Monferrato Roero</w:t>
      </w:r>
      <w:r w:rsidRPr="00E40552">
        <w:rPr>
          <w:rFonts w:asciiTheme="minorHAnsi" w:eastAsia="Times New Roman" w:hAnsiTheme="minorHAnsi" w:cstheme="minorHAnsi"/>
          <w:sz w:val="20"/>
          <w:szCs w:val="20"/>
        </w:rPr>
        <w:t xml:space="preserve"> – sostiene </w:t>
      </w:r>
      <w:r w:rsidRPr="00E40552">
        <w:rPr>
          <w:rFonts w:asciiTheme="minorHAnsi" w:eastAsia="Times New Roman" w:hAnsiTheme="minorHAnsi" w:cstheme="minorHAnsi"/>
          <w:b/>
          <w:bCs/>
          <w:sz w:val="20"/>
          <w:szCs w:val="20"/>
        </w:rPr>
        <w:t xml:space="preserve">Roberta Giovine, </w:t>
      </w:r>
      <w:r w:rsidRPr="00E40552">
        <w:rPr>
          <w:rFonts w:asciiTheme="minorHAnsi" w:eastAsia="Times New Roman" w:hAnsiTheme="minorHAnsi" w:cstheme="minorHAnsi"/>
          <w:sz w:val="20"/>
          <w:szCs w:val="20"/>
        </w:rPr>
        <w:t xml:space="preserve">sindaca di Canelli –. </w:t>
      </w:r>
      <w:r w:rsidRPr="00E40552">
        <w:rPr>
          <w:rFonts w:asciiTheme="minorHAnsi" w:eastAsia="Times New Roman" w:hAnsiTheme="minorHAnsi" w:cstheme="minorHAnsi"/>
          <w:i/>
          <w:iCs/>
          <w:sz w:val="20"/>
          <w:szCs w:val="20"/>
        </w:rPr>
        <w:t>Un bilanciamento che tiene conto di ogni singolo Comune, dal più grande al più piccolo, e di tutte le sfumature culturali, enogastronomiche e paesaggistiche. Abbiamo il compito di preservare ciò che abbiamo ereditato e di impegnarci per una sempre migliore integrazione, in chiave sostenibile, dei vari attori coinvolti nell’economia della nostra realtà”.</w:t>
      </w:r>
    </w:p>
    <w:p w14:paraId="2E76B91A" w14:textId="77777777" w:rsidR="00E40552" w:rsidRPr="00E40552" w:rsidRDefault="00E40552" w:rsidP="00E40552">
      <w:pPr>
        <w:pStyle w:val="Paragrafoelenco"/>
        <w:tabs>
          <w:tab w:val="left" w:pos="7665"/>
        </w:tabs>
        <w:spacing w:line="240" w:lineRule="auto"/>
        <w:ind w:left="0"/>
        <w:jc w:val="both"/>
        <w:rPr>
          <w:rFonts w:asciiTheme="minorHAnsi" w:eastAsia="Times New Roman" w:hAnsiTheme="minorHAnsi" w:cstheme="minorHAnsi"/>
          <w:sz w:val="20"/>
          <w:szCs w:val="20"/>
        </w:rPr>
      </w:pPr>
    </w:p>
    <w:p w14:paraId="1BA7F4A9" w14:textId="77777777" w:rsidR="00E40552" w:rsidRPr="00E40552" w:rsidRDefault="00E40552" w:rsidP="00E40552">
      <w:pPr>
        <w:pStyle w:val="Paragrafoelenco"/>
        <w:tabs>
          <w:tab w:val="left" w:pos="7665"/>
        </w:tabs>
        <w:spacing w:line="240" w:lineRule="auto"/>
        <w:ind w:left="0"/>
        <w:jc w:val="both"/>
        <w:rPr>
          <w:rFonts w:asciiTheme="minorHAnsi" w:eastAsia="Times New Roman" w:hAnsiTheme="minorHAnsi" w:cstheme="minorHAnsi"/>
          <w:sz w:val="20"/>
          <w:szCs w:val="20"/>
        </w:rPr>
      </w:pPr>
      <w:r w:rsidRPr="00E40552">
        <w:rPr>
          <w:rFonts w:asciiTheme="minorHAnsi" w:eastAsia="Times New Roman" w:hAnsiTheme="minorHAnsi" w:cstheme="minorHAnsi"/>
          <w:sz w:val="20"/>
          <w:szCs w:val="20"/>
        </w:rPr>
        <w:t xml:space="preserve">La presentazione dell’Ente Turismo Langhe Monferrato Roero e </w:t>
      </w:r>
      <w:proofErr w:type="spellStart"/>
      <w:r w:rsidRPr="00E40552">
        <w:rPr>
          <w:rFonts w:asciiTheme="minorHAnsi" w:eastAsia="Times New Roman" w:hAnsiTheme="minorHAnsi" w:cstheme="minorHAnsi"/>
          <w:sz w:val="20"/>
          <w:szCs w:val="20"/>
        </w:rPr>
        <w:t>Alexala</w:t>
      </w:r>
      <w:proofErr w:type="spellEnd"/>
      <w:r w:rsidRPr="00E40552">
        <w:rPr>
          <w:rFonts w:asciiTheme="minorHAnsi" w:eastAsia="Times New Roman" w:hAnsiTheme="minorHAnsi" w:cstheme="minorHAnsi"/>
          <w:sz w:val="20"/>
          <w:szCs w:val="20"/>
        </w:rPr>
        <w:t xml:space="preserve"> alla Borsa Internazionale del Turismo è terminata con una degustazione nell’ambito del progetto </w:t>
      </w:r>
      <w:r w:rsidRPr="00E40552">
        <w:rPr>
          <w:rFonts w:asciiTheme="minorHAnsi" w:eastAsia="Times New Roman" w:hAnsiTheme="minorHAnsi" w:cstheme="minorHAnsi"/>
          <w:b/>
          <w:bCs/>
          <w:sz w:val="20"/>
          <w:szCs w:val="20"/>
        </w:rPr>
        <w:t>“Tutte le stagioni, le terre e le sfumature del tartufo”</w:t>
      </w:r>
      <w:r w:rsidRPr="00E40552">
        <w:rPr>
          <w:rFonts w:asciiTheme="minorHAnsi" w:eastAsia="Times New Roman" w:hAnsiTheme="minorHAnsi" w:cstheme="minorHAnsi"/>
          <w:sz w:val="20"/>
          <w:szCs w:val="20"/>
        </w:rPr>
        <w:t xml:space="preserve"> con lo chef </w:t>
      </w:r>
      <w:r w:rsidRPr="00E40552">
        <w:rPr>
          <w:rFonts w:asciiTheme="minorHAnsi" w:eastAsia="Times New Roman" w:hAnsiTheme="minorHAnsi" w:cstheme="minorHAnsi"/>
          <w:b/>
          <w:bCs/>
          <w:sz w:val="20"/>
          <w:szCs w:val="20"/>
        </w:rPr>
        <w:t>Alessandro Boglione</w:t>
      </w:r>
      <w:r w:rsidRPr="00E40552">
        <w:rPr>
          <w:rFonts w:asciiTheme="minorHAnsi" w:eastAsia="Times New Roman" w:hAnsiTheme="minorHAnsi" w:cstheme="minorHAnsi"/>
          <w:sz w:val="20"/>
          <w:szCs w:val="20"/>
        </w:rPr>
        <w:t xml:space="preserve"> e i vini del territorio offerti dall’</w:t>
      </w:r>
      <w:r w:rsidRPr="00E40552">
        <w:rPr>
          <w:rFonts w:asciiTheme="minorHAnsi" w:eastAsia="Times New Roman" w:hAnsiTheme="minorHAnsi" w:cstheme="minorHAnsi"/>
          <w:b/>
          <w:bCs/>
          <w:sz w:val="20"/>
          <w:szCs w:val="20"/>
        </w:rPr>
        <w:t>Enoteca Regionale Piemontese Cavour</w:t>
      </w:r>
      <w:r w:rsidRPr="00E40552">
        <w:rPr>
          <w:rFonts w:asciiTheme="minorHAnsi" w:eastAsia="Times New Roman" w:hAnsiTheme="minorHAnsi" w:cstheme="minorHAnsi"/>
          <w:sz w:val="20"/>
          <w:szCs w:val="20"/>
        </w:rPr>
        <w:t>.</w:t>
      </w:r>
    </w:p>
    <w:p w14:paraId="1561C58C" w14:textId="77777777" w:rsidR="00E40552" w:rsidRPr="00E40552" w:rsidRDefault="00E40552" w:rsidP="00E40552">
      <w:pPr>
        <w:pStyle w:val="Paragrafoelenco"/>
        <w:tabs>
          <w:tab w:val="left" w:pos="7665"/>
        </w:tabs>
        <w:spacing w:line="240" w:lineRule="auto"/>
        <w:ind w:left="0"/>
        <w:jc w:val="both"/>
        <w:rPr>
          <w:rFonts w:asciiTheme="minorHAnsi" w:eastAsia="Times New Roman" w:hAnsiTheme="minorHAnsi" w:cstheme="minorHAnsi"/>
          <w:i/>
          <w:iCs/>
          <w:sz w:val="20"/>
          <w:szCs w:val="20"/>
        </w:rPr>
      </w:pPr>
    </w:p>
    <w:p w14:paraId="62E450A4" w14:textId="77777777" w:rsidR="00E40552" w:rsidRPr="00E40552" w:rsidRDefault="00E40552" w:rsidP="00E40552">
      <w:pPr>
        <w:pStyle w:val="Paragrafoelenco"/>
        <w:tabs>
          <w:tab w:val="left" w:pos="7665"/>
        </w:tabs>
        <w:spacing w:line="240" w:lineRule="auto"/>
        <w:rPr>
          <w:rFonts w:asciiTheme="minorHAnsi" w:eastAsia="Times New Roman" w:hAnsiTheme="minorHAnsi" w:cstheme="minorHAnsi"/>
          <w:i/>
          <w:iCs/>
          <w:sz w:val="20"/>
          <w:szCs w:val="20"/>
        </w:rPr>
      </w:pPr>
    </w:p>
    <w:p w14:paraId="6BF69A0A" w14:textId="77777777" w:rsidR="00E40552" w:rsidRPr="00E40552" w:rsidRDefault="00E40552" w:rsidP="00E40552">
      <w:pPr>
        <w:pStyle w:val="Paragrafoelenco"/>
        <w:tabs>
          <w:tab w:val="left" w:pos="7665"/>
        </w:tabs>
        <w:spacing w:line="240" w:lineRule="auto"/>
        <w:rPr>
          <w:rFonts w:asciiTheme="minorHAnsi" w:eastAsia="Times New Roman" w:hAnsiTheme="minorHAnsi" w:cstheme="minorHAnsi"/>
          <w:i/>
          <w:iCs/>
          <w:sz w:val="20"/>
          <w:szCs w:val="20"/>
        </w:rPr>
      </w:pPr>
    </w:p>
    <w:p w14:paraId="0DCBB706" w14:textId="77777777" w:rsidR="003121EC" w:rsidRPr="002A33AD" w:rsidRDefault="003121EC" w:rsidP="002A33AD">
      <w:pPr>
        <w:pStyle w:val="Paragrafoelenco"/>
        <w:tabs>
          <w:tab w:val="left" w:pos="7665"/>
        </w:tabs>
        <w:spacing w:after="0" w:line="240" w:lineRule="auto"/>
        <w:ind w:left="0"/>
        <w:jc w:val="both"/>
        <w:rPr>
          <w:rFonts w:asciiTheme="minorHAnsi" w:eastAsia="Times New Roman" w:hAnsiTheme="minorHAnsi" w:cstheme="minorHAnsi"/>
          <w:sz w:val="20"/>
          <w:szCs w:val="20"/>
        </w:rPr>
      </w:pPr>
    </w:p>
    <w:p w14:paraId="6720940C" w14:textId="77777777" w:rsidR="008B6848" w:rsidRPr="005C408A" w:rsidRDefault="008B6848" w:rsidP="002A33AD">
      <w:pPr>
        <w:shd w:val="clear" w:color="auto" w:fill="538135" w:themeFill="accent6" w:themeFillShade="BF"/>
        <w:spacing w:after="0" w:line="240" w:lineRule="auto"/>
        <w:jc w:val="center"/>
        <w:rPr>
          <w:rStyle w:val="Nessuno"/>
          <w:rFonts w:cs="Calibri"/>
          <w:b/>
          <w:bCs/>
          <w:color w:val="FFFFFF" w:themeColor="background1"/>
        </w:rPr>
      </w:pPr>
      <w:r w:rsidRPr="0041457E">
        <w:rPr>
          <w:rFonts w:cs="Calibri"/>
          <w:b/>
          <w:bCs/>
          <w:color w:val="FFFFFF" w:themeColor="background1"/>
        </w:rPr>
        <w:t>MAGG</w:t>
      </w:r>
      <w:r>
        <w:rPr>
          <w:rFonts w:cs="Calibri"/>
          <w:b/>
          <w:bCs/>
          <w:color w:val="FFFFFF" w:themeColor="background1"/>
        </w:rPr>
        <w:t>I</w:t>
      </w:r>
      <w:r w:rsidRPr="0041457E">
        <w:rPr>
          <w:rFonts w:cs="Calibri"/>
          <w:b/>
          <w:bCs/>
          <w:color w:val="FFFFFF" w:themeColor="background1"/>
        </w:rPr>
        <w:t>ORI INFORMAZIONI: WWW.VISITLMR.IT</w:t>
      </w:r>
    </w:p>
    <w:p w14:paraId="67DC8FCF" w14:textId="77777777" w:rsidR="008B6848" w:rsidRDefault="008B6848" w:rsidP="002A33AD">
      <w:pPr>
        <w:spacing w:after="0" w:line="240" w:lineRule="auto"/>
        <w:jc w:val="center"/>
        <w:rPr>
          <w:rStyle w:val="Nessuno"/>
          <w:rFonts w:cs="Calibri"/>
          <w:b/>
          <w:bCs/>
          <w:sz w:val="16"/>
          <w:szCs w:val="16"/>
        </w:rPr>
      </w:pPr>
    </w:p>
    <w:p w14:paraId="1385F748" w14:textId="5D2E1B9A" w:rsidR="008B6848" w:rsidRPr="00E24D9C" w:rsidRDefault="00551559" w:rsidP="002A33AD">
      <w:pPr>
        <w:spacing w:after="0" w:line="240" w:lineRule="auto"/>
        <w:jc w:val="center"/>
        <w:rPr>
          <w:rStyle w:val="Nessuno"/>
          <w:rFonts w:cs="Calibri"/>
          <w:b/>
          <w:bCs/>
          <w:sz w:val="16"/>
          <w:szCs w:val="16"/>
        </w:rPr>
      </w:pPr>
      <w:r w:rsidRPr="00E24D9C">
        <w:rPr>
          <w:rStyle w:val="Nessuno"/>
          <w:rFonts w:cs="Calibri"/>
          <w:b/>
          <w:bCs/>
          <w:noProof/>
          <w:sz w:val="16"/>
          <w:szCs w:val="16"/>
        </w:rPr>
        <w:drawing>
          <wp:anchor distT="0" distB="0" distL="114300" distR="114300" simplePos="0" relativeHeight="251659264" behindDoc="0" locked="0" layoutInCell="1" allowOverlap="1" wp14:anchorId="59380EBE" wp14:editId="2A7F7148">
            <wp:simplePos x="0" y="0"/>
            <wp:positionH relativeFrom="column">
              <wp:posOffset>2581910</wp:posOffset>
            </wp:positionH>
            <wp:positionV relativeFrom="paragraph">
              <wp:posOffset>79769</wp:posOffset>
            </wp:positionV>
            <wp:extent cx="965200" cy="334010"/>
            <wp:effectExtent l="0" t="0" r="0" b="0"/>
            <wp:wrapSquare wrapText="bothSides"/>
            <wp:docPr id="1073741826" name="officeArt object" descr="Senza titolo.png"/>
            <wp:cNvGraphicFramePr/>
            <a:graphic xmlns:a="http://schemas.openxmlformats.org/drawingml/2006/main">
              <a:graphicData uri="http://schemas.openxmlformats.org/drawingml/2006/picture">
                <pic:pic xmlns:pic="http://schemas.openxmlformats.org/drawingml/2006/picture">
                  <pic:nvPicPr>
                    <pic:cNvPr id="1073741826" name="Senza titolo.png" descr="Senza titolo.png"/>
                    <pic:cNvPicPr>
                      <a:picLocks noChangeAspect="1"/>
                    </pic:cNvPicPr>
                  </pic:nvPicPr>
                  <pic:blipFill>
                    <a:blip r:embed="rId11" cstate="screen">
                      <a:extLst>
                        <a:ext uri="{28A0092B-C50C-407E-A947-70E740481C1C}">
                          <a14:useLocalDpi xmlns:a14="http://schemas.microsoft.com/office/drawing/2010/main"/>
                        </a:ext>
                      </a:extLst>
                    </a:blip>
                    <a:stretch>
                      <a:fillRect/>
                    </a:stretch>
                  </pic:blipFill>
                  <pic:spPr>
                    <a:xfrm>
                      <a:off x="0" y="0"/>
                      <a:ext cx="965200" cy="33401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156C3B08" w14:textId="1002F999" w:rsidR="008B6848" w:rsidRPr="00E24D9C" w:rsidRDefault="008B6848" w:rsidP="002A33AD">
      <w:pPr>
        <w:tabs>
          <w:tab w:val="left" w:pos="2127"/>
        </w:tabs>
        <w:suppressAutoHyphens/>
        <w:spacing w:after="0" w:line="240" w:lineRule="auto"/>
        <w:jc w:val="center"/>
        <w:rPr>
          <w:rStyle w:val="Nessuno"/>
          <w:rFonts w:cs="Calibri"/>
          <w:b/>
          <w:bCs/>
          <w:sz w:val="6"/>
          <w:szCs w:val="6"/>
        </w:rPr>
      </w:pPr>
    </w:p>
    <w:p w14:paraId="74216C62" w14:textId="77777777" w:rsidR="008B6848" w:rsidRDefault="008B6848" w:rsidP="002A33AD">
      <w:pPr>
        <w:suppressAutoHyphens/>
        <w:spacing w:after="0" w:line="240" w:lineRule="auto"/>
        <w:jc w:val="center"/>
        <w:rPr>
          <w:rStyle w:val="Nessuno"/>
          <w:rFonts w:asciiTheme="minorHAnsi" w:hAnsiTheme="minorHAnsi" w:cstheme="minorHAnsi"/>
          <w:b/>
          <w:bCs/>
          <w:sz w:val="17"/>
          <w:szCs w:val="17"/>
        </w:rPr>
      </w:pPr>
    </w:p>
    <w:p w14:paraId="4147DA92" w14:textId="77777777" w:rsidR="008B6848" w:rsidRDefault="008B6848" w:rsidP="002A33AD">
      <w:pPr>
        <w:suppressAutoHyphens/>
        <w:spacing w:after="0" w:line="240" w:lineRule="auto"/>
        <w:rPr>
          <w:rStyle w:val="Nessuno"/>
          <w:rFonts w:asciiTheme="minorHAnsi" w:hAnsiTheme="minorHAnsi" w:cstheme="minorHAnsi"/>
          <w:b/>
          <w:bCs/>
          <w:sz w:val="17"/>
          <w:szCs w:val="17"/>
        </w:rPr>
      </w:pPr>
    </w:p>
    <w:p w14:paraId="7C98ED53" w14:textId="77777777" w:rsidR="008B6848" w:rsidRPr="00753B5B" w:rsidRDefault="008B6848" w:rsidP="002A33AD">
      <w:pPr>
        <w:suppressAutoHyphens/>
        <w:spacing w:after="0" w:line="240" w:lineRule="auto"/>
        <w:rPr>
          <w:rStyle w:val="Nessuno"/>
          <w:rFonts w:asciiTheme="minorHAnsi" w:hAnsiTheme="minorHAnsi" w:cstheme="minorHAnsi"/>
          <w:b/>
          <w:bCs/>
          <w:sz w:val="8"/>
          <w:szCs w:val="8"/>
        </w:rPr>
      </w:pPr>
    </w:p>
    <w:p w14:paraId="11D584A3" w14:textId="77777777" w:rsidR="008B6848" w:rsidRPr="00C73D42" w:rsidRDefault="008B6848" w:rsidP="002A33AD">
      <w:pPr>
        <w:suppressAutoHyphens/>
        <w:spacing w:after="0" w:line="240" w:lineRule="auto"/>
        <w:jc w:val="center"/>
        <w:rPr>
          <w:rStyle w:val="Nessuno"/>
          <w:rFonts w:asciiTheme="minorHAnsi" w:hAnsiTheme="minorHAnsi" w:cstheme="minorHAnsi"/>
          <w:b/>
          <w:bCs/>
          <w:sz w:val="17"/>
          <w:szCs w:val="17"/>
        </w:rPr>
      </w:pPr>
      <w:r w:rsidRPr="00C73D42">
        <w:rPr>
          <w:rStyle w:val="Nessuno"/>
          <w:rFonts w:asciiTheme="minorHAnsi" w:hAnsiTheme="minorHAnsi" w:cstheme="minorHAnsi"/>
          <w:b/>
          <w:bCs/>
          <w:sz w:val="17"/>
          <w:szCs w:val="17"/>
        </w:rPr>
        <w:t>UFFICIO STAMPA DI SUPPORTO AD ENTE TURISMO LANGHE MONFERRATO ROERO</w:t>
      </w:r>
    </w:p>
    <w:p w14:paraId="474E21E1" w14:textId="77777777" w:rsidR="008B6848" w:rsidRPr="00C73D42" w:rsidRDefault="008B6848" w:rsidP="002A33AD">
      <w:pPr>
        <w:suppressAutoHyphens/>
        <w:spacing w:after="0" w:line="240" w:lineRule="auto"/>
        <w:jc w:val="center"/>
        <w:rPr>
          <w:rStyle w:val="Nessuno"/>
          <w:rFonts w:asciiTheme="minorHAnsi" w:hAnsiTheme="minorHAnsi" w:cstheme="minorHAnsi"/>
          <w:b/>
          <w:bCs/>
          <w:sz w:val="17"/>
          <w:szCs w:val="17"/>
        </w:rPr>
      </w:pPr>
      <w:r w:rsidRPr="00C73D42">
        <w:rPr>
          <w:rStyle w:val="Nessuno"/>
          <w:rFonts w:asciiTheme="minorHAnsi" w:hAnsiTheme="minorHAnsi" w:cstheme="minorHAnsi"/>
          <w:b/>
          <w:bCs/>
          <w:sz w:val="17"/>
          <w:szCs w:val="17"/>
        </w:rPr>
        <w:t>MEDIA CONTACT: ANGELA MARINI</w:t>
      </w:r>
      <w:r w:rsidRPr="00C73D42">
        <w:rPr>
          <w:rStyle w:val="Nessuno"/>
          <w:rFonts w:asciiTheme="minorHAnsi" w:hAnsiTheme="minorHAnsi" w:cstheme="minorHAnsi"/>
          <w:sz w:val="17"/>
          <w:szCs w:val="17"/>
        </w:rPr>
        <w:t xml:space="preserve"> – </w:t>
      </w:r>
      <w:r w:rsidRPr="00C73D42">
        <w:rPr>
          <w:rStyle w:val="Nessuno"/>
          <w:rFonts w:asciiTheme="minorHAnsi" w:hAnsiTheme="minorHAnsi" w:cstheme="minorHAnsi"/>
          <w:b/>
          <w:bCs/>
          <w:sz w:val="17"/>
          <w:szCs w:val="17"/>
        </w:rPr>
        <w:t>MARIL</w:t>
      </w:r>
      <w:r>
        <w:rPr>
          <w:rStyle w:val="Nessuno"/>
          <w:rFonts w:asciiTheme="minorHAnsi" w:hAnsiTheme="minorHAnsi" w:cstheme="minorHAnsi"/>
          <w:b/>
          <w:bCs/>
          <w:sz w:val="17"/>
          <w:szCs w:val="17"/>
        </w:rPr>
        <w:t>I</w:t>
      </w:r>
      <w:r w:rsidRPr="00C73D42">
        <w:rPr>
          <w:rStyle w:val="Nessuno"/>
          <w:rFonts w:asciiTheme="minorHAnsi" w:hAnsiTheme="minorHAnsi" w:cstheme="minorHAnsi"/>
          <w:b/>
          <w:bCs/>
          <w:sz w:val="17"/>
          <w:szCs w:val="17"/>
        </w:rPr>
        <w:t>SA BRUNO</w:t>
      </w:r>
      <w:r>
        <w:rPr>
          <w:rStyle w:val="Nessuno"/>
          <w:rFonts w:asciiTheme="minorHAnsi" w:hAnsiTheme="minorHAnsi" w:cstheme="minorHAnsi"/>
          <w:b/>
          <w:bCs/>
          <w:sz w:val="17"/>
          <w:szCs w:val="17"/>
        </w:rPr>
        <w:t xml:space="preserve"> </w:t>
      </w:r>
    </w:p>
    <w:p w14:paraId="1B768537" w14:textId="77777777" w:rsidR="008B6848" w:rsidRPr="00C73D42" w:rsidRDefault="008B6848" w:rsidP="002A33AD">
      <w:pPr>
        <w:suppressAutoHyphens/>
        <w:spacing w:after="0" w:line="240" w:lineRule="auto"/>
        <w:jc w:val="center"/>
        <w:rPr>
          <w:rStyle w:val="Nessuno"/>
          <w:rFonts w:asciiTheme="minorHAnsi" w:hAnsiTheme="minorHAnsi" w:cstheme="minorHAnsi"/>
          <w:b/>
          <w:bCs/>
          <w:sz w:val="17"/>
          <w:szCs w:val="17"/>
        </w:rPr>
      </w:pPr>
      <w:r w:rsidRPr="00C73D42">
        <w:rPr>
          <w:rStyle w:val="Nessuno"/>
          <w:rFonts w:asciiTheme="minorHAnsi" w:hAnsiTheme="minorHAnsi" w:cstheme="minorHAnsi"/>
          <w:sz w:val="17"/>
          <w:szCs w:val="17"/>
        </w:rPr>
        <w:t>Corso Valdocco, 2 – 10122 Torino – c/o COPERNICO GARIBALDI</w:t>
      </w:r>
    </w:p>
    <w:p w14:paraId="2CE1459B" w14:textId="77777777" w:rsidR="008B6848" w:rsidRPr="00C73D42" w:rsidRDefault="008B6848" w:rsidP="002A33AD">
      <w:pPr>
        <w:suppressAutoHyphens/>
        <w:spacing w:after="0" w:line="240" w:lineRule="auto"/>
        <w:jc w:val="center"/>
        <w:rPr>
          <w:rFonts w:asciiTheme="minorHAnsi" w:hAnsiTheme="minorHAnsi" w:cstheme="minorHAnsi"/>
          <w:sz w:val="17"/>
          <w:szCs w:val="17"/>
          <w:lang w:val="en-US"/>
        </w:rPr>
      </w:pPr>
      <w:r w:rsidRPr="00C73D42">
        <w:rPr>
          <w:rStyle w:val="Nessuno"/>
          <w:rFonts w:asciiTheme="minorHAnsi" w:hAnsiTheme="minorHAnsi" w:cstheme="minorHAnsi"/>
          <w:b/>
          <w:bCs/>
          <w:sz w:val="17"/>
          <w:szCs w:val="17"/>
          <w:lang w:val="en-GB"/>
        </w:rPr>
        <w:t>T</w:t>
      </w:r>
      <w:r w:rsidRPr="00C73D42">
        <w:rPr>
          <w:rStyle w:val="Nessuno"/>
          <w:rFonts w:asciiTheme="minorHAnsi" w:hAnsiTheme="minorHAnsi" w:cstheme="minorHAnsi"/>
          <w:sz w:val="17"/>
          <w:szCs w:val="17"/>
          <w:lang w:val="en-GB"/>
        </w:rPr>
        <w:t xml:space="preserve">: + 39 011 812 8633 </w:t>
      </w:r>
      <w:r w:rsidRPr="00C73D42">
        <w:rPr>
          <w:rStyle w:val="Nessuno"/>
          <w:rFonts w:asciiTheme="minorHAnsi" w:hAnsiTheme="minorHAnsi" w:cstheme="minorHAnsi"/>
          <w:b/>
          <w:bCs/>
          <w:sz w:val="17"/>
          <w:szCs w:val="17"/>
          <w:lang w:val="en-GB"/>
        </w:rPr>
        <w:t xml:space="preserve">@: </w:t>
      </w:r>
      <w:hyperlink r:id="rId12" w:history="1">
        <w:r w:rsidRPr="00C73D42">
          <w:rPr>
            <w:rStyle w:val="Hyperlink1"/>
            <w:rFonts w:asciiTheme="minorHAnsi" w:hAnsiTheme="minorHAnsi" w:cstheme="minorHAnsi"/>
            <w:sz w:val="17"/>
            <w:szCs w:val="17"/>
            <w:lang w:val="en-GB"/>
          </w:rPr>
          <w:t>info@openmindconsulting.it</w:t>
        </w:r>
      </w:hyperlink>
      <w:r w:rsidRPr="00C73D42">
        <w:rPr>
          <w:rStyle w:val="Nessuno"/>
          <w:rFonts w:asciiTheme="minorHAnsi" w:hAnsiTheme="minorHAnsi" w:cstheme="minorHAnsi"/>
          <w:b/>
          <w:bCs/>
          <w:sz w:val="17"/>
          <w:szCs w:val="17"/>
          <w:lang w:val="en-GB"/>
        </w:rPr>
        <w:t xml:space="preserve"> – W: </w:t>
      </w:r>
      <w:r w:rsidRPr="00C73D42">
        <w:rPr>
          <w:rStyle w:val="Nessuno"/>
          <w:rFonts w:asciiTheme="minorHAnsi" w:hAnsiTheme="minorHAnsi" w:cstheme="minorHAnsi"/>
          <w:color w:val="0070C0"/>
          <w:sz w:val="17"/>
          <w:szCs w:val="17"/>
          <w:u w:val="single" w:color="0070C0"/>
          <w:lang w:val="en-GB"/>
        </w:rPr>
        <w:t>openmindconsulting.it</w:t>
      </w:r>
    </w:p>
    <w:p w14:paraId="78260F29" w14:textId="77777777" w:rsidR="008B6848" w:rsidRPr="008B6848" w:rsidRDefault="008B6848" w:rsidP="002A33AD">
      <w:pPr>
        <w:spacing w:after="0" w:line="240" w:lineRule="auto"/>
        <w:jc w:val="both"/>
        <w:rPr>
          <w:rFonts w:ascii="MS Reference Sans Serif" w:hAnsi="MS Reference Sans Serif" w:cs="Arial"/>
          <w:color w:val="222222"/>
          <w:sz w:val="20"/>
          <w:szCs w:val="20"/>
          <w:lang w:val="en-US"/>
        </w:rPr>
      </w:pPr>
    </w:p>
    <w:sectPr w:rsidR="008B6848" w:rsidRPr="008B6848">
      <w:headerReference w:type="default" r:id="rId13"/>
      <w:foot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74BDA" w14:textId="77777777" w:rsidR="00E8690C" w:rsidRDefault="00E8690C" w:rsidP="005939D6">
      <w:pPr>
        <w:spacing w:after="0" w:line="240" w:lineRule="auto"/>
      </w:pPr>
      <w:r>
        <w:separator/>
      </w:r>
    </w:p>
  </w:endnote>
  <w:endnote w:type="continuationSeparator" w:id="0">
    <w:p w14:paraId="212DD656" w14:textId="77777777" w:rsidR="00E8690C" w:rsidRDefault="00E8690C" w:rsidP="00593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otham">
    <w:charset w:val="00"/>
    <w:family w:val="auto"/>
    <w:pitch w:val="variable"/>
    <w:sig w:usb0="800000A7" w:usb1="00000000" w:usb2="00000000" w:usb3="00000000" w:csb0="00000009" w:csb1="00000000"/>
  </w:font>
  <w:font w:name="Calibri(corpo)">
    <w:altName w:val="Calibri"/>
    <w:panose1 w:val="00000000000000000000"/>
    <w:charset w:val="00"/>
    <w:family w:val="roman"/>
    <w:notTrueType/>
    <w:pitch w:val="default"/>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F4CEF" w14:textId="5C6BD696" w:rsidR="00A9373A" w:rsidRPr="002C7411" w:rsidRDefault="00A9373A" w:rsidP="002C7411">
    <w:pPr>
      <w:pStyle w:val="Pidipagina"/>
    </w:pPr>
    <w:r w:rsidRPr="002C741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AA0C3" w14:textId="77777777" w:rsidR="00E8690C" w:rsidRDefault="00E8690C" w:rsidP="005939D6">
      <w:pPr>
        <w:spacing w:after="0" w:line="240" w:lineRule="auto"/>
      </w:pPr>
      <w:r>
        <w:separator/>
      </w:r>
    </w:p>
  </w:footnote>
  <w:footnote w:type="continuationSeparator" w:id="0">
    <w:p w14:paraId="624E62DB" w14:textId="77777777" w:rsidR="00E8690C" w:rsidRDefault="00E8690C" w:rsidP="00593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418"/>
      <w:gridCol w:w="1220"/>
    </w:tblGrid>
    <w:tr w:rsidR="005939D6" w14:paraId="6364DCD3" w14:textId="77777777" w:rsidTr="005939D6">
      <w:trPr>
        <w:trHeight w:val="779"/>
      </w:trPr>
      <w:tc>
        <w:tcPr>
          <w:tcW w:w="8639" w:type="dxa"/>
          <w:tcBorders>
            <w:top w:val="nil"/>
            <w:left w:val="nil"/>
            <w:bottom w:val="single" w:sz="18" w:space="0" w:color="808080"/>
            <w:right w:val="single" w:sz="18" w:space="0" w:color="808080"/>
          </w:tcBorders>
          <w:hideMark/>
        </w:tcPr>
        <w:p w14:paraId="18FC1806" w14:textId="27944F16" w:rsidR="005939D6" w:rsidRDefault="005939D6" w:rsidP="005939D6">
          <w:pPr>
            <w:pStyle w:val="Intestazione"/>
            <w:tabs>
              <w:tab w:val="left" w:pos="1365"/>
              <w:tab w:val="left" w:pos="5085"/>
              <w:tab w:val="right" w:pos="8409"/>
            </w:tabs>
            <w:jc w:val="both"/>
            <w:rPr>
              <w:rFonts w:ascii="Cambria" w:eastAsia="Times New Roman" w:hAnsi="Cambria"/>
              <w:sz w:val="28"/>
              <w:szCs w:val="28"/>
            </w:rPr>
          </w:pPr>
          <w:bookmarkStart w:id="0" w:name="_Hlk29396378"/>
          <w:r>
            <w:rPr>
              <w:noProof/>
            </w:rPr>
            <w:drawing>
              <wp:inline distT="0" distB="0" distL="0" distR="0" wp14:anchorId="034B76E1" wp14:editId="011C4C4A">
                <wp:extent cx="1413163" cy="607170"/>
                <wp:effectExtent l="0" t="0" r="0" b="254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915" cy="612649"/>
                        </a:xfrm>
                        <a:prstGeom prst="rect">
                          <a:avLst/>
                        </a:prstGeom>
                      </pic:spPr>
                    </pic:pic>
                  </a:graphicData>
                </a:graphic>
              </wp:inline>
            </w:drawing>
          </w:r>
          <w:r>
            <w:rPr>
              <w:rFonts w:ascii="Cambria" w:eastAsia="Times New Roman" w:hAnsi="Cambria"/>
              <w:sz w:val="28"/>
              <w:szCs w:val="28"/>
            </w:rPr>
            <w:tab/>
            <w:t xml:space="preserve"> </w:t>
          </w:r>
        </w:p>
      </w:tc>
      <w:tc>
        <w:tcPr>
          <w:tcW w:w="1229" w:type="dxa"/>
          <w:tcBorders>
            <w:top w:val="nil"/>
            <w:left w:val="single" w:sz="18" w:space="0" w:color="808080"/>
            <w:bottom w:val="single" w:sz="18" w:space="0" w:color="808080"/>
            <w:right w:val="nil"/>
          </w:tcBorders>
        </w:tcPr>
        <w:p w14:paraId="72E21568" w14:textId="77777777" w:rsidR="005939D6" w:rsidRDefault="005939D6" w:rsidP="005939D6">
          <w:pPr>
            <w:pStyle w:val="Intestazione"/>
            <w:jc w:val="both"/>
            <w:rPr>
              <w:rFonts w:ascii="Cambria" w:eastAsia="Times New Roman" w:hAnsi="Cambria"/>
              <w:b/>
              <w:bCs/>
              <w:sz w:val="32"/>
              <w:szCs w:val="32"/>
            </w:rPr>
          </w:pPr>
        </w:p>
        <w:p w14:paraId="1A3253AE" w14:textId="4D896786" w:rsidR="005939D6" w:rsidRDefault="005939D6" w:rsidP="005939D6">
          <w:pPr>
            <w:pStyle w:val="Intestazione"/>
            <w:jc w:val="both"/>
            <w:rPr>
              <w:rFonts w:ascii="Cambria" w:eastAsia="Times New Roman" w:hAnsi="Cambria"/>
              <w:b/>
              <w:bCs/>
              <w:sz w:val="32"/>
              <w:szCs w:val="32"/>
            </w:rPr>
          </w:pPr>
          <w:r>
            <w:rPr>
              <w:rFonts w:ascii="Cambria" w:eastAsia="Times New Roman" w:hAnsi="Cambria"/>
              <w:b/>
              <w:bCs/>
              <w:sz w:val="32"/>
              <w:szCs w:val="32"/>
            </w:rPr>
            <w:t>202</w:t>
          </w:r>
          <w:r w:rsidR="0052075E">
            <w:rPr>
              <w:rFonts w:ascii="Cambria" w:eastAsia="Times New Roman" w:hAnsi="Cambria"/>
              <w:b/>
              <w:bCs/>
              <w:sz w:val="32"/>
              <w:szCs w:val="32"/>
            </w:rPr>
            <w:t>5</w:t>
          </w:r>
        </w:p>
        <w:p w14:paraId="17C10837" w14:textId="77777777" w:rsidR="005939D6" w:rsidRDefault="005939D6" w:rsidP="005939D6">
          <w:pPr>
            <w:pStyle w:val="Intestazione"/>
            <w:jc w:val="both"/>
            <w:rPr>
              <w:rFonts w:ascii="Cambria" w:eastAsia="Times New Roman" w:hAnsi="Cambria"/>
              <w:b/>
              <w:bCs/>
              <w:sz w:val="20"/>
              <w:szCs w:val="20"/>
            </w:rPr>
          </w:pPr>
        </w:p>
      </w:tc>
      <w:bookmarkEnd w:id="0"/>
    </w:tr>
  </w:tbl>
  <w:p w14:paraId="7558C661" w14:textId="2F46FA54" w:rsidR="005939D6" w:rsidRDefault="005939D6">
    <w:pPr>
      <w:pStyle w:val="Intestazione"/>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6154"/>
    <w:multiLevelType w:val="hybridMultilevel"/>
    <w:tmpl w:val="FDE02D1E"/>
    <w:lvl w:ilvl="0" w:tplc="65C4714C">
      <w:numFmt w:val="bullet"/>
      <w:lvlText w:val="-"/>
      <w:lvlJc w:val="left"/>
      <w:pPr>
        <w:ind w:left="720" w:hanging="360"/>
      </w:pPr>
      <w:rPr>
        <w:rFonts w:ascii="Calibri" w:eastAsia="Times New Roman" w:hAnsi="Calibri" w:cs="Calibri" w:hint="default"/>
        <w:b/>
        <w:color w:val="FF0000"/>
        <w:sz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F549C9"/>
    <w:multiLevelType w:val="multilevel"/>
    <w:tmpl w:val="B9882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6C6C99"/>
    <w:multiLevelType w:val="hybridMultilevel"/>
    <w:tmpl w:val="85C45858"/>
    <w:lvl w:ilvl="0" w:tplc="DA36046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FD3AE2"/>
    <w:multiLevelType w:val="multilevel"/>
    <w:tmpl w:val="74347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5E4576"/>
    <w:multiLevelType w:val="hybridMultilevel"/>
    <w:tmpl w:val="9FA277A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3E86822"/>
    <w:multiLevelType w:val="hybridMultilevel"/>
    <w:tmpl w:val="84764B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4A82CBD"/>
    <w:multiLevelType w:val="hybridMultilevel"/>
    <w:tmpl w:val="1BC4AA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7B24204"/>
    <w:multiLevelType w:val="hybridMultilevel"/>
    <w:tmpl w:val="ABEC2F78"/>
    <w:lvl w:ilvl="0" w:tplc="0410000F">
      <w:start w:val="1"/>
      <w:numFmt w:val="decimal"/>
      <w:lvlText w:val="%1."/>
      <w:lvlJc w:val="left"/>
      <w:pPr>
        <w:ind w:left="2136" w:hanging="360"/>
      </w:p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8" w15:restartNumberingAfterBreak="0">
    <w:nsid w:val="1D6B3669"/>
    <w:multiLevelType w:val="hybridMultilevel"/>
    <w:tmpl w:val="C73C00AA"/>
    <w:lvl w:ilvl="0" w:tplc="80107340">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DB854B2"/>
    <w:multiLevelType w:val="hybridMultilevel"/>
    <w:tmpl w:val="E3A000DE"/>
    <w:lvl w:ilvl="0" w:tplc="5C103C20">
      <w:numFmt w:val="bullet"/>
      <w:lvlText w:val="-"/>
      <w:lvlJc w:val="left"/>
      <w:pPr>
        <w:ind w:left="720" w:hanging="360"/>
      </w:pPr>
      <w:rPr>
        <w:rFonts w:ascii="Calibri" w:eastAsia="Times New Roman" w:hAnsi="Calibri" w:cs="Calibri"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29C601A"/>
    <w:multiLevelType w:val="multilevel"/>
    <w:tmpl w:val="269EE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0C6702"/>
    <w:multiLevelType w:val="hybridMultilevel"/>
    <w:tmpl w:val="29C004F2"/>
    <w:lvl w:ilvl="0" w:tplc="9C9EC410">
      <w:start w:val="1"/>
      <w:numFmt w:val="bullet"/>
      <w:lvlText w:val="-"/>
      <w:lvlJc w:val="left"/>
      <w:pPr>
        <w:ind w:left="1800" w:hanging="360"/>
      </w:pPr>
      <w:rPr>
        <w:rFonts w:ascii="Gotham" w:eastAsia="Times New Roman" w:hAnsi="Gotham" w:cstheme="minorHAnsi"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2" w15:restartNumberingAfterBreak="0">
    <w:nsid w:val="2E330B50"/>
    <w:multiLevelType w:val="hybridMultilevel"/>
    <w:tmpl w:val="559257FC"/>
    <w:lvl w:ilvl="0" w:tplc="16620F10">
      <w:numFmt w:val="bullet"/>
      <w:lvlText w:val="-"/>
      <w:lvlJc w:val="left"/>
      <w:pPr>
        <w:ind w:left="502" w:hanging="360"/>
      </w:pPr>
      <w:rPr>
        <w:rFonts w:ascii="Calibri" w:eastAsia="Calibri" w:hAnsi="Calibri" w:cs="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3" w15:restartNumberingAfterBreak="0">
    <w:nsid w:val="2E6F2449"/>
    <w:multiLevelType w:val="hybridMultilevel"/>
    <w:tmpl w:val="C07AC222"/>
    <w:lvl w:ilvl="0" w:tplc="C7CEA3F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77E094B"/>
    <w:multiLevelType w:val="hybridMultilevel"/>
    <w:tmpl w:val="70642F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B1270FB"/>
    <w:multiLevelType w:val="hybridMultilevel"/>
    <w:tmpl w:val="E1B0AE5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D1F021C"/>
    <w:multiLevelType w:val="hybridMultilevel"/>
    <w:tmpl w:val="8182DE1A"/>
    <w:lvl w:ilvl="0" w:tplc="4782A9D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15:restartNumberingAfterBreak="0">
    <w:nsid w:val="3DF10CCC"/>
    <w:multiLevelType w:val="hybridMultilevel"/>
    <w:tmpl w:val="5F467F72"/>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8" w15:restartNumberingAfterBreak="0">
    <w:nsid w:val="3E1861AA"/>
    <w:multiLevelType w:val="hybridMultilevel"/>
    <w:tmpl w:val="D35C01DA"/>
    <w:lvl w:ilvl="0" w:tplc="0A1AEEDA">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0F40561"/>
    <w:multiLevelType w:val="hybridMultilevel"/>
    <w:tmpl w:val="8ADA2EB8"/>
    <w:lvl w:ilvl="0" w:tplc="C8DC27DC">
      <w:numFmt w:val="bullet"/>
      <w:lvlText w:val="-"/>
      <w:lvlJc w:val="left"/>
      <w:pPr>
        <w:ind w:left="720" w:hanging="360"/>
      </w:pPr>
      <w:rPr>
        <w:rFonts w:ascii="Calibri(corpo)" w:eastAsia="Calibri" w:hAnsi="Calibri(corpo)"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2015804"/>
    <w:multiLevelType w:val="hybridMultilevel"/>
    <w:tmpl w:val="34341C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D7B26ED"/>
    <w:multiLevelType w:val="multilevel"/>
    <w:tmpl w:val="12EA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9B6174"/>
    <w:multiLevelType w:val="multilevel"/>
    <w:tmpl w:val="C2640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C523DD"/>
    <w:multiLevelType w:val="hybridMultilevel"/>
    <w:tmpl w:val="3F9477FA"/>
    <w:lvl w:ilvl="0" w:tplc="386C062C">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5C200406"/>
    <w:multiLevelType w:val="hybridMultilevel"/>
    <w:tmpl w:val="08563594"/>
    <w:lvl w:ilvl="0" w:tplc="C7CEA3F6">
      <w:numFmt w:val="bullet"/>
      <w:lvlText w:val="-"/>
      <w:lvlJc w:val="left"/>
      <w:pPr>
        <w:ind w:left="1440" w:hanging="360"/>
      </w:pPr>
      <w:rPr>
        <w:rFonts w:ascii="Calibri" w:eastAsia="Times New Roman"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15:restartNumberingAfterBreak="0">
    <w:nsid w:val="5FB57140"/>
    <w:multiLevelType w:val="multilevel"/>
    <w:tmpl w:val="0E08B118"/>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26" w15:restartNumberingAfterBreak="0">
    <w:nsid w:val="5FC847B5"/>
    <w:multiLevelType w:val="hybridMultilevel"/>
    <w:tmpl w:val="FDE6FD1A"/>
    <w:lvl w:ilvl="0" w:tplc="8EDABAC4">
      <w:start w:val="1"/>
      <w:numFmt w:val="bullet"/>
      <w:lvlText w:val="-"/>
      <w:lvlJc w:val="left"/>
      <w:pPr>
        <w:tabs>
          <w:tab w:val="num" w:pos="1440"/>
        </w:tabs>
        <w:ind w:left="144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0130D52"/>
    <w:multiLevelType w:val="hybridMultilevel"/>
    <w:tmpl w:val="BDB2FC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0294B32"/>
    <w:multiLevelType w:val="hybridMultilevel"/>
    <w:tmpl w:val="4B10FD10"/>
    <w:lvl w:ilvl="0" w:tplc="96B66C2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3EF0790"/>
    <w:multiLevelType w:val="hybridMultilevel"/>
    <w:tmpl w:val="A00EE032"/>
    <w:lvl w:ilvl="0" w:tplc="A13865D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5437E02"/>
    <w:multiLevelType w:val="multilevel"/>
    <w:tmpl w:val="E466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DE0BB1"/>
    <w:multiLevelType w:val="hybridMultilevel"/>
    <w:tmpl w:val="5950BD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C9E3B68"/>
    <w:multiLevelType w:val="hybridMultilevel"/>
    <w:tmpl w:val="828247CC"/>
    <w:lvl w:ilvl="0" w:tplc="1FB6D930">
      <w:numFmt w:val="bullet"/>
      <w:lvlText w:val="-"/>
      <w:lvlJc w:val="left"/>
      <w:pPr>
        <w:ind w:left="720" w:hanging="360"/>
      </w:pPr>
      <w:rPr>
        <w:rFonts w:ascii="Gotham" w:eastAsia="Times New Roman" w:hAnsi="Gotham"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14D6580"/>
    <w:multiLevelType w:val="multilevel"/>
    <w:tmpl w:val="6A4EA69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15:restartNumberingAfterBreak="0">
    <w:nsid w:val="741C155E"/>
    <w:multiLevelType w:val="multilevel"/>
    <w:tmpl w:val="E72AF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1E73D2"/>
    <w:multiLevelType w:val="multilevel"/>
    <w:tmpl w:val="1482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952B89"/>
    <w:multiLevelType w:val="hybridMultilevel"/>
    <w:tmpl w:val="DEF059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7BB07E4"/>
    <w:multiLevelType w:val="hybridMultilevel"/>
    <w:tmpl w:val="ECE4A5EA"/>
    <w:lvl w:ilvl="0" w:tplc="96B66C2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80E7F28"/>
    <w:multiLevelType w:val="multilevel"/>
    <w:tmpl w:val="074E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E4060E"/>
    <w:multiLevelType w:val="hybridMultilevel"/>
    <w:tmpl w:val="66A898E2"/>
    <w:lvl w:ilvl="0" w:tplc="94FABAF2">
      <w:start w:val="5"/>
      <w:numFmt w:val="bullet"/>
      <w:lvlText w:val="-"/>
      <w:lvlJc w:val="left"/>
      <w:pPr>
        <w:ind w:left="720" w:hanging="360"/>
      </w:pPr>
      <w:rPr>
        <w:rFonts w:ascii="Tahoma" w:eastAsia="Calibr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9F461DD"/>
    <w:multiLevelType w:val="hybridMultilevel"/>
    <w:tmpl w:val="4E7413A0"/>
    <w:lvl w:ilvl="0" w:tplc="C592E58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848794">
    <w:abstractNumId w:val="1"/>
  </w:num>
  <w:num w:numId="2" w16cid:durableId="483274557">
    <w:abstractNumId w:val="38"/>
  </w:num>
  <w:num w:numId="3" w16cid:durableId="807160915">
    <w:abstractNumId w:val="10"/>
  </w:num>
  <w:num w:numId="4" w16cid:durableId="2078438207">
    <w:abstractNumId w:val="30"/>
  </w:num>
  <w:num w:numId="5" w16cid:durableId="1216308998">
    <w:abstractNumId w:val="6"/>
  </w:num>
  <w:num w:numId="6" w16cid:durableId="400754853">
    <w:abstractNumId w:val="14"/>
  </w:num>
  <w:num w:numId="7" w16cid:durableId="461188944">
    <w:abstractNumId w:val="15"/>
  </w:num>
  <w:num w:numId="8" w16cid:durableId="15468541">
    <w:abstractNumId w:val="7"/>
  </w:num>
  <w:num w:numId="9" w16cid:durableId="1991713395">
    <w:abstractNumId w:val="17"/>
  </w:num>
  <w:num w:numId="10" w16cid:durableId="117189442">
    <w:abstractNumId w:val="9"/>
  </w:num>
  <w:num w:numId="11" w16cid:durableId="320431725">
    <w:abstractNumId w:val="0"/>
  </w:num>
  <w:num w:numId="12" w16cid:durableId="1167787503">
    <w:abstractNumId w:val="13"/>
  </w:num>
  <w:num w:numId="13" w16cid:durableId="235167319">
    <w:abstractNumId w:val="31"/>
  </w:num>
  <w:num w:numId="14" w16cid:durableId="1060831360">
    <w:abstractNumId w:val="24"/>
  </w:num>
  <w:num w:numId="15" w16cid:durableId="942424538">
    <w:abstractNumId w:val="32"/>
  </w:num>
  <w:num w:numId="16" w16cid:durableId="1684242378">
    <w:abstractNumId w:val="4"/>
  </w:num>
  <w:num w:numId="17" w16cid:durableId="553859326">
    <w:abstractNumId w:val="20"/>
  </w:num>
  <w:num w:numId="18" w16cid:durableId="1489519139">
    <w:abstractNumId w:val="33"/>
  </w:num>
  <w:num w:numId="19" w16cid:durableId="1100831378">
    <w:abstractNumId w:val="11"/>
  </w:num>
  <w:num w:numId="20" w16cid:durableId="1869566155">
    <w:abstractNumId w:val="37"/>
  </w:num>
  <w:num w:numId="21" w16cid:durableId="36441767">
    <w:abstractNumId w:val="28"/>
  </w:num>
  <w:num w:numId="22" w16cid:durableId="706953327">
    <w:abstractNumId w:val="16"/>
  </w:num>
  <w:num w:numId="23" w16cid:durableId="1917663502">
    <w:abstractNumId w:val="22"/>
  </w:num>
  <w:num w:numId="24" w16cid:durableId="288324962">
    <w:abstractNumId w:val="34"/>
  </w:num>
  <w:num w:numId="25" w16cid:durableId="281427644">
    <w:abstractNumId w:val="2"/>
  </w:num>
  <w:num w:numId="26" w16cid:durableId="854421360">
    <w:abstractNumId w:val="40"/>
  </w:num>
  <w:num w:numId="27" w16cid:durableId="1002467719">
    <w:abstractNumId w:val="12"/>
  </w:num>
  <w:num w:numId="28" w16cid:durableId="933516032">
    <w:abstractNumId w:val="27"/>
  </w:num>
  <w:num w:numId="29" w16cid:durableId="1446777156">
    <w:abstractNumId w:val="5"/>
  </w:num>
  <w:num w:numId="30" w16cid:durableId="356010566">
    <w:abstractNumId w:val="23"/>
  </w:num>
  <w:num w:numId="31" w16cid:durableId="1269966277">
    <w:abstractNumId w:val="3"/>
  </w:num>
  <w:num w:numId="32" w16cid:durableId="999894389">
    <w:abstractNumId w:val="35"/>
  </w:num>
  <w:num w:numId="33" w16cid:durableId="151411570">
    <w:abstractNumId w:val="36"/>
  </w:num>
  <w:num w:numId="34" w16cid:durableId="2119063839">
    <w:abstractNumId w:val="8"/>
  </w:num>
  <w:num w:numId="35" w16cid:durableId="1826626604">
    <w:abstractNumId w:val="18"/>
  </w:num>
  <w:num w:numId="36" w16cid:durableId="178391085">
    <w:abstractNumId w:val="39"/>
  </w:num>
  <w:num w:numId="37" w16cid:durableId="1159418990">
    <w:abstractNumId w:val="29"/>
  </w:num>
  <w:num w:numId="38" w16cid:durableId="1798060678">
    <w:abstractNumId w:val="21"/>
  </w:num>
  <w:num w:numId="39" w16cid:durableId="488055452">
    <w:abstractNumId w:val="19"/>
  </w:num>
  <w:num w:numId="40" w16cid:durableId="396052269">
    <w:abstractNumId w:val="26"/>
  </w:num>
  <w:num w:numId="41" w16cid:durableId="8743431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DD"/>
    <w:rsid w:val="000051C8"/>
    <w:rsid w:val="000078A7"/>
    <w:rsid w:val="00010783"/>
    <w:rsid w:val="000159C6"/>
    <w:rsid w:val="00017D81"/>
    <w:rsid w:val="000200D0"/>
    <w:rsid w:val="00021A13"/>
    <w:rsid w:val="000237AE"/>
    <w:rsid w:val="000238D8"/>
    <w:rsid w:val="000241F7"/>
    <w:rsid w:val="00027B93"/>
    <w:rsid w:val="00027E9A"/>
    <w:rsid w:val="000316D4"/>
    <w:rsid w:val="000340A5"/>
    <w:rsid w:val="000359CA"/>
    <w:rsid w:val="00042D08"/>
    <w:rsid w:val="00045A8A"/>
    <w:rsid w:val="00047605"/>
    <w:rsid w:val="00052565"/>
    <w:rsid w:val="0005675A"/>
    <w:rsid w:val="0006007A"/>
    <w:rsid w:val="000619AC"/>
    <w:rsid w:val="00067B4E"/>
    <w:rsid w:val="00081419"/>
    <w:rsid w:val="00082E94"/>
    <w:rsid w:val="00084C21"/>
    <w:rsid w:val="00093233"/>
    <w:rsid w:val="0009608D"/>
    <w:rsid w:val="000A265E"/>
    <w:rsid w:val="000A3B23"/>
    <w:rsid w:val="000B3986"/>
    <w:rsid w:val="000C78E0"/>
    <w:rsid w:val="000E0073"/>
    <w:rsid w:val="000E09AA"/>
    <w:rsid w:val="000E502B"/>
    <w:rsid w:val="000F11ED"/>
    <w:rsid w:val="000F29F2"/>
    <w:rsid w:val="000F6E83"/>
    <w:rsid w:val="000F6EE6"/>
    <w:rsid w:val="000F798F"/>
    <w:rsid w:val="00100126"/>
    <w:rsid w:val="00112D66"/>
    <w:rsid w:val="00121961"/>
    <w:rsid w:val="00125546"/>
    <w:rsid w:val="001272FE"/>
    <w:rsid w:val="001351EE"/>
    <w:rsid w:val="00135E2E"/>
    <w:rsid w:val="00141E83"/>
    <w:rsid w:val="00145BA1"/>
    <w:rsid w:val="00152384"/>
    <w:rsid w:val="00152A88"/>
    <w:rsid w:val="0015594A"/>
    <w:rsid w:val="00157A70"/>
    <w:rsid w:val="00162762"/>
    <w:rsid w:val="00162979"/>
    <w:rsid w:val="00163DB8"/>
    <w:rsid w:val="00164A14"/>
    <w:rsid w:val="00166B7B"/>
    <w:rsid w:val="0016719E"/>
    <w:rsid w:val="001703F4"/>
    <w:rsid w:val="00170FAA"/>
    <w:rsid w:val="00172369"/>
    <w:rsid w:val="00174710"/>
    <w:rsid w:val="00174950"/>
    <w:rsid w:val="001813F1"/>
    <w:rsid w:val="00182FE6"/>
    <w:rsid w:val="00186AC6"/>
    <w:rsid w:val="00191C46"/>
    <w:rsid w:val="0019371F"/>
    <w:rsid w:val="00194408"/>
    <w:rsid w:val="001958FD"/>
    <w:rsid w:val="001B080C"/>
    <w:rsid w:val="001B0966"/>
    <w:rsid w:val="001B09F2"/>
    <w:rsid w:val="001C4B2D"/>
    <w:rsid w:val="001C4F3B"/>
    <w:rsid w:val="001D02AF"/>
    <w:rsid w:val="001D4523"/>
    <w:rsid w:val="001E1F85"/>
    <w:rsid w:val="001E64B7"/>
    <w:rsid w:val="001F0238"/>
    <w:rsid w:val="001F5C21"/>
    <w:rsid w:val="001F62C4"/>
    <w:rsid w:val="00203D4B"/>
    <w:rsid w:val="00203E6D"/>
    <w:rsid w:val="0020537C"/>
    <w:rsid w:val="00207F59"/>
    <w:rsid w:val="0021072C"/>
    <w:rsid w:val="00215D36"/>
    <w:rsid w:val="00216147"/>
    <w:rsid w:val="00216DE1"/>
    <w:rsid w:val="00220E52"/>
    <w:rsid w:val="00221067"/>
    <w:rsid w:val="00222AEF"/>
    <w:rsid w:val="00226F1B"/>
    <w:rsid w:val="0023203C"/>
    <w:rsid w:val="00232AC6"/>
    <w:rsid w:val="0023347C"/>
    <w:rsid w:val="00243874"/>
    <w:rsid w:val="00244907"/>
    <w:rsid w:val="00244BCB"/>
    <w:rsid w:val="00244D64"/>
    <w:rsid w:val="00246027"/>
    <w:rsid w:val="002467E2"/>
    <w:rsid w:val="0025192D"/>
    <w:rsid w:val="00252A55"/>
    <w:rsid w:val="00254598"/>
    <w:rsid w:val="00255F41"/>
    <w:rsid w:val="002603B2"/>
    <w:rsid w:val="00260C8F"/>
    <w:rsid w:val="00261D7E"/>
    <w:rsid w:val="00261FAE"/>
    <w:rsid w:val="00262A6B"/>
    <w:rsid w:val="002654F6"/>
    <w:rsid w:val="00265A07"/>
    <w:rsid w:val="00267D45"/>
    <w:rsid w:val="00272CD2"/>
    <w:rsid w:val="002736C9"/>
    <w:rsid w:val="00286FD0"/>
    <w:rsid w:val="00292DA8"/>
    <w:rsid w:val="0029343E"/>
    <w:rsid w:val="002940D4"/>
    <w:rsid w:val="002A2369"/>
    <w:rsid w:val="002A33AD"/>
    <w:rsid w:val="002A3CE6"/>
    <w:rsid w:val="002A66D0"/>
    <w:rsid w:val="002A6B21"/>
    <w:rsid w:val="002B60A0"/>
    <w:rsid w:val="002B7448"/>
    <w:rsid w:val="002C4822"/>
    <w:rsid w:val="002C7411"/>
    <w:rsid w:val="002C78C3"/>
    <w:rsid w:val="002D268C"/>
    <w:rsid w:val="002D58F5"/>
    <w:rsid w:val="002D769A"/>
    <w:rsid w:val="002F106A"/>
    <w:rsid w:val="002F48A4"/>
    <w:rsid w:val="002F5821"/>
    <w:rsid w:val="00300979"/>
    <w:rsid w:val="00300F31"/>
    <w:rsid w:val="003029CA"/>
    <w:rsid w:val="0030568C"/>
    <w:rsid w:val="00305DB6"/>
    <w:rsid w:val="003072F6"/>
    <w:rsid w:val="00307BB6"/>
    <w:rsid w:val="003121EC"/>
    <w:rsid w:val="003126DC"/>
    <w:rsid w:val="00320144"/>
    <w:rsid w:val="00335B06"/>
    <w:rsid w:val="00340B42"/>
    <w:rsid w:val="00342582"/>
    <w:rsid w:val="00347A0D"/>
    <w:rsid w:val="00351471"/>
    <w:rsid w:val="0035182D"/>
    <w:rsid w:val="00351B86"/>
    <w:rsid w:val="00352C89"/>
    <w:rsid w:val="003561BA"/>
    <w:rsid w:val="00356E77"/>
    <w:rsid w:val="003578DA"/>
    <w:rsid w:val="0036099D"/>
    <w:rsid w:val="00361E7A"/>
    <w:rsid w:val="00362BDD"/>
    <w:rsid w:val="003700AA"/>
    <w:rsid w:val="00372482"/>
    <w:rsid w:val="003724A0"/>
    <w:rsid w:val="00377D94"/>
    <w:rsid w:val="00381A6C"/>
    <w:rsid w:val="00385ECE"/>
    <w:rsid w:val="0039017A"/>
    <w:rsid w:val="0039538E"/>
    <w:rsid w:val="003969CE"/>
    <w:rsid w:val="003A5187"/>
    <w:rsid w:val="003A692B"/>
    <w:rsid w:val="003B1BE2"/>
    <w:rsid w:val="003C13FC"/>
    <w:rsid w:val="003C79A7"/>
    <w:rsid w:val="003D24E3"/>
    <w:rsid w:val="003D4BE8"/>
    <w:rsid w:val="003D701A"/>
    <w:rsid w:val="003D7EF4"/>
    <w:rsid w:val="003E40E6"/>
    <w:rsid w:val="003E651C"/>
    <w:rsid w:val="003F14D0"/>
    <w:rsid w:val="003F4607"/>
    <w:rsid w:val="003F7651"/>
    <w:rsid w:val="003F7E99"/>
    <w:rsid w:val="00400B0A"/>
    <w:rsid w:val="00402DA6"/>
    <w:rsid w:val="0041061A"/>
    <w:rsid w:val="004118AE"/>
    <w:rsid w:val="00412BA9"/>
    <w:rsid w:val="00412D82"/>
    <w:rsid w:val="0041491A"/>
    <w:rsid w:val="00416A72"/>
    <w:rsid w:val="004215B4"/>
    <w:rsid w:val="004241C9"/>
    <w:rsid w:val="004257F6"/>
    <w:rsid w:val="0042608D"/>
    <w:rsid w:val="00430788"/>
    <w:rsid w:val="004345E9"/>
    <w:rsid w:val="0043566F"/>
    <w:rsid w:val="00441A8B"/>
    <w:rsid w:val="004425FC"/>
    <w:rsid w:val="00442EEF"/>
    <w:rsid w:val="00447C79"/>
    <w:rsid w:val="00453034"/>
    <w:rsid w:val="004545C1"/>
    <w:rsid w:val="004555A3"/>
    <w:rsid w:val="00472995"/>
    <w:rsid w:val="00493EB4"/>
    <w:rsid w:val="0049514D"/>
    <w:rsid w:val="004951F2"/>
    <w:rsid w:val="004A10B8"/>
    <w:rsid w:val="004A1A83"/>
    <w:rsid w:val="004A266F"/>
    <w:rsid w:val="004A54BD"/>
    <w:rsid w:val="004A71BA"/>
    <w:rsid w:val="004A7C94"/>
    <w:rsid w:val="004A7F65"/>
    <w:rsid w:val="004B0306"/>
    <w:rsid w:val="004B0B33"/>
    <w:rsid w:val="004B6BD0"/>
    <w:rsid w:val="004C1E75"/>
    <w:rsid w:val="004C4DA8"/>
    <w:rsid w:val="004D35B9"/>
    <w:rsid w:val="004D4261"/>
    <w:rsid w:val="004D58FD"/>
    <w:rsid w:val="004D730D"/>
    <w:rsid w:val="004E10CE"/>
    <w:rsid w:val="004E63D4"/>
    <w:rsid w:val="004E65EE"/>
    <w:rsid w:val="004E66A8"/>
    <w:rsid w:val="004F619E"/>
    <w:rsid w:val="004F6B5B"/>
    <w:rsid w:val="00501A24"/>
    <w:rsid w:val="005043C2"/>
    <w:rsid w:val="005073F6"/>
    <w:rsid w:val="00510E5C"/>
    <w:rsid w:val="00511813"/>
    <w:rsid w:val="00512505"/>
    <w:rsid w:val="00514090"/>
    <w:rsid w:val="005148A7"/>
    <w:rsid w:val="0052075E"/>
    <w:rsid w:val="00522759"/>
    <w:rsid w:val="00525F02"/>
    <w:rsid w:val="0053344D"/>
    <w:rsid w:val="0053382E"/>
    <w:rsid w:val="005338C8"/>
    <w:rsid w:val="00541647"/>
    <w:rsid w:val="005476D8"/>
    <w:rsid w:val="00547F18"/>
    <w:rsid w:val="00551559"/>
    <w:rsid w:val="00553495"/>
    <w:rsid w:val="005613A1"/>
    <w:rsid w:val="00564EB0"/>
    <w:rsid w:val="005654B5"/>
    <w:rsid w:val="0056589C"/>
    <w:rsid w:val="005706E3"/>
    <w:rsid w:val="0057156F"/>
    <w:rsid w:val="00574050"/>
    <w:rsid w:val="005767D1"/>
    <w:rsid w:val="00587214"/>
    <w:rsid w:val="005938C8"/>
    <w:rsid w:val="005939D6"/>
    <w:rsid w:val="005A5461"/>
    <w:rsid w:val="005B3E47"/>
    <w:rsid w:val="005C78AC"/>
    <w:rsid w:val="005C7AF0"/>
    <w:rsid w:val="005D155E"/>
    <w:rsid w:val="005D4D91"/>
    <w:rsid w:val="005E4462"/>
    <w:rsid w:val="005F0CAD"/>
    <w:rsid w:val="005F0DE9"/>
    <w:rsid w:val="005F5150"/>
    <w:rsid w:val="005F7EFF"/>
    <w:rsid w:val="00602441"/>
    <w:rsid w:val="006032C9"/>
    <w:rsid w:val="0060522A"/>
    <w:rsid w:val="00605E0F"/>
    <w:rsid w:val="00606E70"/>
    <w:rsid w:val="00610ACE"/>
    <w:rsid w:val="006114E6"/>
    <w:rsid w:val="00611775"/>
    <w:rsid w:val="00612475"/>
    <w:rsid w:val="0062571D"/>
    <w:rsid w:val="006261C2"/>
    <w:rsid w:val="0062629B"/>
    <w:rsid w:val="00644BB5"/>
    <w:rsid w:val="00656DA2"/>
    <w:rsid w:val="00665F27"/>
    <w:rsid w:val="00670743"/>
    <w:rsid w:val="00674258"/>
    <w:rsid w:val="00674C4F"/>
    <w:rsid w:val="006763AB"/>
    <w:rsid w:val="006879CE"/>
    <w:rsid w:val="00687BBC"/>
    <w:rsid w:val="00690A16"/>
    <w:rsid w:val="00691AA6"/>
    <w:rsid w:val="00694E0B"/>
    <w:rsid w:val="00696274"/>
    <w:rsid w:val="006A4F18"/>
    <w:rsid w:val="006A7572"/>
    <w:rsid w:val="006B06E4"/>
    <w:rsid w:val="006B3A1E"/>
    <w:rsid w:val="006B5864"/>
    <w:rsid w:val="006C02BA"/>
    <w:rsid w:val="006C1A9E"/>
    <w:rsid w:val="006C3633"/>
    <w:rsid w:val="006D07DF"/>
    <w:rsid w:val="006E017F"/>
    <w:rsid w:val="006E1743"/>
    <w:rsid w:val="006E3D45"/>
    <w:rsid w:val="006E3D88"/>
    <w:rsid w:val="006E3FBE"/>
    <w:rsid w:val="006E5082"/>
    <w:rsid w:val="006F0635"/>
    <w:rsid w:val="006F1F0B"/>
    <w:rsid w:val="006F2480"/>
    <w:rsid w:val="006F4592"/>
    <w:rsid w:val="006F6850"/>
    <w:rsid w:val="00704F31"/>
    <w:rsid w:val="007056B9"/>
    <w:rsid w:val="007071DA"/>
    <w:rsid w:val="00713A24"/>
    <w:rsid w:val="00713F00"/>
    <w:rsid w:val="0072034E"/>
    <w:rsid w:val="00722E71"/>
    <w:rsid w:val="007230C0"/>
    <w:rsid w:val="007274AD"/>
    <w:rsid w:val="00731AC7"/>
    <w:rsid w:val="00734CB2"/>
    <w:rsid w:val="00737CC1"/>
    <w:rsid w:val="007501A4"/>
    <w:rsid w:val="00751A45"/>
    <w:rsid w:val="007549B6"/>
    <w:rsid w:val="00756FDC"/>
    <w:rsid w:val="00757BDD"/>
    <w:rsid w:val="00761559"/>
    <w:rsid w:val="0076462A"/>
    <w:rsid w:val="0076470E"/>
    <w:rsid w:val="00771EFE"/>
    <w:rsid w:val="007724A9"/>
    <w:rsid w:val="00776F20"/>
    <w:rsid w:val="00777C46"/>
    <w:rsid w:val="007813DB"/>
    <w:rsid w:val="00783170"/>
    <w:rsid w:val="00787340"/>
    <w:rsid w:val="00797074"/>
    <w:rsid w:val="007A5FC2"/>
    <w:rsid w:val="007A7353"/>
    <w:rsid w:val="007B41BE"/>
    <w:rsid w:val="007B4257"/>
    <w:rsid w:val="007B5B57"/>
    <w:rsid w:val="007B7759"/>
    <w:rsid w:val="007C0C34"/>
    <w:rsid w:val="007C5F8B"/>
    <w:rsid w:val="007C6D2B"/>
    <w:rsid w:val="007C7690"/>
    <w:rsid w:val="007E30DE"/>
    <w:rsid w:val="007E3DD1"/>
    <w:rsid w:val="007F28CE"/>
    <w:rsid w:val="007F5B3E"/>
    <w:rsid w:val="00801958"/>
    <w:rsid w:val="00802730"/>
    <w:rsid w:val="00806DC1"/>
    <w:rsid w:val="00807AFB"/>
    <w:rsid w:val="00812731"/>
    <w:rsid w:val="00813471"/>
    <w:rsid w:val="0081646B"/>
    <w:rsid w:val="00820497"/>
    <w:rsid w:val="00823756"/>
    <w:rsid w:val="00825157"/>
    <w:rsid w:val="0083001C"/>
    <w:rsid w:val="008300CD"/>
    <w:rsid w:val="008362AF"/>
    <w:rsid w:val="00841913"/>
    <w:rsid w:val="00851972"/>
    <w:rsid w:val="00852914"/>
    <w:rsid w:val="00853545"/>
    <w:rsid w:val="008563A0"/>
    <w:rsid w:val="00860B16"/>
    <w:rsid w:val="00863800"/>
    <w:rsid w:val="00867024"/>
    <w:rsid w:val="00867290"/>
    <w:rsid w:val="00871188"/>
    <w:rsid w:val="0087219B"/>
    <w:rsid w:val="00874D72"/>
    <w:rsid w:val="00875B33"/>
    <w:rsid w:val="0087622E"/>
    <w:rsid w:val="0088184B"/>
    <w:rsid w:val="00882461"/>
    <w:rsid w:val="00883426"/>
    <w:rsid w:val="00883F1D"/>
    <w:rsid w:val="00895307"/>
    <w:rsid w:val="00896C98"/>
    <w:rsid w:val="008A19E4"/>
    <w:rsid w:val="008A28CD"/>
    <w:rsid w:val="008B4E60"/>
    <w:rsid w:val="008B6848"/>
    <w:rsid w:val="008C0996"/>
    <w:rsid w:val="008C4A37"/>
    <w:rsid w:val="008C4C19"/>
    <w:rsid w:val="008D1230"/>
    <w:rsid w:val="008D5118"/>
    <w:rsid w:val="008E5DB1"/>
    <w:rsid w:val="008E6426"/>
    <w:rsid w:val="008E679C"/>
    <w:rsid w:val="008F1716"/>
    <w:rsid w:val="008F1E4A"/>
    <w:rsid w:val="008F397B"/>
    <w:rsid w:val="00900A2F"/>
    <w:rsid w:val="00913B2F"/>
    <w:rsid w:val="00917499"/>
    <w:rsid w:val="009175D7"/>
    <w:rsid w:val="00921BB4"/>
    <w:rsid w:val="00924F50"/>
    <w:rsid w:val="0093214C"/>
    <w:rsid w:val="00932CF7"/>
    <w:rsid w:val="00941FEE"/>
    <w:rsid w:val="00946136"/>
    <w:rsid w:val="00946E5C"/>
    <w:rsid w:val="00947C06"/>
    <w:rsid w:val="0095272A"/>
    <w:rsid w:val="0095408A"/>
    <w:rsid w:val="009653EA"/>
    <w:rsid w:val="00971FDB"/>
    <w:rsid w:val="009845BD"/>
    <w:rsid w:val="00986388"/>
    <w:rsid w:val="00986C27"/>
    <w:rsid w:val="00986FA5"/>
    <w:rsid w:val="00987017"/>
    <w:rsid w:val="0099595B"/>
    <w:rsid w:val="00995F31"/>
    <w:rsid w:val="009965D4"/>
    <w:rsid w:val="00996994"/>
    <w:rsid w:val="00996D98"/>
    <w:rsid w:val="00996EA0"/>
    <w:rsid w:val="009A145C"/>
    <w:rsid w:val="009A2BBF"/>
    <w:rsid w:val="009A30B8"/>
    <w:rsid w:val="009A7CD4"/>
    <w:rsid w:val="009B469D"/>
    <w:rsid w:val="009B6A00"/>
    <w:rsid w:val="009B7F0A"/>
    <w:rsid w:val="009C13B4"/>
    <w:rsid w:val="009C45A6"/>
    <w:rsid w:val="009D1FA8"/>
    <w:rsid w:val="009D27D1"/>
    <w:rsid w:val="009D4BEF"/>
    <w:rsid w:val="009D57B9"/>
    <w:rsid w:val="009D5C2F"/>
    <w:rsid w:val="009D76C7"/>
    <w:rsid w:val="009E6772"/>
    <w:rsid w:val="009E738F"/>
    <w:rsid w:val="009F2DA4"/>
    <w:rsid w:val="00A0151D"/>
    <w:rsid w:val="00A0309C"/>
    <w:rsid w:val="00A03AAB"/>
    <w:rsid w:val="00A1143D"/>
    <w:rsid w:val="00A1177E"/>
    <w:rsid w:val="00A14AAC"/>
    <w:rsid w:val="00A14BA1"/>
    <w:rsid w:val="00A15F38"/>
    <w:rsid w:val="00A26CF3"/>
    <w:rsid w:val="00A27439"/>
    <w:rsid w:val="00A31527"/>
    <w:rsid w:val="00A379A7"/>
    <w:rsid w:val="00A37ADA"/>
    <w:rsid w:val="00A40286"/>
    <w:rsid w:val="00A4165B"/>
    <w:rsid w:val="00A44085"/>
    <w:rsid w:val="00A44D47"/>
    <w:rsid w:val="00A479EB"/>
    <w:rsid w:val="00A47F48"/>
    <w:rsid w:val="00A56CD7"/>
    <w:rsid w:val="00A5716A"/>
    <w:rsid w:val="00A62D6D"/>
    <w:rsid w:val="00A645D0"/>
    <w:rsid w:val="00A73445"/>
    <w:rsid w:val="00A74097"/>
    <w:rsid w:val="00A763FF"/>
    <w:rsid w:val="00A766C7"/>
    <w:rsid w:val="00A84300"/>
    <w:rsid w:val="00A85E9C"/>
    <w:rsid w:val="00A914F7"/>
    <w:rsid w:val="00A917EC"/>
    <w:rsid w:val="00A9373A"/>
    <w:rsid w:val="00A964EC"/>
    <w:rsid w:val="00A970FF"/>
    <w:rsid w:val="00A97957"/>
    <w:rsid w:val="00AA0E6A"/>
    <w:rsid w:val="00AA4D4E"/>
    <w:rsid w:val="00AB3566"/>
    <w:rsid w:val="00AB5E52"/>
    <w:rsid w:val="00AC3FB3"/>
    <w:rsid w:val="00AC4CDF"/>
    <w:rsid w:val="00AC4FEF"/>
    <w:rsid w:val="00AC6C66"/>
    <w:rsid w:val="00AC7886"/>
    <w:rsid w:val="00AD4EED"/>
    <w:rsid w:val="00AD58DC"/>
    <w:rsid w:val="00AD73C6"/>
    <w:rsid w:val="00AD7B31"/>
    <w:rsid w:val="00AE5C42"/>
    <w:rsid w:val="00AF2A01"/>
    <w:rsid w:val="00B013E3"/>
    <w:rsid w:val="00B021E8"/>
    <w:rsid w:val="00B027C6"/>
    <w:rsid w:val="00B03E80"/>
    <w:rsid w:val="00B10CBA"/>
    <w:rsid w:val="00B12238"/>
    <w:rsid w:val="00B1235D"/>
    <w:rsid w:val="00B219E7"/>
    <w:rsid w:val="00B21A70"/>
    <w:rsid w:val="00B22AD4"/>
    <w:rsid w:val="00B24D0A"/>
    <w:rsid w:val="00B34E1D"/>
    <w:rsid w:val="00B461C6"/>
    <w:rsid w:val="00B54A2C"/>
    <w:rsid w:val="00B54DA8"/>
    <w:rsid w:val="00B562D7"/>
    <w:rsid w:val="00B678A6"/>
    <w:rsid w:val="00B67964"/>
    <w:rsid w:val="00B709AE"/>
    <w:rsid w:val="00B73742"/>
    <w:rsid w:val="00B81DCA"/>
    <w:rsid w:val="00B850C3"/>
    <w:rsid w:val="00B86FD3"/>
    <w:rsid w:val="00B877CF"/>
    <w:rsid w:val="00B94D65"/>
    <w:rsid w:val="00B953F9"/>
    <w:rsid w:val="00B9632E"/>
    <w:rsid w:val="00B970D0"/>
    <w:rsid w:val="00B97578"/>
    <w:rsid w:val="00BA05BF"/>
    <w:rsid w:val="00BA75A8"/>
    <w:rsid w:val="00BA7F97"/>
    <w:rsid w:val="00BB7397"/>
    <w:rsid w:val="00BB7D5D"/>
    <w:rsid w:val="00BC0CFF"/>
    <w:rsid w:val="00BC190E"/>
    <w:rsid w:val="00BC4D1F"/>
    <w:rsid w:val="00BD1992"/>
    <w:rsid w:val="00BD3A2F"/>
    <w:rsid w:val="00BD3F0E"/>
    <w:rsid w:val="00BD4336"/>
    <w:rsid w:val="00BD43C0"/>
    <w:rsid w:val="00BD5B76"/>
    <w:rsid w:val="00BE420C"/>
    <w:rsid w:val="00BE5658"/>
    <w:rsid w:val="00BF20DC"/>
    <w:rsid w:val="00C04327"/>
    <w:rsid w:val="00C07881"/>
    <w:rsid w:val="00C21319"/>
    <w:rsid w:val="00C25441"/>
    <w:rsid w:val="00C25A69"/>
    <w:rsid w:val="00C31D4B"/>
    <w:rsid w:val="00C339A6"/>
    <w:rsid w:val="00C36C9E"/>
    <w:rsid w:val="00C37484"/>
    <w:rsid w:val="00C440FA"/>
    <w:rsid w:val="00C51734"/>
    <w:rsid w:val="00C5285F"/>
    <w:rsid w:val="00C55DE7"/>
    <w:rsid w:val="00C64713"/>
    <w:rsid w:val="00C6569E"/>
    <w:rsid w:val="00C67C6D"/>
    <w:rsid w:val="00C731AE"/>
    <w:rsid w:val="00C7342D"/>
    <w:rsid w:val="00C73C0B"/>
    <w:rsid w:val="00C84135"/>
    <w:rsid w:val="00C928A4"/>
    <w:rsid w:val="00C9295F"/>
    <w:rsid w:val="00C93F61"/>
    <w:rsid w:val="00C9417F"/>
    <w:rsid w:val="00C94912"/>
    <w:rsid w:val="00CA0018"/>
    <w:rsid w:val="00CA7DD3"/>
    <w:rsid w:val="00CB497B"/>
    <w:rsid w:val="00CB603E"/>
    <w:rsid w:val="00CB7EB2"/>
    <w:rsid w:val="00CC0F19"/>
    <w:rsid w:val="00CC24D0"/>
    <w:rsid w:val="00CC41E9"/>
    <w:rsid w:val="00CC5FE8"/>
    <w:rsid w:val="00CC6CA4"/>
    <w:rsid w:val="00CC7CDA"/>
    <w:rsid w:val="00CD7889"/>
    <w:rsid w:val="00CE0330"/>
    <w:rsid w:val="00CE249B"/>
    <w:rsid w:val="00CF05B1"/>
    <w:rsid w:val="00CF225B"/>
    <w:rsid w:val="00D008F0"/>
    <w:rsid w:val="00D01623"/>
    <w:rsid w:val="00D017BE"/>
    <w:rsid w:val="00D024E4"/>
    <w:rsid w:val="00D02741"/>
    <w:rsid w:val="00D057BA"/>
    <w:rsid w:val="00D05F2E"/>
    <w:rsid w:val="00D20456"/>
    <w:rsid w:val="00D237DE"/>
    <w:rsid w:val="00D23E46"/>
    <w:rsid w:val="00D25DFE"/>
    <w:rsid w:val="00D3017C"/>
    <w:rsid w:val="00D307C7"/>
    <w:rsid w:val="00D33508"/>
    <w:rsid w:val="00D403B0"/>
    <w:rsid w:val="00D43C15"/>
    <w:rsid w:val="00D45311"/>
    <w:rsid w:val="00D4774E"/>
    <w:rsid w:val="00D523AE"/>
    <w:rsid w:val="00D60ED3"/>
    <w:rsid w:val="00D62040"/>
    <w:rsid w:val="00D708E2"/>
    <w:rsid w:val="00D72221"/>
    <w:rsid w:val="00D727CD"/>
    <w:rsid w:val="00D727ED"/>
    <w:rsid w:val="00D74127"/>
    <w:rsid w:val="00D74FF5"/>
    <w:rsid w:val="00D80B25"/>
    <w:rsid w:val="00D827F9"/>
    <w:rsid w:val="00D8412A"/>
    <w:rsid w:val="00D913B1"/>
    <w:rsid w:val="00D91706"/>
    <w:rsid w:val="00D95298"/>
    <w:rsid w:val="00D95F76"/>
    <w:rsid w:val="00D97966"/>
    <w:rsid w:val="00DA0393"/>
    <w:rsid w:val="00DA5B93"/>
    <w:rsid w:val="00DB04D3"/>
    <w:rsid w:val="00DB1C3D"/>
    <w:rsid w:val="00DB2DB6"/>
    <w:rsid w:val="00DB4006"/>
    <w:rsid w:val="00DC085E"/>
    <w:rsid w:val="00DC6143"/>
    <w:rsid w:val="00DC6B38"/>
    <w:rsid w:val="00DD0F36"/>
    <w:rsid w:val="00DD2BF4"/>
    <w:rsid w:val="00DD3D58"/>
    <w:rsid w:val="00DD780E"/>
    <w:rsid w:val="00DD79EA"/>
    <w:rsid w:val="00DE287E"/>
    <w:rsid w:val="00DE28D4"/>
    <w:rsid w:val="00DE64EA"/>
    <w:rsid w:val="00DE7557"/>
    <w:rsid w:val="00E0265F"/>
    <w:rsid w:val="00E04163"/>
    <w:rsid w:val="00E0454D"/>
    <w:rsid w:val="00E0797C"/>
    <w:rsid w:val="00E20550"/>
    <w:rsid w:val="00E23119"/>
    <w:rsid w:val="00E23CC8"/>
    <w:rsid w:val="00E3034B"/>
    <w:rsid w:val="00E35833"/>
    <w:rsid w:val="00E3614E"/>
    <w:rsid w:val="00E3621B"/>
    <w:rsid w:val="00E40474"/>
    <w:rsid w:val="00E40552"/>
    <w:rsid w:val="00E41245"/>
    <w:rsid w:val="00E51DC0"/>
    <w:rsid w:val="00E535C6"/>
    <w:rsid w:val="00E548B6"/>
    <w:rsid w:val="00E55D0E"/>
    <w:rsid w:val="00E61576"/>
    <w:rsid w:val="00E61DA6"/>
    <w:rsid w:val="00E759C5"/>
    <w:rsid w:val="00E76FA3"/>
    <w:rsid w:val="00E80DBD"/>
    <w:rsid w:val="00E82CAE"/>
    <w:rsid w:val="00E84D2C"/>
    <w:rsid w:val="00E8690C"/>
    <w:rsid w:val="00E87954"/>
    <w:rsid w:val="00EB36CA"/>
    <w:rsid w:val="00EB7E5C"/>
    <w:rsid w:val="00EC54E9"/>
    <w:rsid w:val="00ED3A95"/>
    <w:rsid w:val="00ED48F0"/>
    <w:rsid w:val="00EE47DA"/>
    <w:rsid w:val="00EE7705"/>
    <w:rsid w:val="00EF012C"/>
    <w:rsid w:val="00F00237"/>
    <w:rsid w:val="00F02EE9"/>
    <w:rsid w:val="00F10E25"/>
    <w:rsid w:val="00F11694"/>
    <w:rsid w:val="00F1361A"/>
    <w:rsid w:val="00F1644C"/>
    <w:rsid w:val="00F169EA"/>
    <w:rsid w:val="00F223E5"/>
    <w:rsid w:val="00F23610"/>
    <w:rsid w:val="00F24385"/>
    <w:rsid w:val="00F25F3C"/>
    <w:rsid w:val="00F30637"/>
    <w:rsid w:val="00F33325"/>
    <w:rsid w:val="00F42745"/>
    <w:rsid w:val="00F42B39"/>
    <w:rsid w:val="00F51168"/>
    <w:rsid w:val="00F52A03"/>
    <w:rsid w:val="00F546F5"/>
    <w:rsid w:val="00F54936"/>
    <w:rsid w:val="00F5696C"/>
    <w:rsid w:val="00F62407"/>
    <w:rsid w:val="00F66046"/>
    <w:rsid w:val="00F75403"/>
    <w:rsid w:val="00F771FD"/>
    <w:rsid w:val="00F8198B"/>
    <w:rsid w:val="00F83082"/>
    <w:rsid w:val="00F833A0"/>
    <w:rsid w:val="00F92F33"/>
    <w:rsid w:val="00F95E74"/>
    <w:rsid w:val="00F96673"/>
    <w:rsid w:val="00F97E49"/>
    <w:rsid w:val="00FB2411"/>
    <w:rsid w:val="00FB39CF"/>
    <w:rsid w:val="00FB4576"/>
    <w:rsid w:val="00FB52CD"/>
    <w:rsid w:val="00FB5CAB"/>
    <w:rsid w:val="00FD14F1"/>
    <w:rsid w:val="00FD1674"/>
    <w:rsid w:val="00FD5BE5"/>
    <w:rsid w:val="00FE1193"/>
    <w:rsid w:val="00FE1DB1"/>
    <w:rsid w:val="00FE1EE3"/>
    <w:rsid w:val="00FE63EF"/>
    <w:rsid w:val="00FE6BD5"/>
    <w:rsid w:val="00FE7F43"/>
    <w:rsid w:val="00FF34F3"/>
    <w:rsid w:val="00FF6B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6276283"/>
  <w15:chartTrackingRefBased/>
  <w15:docId w15:val="{E21BB1C5-AD41-4D5D-8D67-92752DD5B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77D94"/>
    <w:pPr>
      <w:spacing w:after="200" w:line="276" w:lineRule="auto"/>
    </w:pPr>
    <w:rPr>
      <w:rFonts w:ascii="Calibri" w:eastAsia="Calibri" w:hAnsi="Calibri" w:cs="Times New Roman"/>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6470E"/>
    <w:rPr>
      <w:color w:val="0563C1" w:themeColor="hyperlink"/>
      <w:u w:val="single"/>
    </w:rPr>
  </w:style>
  <w:style w:type="character" w:styleId="Menzionenonrisolta">
    <w:name w:val="Unresolved Mention"/>
    <w:basedOn w:val="Carpredefinitoparagrafo"/>
    <w:uiPriority w:val="99"/>
    <w:semiHidden/>
    <w:unhideWhenUsed/>
    <w:rsid w:val="0076470E"/>
    <w:rPr>
      <w:color w:val="605E5C"/>
      <w:shd w:val="clear" w:color="auto" w:fill="E1DFDD"/>
    </w:rPr>
  </w:style>
  <w:style w:type="paragraph" w:styleId="Intestazione">
    <w:name w:val="header"/>
    <w:basedOn w:val="Normale"/>
    <w:link w:val="IntestazioneCarattere"/>
    <w:uiPriority w:val="99"/>
    <w:unhideWhenUsed/>
    <w:rsid w:val="005939D6"/>
    <w:pPr>
      <w:tabs>
        <w:tab w:val="center" w:pos="4819"/>
        <w:tab w:val="right" w:pos="9638"/>
      </w:tabs>
      <w:spacing w:after="0" w:line="240" w:lineRule="auto"/>
    </w:pPr>
    <w:rPr>
      <w:rFonts w:asciiTheme="minorHAnsi" w:eastAsiaTheme="minorHAnsi" w:hAnsiTheme="minorHAnsi" w:cstheme="minorBidi"/>
    </w:rPr>
  </w:style>
  <w:style w:type="character" w:customStyle="1" w:styleId="IntestazioneCarattere">
    <w:name w:val="Intestazione Carattere"/>
    <w:basedOn w:val="Carpredefinitoparagrafo"/>
    <w:link w:val="Intestazione"/>
    <w:uiPriority w:val="99"/>
    <w:rsid w:val="005939D6"/>
  </w:style>
  <w:style w:type="paragraph" w:styleId="Pidipagina">
    <w:name w:val="footer"/>
    <w:basedOn w:val="Normale"/>
    <w:link w:val="PidipaginaCarattere"/>
    <w:uiPriority w:val="99"/>
    <w:unhideWhenUsed/>
    <w:rsid w:val="005939D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939D6"/>
  </w:style>
  <w:style w:type="paragraph" w:styleId="NormaleWeb">
    <w:name w:val="Normal (Web)"/>
    <w:basedOn w:val="Normale"/>
    <w:uiPriority w:val="99"/>
    <w:semiHidden/>
    <w:unhideWhenUsed/>
    <w:rsid w:val="00E23119"/>
    <w:pPr>
      <w:spacing w:before="100" w:beforeAutospacing="1" w:after="100" w:afterAutospacing="1" w:line="240" w:lineRule="auto"/>
    </w:pPr>
    <w:rPr>
      <w:rFonts w:ascii="Times New Roman" w:eastAsia="Times New Roman" w:hAnsi="Times New Roman"/>
      <w:sz w:val="24"/>
      <w:szCs w:val="24"/>
      <w:lang w:eastAsia="it-IT"/>
    </w:rPr>
  </w:style>
  <w:style w:type="character" w:styleId="Enfasicorsivo">
    <w:name w:val="Emphasis"/>
    <w:basedOn w:val="Carpredefinitoparagrafo"/>
    <w:uiPriority w:val="20"/>
    <w:qFormat/>
    <w:rsid w:val="00E23119"/>
    <w:rPr>
      <w:i/>
      <w:iCs/>
    </w:rPr>
  </w:style>
  <w:style w:type="character" w:styleId="Enfasigrassetto">
    <w:name w:val="Strong"/>
    <w:basedOn w:val="Carpredefinitoparagrafo"/>
    <w:uiPriority w:val="22"/>
    <w:qFormat/>
    <w:rsid w:val="00E23119"/>
    <w:rPr>
      <w:b/>
      <w:bCs/>
    </w:rPr>
  </w:style>
  <w:style w:type="character" w:styleId="Collegamentovisitato">
    <w:name w:val="FollowedHyperlink"/>
    <w:basedOn w:val="Carpredefinitoparagrafo"/>
    <w:uiPriority w:val="99"/>
    <w:semiHidden/>
    <w:unhideWhenUsed/>
    <w:rsid w:val="00BE5658"/>
    <w:rPr>
      <w:color w:val="954F72" w:themeColor="followedHyperlink"/>
      <w:u w:val="single"/>
    </w:rPr>
  </w:style>
  <w:style w:type="paragraph" w:styleId="Sottotitolo">
    <w:name w:val="Subtitle"/>
    <w:basedOn w:val="Normale"/>
    <w:next w:val="Normale"/>
    <w:link w:val="SottotitoloCarattere"/>
    <w:qFormat/>
    <w:rsid w:val="000E502B"/>
    <w:pPr>
      <w:pBdr>
        <w:top w:val="none" w:sz="0" w:space="0" w:color="000000"/>
        <w:left w:val="none" w:sz="0" w:space="0" w:color="000000"/>
        <w:bottom w:val="none" w:sz="0" w:space="0" w:color="000000"/>
        <w:right w:val="none" w:sz="0" w:space="0" w:color="000000"/>
      </w:pBdr>
      <w:suppressAutoHyphens/>
      <w:spacing w:after="160" w:line="252" w:lineRule="auto"/>
    </w:pPr>
    <w:rPr>
      <w:rFonts w:cs="Calibri"/>
      <w:color w:val="5A5A5A"/>
      <w:lang w:val="x-none" w:eastAsia="zh-CN"/>
    </w:rPr>
  </w:style>
  <w:style w:type="character" w:customStyle="1" w:styleId="SottotitoloCarattere">
    <w:name w:val="Sottotitolo Carattere"/>
    <w:basedOn w:val="Carpredefinitoparagrafo"/>
    <w:link w:val="Sottotitolo"/>
    <w:rsid w:val="000E502B"/>
    <w:rPr>
      <w:rFonts w:ascii="Calibri" w:eastAsia="Calibri" w:hAnsi="Calibri" w:cs="Calibri"/>
      <w:color w:val="5A5A5A"/>
      <w:lang w:val="x-none" w:eastAsia="zh-CN"/>
    </w:rPr>
  </w:style>
  <w:style w:type="paragraph" w:styleId="Paragrafoelenco">
    <w:name w:val="List Paragraph"/>
    <w:basedOn w:val="Normale"/>
    <w:uiPriority w:val="34"/>
    <w:qFormat/>
    <w:rsid w:val="00267D45"/>
    <w:pPr>
      <w:ind w:left="720"/>
      <w:contextualSpacing/>
    </w:pPr>
  </w:style>
  <w:style w:type="paragraph" w:styleId="PreformattatoHTML">
    <w:name w:val="HTML Preformatted"/>
    <w:basedOn w:val="Normale"/>
    <w:link w:val="PreformattatoHTMLCarattere"/>
    <w:uiPriority w:val="99"/>
    <w:semiHidden/>
    <w:unhideWhenUsed/>
    <w:rsid w:val="00A26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A26CF3"/>
    <w:rPr>
      <w:rFonts w:ascii="Courier New" w:eastAsia="Times New Roman" w:hAnsi="Courier New" w:cs="Courier New"/>
      <w:sz w:val="20"/>
      <w:szCs w:val="20"/>
      <w:lang w:eastAsia="it-IT"/>
    </w:rPr>
  </w:style>
  <w:style w:type="character" w:customStyle="1" w:styleId="y2iqfc">
    <w:name w:val="y2iqfc"/>
    <w:basedOn w:val="Carpredefinitoparagrafo"/>
    <w:rsid w:val="00A26CF3"/>
  </w:style>
  <w:style w:type="paragraph" w:customStyle="1" w:styleId="xmsonormal">
    <w:name w:val="x_msonormal"/>
    <w:basedOn w:val="Normale"/>
    <w:rsid w:val="00E41245"/>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contentpasted2">
    <w:name w:val="contentpasted2"/>
    <w:basedOn w:val="Carpredefinitoparagrafo"/>
    <w:rsid w:val="001F0238"/>
  </w:style>
  <w:style w:type="character" w:customStyle="1" w:styleId="xxxxxxxxcontentpasted1">
    <w:name w:val="x_x_x_x_x_x_x_x_contentpasted1"/>
    <w:basedOn w:val="Carpredefinitoparagrafo"/>
    <w:rsid w:val="001F0238"/>
  </w:style>
  <w:style w:type="character" w:customStyle="1" w:styleId="contentpasted1">
    <w:name w:val="contentpasted1"/>
    <w:basedOn w:val="Carpredefinitoparagrafo"/>
    <w:rsid w:val="001F0238"/>
  </w:style>
  <w:style w:type="character" w:customStyle="1" w:styleId="mark2z6yoxizv">
    <w:name w:val="mark2z6yoxizv"/>
    <w:basedOn w:val="Carpredefinitoparagrafo"/>
    <w:rsid w:val="0019371F"/>
  </w:style>
  <w:style w:type="character" w:customStyle="1" w:styleId="marku9tk7byyn">
    <w:name w:val="marku9tk7byyn"/>
    <w:basedOn w:val="Carpredefinitoparagrafo"/>
    <w:rsid w:val="0019371F"/>
  </w:style>
  <w:style w:type="paragraph" w:styleId="Nessunaspaziatura">
    <w:name w:val="No Spacing"/>
    <w:uiPriority w:val="1"/>
    <w:qFormat/>
    <w:rsid w:val="0019371F"/>
    <w:pPr>
      <w:spacing w:after="0" w:line="240" w:lineRule="auto"/>
    </w:pPr>
    <w:rPr>
      <w:rFonts w:ascii="Calibri" w:eastAsia="Calibri" w:hAnsi="Calibri" w:cs="Times New Roman"/>
    </w:rPr>
  </w:style>
  <w:style w:type="table" w:styleId="Grigliatabella">
    <w:name w:val="Table Grid"/>
    <w:basedOn w:val="Tabellanormale"/>
    <w:uiPriority w:val="39"/>
    <w:rsid w:val="00FE63E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ssuno">
    <w:name w:val="Nessuno"/>
    <w:rsid w:val="008B6848"/>
  </w:style>
  <w:style w:type="character" w:customStyle="1" w:styleId="Hyperlink1">
    <w:name w:val="Hyperlink.1"/>
    <w:basedOn w:val="Nessuno"/>
    <w:rsid w:val="008B6848"/>
    <w:rPr>
      <w:rFonts w:ascii="Calibri" w:eastAsia="Calibri" w:hAnsi="Calibri" w:cs="Calibri"/>
      <w:outline w:val="0"/>
      <w:color w:val="0070C0"/>
      <w:sz w:val="16"/>
      <w:szCs w:val="16"/>
      <w:u w:val="single" w:color="0070C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4090">
      <w:bodyDiv w:val="1"/>
      <w:marLeft w:val="0"/>
      <w:marRight w:val="0"/>
      <w:marTop w:val="0"/>
      <w:marBottom w:val="0"/>
      <w:divBdr>
        <w:top w:val="none" w:sz="0" w:space="0" w:color="auto"/>
        <w:left w:val="none" w:sz="0" w:space="0" w:color="auto"/>
        <w:bottom w:val="none" w:sz="0" w:space="0" w:color="auto"/>
        <w:right w:val="none" w:sz="0" w:space="0" w:color="auto"/>
      </w:divBdr>
    </w:div>
    <w:div w:id="38628532">
      <w:bodyDiv w:val="1"/>
      <w:marLeft w:val="0"/>
      <w:marRight w:val="0"/>
      <w:marTop w:val="0"/>
      <w:marBottom w:val="0"/>
      <w:divBdr>
        <w:top w:val="none" w:sz="0" w:space="0" w:color="auto"/>
        <w:left w:val="none" w:sz="0" w:space="0" w:color="auto"/>
        <w:bottom w:val="none" w:sz="0" w:space="0" w:color="auto"/>
        <w:right w:val="none" w:sz="0" w:space="0" w:color="auto"/>
      </w:divBdr>
    </w:div>
    <w:div w:id="73670121">
      <w:bodyDiv w:val="1"/>
      <w:marLeft w:val="0"/>
      <w:marRight w:val="0"/>
      <w:marTop w:val="0"/>
      <w:marBottom w:val="0"/>
      <w:divBdr>
        <w:top w:val="none" w:sz="0" w:space="0" w:color="auto"/>
        <w:left w:val="none" w:sz="0" w:space="0" w:color="auto"/>
        <w:bottom w:val="none" w:sz="0" w:space="0" w:color="auto"/>
        <w:right w:val="none" w:sz="0" w:space="0" w:color="auto"/>
      </w:divBdr>
      <w:divsChild>
        <w:div w:id="890193855">
          <w:marLeft w:val="0"/>
          <w:marRight w:val="0"/>
          <w:marTop w:val="150"/>
          <w:marBottom w:val="150"/>
          <w:divBdr>
            <w:top w:val="none" w:sz="0" w:space="0" w:color="auto"/>
            <w:left w:val="none" w:sz="0" w:space="0" w:color="auto"/>
            <w:bottom w:val="none" w:sz="0" w:space="0" w:color="auto"/>
            <w:right w:val="none" w:sz="0" w:space="0" w:color="auto"/>
          </w:divBdr>
        </w:div>
        <w:div w:id="207500932">
          <w:marLeft w:val="0"/>
          <w:marRight w:val="0"/>
          <w:marTop w:val="0"/>
          <w:marBottom w:val="750"/>
          <w:divBdr>
            <w:top w:val="none" w:sz="0" w:space="0" w:color="auto"/>
            <w:left w:val="none" w:sz="0" w:space="0" w:color="auto"/>
            <w:bottom w:val="none" w:sz="0" w:space="0" w:color="auto"/>
            <w:right w:val="none" w:sz="0" w:space="0" w:color="auto"/>
          </w:divBdr>
        </w:div>
      </w:divsChild>
    </w:div>
    <w:div w:id="117840914">
      <w:bodyDiv w:val="1"/>
      <w:marLeft w:val="0"/>
      <w:marRight w:val="0"/>
      <w:marTop w:val="0"/>
      <w:marBottom w:val="0"/>
      <w:divBdr>
        <w:top w:val="none" w:sz="0" w:space="0" w:color="auto"/>
        <w:left w:val="none" w:sz="0" w:space="0" w:color="auto"/>
        <w:bottom w:val="none" w:sz="0" w:space="0" w:color="auto"/>
        <w:right w:val="none" w:sz="0" w:space="0" w:color="auto"/>
      </w:divBdr>
    </w:div>
    <w:div w:id="120728574">
      <w:bodyDiv w:val="1"/>
      <w:marLeft w:val="0"/>
      <w:marRight w:val="0"/>
      <w:marTop w:val="0"/>
      <w:marBottom w:val="0"/>
      <w:divBdr>
        <w:top w:val="none" w:sz="0" w:space="0" w:color="auto"/>
        <w:left w:val="none" w:sz="0" w:space="0" w:color="auto"/>
        <w:bottom w:val="none" w:sz="0" w:space="0" w:color="auto"/>
        <w:right w:val="none" w:sz="0" w:space="0" w:color="auto"/>
      </w:divBdr>
    </w:div>
    <w:div w:id="143738739">
      <w:bodyDiv w:val="1"/>
      <w:marLeft w:val="0"/>
      <w:marRight w:val="0"/>
      <w:marTop w:val="0"/>
      <w:marBottom w:val="0"/>
      <w:divBdr>
        <w:top w:val="none" w:sz="0" w:space="0" w:color="auto"/>
        <w:left w:val="none" w:sz="0" w:space="0" w:color="auto"/>
        <w:bottom w:val="none" w:sz="0" w:space="0" w:color="auto"/>
        <w:right w:val="none" w:sz="0" w:space="0" w:color="auto"/>
      </w:divBdr>
    </w:div>
    <w:div w:id="144393594">
      <w:bodyDiv w:val="1"/>
      <w:marLeft w:val="0"/>
      <w:marRight w:val="0"/>
      <w:marTop w:val="0"/>
      <w:marBottom w:val="0"/>
      <w:divBdr>
        <w:top w:val="none" w:sz="0" w:space="0" w:color="auto"/>
        <w:left w:val="none" w:sz="0" w:space="0" w:color="auto"/>
        <w:bottom w:val="none" w:sz="0" w:space="0" w:color="auto"/>
        <w:right w:val="none" w:sz="0" w:space="0" w:color="auto"/>
      </w:divBdr>
    </w:div>
    <w:div w:id="174006400">
      <w:bodyDiv w:val="1"/>
      <w:marLeft w:val="0"/>
      <w:marRight w:val="0"/>
      <w:marTop w:val="0"/>
      <w:marBottom w:val="0"/>
      <w:divBdr>
        <w:top w:val="none" w:sz="0" w:space="0" w:color="auto"/>
        <w:left w:val="none" w:sz="0" w:space="0" w:color="auto"/>
        <w:bottom w:val="none" w:sz="0" w:space="0" w:color="auto"/>
        <w:right w:val="none" w:sz="0" w:space="0" w:color="auto"/>
      </w:divBdr>
    </w:div>
    <w:div w:id="185336898">
      <w:bodyDiv w:val="1"/>
      <w:marLeft w:val="0"/>
      <w:marRight w:val="0"/>
      <w:marTop w:val="0"/>
      <w:marBottom w:val="0"/>
      <w:divBdr>
        <w:top w:val="none" w:sz="0" w:space="0" w:color="auto"/>
        <w:left w:val="none" w:sz="0" w:space="0" w:color="auto"/>
        <w:bottom w:val="none" w:sz="0" w:space="0" w:color="auto"/>
        <w:right w:val="none" w:sz="0" w:space="0" w:color="auto"/>
      </w:divBdr>
    </w:div>
    <w:div w:id="213275135">
      <w:bodyDiv w:val="1"/>
      <w:marLeft w:val="0"/>
      <w:marRight w:val="0"/>
      <w:marTop w:val="0"/>
      <w:marBottom w:val="0"/>
      <w:divBdr>
        <w:top w:val="none" w:sz="0" w:space="0" w:color="auto"/>
        <w:left w:val="none" w:sz="0" w:space="0" w:color="auto"/>
        <w:bottom w:val="none" w:sz="0" w:space="0" w:color="auto"/>
        <w:right w:val="none" w:sz="0" w:space="0" w:color="auto"/>
      </w:divBdr>
    </w:div>
    <w:div w:id="214437995">
      <w:bodyDiv w:val="1"/>
      <w:marLeft w:val="0"/>
      <w:marRight w:val="0"/>
      <w:marTop w:val="0"/>
      <w:marBottom w:val="0"/>
      <w:divBdr>
        <w:top w:val="none" w:sz="0" w:space="0" w:color="auto"/>
        <w:left w:val="none" w:sz="0" w:space="0" w:color="auto"/>
        <w:bottom w:val="none" w:sz="0" w:space="0" w:color="auto"/>
        <w:right w:val="none" w:sz="0" w:space="0" w:color="auto"/>
      </w:divBdr>
    </w:div>
    <w:div w:id="220947936">
      <w:bodyDiv w:val="1"/>
      <w:marLeft w:val="0"/>
      <w:marRight w:val="0"/>
      <w:marTop w:val="0"/>
      <w:marBottom w:val="0"/>
      <w:divBdr>
        <w:top w:val="none" w:sz="0" w:space="0" w:color="auto"/>
        <w:left w:val="none" w:sz="0" w:space="0" w:color="auto"/>
        <w:bottom w:val="none" w:sz="0" w:space="0" w:color="auto"/>
        <w:right w:val="none" w:sz="0" w:space="0" w:color="auto"/>
      </w:divBdr>
    </w:div>
    <w:div w:id="227497801">
      <w:bodyDiv w:val="1"/>
      <w:marLeft w:val="0"/>
      <w:marRight w:val="0"/>
      <w:marTop w:val="0"/>
      <w:marBottom w:val="0"/>
      <w:divBdr>
        <w:top w:val="none" w:sz="0" w:space="0" w:color="auto"/>
        <w:left w:val="none" w:sz="0" w:space="0" w:color="auto"/>
        <w:bottom w:val="none" w:sz="0" w:space="0" w:color="auto"/>
        <w:right w:val="none" w:sz="0" w:space="0" w:color="auto"/>
      </w:divBdr>
      <w:divsChild>
        <w:div w:id="352339999">
          <w:marLeft w:val="0"/>
          <w:marRight w:val="0"/>
          <w:marTop w:val="0"/>
          <w:marBottom w:val="0"/>
          <w:divBdr>
            <w:top w:val="none" w:sz="0" w:space="0" w:color="auto"/>
            <w:left w:val="none" w:sz="0" w:space="0" w:color="auto"/>
            <w:bottom w:val="none" w:sz="0" w:space="0" w:color="auto"/>
            <w:right w:val="none" w:sz="0" w:space="0" w:color="auto"/>
          </w:divBdr>
          <w:divsChild>
            <w:div w:id="92095406">
              <w:marLeft w:val="0"/>
              <w:marRight w:val="0"/>
              <w:marTop w:val="0"/>
              <w:marBottom w:val="0"/>
              <w:divBdr>
                <w:top w:val="none" w:sz="0" w:space="0" w:color="auto"/>
                <w:left w:val="none" w:sz="0" w:space="0" w:color="auto"/>
                <w:bottom w:val="none" w:sz="0" w:space="0" w:color="auto"/>
                <w:right w:val="none" w:sz="0" w:space="0" w:color="auto"/>
              </w:divBdr>
              <w:divsChild>
                <w:div w:id="1906212846">
                  <w:marLeft w:val="0"/>
                  <w:marRight w:val="0"/>
                  <w:marTop w:val="0"/>
                  <w:marBottom w:val="0"/>
                  <w:divBdr>
                    <w:top w:val="none" w:sz="0" w:space="0" w:color="auto"/>
                    <w:left w:val="none" w:sz="0" w:space="0" w:color="auto"/>
                    <w:bottom w:val="none" w:sz="0" w:space="0" w:color="auto"/>
                    <w:right w:val="none" w:sz="0" w:space="0" w:color="auto"/>
                  </w:divBdr>
                  <w:divsChild>
                    <w:div w:id="1906530059">
                      <w:marLeft w:val="0"/>
                      <w:marRight w:val="0"/>
                      <w:marTop w:val="0"/>
                      <w:marBottom w:val="0"/>
                      <w:divBdr>
                        <w:top w:val="none" w:sz="0" w:space="0" w:color="auto"/>
                        <w:left w:val="none" w:sz="0" w:space="0" w:color="auto"/>
                        <w:bottom w:val="single" w:sz="6" w:space="0" w:color="D9D9D9"/>
                        <w:right w:val="none" w:sz="0" w:space="0" w:color="auto"/>
                      </w:divBdr>
                      <w:divsChild>
                        <w:div w:id="694119411">
                          <w:marLeft w:val="0"/>
                          <w:marRight w:val="0"/>
                          <w:marTop w:val="0"/>
                          <w:marBottom w:val="0"/>
                          <w:divBdr>
                            <w:top w:val="none" w:sz="0" w:space="0" w:color="auto"/>
                            <w:left w:val="none" w:sz="0" w:space="0" w:color="auto"/>
                            <w:bottom w:val="none" w:sz="0" w:space="0" w:color="auto"/>
                            <w:right w:val="none" w:sz="0" w:space="0" w:color="auto"/>
                          </w:divBdr>
                          <w:divsChild>
                            <w:div w:id="117776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6116">
          <w:marLeft w:val="0"/>
          <w:marRight w:val="0"/>
          <w:marTop w:val="0"/>
          <w:marBottom w:val="0"/>
          <w:divBdr>
            <w:top w:val="none" w:sz="0" w:space="0" w:color="auto"/>
            <w:left w:val="none" w:sz="0" w:space="0" w:color="auto"/>
            <w:bottom w:val="none" w:sz="0" w:space="0" w:color="auto"/>
            <w:right w:val="none" w:sz="0" w:space="0" w:color="auto"/>
          </w:divBdr>
          <w:divsChild>
            <w:div w:id="1325162708">
              <w:marLeft w:val="0"/>
              <w:marRight w:val="0"/>
              <w:marTop w:val="0"/>
              <w:marBottom w:val="0"/>
              <w:divBdr>
                <w:top w:val="none" w:sz="0" w:space="0" w:color="auto"/>
                <w:left w:val="none" w:sz="0" w:space="0" w:color="auto"/>
                <w:bottom w:val="none" w:sz="0" w:space="0" w:color="auto"/>
                <w:right w:val="none" w:sz="0" w:space="0" w:color="auto"/>
              </w:divBdr>
              <w:divsChild>
                <w:div w:id="1743093227">
                  <w:marLeft w:val="0"/>
                  <w:marRight w:val="0"/>
                  <w:marTop w:val="0"/>
                  <w:marBottom w:val="0"/>
                  <w:divBdr>
                    <w:top w:val="none" w:sz="0" w:space="0" w:color="auto"/>
                    <w:left w:val="none" w:sz="0" w:space="0" w:color="auto"/>
                    <w:bottom w:val="none" w:sz="0" w:space="0" w:color="auto"/>
                    <w:right w:val="none" w:sz="0" w:space="0" w:color="auto"/>
                  </w:divBdr>
                  <w:divsChild>
                    <w:div w:id="884220069">
                      <w:marLeft w:val="0"/>
                      <w:marRight w:val="0"/>
                      <w:marTop w:val="0"/>
                      <w:marBottom w:val="0"/>
                      <w:divBdr>
                        <w:top w:val="none" w:sz="0" w:space="0" w:color="auto"/>
                        <w:left w:val="none" w:sz="0" w:space="0" w:color="auto"/>
                        <w:bottom w:val="single" w:sz="6" w:space="0" w:color="D9D9D9"/>
                        <w:right w:val="none" w:sz="0" w:space="0" w:color="auto"/>
                      </w:divBdr>
                      <w:divsChild>
                        <w:div w:id="1157040553">
                          <w:marLeft w:val="0"/>
                          <w:marRight w:val="0"/>
                          <w:marTop w:val="0"/>
                          <w:marBottom w:val="0"/>
                          <w:divBdr>
                            <w:top w:val="none" w:sz="0" w:space="0" w:color="auto"/>
                            <w:left w:val="none" w:sz="0" w:space="0" w:color="auto"/>
                            <w:bottom w:val="none" w:sz="0" w:space="0" w:color="auto"/>
                            <w:right w:val="none" w:sz="0" w:space="0" w:color="auto"/>
                          </w:divBdr>
                          <w:divsChild>
                            <w:div w:id="2098822673">
                              <w:marLeft w:val="0"/>
                              <w:marRight w:val="0"/>
                              <w:marTop w:val="0"/>
                              <w:marBottom w:val="0"/>
                              <w:divBdr>
                                <w:top w:val="none" w:sz="0" w:space="0" w:color="auto"/>
                                <w:left w:val="none" w:sz="0" w:space="0" w:color="auto"/>
                                <w:bottom w:val="none" w:sz="0" w:space="0" w:color="auto"/>
                                <w:right w:val="none" w:sz="0" w:space="0" w:color="auto"/>
                              </w:divBdr>
                              <w:divsChild>
                                <w:div w:id="1530996221">
                                  <w:marLeft w:val="0"/>
                                  <w:marRight w:val="0"/>
                                  <w:marTop w:val="0"/>
                                  <w:marBottom w:val="0"/>
                                  <w:divBdr>
                                    <w:top w:val="none" w:sz="0" w:space="0" w:color="auto"/>
                                    <w:left w:val="none" w:sz="0" w:space="0" w:color="auto"/>
                                    <w:bottom w:val="none" w:sz="0" w:space="0" w:color="auto"/>
                                    <w:right w:val="none" w:sz="0" w:space="0" w:color="auto"/>
                                  </w:divBdr>
                                </w:div>
                              </w:divsChild>
                            </w:div>
                            <w:div w:id="1309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404997">
          <w:marLeft w:val="0"/>
          <w:marRight w:val="0"/>
          <w:marTop w:val="0"/>
          <w:marBottom w:val="0"/>
          <w:divBdr>
            <w:top w:val="none" w:sz="0" w:space="0" w:color="auto"/>
            <w:left w:val="none" w:sz="0" w:space="0" w:color="auto"/>
            <w:bottom w:val="none" w:sz="0" w:space="0" w:color="auto"/>
            <w:right w:val="none" w:sz="0" w:space="0" w:color="auto"/>
          </w:divBdr>
          <w:divsChild>
            <w:div w:id="62603991">
              <w:marLeft w:val="0"/>
              <w:marRight w:val="0"/>
              <w:marTop w:val="0"/>
              <w:marBottom w:val="0"/>
              <w:divBdr>
                <w:top w:val="none" w:sz="0" w:space="0" w:color="auto"/>
                <w:left w:val="none" w:sz="0" w:space="0" w:color="auto"/>
                <w:bottom w:val="none" w:sz="0" w:space="0" w:color="auto"/>
                <w:right w:val="none" w:sz="0" w:space="0" w:color="auto"/>
              </w:divBdr>
              <w:divsChild>
                <w:div w:id="1692684120">
                  <w:marLeft w:val="0"/>
                  <w:marRight w:val="0"/>
                  <w:marTop w:val="0"/>
                  <w:marBottom w:val="0"/>
                  <w:divBdr>
                    <w:top w:val="none" w:sz="0" w:space="0" w:color="auto"/>
                    <w:left w:val="none" w:sz="0" w:space="0" w:color="auto"/>
                    <w:bottom w:val="none" w:sz="0" w:space="0" w:color="auto"/>
                    <w:right w:val="none" w:sz="0" w:space="0" w:color="auto"/>
                  </w:divBdr>
                  <w:divsChild>
                    <w:div w:id="904144394">
                      <w:marLeft w:val="0"/>
                      <w:marRight w:val="0"/>
                      <w:marTop w:val="0"/>
                      <w:marBottom w:val="0"/>
                      <w:divBdr>
                        <w:top w:val="none" w:sz="0" w:space="0" w:color="auto"/>
                        <w:left w:val="none" w:sz="0" w:space="0" w:color="auto"/>
                        <w:bottom w:val="none" w:sz="0" w:space="0" w:color="auto"/>
                        <w:right w:val="none" w:sz="0" w:space="0" w:color="auto"/>
                      </w:divBdr>
                      <w:divsChild>
                        <w:div w:id="693848808">
                          <w:marLeft w:val="0"/>
                          <w:marRight w:val="0"/>
                          <w:marTop w:val="0"/>
                          <w:marBottom w:val="0"/>
                          <w:divBdr>
                            <w:top w:val="none" w:sz="0" w:space="0" w:color="auto"/>
                            <w:left w:val="none" w:sz="0" w:space="0" w:color="auto"/>
                            <w:bottom w:val="none" w:sz="0" w:space="0" w:color="auto"/>
                            <w:right w:val="none" w:sz="0" w:space="0" w:color="auto"/>
                          </w:divBdr>
                          <w:divsChild>
                            <w:div w:id="445780485">
                              <w:marLeft w:val="0"/>
                              <w:marRight w:val="0"/>
                              <w:marTop w:val="0"/>
                              <w:marBottom w:val="0"/>
                              <w:divBdr>
                                <w:top w:val="none" w:sz="0" w:space="0" w:color="auto"/>
                                <w:left w:val="none" w:sz="0" w:space="0" w:color="auto"/>
                                <w:bottom w:val="none" w:sz="0" w:space="0" w:color="auto"/>
                                <w:right w:val="none" w:sz="0" w:space="0" w:color="auto"/>
                              </w:divBdr>
                              <w:divsChild>
                                <w:div w:id="1848321177">
                                  <w:marLeft w:val="0"/>
                                  <w:marRight w:val="0"/>
                                  <w:marTop w:val="0"/>
                                  <w:marBottom w:val="0"/>
                                  <w:divBdr>
                                    <w:top w:val="none" w:sz="0" w:space="0" w:color="auto"/>
                                    <w:left w:val="none" w:sz="0" w:space="0" w:color="auto"/>
                                    <w:bottom w:val="none" w:sz="0" w:space="0" w:color="auto"/>
                                    <w:right w:val="none" w:sz="0" w:space="0" w:color="auto"/>
                                  </w:divBdr>
                                </w:div>
                              </w:divsChild>
                            </w:div>
                            <w:div w:id="125589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930569">
      <w:bodyDiv w:val="1"/>
      <w:marLeft w:val="0"/>
      <w:marRight w:val="0"/>
      <w:marTop w:val="0"/>
      <w:marBottom w:val="0"/>
      <w:divBdr>
        <w:top w:val="none" w:sz="0" w:space="0" w:color="auto"/>
        <w:left w:val="none" w:sz="0" w:space="0" w:color="auto"/>
        <w:bottom w:val="none" w:sz="0" w:space="0" w:color="auto"/>
        <w:right w:val="none" w:sz="0" w:space="0" w:color="auto"/>
      </w:divBdr>
    </w:div>
    <w:div w:id="270822740">
      <w:bodyDiv w:val="1"/>
      <w:marLeft w:val="0"/>
      <w:marRight w:val="0"/>
      <w:marTop w:val="0"/>
      <w:marBottom w:val="0"/>
      <w:divBdr>
        <w:top w:val="none" w:sz="0" w:space="0" w:color="auto"/>
        <w:left w:val="none" w:sz="0" w:space="0" w:color="auto"/>
        <w:bottom w:val="none" w:sz="0" w:space="0" w:color="auto"/>
        <w:right w:val="none" w:sz="0" w:space="0" w:color="auto"/>
      </w:divBdr>
    </w:div>
    <w:div w:id="272328033">
      <w:bodyDiv w:val="1"/>
      <w:marLeft w:val="0"/>
      <w:marRight w:val="0"/>
      <w:marTop w:val="0"/>
      <w:marBottom w:val="0"/>
      <w:divBdr>
        <w:top w:val="none" w:sz="0" w:space="0" w:color="auto"/>
        <w:left w:val="none" w:sz="0" w:space="0" w:color="auto"/>
        <w:bottom w:val="none" w:sz="0" w:space="0" w:color="auto"/>
        <w:right w:val="none" w:sz="0" w:space="0" w:color="auto"/>
      </w:divBdr>
      <w:divsChild>
        <w:div w:id="899681281">
          <w:marLeft w:val="0"/>
          <w:marRight w:val="0"/>
          <w:marTop w:val="0"/>
          <w:marBottom w:val="0"/>
          <w:divBdr>
            <w:top w:val="none" w:sz="0" w:space="0" w:color="auto"/>
            <w:left w:val="none" w:sz="0" w:space="0" w:color="auto"/>
            <w:bottom w:val="none" w:sz="0" w:space="0" w:color="auto"/>
            <w:right w:val="none" w:sz="0" w:space="0" w:color="auto"/>
          </w:divBdr>
        </w:div>
        <w:div w:id="243615825">
          <w:marLeft w:val="0"/>
          <w:marRight w:val="0"/>
          <w:marTop w:val="0"/>
          <w:marBottom w:val="0"/>
          <w:divBdr>
            <w:top w:val="none" w:sz="0" w:space="0" w:color="auto"/>
            <w:left w:val="none" w:sz="0" w:space="0" w:color="auto"/>
            <w:bottom w:val="none" w:sz="0" w:space="0" w:color="auto"/>
            <w:right w:val="none" w:sz="0" w:space="0" w:color="auto"/>
          </w:divBdr>
        </w:div>
        <w:div w:id="1471902298">
          <w:marLeft w:val="0"/>
          <w:marRight w:val="0"/>
          <w:marTop w:val="0"/>
          <w:marBottom w:val="0"/>
          <w:divBdr>
            <w:top w:val="none" w:sz="0" w:space="0" w:color="auto"/>
            <w:left w:val="none" w:sz="0" w:space="0" w:color="auto"/>
            <w:bottom w:val="none" w:sz="0" w:space="0" w:color="auto"/>
            <w:right w:val="none" w:sz="0" w:space="0" w:color="auto"/>
          </w:divBdr>
        </w:div>
        <w:div w:id="141387867">
          <w:marLeft w:val="0"/>
          <w:marRight w:val="0"/>
          <w:marTop w:val="0"/>
          <w:marBottom w:val="0"/>
          <w:divBdr>
            <w:top w:val="none" w:sz="0" w:space="0" w:color="auto"/>
            <w:left w:val="none" w:sz="0" w:space="0" w:color="auto"/>
            <w:bottom w:val="none" w:sz="0" w:space="0" w:color="auto"/>
            <w:right w:val="none" w:sz="0" w:space="0" w:color="auto"/>
          </w:divBdr>
        </w:div>
        <w:div w:id="475606057">
          <w:marLeft w:val="0"/>
          <w:marRight w:val="0"/>
          <w:marTop w:val="0"/>
          <w:marBottom w:val="0"/>
          <w:divBdr>
            <w:top w:val="none" w:sz="0" w:space="0" w:color="auto"/>
            <w:left w:val="none" w:sz="0" w:space="0" w:color="auto"/>
            <w:bottom w:val="none" w:sz="0" w:space="0" w:color="auto"/>
            <w:right w:val="none" w:sz="0" w:space="0" w:color="auto"/>
          </w:divBdr>
        </w:div>
        <w:div w:id="672147509">
          <w:marLeft w:val="0"/>
          <w:marRight w:val="0"/>
          <w:marTop w:val="0"/>
          <w:marBottom w:val="0"/>
          <w:divBdr>
            <w:top w:val="none" w:sz="0" w:space="0" w:color="auto"/>
            <w:left w:val="none" w:sz="0" w:space="0" w:color="auto"/>
            <w:bottom w:val="none" w:sz="0" w:space="0" w:color="auto"/>
            <w:right w:val="none" w:sz="0" w:space="0" w:color="auto"/>
          </w:divBdr>
        </w:div>
      </w:divsChild>
    </w:div>
    <w:div w:id="279457847">
      <w:bodyDiv w:val="1"/>
      <w:marLeft w:val="0"/>
      <w:marRight w:val="0"/>
      <w:marTop w:val="0"/>
      <w:marBottom w:val="0"/>
      <w:divBdr>
        <w:top w:val="none" w:sz="0" w:space="0" w:color="auto"/>
        <w:left w:val="none" w:sz="0" w:space="0" w:color="auto"/>
        <w:bottom w:val="none" w:sz="0" w:space="0" w:color="auto"/>
        <w:right w:val="none" w:sz="0" w:space="0" w:color="auto"/>
      </w:divBdr>
    </w:div>
    <w:div w:id="299847789">
      <w:bodyDiv w:val="1"/>
      <w:marLeft w:val="0"/>
      <w:marRight w:val="0"/>
      <w:marTop w:val="0"/>
      <w:marBottom w:val="0"/>
      <w:divBdr>
        <w:top w:val="none" w:sz="0" w:space="0" w:color="auto"/>
        <w:left w:val="none" w:sz="0" w:space="0" w:color="auto"/>
        <w:bottom w:val="none" w:sz="0" w:space="0" w:color="auto"/>
        <w:right w:val="none" w:sz="0" w:space="0" w:color="auto"/>
      </w:divBdr>
    </w:div>
    <w:div w:id="303005339">
      <w:bodyDiv w:val="1"/>
      <w:marLeft w:val="0"/>
      <w:marRight w:val="0"/>
      <w:marTop w:val="0"/>
      <w:marBottom w:val="0"/>
      <w:divBdr>
        <w:top w:val="none" w:sz="0" w:space="0" w:color="auto"/>
        <w:left w:val="none" w:sz="0" w:space="0" w:color="auto"/>
        <w:bottom w:val="none" w:sz="0" w:space="0" w:color="auto"/>
        <w:right w:val="none" w:sz="0" w:space="0" w:color="auto"/>
      </w:divBdr>
    </w:div>
    <w:div w:id="315382603">
      <w:bodyDiv w:val="1"/>
      <w:marLeft w:val="0"/>
      <w:marRight w:val="0"/>
      <w:marTop w:val="0"/>
      <w:marBottom w:val="0"/>
      <w:divBdr>
        <w:top w:val="none" w:sz="0" w:space="0" w:color="auto"/>
        <w:left w:val="none" w:sz="0" w:space="0" w:color="auto"/>
        <w:bottom w:val="none" w:sz="0" w:space="0" w:color="auto"/>
        <w:right w:val="none" w:sz="0" w:space="0" w:color="auto"/>
      </w:divBdr>
    </w:div>
    <w:div w:id="328951615">
      <w:bodyDiv w:val="1"/>
      <w:marLeft w:val="0"/>
      <w:marRight w:val="0"/>
      <w:marTop w:val="0"/>
      <w:marBottom w:val="0"/>
      <w:divBdr>
        <w:top w:val="none" w:sz="0" w:space="0" w:color="auto"/>
        <w:left w:val="none" w:sz="0" w:space="0" w:color="auto"/>
        <w:bottom w:val="none" w:sz="0" w:space="0" w:color="auto"/>
        <w:right w:val="none" w:sz="0" w:space="0" w:color="auto"/>
      </w:divBdr>
      <w:divsChild>
        <w:div w:id="158160854">
          <w:marLeft w:val="0"/>
          <w:marRight w:val="0"/>
          <w:marTop w:val="0"/>
          <w:marBottom w:val="0"/>
          <w:divBdr>
            <w:top w:val="none" w:sz="0" w:space="0" w:color="auto"/>
            <w:left w:val="none" w:sz="0" w:space="0" w:color="auto"/>
            <w:bottom w:val="none" w:sz="0" w:space="0" w:color="auto"/>
            <w:right w:val="none" w:sz="0" w:space="0" w:color="auto"/>
          </w:divBdr>
        </w:div>
        <w:div w:id="1405909997">
          <w:marLeft w:val="0"/>
          <w:marRight w:val="0"/>
          <w:marTop w:val="0"/>
          <w:marBottom w:val="0"/>
          <w:divBdr>
            <w:top w:val="none" w:sz="0" w:space="0" w:color="auto"/>
            <w:left w:val="none" w:sz="0" w:space="0" w:color="auto"/>
            <w:bottom w:val="none" w:sz="0" w:space="0" w:color="auto"/>
            <w:right w:val="none" w:sz="0" w:space="0" w:color="auto"/>
          </w:divBdr>
        </w:div>
        <w:div w:id="1851750885">
          <w:marLeft w:val="0"/>
          <w:marRight w:val="0"/>
          <w:marTop w:val="0"/>
          <w:marBottom w:val="0"/>
          <w:divBdr>
            <w:top w:val="none" w:sz="0" w:space="0" w:color="auto"/>
            <w:left w:val="none" w:sz="0" w:space="0" w:color="auto"/>
            <w:bottom w:val="none" w:sz="0" w:space="0" w:color="auto"/>
            <w:right w:val="none" w:sz="0" w:space="0" w:color="auto"/>
          </w:divBdr>
        </w:div>
        <w:div w:id="2038891188">
          <w:marLeft w:val="0"/>
          <w:marRight w:val="0"/>
          <w:marTop w:val="0"/>
          <w:marBottom w:val="0"/>
          <w:divBdr>
            <w:top w:val="none" w:sz="0" w:space="0" w:color="auto"/>
            <w:left w:val="none" w:sz="0" w:space="0" w:color="auto"/>
            <w:bottom w:val="none" w:sz="0" w:space="0" w:color="auto"/>
            <w:right w:val="none" w:sz="0" w:space="0" w:color="auto"/>
          </w:divBdr>
        </w:div>
        <w:div w:id="896666886">
          <w:marLeft w:val="0"/>
          <w:marRight w:val="0"/>
          <w:marTop w:val="0"/>
          <w:marBottom w:val="0"/>
          <w:divBdr>
            <w:top w:val="none" w:sz="0" w:space="0" w:color="auto"/>
            <w:left w:val="none" w:sz="0" w:space="0" w:color="auto"/>
            <w:bottom w:val="none" w:sz="0" w:space="0" w:color="auto"/>
            <w:right w:val="none" w:sz="0" w:space="0" w:color="auto"/>
          </w:divBdr>
        </w:div>
        <w:div w:id="827014056">
          <w:marLeft w:val="0"/>
          <w:marRight w:val="0"/>
          <w:marTop w:val="0"/>
          <w:marBottom w:val="0"/>
          <w:divBdr>
            <w:top w:val="none" w:sz="0" w:space="0" w:color="auto"/>
            <w:left w:val="none" w:sz="0" w:space="0" w:color="auto"/>
            <w:bottom w:val="none" w:sz="0" w:space="0" w:color="auto"/>
            <w:right w:val="none" w:sz="0" w:space="0" w:color="auto"/>
          </w:divBdr>
        </w:div>
        <w:div w:id="801340854">
          <w:marLeft w:val="0"/>
          <w:marRight w:val="0"/>
          <w:marTop w:val="0"/>
          <w:marBottom w:val="0"/>
          <w:divBdr>
            <w:top w:val="none" w:sz="0" w:space="0" w:color="auto"/>
            <w:left w:val="none" w:sz="0" w:space="0" w:color="auto"/>
            <w:bottom w:val="none" w:sz="0" w:space="0" w:color="auto"/>
            <w:right w:val="none" w:sz="0" w:space="0" w:color="auto"/>
          </w:divBdr>
        </w:div>
        <w:div w:id="1872573669">
          <w:marLeft w:val="0"/>
          <w:marRight w:val="0"/>
          <w:marTop w:val="0"/>
          <w:marBottom w:val="0"/>
          <w:divBdr>
            <w:top w:val="none" w:sz="0" w:space="0" w:color="auto"/>
            <w:left w:val="none" w:sz="0" w:space="0" w:color="auto"/>
            <w:bottom w:val="none" w:sz="0" w:space="0" w:color="auto"/>
            <w:right w:val="none" w:sz="0" w:space="0" w:color="auto"/>
          </w:divBdr>
        </w:div>
        <w:div w:id="1331134154">
          <w:marLeft w:val="0"/>
          <w:marRight w:val="0"/>
          <w:marTop w:val="0"/>
          <w:marBottom w:val="0"/>
          <w:divBdr>
            <w:top w:val="none" w:sz="0" w:space="0" w:color="auto"/>
            <w:left w:val="none" w:sz="0" w:space="0" w:color="auto"/>
            <w:bottom w:val="none" w:sz="0" w:space="0" w:color="auto"/>
            <w:right w:val="none" w:sz="0" w:space="0" w:color="auto"/>
          </w:divBdr>
        </w:div>
        <w:div w:id="1003319982">
          <w:marLeft w:val="0"/>
          <w:marRight w:val="0"/>
          <w:marTop w:val="0"/>
          <w:marBottom w:val="0"/>
          <w:divBdr>
            <w:top w:val="none" w:sz="0" w:space="0" w:color="auto"/>
            <w:left w:val="none" w:sz="0" w:space="0" w:color="auto"/>
            <w:bottom w:val="none" w:sz="0" w:space="0" w:color="auto"/>
            <w:right w:val="none" w:sz="0" w:space="0" w:color="auto"/>
          </w:divBdr>
        </w:div>
        <w:div w:id="408428872">
          <w:marLeft w:val="0"/>
          <w:marRight w:val="0"/>
          <w:marTop w:val="0"/>
          <w:marBottom w:val="0"/>
          <w:divBdr>
            <w:top w:val="none" w:sz="0" w:space="0" w:color="auto"/>
            <w:left w:val="none" w:sz="0" w:space="0" w:color="auto"/>
            <w:bottom w:val="none" w:sz="0" w:space="0" w:color="auto"/>
            <w:right w:val="none" w:sz="0" w:space="0" w:color="auto"/>
          </w:divBdr>
        </w:div>
        <w:div w:id="1570655303">
          <w:marLeft w:val="0"/>
          <w:marRight w:val="0"/>
          <w:marTop w:val="0"/>
          <w:marBottom w:val="0"/>
          <w:divBdr>
            <w:top w:val="none" w:sz="0" w:space="0" w:color="auto"/>
            <w:left w:val="none" w:sz="0" w:space="0" w:color="auto"/>
            <w:bottom w:val="none" w:sz="0" w:space="0" w:color="auto"/>
            <w:right w:val="none" w:sz="0" w:space="0" w:color="auto"/>
          </w:divBdr>
        </w:div>
        <w:div w:id="1289555703">
          <w:marLeft w:val="0"/>
          <w:marRight w:val="0"/>
          <w:marTop w:val="0"/>
          <w:marBottom w:val="0"/>
          <w:divBdr>
            <w:top w:val="none" w:sz="0" w:space="0" w:color="auto"/>
            <w:left w:val="none" w:sz="0" w:space="0" w:color="auto"/>
            <w:bottom w:val="none" w:sz="0" w:space="0" w:color="auto"/>
            <w:right w:val="none" w:sz="0" w:space="0" w:color="auto"/>
          </w:divBdr>
        </w:div>
        <w:div w:id="713237426">
          <w:marLeft w:val="0"/>
          <w:marRight w:val="0"/>
          <w:marTop w:val="0"/>
          <w:marBottom w:val="0"/>
          <w:divBdr>
            <w:top w:val="none" w:sz="0" w:space="0" w:color="auto"/>
            <w:left w:val="none" w:sz="0" w:space="0" w:color="auto"/>
            <w:bottom w:val="none" w:sz="0" w:space="0" w:color="auto"/>
            <w:right w:val="none" w:sz="0" w:space="0" w:color="auto"/>
          </w:divBdr>
        </w:div>
        <w:div w:id="1940795750">
          <w:marLeft w:val="0"/>
          <w:marRight w:val="0"/>
          <w:marTop w:val="0"/>
          <w:marBottom w:val="0"/>
          <w:divBdr>
            <w:top w:val="none" w:sz="0" w:space="0" w:color="auto"/>
            <w:left w:val="none" w:sz="0" w:space="0" w:color="auto"/>
            <w:bottom w:val="none" w:sz="0" w:space="0" w:color="auto"/>
            <w:right w:val="none" w:sz="0" w:space="0" w:color="auto"/>
          </w:divBdr>
        </w:div>
        <w:div w:id="643043051">
          <w:marLeft w:val="0"/>
          <w:marRight w:val="0"/>
          <w:marTop w:val="0"/>
          <w:marBottom w:val="0"/>
          <w:divBdr>
            <w:top w:val="none" w:sz="0" w:space="0" w:color="auto"/>
            <w:left w:val="none" w:sz="0" w:space="0" w:color="auto"/>
            <w:bottom w:val="none" w:sz="0" w:space="0" w:color="auto"/>
            <w:right w:val="none" w:sz="0" w:space="0" w:color="auto"/>
          </w:divBdr>
        </w:div>
        <w:div w:id="1393582804">
          <w:marLeft w:val="0"/>
          <w:marRight w:val="0"/>
          <w:marTop w:val="0"/>
          <w:marBottom w:val="0"/>
          <w:divBdr>
            <w:top w:val="none" w:sz="0" w:space="0" w:color="auto"/>
            <w:left w:val="none" w:sz="0" w:space="0" w:color="auto"/>
            <w:bottom w:val="none" w:sz="0" w:space="0" w:color="auto"/>
            <w:right w:val="none" w:sz="0" w:space="0" w:color="auto"/>
          </w:divBdr>
        </w:div>
        <w:div w:id="2017226993">
          <w:marLeft w:val="0"/>
          <w:marRight w:val="0"/>
          <w:marTop w:val="0"/>
          <w:marBottom w:val="0"/>
          <w:divBdr>
            <w:top w:val="none" w:sz="0" w:space="0" w:color="auto"/>
            <w:left w:val="none" w:sz="0" w:space="0" w:color="auto"/>
            <w:bottom w:val="none" w:sz="0" w:space="0" w:color="auto"/>
            <w:right w:val="none" w:sz="0" w:space="0" w:color="auto"/>
          </w:divBdr>
        </w:div>
        <w:div w:id="1897087785">
          <w:marLeft w:val="0"/>
          <w:marRight w:val="0"/>
          <w:marTop w:val="0"/>
          <w:marBottom w:val="0"/>
          <w:divBdr>
            <w:top w:val="none" w:sz="0" w:space="0" w:color="auto"/>
            <w:left w:val="none" w:sz="0" w:space="0" w:color="auto"/>
            <w:bottom w:val="none" w:sz="0" w:space="0" w:color="auto"/>
            <w:right w:val="none" w:sz="0" w:space="0" w:color="auto"/>
          </w:divBdr>
        </w:div>
        <w:div w:id="674920503">
          <w:marLeft w:val="0"/>
          <w:marRight w:val="0"/>
          <w:marTop w:val="0"/>
          <w:marBottom w:val="0"/>
          <w:divBdr>
            <w:top w:val="none" w:sz="0" w:space="0" w:color="auto"/>
            <w:left w:val="none" w:sz="0" w:space="0" w:color="auto"/>
            <w:bottom w:val="none" w:sz="0" w:space="0" w:color="auto"/>
            <w:right w:val="none" w:sz="0" w:space="0" w:color="auto"/>
          </w:divBdr>
        </w:div>
        <w:div w:id="509760929">
          <w:marLeft w:val="0"/>
          <w:marRight w:val="0"/>
          <w:marTop w:val="0"/>
          <w:marBottom w:val="0"/>
          <w:divBdr>
            <w:top w:val="none" w:sz="0" w:space="0" w:color="auto"/>
            <w:left w:val="none" w:sz="0" w:space="0" w:color="auto"/>
            <w:bottom w:val="none" w:sz="0" w:space="0" w:color="auto"/>
            <w:right w:val="none" w:sz="0" w:space="0" w:color="auto"/>
          </w:divBdr>
          <w:divsChild>
            <w:div w:id="190145704">
              <w:marLeft w:val="0"/>
              <w:marRight w:val="0"/>
              <w:marTop w:val="0"/>
              <w:marBottom w:val="0"/>
              <w:divBdr>
                <w:top w:val="none" w:sz="0" w:space="0" w:color="auto"/>
                <w:left w:val="none" w:sz="0" w:space="0" w:color="auto"/>
                <w:bottom w:val="none" w:sz="0" w:space="0" w:color="auto"/>
                <w:right w:val="none" w:sz="0" w:space="0" w:color="auto"/>
              </w:divBdr>
            </w:div>
            <w:div w:id="547766808">
              <w:marLeft w:val="0"/>
              <w:marRight w:val="0"/>
              <w:marTop w:val="0"/>
              <w:marBottom w:val="0"/>
              <w:divBdr>
                <w:top w:val="none" w:sz="0" w:space="0" w:color="auto"/>
                <w:left w:val="none" w:sz="0" w:space="0" w:color="auto"/>
                <w:bottom w:val="none" w:sz="0" w:space="0" w:color="auto"/>
                <w:right w:val="none" w:sz="0" w:space="0" w:color="auto"/>
              </w:divBdr>
            </w:div>
            <w:div w:id="482435209">
              <w:marLeft w:val="0"/>
              <w:marRight w:val="0"/>
              <w:marTop w:val="0"/>
              <w:marBottom w:val="0"/>
              <w:divBdr>
                <w:top w:val="none" w:sz="0" w:space="0" w:color="auto"/>
                <w:left w:val="none" w:sz="0" w:space="0" w:color="auto"/>
                <w:bottom w:val="none" w:sz="0" w:space="0" w:color="auto"/>
                <w:right w:val="none" w:sz="0" w:space="0" w:color="auto"/>
              </w:divBdr>
            </w:div>
            <w:div w:id="132405381">
              <w:marLeft w:val="0"/>
              <w:marRight w:val="0"/>
              <w:marTop w:val="0"/>
              <w:marBottom w:val="0"/>
              <w:divBdr>
                <w:top w:val="none" w:sz="0" w:space="0" w:color="auto"/>
                <w:left w:val="none" w:sz="0" w:space="0" w:color="auto"/>
                <w:bottom w:val="none" w:sz="0" w:space="0" w:color="auto"/>
                <w:right w:val="none" w:sz="0" w:space="0" w:color="auto"/>
              </w:divBdr>
            </w:div>
            <w:div w:id="2043020584">
              <w:marLeft w:val="0"/>
              <w:marRight w:val="0"/>
              <w:marTop w:val="0"/>
              <w:marBottom w:val="0"/>
              <w:divBdr>
                <w:top w:val="none" w:sz="0" w:space="0" w:color="auto"/>
                <w:left w:val="none" w:sz="0" w:space="0" w:color="auto"/>
                <w:bottom w:val="none" w:sz="0" w:space="0" w:color="auto"/>
                <w:right w:val="none" w:sz="0" w:space="0" w:color="auto"/>
              </w:divBdr>
            </w:div>
            <w:div w:id="1325091098">
              <w:marLeft w:val="0"/>
              <w:marRight w:val="0"/>
              <w:marTop w:val="0"/>
              <w:marBottom w:val="0"/>
              <w:divBdr>
                <w:top w:val="none" w:sz="0" w:space="0" w:color="auto"/>
                <w:left w:val="none" w:sz="0" w:space="0" w:color="auto"/>
                <w:bottom w:val="none" w:sz="0" w:space="0" w:color="auto"/>
                <w:right w:val="none" w:sz="0" w:space="0" w:color="auto"/>
              </w:divBdr>
            </w:div>
            <w:div w:id="15480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08828">
      <w:bodyDiv w:val="1"/>
      <w:marLeft w:val="0"/>
      <w:marRight w:val="0"/>
      <w:marTop w:val="0"/>
      <w:marBottom w:val="0"/>
      <w:divBdr>
        <w:top w:val="none" w:sz="0" w:space="0" w:color="auto"/>
        <w:left w:val="none" w:sz="0" w:space="0" w:color="auto"/>
        <w:bottom w:val="none" w:sz="0" w:space="0" w:color="auto"/>
        <w:right w:val="none" w:sz="0" w:space="0" w:color="auto"/>
      </w:divBdr>
      <w:divsChild>
        <w:div w:id="75711490">
          <w:marLeft w:val="0"/>
          <w:marRight w:val="0"/>
          <w:marTop w:val="0"/>
          <w:marBottom w:val="0"/>
          <w:divBdr>
            <w:top w:val="none" w:sz="0" w:space="0" w:color="auto"/>
            <w:left w:val="none" w:sz="0" w:space="0" w:color="auto"/>
            <w:bottom w:val="none" w:sz="0" w:space="0" w:color="auto"/>
            <w:right w:val="none" w:sz="0" w:space="0" w:color="auto"/>
          </w:divBdr>
          <w:divsChild>
            <w:div w:id="13657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56764">
      <w:bodyDiv w:val="1"/>
      <w:marLeft w:val="0"/>
      <w:marRight w:val="0"/>
      <w:marTop w:val="0"/>
      <w:marBottom w:val="0"/>
      <w:divBdr>
        <w:top w:val="none" w:sz="0" w:space="0" w:color="auto"/>
        <w:left w:val="none" w:sz="0" w:space="0" w:color="auto"/>
        <w:bottom w:val="none" w:sz="0" w:space="0" w:color="auto"/>
        <w:right w:val="none" w:sz="0" w:space="0" w:color="auto"/>
      </w:divBdr>
    </w:div>
    <w:div w:id="396588253">
      <w:bodyDiv w:val="1"/>
      <w:marLeft w:val="0"/>
      <w:marRight w:val="0"/>
      <w:marTop w:val="0"/>
      <w:marBottom w:val="0"/>
      <w:divBdr>
        <w:top w:val="none" w:sz="0" w:space="0" w:color="auto"/>
        <w:left w:val="none" w:sz="0" w:space="0" w:color="auto"/>
        <w:bottom w:val="none" w:sz="0" w:space="0" w:color="auto"/>
        <w:right w:val="none" w:sz="0" w:space="0" w:color="auto"/>
      </w:divBdr>
    </w:div>
    <w:div w:id="398988045">
      <w:bodyDiv w:val="1"/>
      <w:marLeft w:val="0"/>
      <w:marRight w:val="0"/>
      <w:marTop w:val="0"/>
      <w:marBottom w:val="0"/>
      <w:divBdr>
        <w:top w:val="none" w:sz="0" w:space="0" w:color="auto"/>
        <w:left w:val="none" w:sz="0" w:space="0" w:color="auto"/>
        <w:bottom w:val="none" w:sz="0" w:space="0" w:color="auto"/>
        <w:right w:val="none" w:sz="0" w:space="0" w:color="auto"/>
      </w:divBdr>
    </w:div>
    <w:div w:id="443423081">
      <w:bodyDiv w:val="1"/>
      <w:marLeft w:val="0"/>
      <w:marRight w:val="0"/>
      <w:marTop w:val="0"/>
      <w:marBottom w:val="0"/>
      <w:divBdr>
        <w:top w:val="none" w:sz="0" w:space="0" w:color="auto"/>
        <w:left w:val="none" w:sz="0" w:space="0" w:color="auto"/>
        <w:bottom w:val="none" w:sz="0" w:space="0" w:color="auto"/>
        <w:right w:val="none" w:sz="0" w:space="0" w:color="auto"/>
      </w:divBdr>
      <w:divsChild>
        <w:div w:id="1530266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7702505">
              <w:marLeft w:val="0"/>
              <w:marRight w:val="0"/>
              <w:marTop w:val="0"/>
              <w:marBottom w:val="0"/>
              <w:divBdr>
                <w:top w:val="none" w:sz="0" w:space="0" w:color="auto"/>
                <w:left w:val="none" w:sz="0" w:space="0" w:color="auto"/>
                <w:bottom w:val="none" w:sz="0" w:space="0" w:color="auto"/>
                <w:right w:val="none" w:sz="0" w:space="0" w:color="auto"/>
              </w:divBdr>
              <w:divsChild>
                <w:div w:id="1285768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66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557887">
      <w:bodyDiv w:val="1"/>
      <w:marLeft w:val="0"/>
      <w:marRight w:val="0"/>
      <w:marTop w:val="0"/>
      <w:marBottom w:val="0"/>
      <w:divBdr>
        <w:top w:val="none" w:sz="0" w:space="0" w:color="auto"/>
        <w:left w:val="none" w:sz="0" w:space="0" w:color="auto"/>
        <w:bottom w:val="none" w:sz="0" w:space="0" w:color="auto"/>
        <w:right w:val="none" w:sz="0" w:space="0" w:color="auto"/>
      </w:divBdr>
      <w:divsChild>
        <w:div w:id="1330718874">
          <w:marLeft w:val="0"/>
          <w:marRight w:val="0"/>
          <w:marTop w:val="0"/>
          <w:marBottom w:val="0"/>
          <w:divBdr>
            <w:top w:val="none" w:sz="0" w:space="0" w:color="auto"/>
            <w:left w:val="none" w:sz="0" w:space="0" w:color="auto"/>
            <w:bottom w:val="none" w:sz="0" w:space="0" w:color="auto"/>
            <w:right w:val="none" w:sz="0" w:space="0" w:color="auto"/>
          </w:divBdr>
          <w:divsChild>
            <w:div w:id="976958913">
              <w:marLeft w:val="0"/>
              <w:marRight w:val="0"/>
              <w:marTop w:val="0"/>
              <w:marBottom w:val="0"/>
              <w:divBdr>
                <w:top w:val="none" w:sz="0" w:space="0" w:color="auto"/>
                <w:left w:val="none" w:sz="0" w:space="0" w:color="auto"/>
                <w:bottom w:val="none" w:sz="0" w:space="0" w:color="auto"/>
                <w:right w:val="none" w:sz="0" w:space="0" w:color="auto"/>
              </w:divBdr>
              <w:divsChild>
                <w:div w:id="7694395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55913376">
          <w:marLeft w:val="0"/>
          <w:marRight w:val="0"/>
          <w:marTop w:val="0"/>
          <w:marBottom w:val="0"/>
          <w:divBdr>
            <w:top w:val="none" w:sz="0" w:space="0" w:color="auto"/>
            <w:left w:val="none" w:sz="0" w:space="0" w:color="auto"/>
            <w:bottom w:val="none" w:sz="0" w:space="0" w:color="auto"/>
            <w:right w:val="none" w:sz="0" w:space="0" w:color="auto"/>
          </w:divBdr>
          <w:divsChild>
            <w:div w:id="54360724">
              <w:marLeft w:val="0"/>
              <w:marRight w:val="0"/>
              <w:marTop w:val="105"/>
              <w:marBottom w:val="0"/>
              <w:divBdr>
                <w:top w:val="none" w:sz="0" w:space="0" w:color="auto"/>
                <w:left w:val="none" w:sz="0" w:space="0" w:color="auto"/>
                <w:bottom w:val="none" w:sz="0" w:space="0" w:color="auto"/>
                <w:right w:val="none" w:sz="0" w:space="0" w:color="auto"/>
              </w:divBdr>
              <w:divsChild>
                <w:div w:id="1595551981">
                  <w:marLeft w:val="0"/>
                  <w:marRight w:val="0"/>
                  <w:marTop w:val="0"/>
                  <w:marBottom w:val="0"/>
                  <w:divBdr>
                    <w:top w:val="none" w:sz="0" w:space="0" w:color="auto"/>
                    <w:left w:val="none" w:sz="0" w:space="0" w:color="auto"/>
                    <w:bottom w:val="none" w:sz="0" w:space="0" w:color="auto"/>
                    <w:right w:val="none" w:sz="0" w:space="0" w:color="auto"/>
                  </w:divBdr>
                  <w:divsChild>
                    <w:div w:id="1850631631">
                      <w:marLeft w:val="0"/>
                      <w:marRight w:val="0"/>
                      <w:marTop w:val="0"/>
                      <w:marBottom w:val="0"/>
                      <w:divBdr>
                        <w:top w:val="none" w:sz="0" w:space="0" w:color="auto"/>
                        <w:left w:val="none" w:sz="0" w:space="0" w:color="auto"/>
                        <w:bottom w:val="none" w:sz="0" w:space="0" w:color="auto"/>
                        <w:right w:val="none" w:sz="0" w:space="0" w:color="auto"/>
                      </w:divBdr>
                      <w:divsChild>
                        <w:div w:id="9775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082449">
          <w:marLeft w:val="0"/>
          <w:marRight w:val="0"/>
          <w:marTop w:val="0"/>
          <w:marBottom w:val="0"/>
          <w:divBdr>
            <w:top w:val="none" w:sz="0" w:space="0" w:color="auto"/>
            <w:left w:val="none" w:sz="0" w:space="0" w:color="auto"/>
            <w:bottom w:val="none" w:sz="0" w:space="0" w:color="auto"/>
            <w:right w:val="none" w:sz="0" w:space="0" w:color="auto"/>
          </w:divBdr>
          <w:divsChild>
            <w:div w:id="703868080">
              <w:marLeft w:val="0"/>
              <w:marRight w:val="0"/>
              <w:marTop w:val="0"/>
              <w:marBottom w:val="0"/>
              <w:divBdr>
                <w:top w:val="none" w:sz="0" w:space="0" w:color="auto"/>
                <w:left w:val="none" w:sz="0" w:space="0" w:color="auto"/>
                <w:bottom w:val="none" w:sz="0" w:space="0" w:color="auto"/>
                <w:right w:val="none" w:sz="0" w:space="0" w:color="auto"/>
              </w:divBdr>
              <w:divsChild>
                <w:div w:id="109027388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65391794">
      <w:bodyDiv w:val="1"/>
      <w:marLeft w:val="0"/>
      <w:marRight w:val="0"/>
      <w:marTop w:val="0"/>
      <w:marBottom w:val="0"/>
      <w:divBdr>
        <w:top w:val="none" w:sz="0" w:space="0" w:color="auto"/>
        <w:left w:val="none" w:sz="0" w:space="0" w:color="auto"/>
        <w:bottom w:val="none" w:sz="0" w:space="0" w:color="auto"/>
        <w:right w:val="none" w:sz="0" w:space="0" w:color="auto"/>
      </w:divBdr>
    </w:div>
    <w:div w:id="467667637">
      <w:bodyDiv w:val="1"/>
      <w:marLeft w:val="0"/>
      <w:marRight w:val="0"/>
      <w:marTop w:val="0"/>
      <w:marBottom w:val="0"/>
      <w:divBdr>
        <w:top w:val="none" w:sz="0" w:space="0" w:color="auto"/>
        <w:left w:val="none" w:sz="0" w:space="0" w:color="auto"/>
        <w:bottom w:val="none" w:sz="0" w:space="0" w:color="auto"/>
        <w:right w:val="none" w:sz="0" w:space="0" w:color="auto"/>
      </w:divBdr>
    </w:div>
    <w:div w:id="475993024">
      <w:bodyDiv w:val="1"/>
      <w:marLeft w:val="0"/>
      <w:marRight w:val="0"/>
      <w:marTop w:val="0"/>
      <w:marBottom w:val="0"/>
      <w:divBdr>
        <w:top w:val="none" w:sz="0" w:space="0" w:color="auto"/>
        <w:left w:val="none" w:sz="0" w:space="0" w:color="auto"/>
        <w:bottom w:val="none" w:sz="0" w:space="0" w:color="auto"/>
        <w:right w:val="none" w:sz="0" w:space="0" w:color="auto"/>
      </w:divBdr>
      <w:divsChild>
        <w:div w:id="548103745">
          <w:marLeft w:val="0"/>
          <w:marRight w:val="0"/>
          <w:marTop w:val="0"/>
          <w:marBottom w:val="225"/>
          <w:divBdr>
            <w:top w:val="none" w:sz="0" w:space="0" w:color="auto"/>
            <w:left w:val="none" w:sz="0" w:space="0" w:color="auto"/>
            <w:bottom w:val="none" w:sz="0" w:space="0" w:color="auto"/>
            <w:right w:val="none" w:sz="0" w:space="0" w:color="auto"/>
          </w:divBdr>
          <w:divsChild>
            <w:div w:id="1414663460">
              <w:marLeft w:val="0"/>
              <w:marRight w:val="0"/>
              <w:marTop w:val="0"/>
              <w:marBottom w:val="0"/>
              <w:divBdr>
                <w:top w:val="none" w:sz="0" w:space="0" w:color="auto"/>
                <w:left w:val="none" w:sz="0" w:space="0" w:color="auto"/>
                <w:bottom w:val="none" w:sz="0" w:space="0" w:color="auto"/>
                <w:right w:val="none" w:sz="0" w:space="0" w:color="auto"/>
              </w:divBdr>
            </w:div>
          </w:divsChild>
        </w:div>
        <w:div w:id="533158973">
          <w:marLeft w:val="0"/>
          <w:marRight w:val="0"/>
          <w:marTop w:val="0"/>
          <w:marBottom w:val="225"/>
          <w:divBdr>
            <w:top w:val="none" w:sz="0" w:space="0" w:color="auto"/>
            <w:left w:val="none" w:sz="0" w:space="0" w:color="auto"/>
            <w:bottom w:val="none" w:sz="0" w:space="0" w:color="auto"/>
            <w:right w:val="none" w:sz="0" w:space="0" w:color="auto"/>
          </w:divBdr>
          <w:divsChild>
            <w:div w:id="1832989090">
              <w:marLeft w:val="0"/>
              <w:marRight w:val="0"/>
              <w:marTop w:val="0"/>
              <w:marBottom w:val="0"/>
              <w:divBdr>
                <w:top w:val="none" w:sz="0" w:space="0" w:color="auto"/>
                <w:left w:val="none" w:sz="0" w:space="0" w:color="auto"/>
                <w:bottom w:val="none" w:sz="0" w:space="0" w:color="auto"/>
                <w:right w:val="none" w:sz="0" w:space="0" w:color="auto"/>
              </w:divBdr>
            </w:div>
          </w:divsChild>
        </w:div>
        <w:div w:id="667245392">
          <w:marLeft w:val="0"/>
          <w:marRight w:val="0"/>
          <w:marTop w:val="0"/>
          <w:marBottom w:val="225"/>
          <w:divBdr>
            <w:top w:val="none" w:sz="0" w:space="0" w:color="auto"/>
            <w:left w:val="none" w:sz="0" w:space="0" w:color="auto"/>
            <w:bottom w:val="none" w:sz="0" w:space="0" w:color="auto"/>
            <w:right w:val="none" w:sz="0" w:space="0" w:color="auto"/>
          </w:divBdr>
          <w:divsChild>
            <w:div w:id="68756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09075">
      <w:bodyDiv w:val="1"/>
      <w:marLeft w:val="0"/>
      <w:marRight w:val="0"/>
      <w:marTop w:val="0"/>
      <w:marBottom w:val="0"/>
      <w:divBdr>
        <w:top w:val="none" w:sz="0" w:space="0" w:color="auto"/>
        <w:left w:val="none" w:sz="0" w:space="0" w:color="auto"/>
        <w:bottom w:val="none" w:sz="0" w:space="0" w:color="auto"/>
        <w:right w:val="none" w:sz="0" w:space="0" w:color="auto"/>
      </w:divBdr>
      <w:divsChild>
        <w:div w:id="426538423">
          <w:marLeft w:val="0"/>
          <w:marRight w:val="0"/>
          <w:marTop w:val="0"/>
          <w:marBottom w:val="0"/>
          <w:divBdr>
            <w:top w:val="none" w:sz="0" w:space="0" w:color="auto"/>
            <w:left w:val="none" w:sz="0" w:space="0" w:color="auto"/>
            <w:bottom w:val="none" w:sz="0" w:space="0" w:color="auto"/>
            <w:right w:val="none" w:sz="0" w:space="0" w:color="auto"/>
          </w:divBdr>
        </w:div>
        <w:div w:id="506019059">
          <w:marLeft w:val="0"/>
          <w:marRight w:val="0"/>
          <w:marTop w:val="0"/>
          <w:marBottom w:val="0"/>
          <w:divBdr>
            <w:top w:val="none" w:sz="0" w:space="0" w:color="auto"/>
            <w:left w:val="none" w:sz="0" w:space="0" w:color="auto"/>
            <w:bottom w:val="none" w:sz="0" w:space="0" w:color="auto"/>
            <w:right w:val="none" w:sz="0" w:space="0" w:color="auto"/>
          </w:divBdr>
        </w:div>
        <w:div w:id="1037588075">
          <w:marLeft w:val="0"/>
          <w:marRight w:val="0"/>
          <w:marTop w:val="0"/>
          <w:marBottom w:val="0"/>
          <w:divBdr>
            <w:top w:val="none" w:sz="0" w:space="0" w:color="auto"/>
            <w:left w:val="none" w:sz="0" w:space="0" w:color="auto"/>
            <w:bottom w:val="none" w:sz="0" w:space="0" w:color="auto"/>
            <w:right w:val="none" w:sz="0" w:space="0" w:color="auto"/>
          </w:divBdr>
        </w:div>
        <w:div w:id="1911499637">
          <w:marLeft w:val="0"/>
          <w:marRight w:val="0"/>
          <w:marTop w:val="0"/>
          <w:marBottom w:val="0"/>
          <w:divBdr>
            <w:top w:val="none" w:sz="0" w:space="0" w:color="auto"/>
            <w:left w:val="none" w:sz="0" w:space="0" w:color="auto"/>
            <w:bottom w:val="none" w:sz="0" w:space="0" w:color="auto"/>
            <w:right w:val="none" w:sz="0" w:space="0" w:color="auto"/>
          </w:divBdr>
        </w:div>
        <w:div w:id="1185634735">
          <w:marLeft w:val="0"/>
          <w:marRight w:val="0"/>
          <w:marTop w:val="0"/>
          <w:marBottom w:val="0"/>
          <w:divBdr>
            <w:top w:val="none" w:sz="0" w:space="0" w:color="auto"/>
            <w:left w:val="none" w:sz="0" w:space="0" w:color="auto"/>
            <w:bottom w:val="none" w:sz="0" w:space="0" w:color="auto"/>
            <w:right w:val="none" w:sz="0" w:space="0" w:color="auto"/>
          </w:divBdr>
        </w:div>
        <w:div w:id="831680317">
          <w:marLeft w:val="0"/>
          <w:marRight w:val="0"/>
          <w:marTop w:val="0"/>
          <w:marBottom w:val="0"/>
          <w:divBdr>
            <w:top w:val="none" w:sz="0" w:space="0" w:color="auto"/>
            <w:left w:val="none" w:sz="0" w:space="0" w:color="auto"/>
            <w:bottom w:val="none" w:sz="0" w:space="0" w:color="auto"/>
            <w:right w:val="none" w:sz="0" w:space="0" w:color="auto"/>
          </w:divBdr>
        </w:div>
        <w:div w:id="448400055">
          <w:marLeft w:val="0"/>
          <w:marRight w:val="0"/>
          <w:marTop w:val="0"/>
          <w:marBottom w:val="0"/>
          <w:divBdr>
            <w:top w:val="none" w:sz="0" w:space="0" w:color="auto"/>
            <w:left w:val="none" w:sz="0" w:space="0" w:color="auto"/>
            <w:bottom w:val="none" w:sz="0" w:space="0" w:color="auto"/>
            <w:right w:val="none" w:sz="0" w:space="0" w:color="auto"/>
          </w:divBdr>
        </w:div>
        <w:div w:id="271673015">
          <w:marLeft w:val="0"/>
          <w:marRight w:val="0"/>
          <w:marTop w:val="0"/>
          <w:marBottom w:val="0"/>
          <w:divBdr>
            <w:top w:val="none" w:sz="0" w:space="0" w:color="auto"/>
            <w:left w:val="none" w:sz="0" w:space="0" w:color="auto"/>
            <w:bottom w:val="none" w:sz="0" w:space="0" w:color="auto"/>
            <w:right w:val="none" w:sz="0" w:space="0" w:color="auto"/>
          </w:divBdr>
        </w:div>
        <w:div w:id="622462610">
          <w:marLeft w:val="0"/>
          <w:marRight w:val="0"/>
          <w:marTop w:val="0"/>
          <w:marBottom w:val="0"/>
          <w:divBdr>
            <w:top w:val="none" w:sz="0" w:space="0" w:color="auto"/>
            <w:left w:val="none" w:sz="0" w:space="0" w:color="auto"/>
            <w:bottom w:val="none" w:sz="0" w:space="0" w:color="auto"/>
            <w:right w:val="none" w:sz="0" w:space="0" w:color="auto"/>
          </w:divBdr>
        </w:div>
        <w:div w:id="366640006">
          <w:marLeft w:val="0"/>
          <w:marRight w:val="0"/>
          <w:marTop w:val="0"/>
          <w:marBottom w:val="0"/>
          <w:divBdr>
            <w:top w:val="none" w:sz="0" w:space="0" w:color="auto"/>
            <w:left w:val="none" w:sz="0" w:space="0" w:color="auto"/>
            <w:bottom w:val="none" w:sz="0" w:space="0" w:color="auto"/>
            <w:right w:val="none" w:sz="0" w:space="0" w:color="auto"/>
          </w:divBdr>
        </w:div>
        <w:div w:id="1883520072">
          <w:marLeft w:val="0"/>
          <w:marRight w:val="0"/>
          <w:marTop w:val="0"/>
          <w:marBottom w:val="0"/>
          <w:divBdr>
            <w:top w:val="none" w:sz="0" w:space="0" w:color="auto"/>
            <w:left w:val="none" w:sz="0" w:space="0" w:color="auto"/>
            <w:bottom w:val="none" w:sz="0" w:space="0" w:color="auto"/>
            <w:right w:val="none" w:sz="0" w:space="0" w:color="auto"/>
          </w:divBdr>
        </w:div>
        <w:div w:id="724067689">
          <w:marLeft w:val="0"/>
          <w:marRight w:val="0"/>
          <w:marTop w:val="0"/>
          <w:marBottom w:val="0"/>
          <w:divBdr>
            <w:top w:val="none" w:sz="0" w:space="0" w:color="auto"/>
            <w:left w:val="none" w:sz="0" w:space="0" w:color="auto"/>
            <w:bottom w:val="none" w:sz="0" w:space="0" w:color="auto"/>
            <w:right w:val="none" w:sz="0" w:space="0" w:color="auto"/>
          </w:divBdr>
        </w:div>
        <w:div w:id="563955765">
          <w:marLeft w:val="0"/>
          <w:marRight w:val="0"/>
          <w:marTop w:val="0"/>
          <w:marBottom w:val="0"/>
          <w:divBdr>
            <w:top w:val="none" w:sz="0" w:space="0" w:color="auto"/>
            <w:left w:val="none" w:sz="0" w:space="0" w:color="auto"/>
            <w:bottom w:val="none" w:sz="0" w:space="0" w:color="auto"/>
            <w:right w:val="none" w:sz="0" w:space="0" w:color="auto"/>
          </w:divBdr>
        </w:div>
        <w:div w:id="852573547">
          <w:marLeft w:val="0"/>
          <w:marRight w:val="0"/>
          <w:marTop w:val="0"/>
          <w:marBottom w:val="0"/>
          <w:divBdr>
            <w:top w:val="none" w:sz="0" w:space="0" w:color="auto"/>
            <w:left w:val="none" w:sz="0" w:space="0" w:color="auto"/>
            <w:bottom w:val="none" w:sz="0" w:space="0" w:color="auto"/>
            <w:right w:val="none" w:sz="0" w:space="0" w:color="auto"/>
          </w:divBdr>
        </w:div>
        <w:div w:id="960763868">
          <w:marLeft w:val="0"/>
          <w:marRight w:val="0"/>
          <w:marTop w:val="0"/>
          <w:marBottom w:val="0"/>
          <w:divBdr>
            <w:top w:val="none" w:sz="0" w:space="0" w:color="auto"/>
            <w:left w:val="none" w:sz="0" w:space="0" w:color="auto"/>
            <w:bottom w:val="none" w:sz="0" w:space="0" w:color="auto"/>
            <w:right w:val="none" w:sz="0" w:space="0" w:color="auto"/>
          </w:divBdr>
        </w:div>
        <w:div w:id="1543638685">
          <w:marLeft w:val="0"/>
          <w:marRight w:val="0"/>
          <w:marTop w:val="0"/>
          <w:marBottom w:val="0"/>
          <w:divBdr>
            <w:top w:val="none" w:sz="0" w:space="0" w:color="auto"/>
            <w:left w:val="none" w:sz="0" w:space="0" w:color="auto"/>
            <w:bottom w:val="none" w:sz="0" w:space="0" w:color="auto"/>
            <w:right w:val="none" w:sz="0" w:space="0" w:color="auto"/>
          </w:divBdr>
        </w:div>
      </w:divsChild>
    </w:div>
    <w:div w:id="506139832">
      <w:bodyDiv w:val="1"/>
      <w:marLeft w:val="0"/>
      <w:marRight w:val="0"/>
      <w:marTop w:val="0"/>
      <w:marBottom w:val="0"/>
      <w:divBdr>
        <w:top w:val="none" w:sz="0" w:space="0" w:color="auto"/>
        <w:left w:val="none" w:sz="0" w:space="0" w:color="auto"/>
        <w:bottom w:val="none" w:sz="0" w:space="0" w:color="auto"/>
        <w:right w:val="none" w:sz="0" w:space="0" w:color="auto"/>
      </w:divBdr>
    </w:div>
    <w:div w:id="514272720">
      <w:bodyDiv w:val="1"/>
      <w:marLeft w:val="0"/>
      <w:marRight w:val="0"/>
      <w:marTop w:val="0"/>
      <w:marBottom w:val="0"/>
      <w:divBdr>
        <w:top w:val="none" w:sz="0" w:space="0" w:color="auto"/>
        <w:left w:val="none" w:sz="0" w:space="0" w:color="auto"/>
        <w:bottom w:val="none" w:sz="0" w:space="0" w:color="auto"/>
        <w:right w:val="none" w:sz="0" w:space="0" w:color="auto"/>
      </w:divBdr>
      <w:divsChild>
        <w:div w:id="732700017">
          <w:marLeft w:val="0"/>
          <w:marRight w:val="0"/>
          <w:marTop w:val="0"/>
          <w:marBottom w:val="0"/>
          <w:divBdr>
            <w:top w:val="none" w:sz="0" w:space="0" w:color="auto"/>
            <w:left w:val="none" w:sz="0" w:space="0" w:color="auto"/>
            <w:bottom w:val="none" w:sz="0" w:space="0" w:color="auto"/>
            <w:right w:val="none" w:sz="0" w:space="0" w:color="auto"/>
          </w:divBdr>
        </w:div>
        <w:div w:id="147938571">
          <w:marLeft w:val="0"/>
          <w:marRight w:val="0"/>
          <w:marTop w:val="0"/>
          <w:marBottom w:val="0"/>
          <w:divBdr>
            <w:top w:val="none" w:sz="0" w:space="0" w:color="auto"/>
            <w:left w:val="none" w:sz="0" w:space="0" w:color="auto"/>
            <w:bottom w:val="none" w:sz="0" w:space="0" w:color="auto"/>
            <w:right w:val="none" w:sz="0" w:space="0" w:color="auto"/>
          </w:divBdr>
        </w:div>
        <w:div w:id="117458301">
          <w:marLeft w:val="0"/>
          <w:marRight w:val="0"/>
          <w:marTop w:val="0"/>
          <w:marBottom w:val="0"/>
          <w:divBdr>
            <w:top w:val="none" w:sz="0" w:space="0" w:color="auto"/>
            <w:left w:val="none" w:sz="0" w:space="0" w:color="auto"/>
            <w:bottom w:val="none" w:sz="0" w:space="0" w:color="auto"/>
            <w:right w:val="none" w:sz="0" w:space="0" w:color="auto"/>
          </w:divBdr>
        </w:div>
        <w:div w:id="1960869483">
          <w:marLeft w:val="0"/>
          <w:marRight w:val="0"/>
          <w:marTop w:val="0"/>
          <w:marBottom w:val="0"/>
          <w:divBdr>
            <w:top w:val="none" w:sz="0" w:space="0" w:color="auto"/>
            <w:left w:val="none" w:sz="0" w:space="0" w:color="auto"/>
            <w:bottom w:val="none" w:sz="0" w:space="0" w:color="auto"/>
            <w:right w:val="none" w:sz="0" w:space="0" w:color="auto"/>
          </w:divBdr>
        </w:div>
        <w:div w:id="1841848157">
          <w:marLeft w:val="0"/>
          <w:marRight w:val="0"/>
          <w:marTop w:val="0"/>
          <w:marBottom w:val="0"/>
          <w:divBdr>
            <w:top w:val="none" w:sz="0" w:space="0" w:color="auto"/>
            <w:left w:val="none" w:sz="0" w:space="0" w:color="auto"/>
            <w:bottom w:val="none" w:sz="0" w:space="0" w:color="auto"/>
            <w:right w:val="none" w:sz="0" w:space="0" w:color="auto"/>
          </w:divBdr>
        </w:div>
        <w:div w:id="425619920">
          <w:marLeft w:val="0"/>
          <w:marRight w:val="0"/>
          <w:marTop w:val="0"/>
          <w:marBottom w:val="0"/>
          <w:divBdr>
            <w:top w:val="none" w:sz="0" w:space="0" w:color="auto"/>
            <w:left w:val="none" w:sz="0" w:space="0" w:color="auto"/>
            <w:bottom w:val="none" w:sz="0" w:space="0" w:color="auto"/>
            <w:right w:val="none" w:sz="0" w:space="0" w:color="auto"/>
          </w:divBdr>
        </w:div>
        <w:div w:id="1893421986">
          <w:marLeft w:val="0"/>
          <w:marRight w:val="0"/>
          <w:marTop w:val="0"/>
          <w:marBottom w:val="0"/>
          <w:divBdr>
            <w:top w:val="none" w:sz="0" w:space="0" w:color="auto"/>
            <w:left w:val="none" w:sz="0" w:space="0" w:color="auto"/>
            <w:bottom w:val="none" w:sz="0" w:space="0" w:color="auto"/>
            <w:right w:val="none" w:sz="0" w:space="0" w:color="auto"/>
          </w:divBdr>
        </w:div>
        <w:div w:id="365958195">
          <w:marLeft w:val="0"/>
          <w:marRight w:val="0"/>
          <w:marTop w:val="0"/>
          <w:marBottom w:val="0"/>
          <w:divBdr>
            <w:top w:val="none" w:sz="0" w:space="0" w:color="auto"/>
            <w:left w:val="none" w:sz="0" w:space="0" w:color="auto"/>
            <w:bottom w:val="none" w:sz="0" w:space="0" w:color="auto"/>
            <w:right w:val="none" w:sz="0" w:space="0" w:color="auto"/>
          </w:divBdr>
        </w:div>
        <w:div w:id="1687750564">
          <w:marLeft w:val="0"/>
          <w:marRight w:val="0"/>
          <w:marTop w:val="0"/>
          <w:marBottom w:val="0"/>
          <w:divBdr>
            <w:top w:val="none" w:sz="0" w:space="0" w:color="auto"/>
            <w:left w:val="none" w:sz="0" w:space="0" w:color="auto"/>
            <w:bottom w:val="none" w:sz="0" w:space="0" w:color="auto"/>
            <w:right w:val="none" w:sz="0" w:space="0" w:color="auto"/>
          </w:divBdr>
        </w:div>
      </w:divsChild>
    </w:div>
    <w:div w:id="526452505">
      <w:bodyDiv w:val="1"/>
      <w:marLeft w:val="0"/>
      <w:marRight w:val="0"/>
      <w:marTop w:val="0"/>
      <w:marBottom w:val="0"/>
      <w:divBdr>
        <w:top w:val="none" w:sz="0" w:space="0" w:color="auto"/>
        <w:left w:val="none" w:sz="0" w:space="0" w:color="auto"/>
        <w:bottom w:val="none" w:sz="0" w:space="0" w:color="auto"/>
        <w:right w:val="none" w:sz="0" w:space="0" w:color="auto"/>
      </w:divBdr>
    </w:div>
    <w:div w:id="578709537">
      <w:bodyDiv w:val="1"/>
      <w:marLeft w:val="0"/>
      <w:marRight w:val="0"/>
      <w:marTop w:val="0"/>
      <w:marBottom w:val="0"/>
      <w:divBdr>
        <w:top w:val="none" w:sz="0" w:space="0" w:color="auto"/>
        <w:left w:val="none" w:sz="0" w:space="0" w:color="auto"/>
        <w:bottom w:val="none" w:sz="0" w:space="0" w:color="auto"/>
        <w:right w:val="none" w:sz="0" w:space="0" w:color="auto"/>
      </w:divBdr>
      <w:divsChild>
        <w:div w:id="1238981744">
          <w:marLeft w:val="0"/>
          <w:marRight w:val="0"/>
          <w:marTop w:val="0"/>
          <w:marBottom w:val="0"/>
          <w:divBdr>
            <w:top w:val="none" w:sz="0" w:space="0" w:color="auto"/>
            <w:left w:val="none" w:sz="0" w:space="0" w:color="auto"/>
            <w:bottom w:val="none" w:sz="0" w:space="0" w:color="auto"/>
            <w:right w:val="none" w:sz="0" w:space="0" w:color="auto"/>
          </w:divBdr>
        </w:div>
        <w:div w:id="1768428367">
          <w:marLeft w:val="0"/>
          <w:marRight w:val="0"/>
          <w:marTop w:val="0"/>
          <w:marBottom w:val="0"/>
          <w:divBdr>
            <w:top w:val="none" w:sz="0" w:space="0" w:color="auto"/>
            <w:left w:val="none" w:sz="0" w:space="0" w:color="auto"/>
            <w:bottom w:val="none" w:sz="0" w:space="0" w:color="auto"/>
            <w:right w:val="none" w:sz="0" w:space="0" w:color="auto"/>
          </w:divBdr>
        </w:div>
        <w:div w:id="1923224434">
          <w:marLeft w:val="0"/>
          <w:marRight w:val="0"/>
          <w:marTop w:val="0"/>
          <w:marBottom w:val="0"/>
          <w:divBdr>
            <w:top w:val="none" w:sz="0" w:space="0" w:color="auto"/>
            <w:left w:val="none" w:sz="0" w:space="0" w:color="auto"/>
            <w:bottom w:val="none" w:sz="0" w:space="0" w:color="auto"/>
            <w:right w:val="none" w:sz="0" w:space="0" w:color="auto"/>
          </w:divBdr>
        </w:div>
        <w:div w:id="755707303">
          <w:marLeft w:val="0"/>
          <w:marRight w:val="0"/>
          <w:marTop w:val="0"/>
          <w:marBottom w:val="0"/>
          <w:divBdr>
            <w:top w:val="none" w:sz="0" w:space="0" w:color="auto"/>
            <w:left w:val="none" w:sz="0" w:space="0" w:color="auto"/>
            <w:bottom w:val="none" w:sz="0" w:space="0" w:color="auto"/>
            <w:right w:val="none" w:sz="0" w:space="0" w:color="auto"/>
          </w:divBdr>
          <w:divsChild>
            <w:div w:id="426116221">
              <w:marLeft w:val="0"/>
              <w:marRight w:val="0"/>
              <w:marTop w:val="0"/>
              <w:marBottom w:val="0"/>
              <w:divBdr>
                <w:top w:val="none" w:sz="0" w:space="0" w:color="auto"/>
                <w:left w:val="none" w:sz="0" w:space="0" w:color="auto"/>
                <w:bottom w:val="none" w:sz="0" w:space="0" w:color="auto"/>
                <w:right w:val="none" w:sz="0" w:space="0" w:color="auto"/>
              </w:divBdr>
            </w:div>
          </w:divsChild>
        </w:div>
        <w:div w:id="1705867450">
          <w:marLeft w:val="0"/>
          <w:marRight w:val="0"/>
          <w:marTop w:val="0"/>
          <w:marBottom w:val="0"/>
          <w:divBdr>
            <w:top w:val="none" w:sz="0" w:space="0" w:color="auto"/>
            <w:left w:val="none" w:sz="0" w:space="0" w:color="auto"/>
            <w:bottom w:val="none" w:sz="0" w:space="0" w:color="auto"/>
            <w:right w:val="none" w:sz="0" w:space="0" w:color="auto"/>
          </w:divBdr>
        </w:div>
        <w:div w:id="340083419">
          <w:marLeft w:val="0"/>
          <w:marRight w:val="0"/>
          <w:marTop w:val="0"/>
          <w:marBottom w:val="0"/>
          <w:divBdr>
            <w:top w:val="none" w:sz="0" w:space="0" w:color="auto"/>
            <w:left w:val="none" w:sz="0" w:space="0" w:color="auto"/>
            <w:bottom w:val="none" w:sz="0" w:space="0" w:color="auto"/>
            <w:right w:val="none" w:sz="0" w:space="0" w:color="auto"/>
          </w:divBdr>
          <w:divsChild>
            <w:div w:id="748625115">
              <w:marLeft w:val="0"/>
              <w:marRight w:val="0"/>
              <w:marTop w:val="0"/>
              <w:marBottom w:val="0"/>
              <w:divBdr>
                <w:top w:val="none" w:sz="0" w:space="0" w:color="auto"/>
                <w:left w:val="none" w:sz="0" w:space="0" w:color="auto"/>
                <w:bottom w:val="none" w:sz="0" w:space="0" w:color="auto"/>
                <w:right w:val="none" w:sz="0" w:space="0" w:color="auto"/>
              </w:divBdr>
            </w:div>
          </w:divsChild>
        </w:div>
        <w:div w:id="2040350837">
          <w:marLeft w:val="0"/>
          <w:marRight w:val="0"/>
          <w:marTop w:val="0"/>
          <w:marBottom w:val="0"/>
          <w:divBdr>
            <w:top w:val="none" w:sz="0" w:space="0" w:color="auto"/>
            <w:left w:val="none" w:sz="0" w:space="0" w:color="auto"/>
            <w:bottom w:val="none" w:sz="0" w:space="0" w:color="auto"/>
            <w:right w:val="none" w:sz="0" w:space="0" w:color="auto"/>
          </w:divBdr>
        </w:div>
        <w:div w:id="997462025">
          <w:marLeft w:val="0"/>
          <w:marRight w:val="0"/>
          <w:marTop w:val="0"/>
          <w:marBottom w:val="0"/>
          <w:divBdr>
            <w:top w:val="none" w:sz="0" w:space="0" w:color="auto"/>
            <w:left w:val="none" w:sz="0" w:space="0" w:color="auto"/>
            <w:bottom w:val="none" w:sz="0" w:space="0" w:color="auto"/>
            <w:right w:val="none" w:sz="0" w:space="0" w:color="auto"/>
          </w:divBdr>
          <w:divsChild>
            <w:div w:id="1299341327">
              <w:marLeft w:val="0"/>
              <w:marRight w:val="0"/>
              <w:marTop w:val="0"/>
              <w:marBottom w:val="0"/>
              <w:divBdr>
                <w:top w:val="none" w:sz="0" w:space="0" w:color="auto"/>
                <w:left w:val="none" w:sz="0" w:space="0" w:color="auto"/>
                <w:bottom w:val="none" w:sz="0" w:space="0" w:color="auto"/>
                <w:right w:val="none" w:sz="0" w:space="0" w:color="auto"/>
              </w:divBdr>
            </w:div>
          </w:divsChild>
        </w:div>
        <w:div w:id="1054425777">
          <w:marLeft w:val="0"/>
          <w:marRight w:val="0"/>
          <w:marTop w:val="0"/>
          <w:marBottom w:val="0"/>
          <w:divBdr>
            <w:top w:val="none" w:sz="0" w:space="0" w:color="auto"/>
            <w:left w:val="none" w:sz="0" w:space="0" w:color="auto"/>
            <w:bottom w:val="none" w:sz="0" w:space="0" w:color="auto"/>
            <w:right w:val="none" w:sz="0" w:space="0" w:color="auto"/>
          </w:divBdr>
        </w:div>
      </w:divsChild>
    </w:div>
    <w:div w:id="602300923">
      <w:bodyDiv w:val="1"/>
      <w:marLeft w:val="0"/>
      <w:marRight w:val="0"/>
      <w:marTop w:val="0"/>
      <w:marBottom w:val="0"/>
      <w:divBdr>
        <w:top w:val="none" w:sz="0" w:space="0" w:color="auto"/>
        <w:left w:val="none" w:sz="0" w:space="0" w:color="auto"/>
        <w:bottom w:val="none" w:sz="0" w:space="0" w:color="auto"/>
        <w:right w:val="none" w:sz="0" w:space="0" w:color="auto"/>
      </w:divBdr>
    </w:div>
    <w:div w:id="632907921">
      <w:bodyDiv w:val="1"/>
      <w:marLeft w:val="0"/>
      <w:marRight w:val="0"/>
      <w:marTop w:val="0"/>
      <w:marBottom w:val="0"/>
      <w:divBdr>
        <w:top w:val="none" w:sz="0" w:space="0" w:color="auto"/>
        <w:left w:val="none" w:sz="0" w:space="0" w:color="auto"/>
        <w:bottom w:val="none" w:sz="0" w:space="0" w:color="auto"/>
        <w:right w:val="none" w:sz="0" w:space="0" w:color="auto"/>
      </w:divBdr>
    </w:div>
    <w:div w:id="721559187">
      <w:bodyDiv w:val="1"/>
      <w:marLeft w:val="0"/>
      <w:marRight w:val="0"/>
      <w:marTop w:val="0"/>
      <w:marBottom w:val="0"/>
      <w:divBdr>
        <w:top w:val="none" w:sz="0" w:space="0" w:color="auto"/>
        <w:left w:val="none" w:sz="0" w:space="0" w:color="auto"/>
        <w:bottom w:val="none" w:sz="0" w:space="0" w:color="auto"/>
        <w:right w:val="none" w:sz="0" w:space="0" w:color="auto"/>
      </w:divBdr>
      <w:divsChild>
        <w:div w:id="323094156">
          <w:marLeft w:val="0"/>
          <w:marRight w:val="0"/>
          <w:marTop w:val="0"/>
          <w:marBottom w:val="0"/>
          <w:divBdr>
            <w:top w:val="none" w:sz="0" w:space="0" w:color="auto"/>
            <w:left w:val="none" w:sz="0" w:space="0" w:color="auto"/>
            <w:bottom w:val="none" w:sz="0" w:space="0" w:color="auto"/>
            <w:right w:val="none" w:sz="0" w:space="0" w:color="auto"/>
          </w:divBdr>
        </w:div>
        <w:div w:id="933711051">
          <w:marLeft w:val="0"/>
          <w:marRight w:val="0"/>
          <w:marTop w:val="0"/>
          <w:marBottom w:val="0"/>
          <w:divBdr>
            <w:top w:val="none" w:sz="0" w:space="0" w:color="auto"/>
            <w:left w:val="none" w:sz="0" w:space="0" w:color="auto"/>
            <w:bottom w:val="none" w:sz="0" w:space="0" w:color="auto"/>
            <w:right w:val="none" w:sz="0" w:space="0" w:color="auto"/>
          </w:divBdr>
        </w:div>
        <w:div w:id="743531792">
          <w:marLeft w:val="0"/>
          <w:marRight w:val="0"/>
          <w:marTop w:val="0"/>
          <w:marBottom w:val="0"/>
          <w:divBdr>
            <w:top w:val="none" w:sz="0" w:space="0" w:color="auto"/>
            <w:left w:val="none" w:sz="0" w:space="0" w:color="auto"/>
            <w:bottom w:val="none" w:sz="0" w:space="0" w:color="auto"/>
            <w:right w:val="none" w:sz="0" w:space="0" w:color="auto"/>
          </w:divBdr>
        </w:div>
      </w:divsChild>
    </w:div>
    <w:div w:id="733622231">
      <w:bodyDiv w:val="1"/>
      <w:marLeft w:val="0"/>
      <w:marRight w:val="0"/>
      <w:marTop w:val="0"/>
      <w:marBottom w:val="0"/>
      <w:divBdr>
        <w:top w:val="none" w:sz="0" w:space="0" w:color="auto"/>
        <w:left w:val="none" w:sz="0" w:space="0" w:color="auto"/>
        <w:bottom w:val="none" w:sz="0" w:space="0" w:color="auto"/>
        <w:right w:val="none" w:sz="0" w:space="0" w:color="auto"/>
      </w:divBdr>
    </w:div>
    <w:div w:id="735325628">
      <w:bodyDiv w:val="1"/>
      <w:marLeft w:val="0"/>
      <w:marRight w:val="0"/>
      <w:marTop w:val="0"/>
      <w:marBottom w:val="0"/>
      <w:divBdr>
        <w:top w:val="none" w:sz="0" w:space="0" w:color="auto"/>
        <w:left w:val="none" w:sz="0" w:space="0" w:color="auto"/>
        <w:bottom w:val="none" w:sz="0" w:space="0" w:color="auto"/>
        <w:right w:val="none" w:sz="0" w:space="0" w:color="auto"/>
      </w:divBdr>
    </w:div>
    <w:div w:id="747969074">
      <w:bodyDiv w:val="1"/>
      <w:marLeft w:val="0"/>
      <w:marRight w:val="0"/>
      <w:marTop w:val="0"/>
      <w:marBottom w:val="0"/>
      <w:divBdr>
        <w:top w:val="none" w:sz="0" w:space="0" w:color="auto"/>
        <w:left w:val="none" w:sz="0" w:space="0" w:color="auto"/>
        <w:bottom w:val="none" w:sz="0" w:space="0" w:color="auto"/>
        <w:right w:val="none" w:sz="0" w:space="0" w:color="auto"/>
      </w:divBdr>
    </w:div>
    <w:div w:id="788664425">
      <w:bodyDiv w:val="1"/>
      <w:marLeft w:val="0"/>
      <w:marRight w:val="0"/>
      <w:marTop w:val="0"/>
      <w:marBottom w:val="0"/>
      <w:divBdr>
        <w:top w:val="none" w:sz="0" w:space="0" w:color="auto"/>
        <w:left w:val="none" w:sz="0" w:space="0" w:color="auto"/>
        <w:bottom w:val="none" w:sz="0" w:space="0" w:color="auto"/>
        <w:right w:val="none" w:sz="0" w:space="0" w:color="auto"/>
      </w:divBdr>
      <w:divsChild>
        <w:div w:id="758720293">
          <w:marLeft w:val="0"/>
          <w:marRight w:val="0"/>
          <w:marTop w:val="0"/>
          <w:marBottom w:val="0"/>
          <w:divBdr>
            <w:top w:val="none" w:sz="0" w:space="0" w:color="auto"/>
            <w:left w:val="none" w:sz="0" w:space="0" w:color="auto"/>
            <w:bottom w:val="none" w:sz="0" w:space="0" w:color="auto"/>
            <w:right w:val="none" w:sz="0" w:space="0" w:color="auto"/>
          </w:divBdr>
          <w:divsChild>
            <w:div w:id="201327864">
              <w:marLeft w:val="0"/>
              <w:marRight w:val="0"/>
              <w:marTop w:val="0"/>
              <w:marBottom w:val="0"/>
              <w:divBdr>
                <w:top w:val="none" w:sz="0" w:space="0" w:color="auto"/>
                <w:left w:val="none" w:sz="0" w:space="0" w:color="auto"/>
                <w:bottom w:val="none" w:sz="0" w:space="0" w:color="auto"/>
                <w:right w:val="none" w:sz="0" w:space="0" w:color="auto"/>
              </w:divBdr>
              <w:divsChild>
                <w:div w:id="2122603580">
                  <w:marLeft w:val="0"/>
                  <w:marRight w:val="0"/>
                  <w:marTop w:val="0"/>
                  <w:marBottom w:val="0"/>
                  <w:divBdr>
                    <w:top w:val="none" w:sz="0" w:space="0" w:color="auto"/>
                    <w:left w:val="none" w:sz="0" w:space="0" w:color="auto"/>
                    <w:bottom w:val="none" w:sz="0" w:space="0" w:color="auto"/>
                    <w:right w:val="none" w:sz="0" w:space="0" w:color="auto"/>
                  </w:divBdr>
                  <w:divsChild>
                    <w:div w:id="794520293">
                      <w:marLeft w:val="0"/>
                      <w:marRight w:val="0"/>
                      <w:marTop w:val="0"/>
                      <w:marBottom w:val="0"/>
                      <w:divBdr>
                        <w:top w:val="none" w:sz="0" w:space="0" w:color="auto"/>
                        <w:left w:val="none" w:sz="0" w:space="0" w:color="auto"/>
                        <w:bottom w:val="single" w:sz="6" w:space="0" w:color="D9D9D9"/>
                        <w:right w:val="none" w:sz="0" w:space="0" w:color="auto"/>
                      </w:divBdr>
                      <w:divsChild>
                        <w:div w:id="659235800">
                          <w:marLeft w:val="0"/>
                          <w:marRight w:val="0"/>
                          <w:marTop w:val="0"/>
                          <w:marBottom w:val="0"/>
                          <w:divBdr>
                            <w:top w:val="none" w:sz="0" w:space="0" w:color="auto"/>
                            <w:left w:val="none" w:sz="0" w:space="0" w:color="auto"/>
                            <w:bottom w:val="none" w:sz="0" w:space="0" w:color="auto"/>
                            <w:right w:val="none" w:sz="0" w:space="0" w:color="auto"/>
                          </w:divBdr>
                          <w:divsChild>
                            <w:div w:id="7478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909995">
          <w:marLeft w:val="0"/>
          <w:marRight w:val="0"/>
          <w:marTop w:val="0"/>
          <w:marBottom w:val="0"/>
          <w:divBdr>
            <w:top w:val="none" w:sz="0" w:space="0" w:color="auto"/>
            <w:left w:val="none" w:sz="0" w:space="0" w:color="auto"/>
            <w:bottom w:val="none" w:sz="0" w:space="0" w:color="auto"/>
            <w:right w:val="none" w:sz="0" w:space="0" w:color="auto"/>
          </w:divBdr>
          <w:divsChild>
            <w:div w:id="1947274375">
              <w:marLeft w:val="0"/>
              <w:marRight w:val="0"/>
              <w:marTop w:val="0"/>
              <w:marBottom w:val="0"/>
              <w:divBdr>
                <w:top w:val="none" w:sz="0" w:space="0" w:color="auto"/>
                <w:left w:val="none" w:sz="0" w:space="0" w:color="auto"/>
                <w:bottom w:val="none" w:sz="0" w:space="0" w:color="auto"/>
                <w:right w:val="none" w:sz="0" w:space="0" w:color="auto"/>
              </w:divBdr>
              <w:divsChild>
                <w:div w:id="587813066">
                  <w:marLeft w:val="0"/>
                  <w:marRight w:val="0"/>
                  <w:marTop w:val="0"/>
                  <w:marBottom w:val="0"/>
                  <w:divBdr>
                    <w:top w:val="none" w:sz="0" w:space="0" w:color="auto"/>
                    <w:left w:val="none" w:sz="0" w:space="0" w:color="auto"/>
                    <w:bottom w:val="none" w:sz="0" w:space="0" w:color="auto"/>
                    <w:right w:val="none" w:sz="0" w:space="0" w:color="auto"/>
                  </w:divBdr>
                  <w:divsChild>
                    <w:div w:id="1541361353">
                      <w:marLeft w:val="0"/>
                      <w:marRight w:val="0"/>
                      <w:marTop w:val="0"/>
                      <w:marBottom w:val="0"/>
                      <w:divBdr>
                        <w:top w:val="none" w:sz="0" w:space="0" w:color="auto"/>
                        <w:left w:val="none" w:sz="0" w:space="0" w:color="auto"/>
                        <w:bottom w:val="single" w:sz="6" w:space="0" w:color="D9D9D9"/>
                        <w:right w:val="none" w:sz="0" w:space="0" w:color="auto"/>
                      </w:divBdr>
                      <w:divsChild>
                        <w:div w:id="1096562114">
                          <w:marLeft w:val="0"/>
                          <w:marRight w:val="0"/>
                          <w:marTop w:val="0"/>
                          <w:marBottom w:val="0"/>
                          <w:divBdr>
                            <w:top w:val="none" w:sz="0" w:space="0" w:color="auto"/>
                            <w:left w:val="none" w:sz="0" w:space="0" w:color="auto"/>
                            <w:bottom w:val="none" w:sz="0" w:space="0" w:color="auto"/>
                            <w:right w:val="none" w:sz="0" w:space="0" w:color="auto"/>
                          </w:divBdr>
                          <w:divsChild>
                            <w:div w:id="11999631">
                              <w:marLeft w:val="0"/>
                              <w:marRight w:val="0"/>
                              <w:marTop w:val="0"/>
                              <w:marBottom w:val="0"/>
                              <w:divBdr>
                                <w:top w:val="none" w:sz="0" w:space="0" w:color="auto"/>
                                <w:left w:val="none" w:sz="0" w:space="0" w:color="auto"/>
                                <w:bottom w:val="none" w:sz="0" w:space="0" w:color="auto"/>
                                <w:right w:val="none" w:sz="0" w:space="0" w:color="auto"/>
                              </w:divBdr>
                              <w:divsChild>
                                <w:div w:id="1549610447">
                                  <w:marLeft w:val="0"/>
                                  <w:marRight w:val="0"/>
                                  <w:marTop w:val="0"/>
                                  <w:marBottom w:val="0"/>
                                  <w:divBdr>
                                    <w:top w:val="none" w:sz="0" w:space="0" w:color="auto"/>
                                    <w:left w:val="none" w:sz="0" w:space="0" w:color="auto"/>
                                    <w:bottom w:val="none" w:sz="0" w:space="0" w:color="auto"/>
                                    <w:right w:val="none" w:sz="0" w:space="0" w:color="auto"/>
                                  </w:divBdr>
                                </w:div>
                              </w:divsChild>
                            </w:div>
                            <w:div w:id="29402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703864">
          <w:marLeft w:val="0"/>
          <w:marRight w:val="0"/>
          <w:marTop w:val="0"/>
          <w:marBottom w:val="0"/>
          <w:divBdr>
            <w:top w:val="none" w:sz="0" w:space="0" w:color="auto"/>
            <w:left w:val="none" w:sz="0" w:space="0" w:color="auto"/>
            <w:bottom w:val="none" w:sz="0" w:space="0" w:color="auto"/>
            <w:right w:val="none" w:sz="0" w:space="0" w:color="auto"/>
          </w:divBdr>
          <w:divsChild>
            <w:div w:id="1137649428">
              <w:marLeft w:val="0"/>
              <w:marRight w:val="0"/>
              <w:marTop w:val="0"/>
              <w:marBottom w:val="0"/>
              <w:divBdr>
                <w:top w:val="none" w:sz="0" w:space="0" w:color="auto"/>
                <w:left w:val="none" w:sz="0" w:space="0" w:color="auto"/>
                <w:bottom w:val="none" w:sz="0" w:space="0" w:color="auto"/>
                <w:right w:val="none" w:sz="0" w:space="0" w:color="auto"/>
              </w:divBdr>
              <w:divsChild>
                <w:div w:id="951863683">
                  <w:marLeft w:val="0"/>
                  <w:marRight w:val="0"/>
                  <w:marTop w:val="0"/>
                  <w:marBottom w:val="0"/>
                  <w:divBdr>
                    <w:top w:val="none" w:sz="0" w:space="0" w:color="auto"/>
                    <w:left w:val="none" w:sz="0" w:space="0" w:color="auto"/>
                    <w:bottom w:val="none" w:sz="0" w:space="0" w:color="auto"/>
                    <w:right w:val="none" w:sz="0" w:space="0" w:color="auto"/>
                  </w:divBdr>
                  <w:divsChild>
                    <w:div w:id="1871648214">
                      <w:marLeft w:val="0"/>
                      <w:marRight w:val="0"/>
                      <w:marTop w:val="0"/>
                      <w:marBottom w:val="0"/>
                      <w:divBdr>
                        <w:top w:val="none" w:sz="0" w:space="0" w:color="auto"/>
                        <w:left w:val="none" w:sz="0" w:space="0" w:color="auto"/>
                        <w:bottom w:val="none" w:sz="0" w:space="0" w:color="auto"/>
                        <w:right w:val="none" w:sz="0" w:space="0" w:color="auto"/>
                      </w:divBdr>
                      <w:divsChild>
                        <w:div w:id="535893246">
                          <w:marLeft w:val="0"/>
                          <w:marRight w:val="0"/>
                          <w:marTop w:val="0"/>
                          <w:marBottom w:val="0"/>
                          <w:divBdr>
                            <w:top w:val="none" w:sz="0" w:space="0" w:color="auto"/>
                            <w:left w:val="none" w:sz="0" w:space="0" w:color="auto"/>
                            <w:bottom w:val="none" w:sz="0" w:space="0" w:color="auto"/>
                            <w:right w:val="none" w:sz="0" w:space="0" w:color="auto"/>
                          </w:divBdr>
                          <w:divsChild>
                            <w:div w:id="1919091062">
                              <w:marLeft w:val="0"/>
                              <w:marRight w:val="0"/>
                              <w:marTop w:val="0"/>
                              <w:marBottom w:val="0"/>
                              <w:divBdr>
                                <w:top w:val="none" w:sz="0" w:space="0" w:color="auto"/>
                                <w:left w:val="none" w:sz="0" w:space="0" w:color="auto"/>
                                <w:bottom w:val="none" w:sz="0" w:space="0" w:color="auto"/>
                                <w:right w:val="none" w:sz="0" w:space="0" w:color="auto"/>
                              </w:divBdr>
                              <w:divsChild>
                                <w:div w:id="1840464717">
                                  <w:marLeft w:val="0"/>
                                  <w:marRight w:val="0"/>
                                  <w:marTop w:val="0"/>
                                  <w:marBottom w:val="0"/>
                                  <w:divBdr>
                                    <w:top w:val="none" w:sz="0" w:space="0" w:color="auto"/>
                                    <w:left w:val="none" w:sz="0" w:space="0" w:color="auto"/>
                                    <w:bottom w:val="none" w:sz="0" w:space="0" w:color="auto"/>
                                    <w:right w:val="none" w:sz="0" w:space="0" w:color="auto"/>
                                  </w:divBdr>
                                </w:div>
                              </w:divsChild>
                            </w:div>
                            <w:div w:id="27560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510942">
      <w:bodyDiv w:val="1"/>
      <w:marLeft w:val="0"/>
      <w:marRight w:val="0"/>
      <w:marTop w:val="0"/>
      <w:marBottom w:val="0"/>
      <w:divBdr>
        <w:top w:val="none" w:sz="0" w:space="0" w:color="auto"/>
        <w:left w:val="none" w:sz="0" w:space="0" w:color="auto"/>
        <w:bottom w:val="none" w:sz="0" w:space="0" w:color="auto"/>
        <w:right w:val="none" w:sz="0" w:space="0" w:color="auto"/>
      </w:divBdr>
    </w:div>
    <w:div w:id="796071712">
      <w:bodyDiv w:val="1"/>
      <w:marLeft w:val="0"/>
      <w:marRight w:val="0"/>
      <w:marTop w:val="0"/>
      <w:marBottom w:val="0"/>
      <w:divBdr>
        <w:top w:val="none" w:sz="0" w:space="0" w:color="auto"/>
        <w:left w:val="none" w:sz="0" w:space="0" w:color="auto"/>
        <w:bottom w:val="none" w:sz="0" w:space="0" w:color="auto"/>
        <w:right w:val="none" w:sz="0" w:space="0" w:color="auto"/>
      </w:divBdr>
    </w:div>
    <w:div w:id="798189715">
      <w:bodyDiv w:val="1"/>
      <w:marLeft w:val="0"/>
      <w:marRight w:val="0"/>
      <w:marTop w:val="0"/>
      <w:marBottom w:val="0"/>
      <w:divBdr>
        <w:top w:val="none" w:sz="0" w:space="0" w:color="auto"/>
        <w:left w:val="none" w:sz="0" w:space="0" w:color="auto"/>
        <w:bottom w:val="none" w:sz="0" w:space="0" w:color="auto"/>
        <w:right w:val="none" w:sz="0" w:space="0" w:color="auto"/>
      </w:divBdr>
    </w:div>
    <w:div w:id="854228977">
      <w:bodyDiv w:val="1"/>
      <w:marLeft w:val="0"/>
      <w:marRight w:val="0"/>
      <w:marTop w:val="0"/>
      <w:marBottom w:val="0"/>
      <w:divBdr>
        <w:top w:val="none" w:sz="0" w:space="0" w:color="auto"/>
        <w:left w:val="none" w:sz="0" w:space="0" w:color="auto"/>
        <w:bottom w:val="none" w:sz="0" w:space="0" w:color="auto"/>
        <w:right w:val="none" w:sz="0" w:space="0" w:color="auto"/>
      </w:divBdr>
      <w:divsChild>
        <w:div w:id="1437284907">
          <w:marLeft w:val="0"/>
          <w:marRight w:val="0"/>
          <w:marTop w:val="0"/>
          <w:marBottom w:val="0"/>
          <w:divBdr>
            <w:top w:val="none" w:sz="0" w:space="0" w:color="auto"/>
            <w:left w:val="none" w:sz="0" w:space="0" w:color="auto"/>
            <w:bottom w:val="none" w:sz="0" w:space="0" w:color="auto"/>
            <w:right w:val="none" w:sz="0" w:space="0" w:color="auto"/>
          </w:divBdr>
        </w:div>
        <w:div w:id="294067317">
          <w:marLeft w:val="0"/>
          <w:marRight w:val="0"/>
          <w:marTop w:val="0"/>
          <w:marBottom w:val="0"/>
          <w:divBdr>
            <w:top w:val="none" w:sz="0" w:space="0" w:color="auto"/>
            <w:left w:val="none" w:sz="0" w:space="0" w:color="auto"/>
            <w:bottom w:val="none" w:sz="0" w:space="0" w:color="auto"/>
            <w:right w:val="none" w:sz="0" w:space="0" w:color="auto"/>
          </w:divBdr>
        </w:div>
        <w:div w:id="1812746044">
          <w:marLeft w:val="0"/>
          <w:marRight w:val="0"/>
          <w:marTop w:val="0"/>
          <w:marBottom w:val="0"/>
          <w:divBdr>
            <w:top w:val="none" w:sz="0" w:space="0" w:color="auto"/>
            <w:left w:val="none" w:sz="0" w:space="0" w:color="auto"/>
            <w:bottom w:val="none" w:sz="0" w:space="0" w:color="auto"/>
            <w:right w:val="none" w:sz="0" w:space="0" w:color="auto"/>
          </w:divBdr>
        </w:div>
        <w:div w:id="1710841589">
          <w:marLeft w:val="0"/>
          <w:marRight w:val="0"/>
          <w:marTop w:val="0"/>
          <w:marBottom w:val="0"/>
          <w:divBdr>
            <w:top w:val="none" w:sz="0" w:space="0" w:color="auto"/>
            <w:left w:val="none" w:sz="0" w:space="0" w:color="auto"/>
            <w:bottom w:val="none" w:sz="0" w:space="0" w:color="auto"/>
            <w:right w:val="none" w:sz="0" w:space="0" w:color="auto"/>
          </w:divBdr>
          <w:divsChild>
            <w:div w:id="1551723180">
              <w:marLeft w:val="0"/>
              <w:marRight w:val="0"/>
              <w:marTop w:val="0"/>
              <w:marBottom w:val="0"/>
              <w:divBdr>
                <w:top w:val="none" w:sz="0" w:space="0" w:color="auto"/>
                <w:left w:val="none" w:sz="0" w:space="0" w:color="auto"/>
                <w:bottom w:val="none" w:sz="0" w:space="0" w:color="auto"/>
                <w:right w:val="none" w:sz="0" w:space="0" w:color="auto"/>
              </w:divBdr>
            </w:div>
          </w:divsChild>
        </w:div>
        <w:div w:id="93328010">
          <w:marLeft w:val="0"/>
          <w:marRight w:val="0"/>
          <w:marTop w:val="0"/>
          <w:marBottom w:val="0"/>
          <w:divBdr>
            <w:top w:val="none" w:sz="0" w:space="0" w:color="auto"/>
            <w:left w:val="none" w:sz="0" w:space="0" w:color="auto"/>
            <w:bottom w:val="none" w:sz="0" w:space="0" w:color="auto"/>
            <w:right w:val="none" w:sz="0" w:space="0" w:color="auto"/>
          </w:divBdr>
        </w:div>
        <w:div w:id="1327585864">
          <w:marLeft w:val="0"/>
          <w:marRight w:val="0"/>
          <w:marTop w:val="0"/>
          <w:marBottom w:val="0"/>
          <w:divBdr>
            <w:top w:val="none" w:sz="0" w:space="0" w:color="auto"/>
            <w:left w:val="none" w:sz="0" w:space="0" w:color="auto"/>
            <w:bottom w:val="none" w:sz="0" w:space="0" w:color="auto"/>
            <w:right w:val="none" w:sz="0" w:space="0" w:color="auto"/>
          </w:divBdr>
          <w:divsChild>
            <w:div w:id="1269001839">
              <w:marLeft w:val="0"/>
              <w:marRight w:val="0"/>
              <w:marTop w:val="0"/>
              <w:marBottom w:val="0"/>
              <w:divBdr>
                <w:top w:val="none" w:sz="0" w:space="0" w:color="auto"/>
                <w:left w:val="none" w:sz="0" w:space="0" w:color="auto"/>
                <w:bottom w:val="none" w:sz="0" w:space="0" w:color="auto"/>
                <w:right w:val="none" w:sz="0" w:space="0" w:color="auto"/>
              </w:divBdr>
            </w:div>
          </w:divsChild>
        </w:div>
        <w:div w:id="541090895">
          <w:marLeft w:val="0"/>
          <w:marRight w:val="0"/>
          <w:marTop w:val="0"/>
          <w:marBottom w:val="0"/>
          <w:divBdr>
            <w:top w:val="none" w:sz="0" w:space="0" w:color="auto"/>
            <w:left w:val="none" w:sz="0" w:space="0" w:color="auto"/>
            <w:bottom w:val="none" w:sz="0" w:space="0" w:color="auto"/>
            <w:right w:val="none" w:sz="0" w:space="0" w:color="auto"/>
          </w:divBdr>
        </w:div>
        <w:div w:id="1213617355">
          <w:marLeft w:val="0"/>
          <w:marRight w:val="0"/>
          <w:marTop w:val="0"/>
          <w:marBottom w:val="0"/>
          <w:divBdr>
            <w:top w:val="none" w:sz="0" w:space="0" w:color="auto"/>
            <w:left w:val="none" w:sz="0" w:space="0" w:color="auto"/>
            <w:bottom w:val="none" w:sz="0" w:space="0" w:color="auto"/>
            <w:right w:val="none" w:sz="0" w:space="0" w:color="auto"/>
          </w:divBdr>
          <w:divsChild>
            <w:div w:id="1330065166">
              <w:marLeft w:val="0"/>
              <w:marRight w:val="0"/>
              <w:marTop w:val="0"/>
              <w:marBottom w:val="0"/>
              <w:divBdr>
                <w:top w:val="none" w:sz="0" w:space="0" w:color="auto"/>
                <w:left w:val="none" w:sz="0" w:space="0" w:color="auto"/>
                <w:bottom w:val="none" w:sz="0" w:space="0" w:color="auto"/>
                <w:right w:val="none" w:sz="0" w:space="0" w:color="auto"/>
              </w:divBdr>
            </w:div>
          </w:divsChild>
        </w:div>
        <w:div w:id="351806041">
          <w:marLeft w:val="0"/>
          <w:marRight w:val="0"/>
          <w:marTop w:val="0"/>
          <w:marBottom w:val="0"/>
          <w:divBdr>
            <w:top w:val="none" w:sz="0" w:space="0" w:color="auto"/>
            <w:left w:val="none" w:sz="0" w:space="0" w:color="auto"/>
            <w:bottom w:val="none" w:sz="0" w:space="0" w:color="auto"/>
            <w:right w:val="none" w:sz="0" w:space="0" w:color="auto"/>
          </w:divBdr>
        </w:div>
      </w:divsChild>
    </w:div>
    <w:div w:id="857234984">
      <w:bodyDiv w:val="1"/>
      <w:marLeft w:val="0"/>
      <w:marRight w:val="0"/>
      <w:marTop w:val="0"/>
      <w:marBottom w:val="0"/>
      <w:divBdr>
        <w:top w:val="none" w:sz="0" w:space="0" w:color="auto"/>
        <w:left w:val="none" w:sz="0" w:space="0" w:color="auto"/>
        <w:bottom w:val="none" w:sz="0" w:space="0" w:color="auto"/>
        <w:right w:val="none" w:sz="0" w:space="0" w:color="auto"/>
      </w:divBdr>
    </w:div>
    <w:div w:id="863059246">
      <w:bodyDiv w:val="1"/>
      <w:marLeft w:val="0"/>
      <w:marRight w:val="0"/>
      <w:marTop w:val="0"/>
      <w:marBottom w:val="0"/>
      <w:divBdr>
        <w:top w:val="none" w:sz="0" w:space="0" w:color="auto"/>
        <w:left w:val="none" w:sz="0" w:space="0" w:color="auto"/>
        <w:bottom w:val="none" w:sz="0" w:space="0" w:color="auto"/>
        <w:right w:val="none" w:sz="0" w:space="0" w:color="auto"/>
      </w:divBdr>
    </w:div>
    <w:div w:id="883176167">
      <w:bodyDiv w:val="1"/>
      <w:marLeft w:val="0"/>
      <w:marRight w:val="0"/>
      <w:marTop w:val="0"/>
      <w:marBottom w:val="0"/>
      <w:divBdr>
        <w:top w:val="none" w:sz="0" w:space="0" w:color="auto"/>
        <w:left w:val="none" w:sz="0" w:space="0" w:color="auto"/>
        <w:bottom w:val="none" w:sz="0" w:space="0" w:color="auto"/>
        <w:right w:val="none" w:sz="0" w:space="0" w:color="auto"/>
      </w:divBdr>
      <w:divsChild>
        <w:div w:id="79644892">
          <w:marLeft w:val="0"/>
          <w:marRight w:val="0"/>
          <w:marTop w:val="0"/>
          <w:marBottom w:val="0"/>
          <w:divBdr>
            <w:top w:val="none" w:sz="0" w:space="0" w:color="auto"/>
            <w:left w:val="none" w:sz="0" w:space="0" w:color="auto"/>
            <w:bottom w:val="none" w:sz="0" w:space="0" w:color="auto"/>
            <w:right w:val="none" w:sz="0" w:space="0" w:color="auto"/>
          </w:divBdr>
        </w:div>
        <w:div w:id="1203709999">
          <w:marLeft w:val="0"/>
          <w:marRight w:val="0"/>
          <w:marTop w:val="0"/>
          <w:marBottom w:val="0"/>
          <w:divBdr>
            <w:top w:val="none" w:sz="0" w:space="0" w:color="auto"/>
            <w:left w:val="none" w:sz="0" w:space="0" w:color="auto"/>
            <w:bottom w:val="none" w:sz="0" w:space="0" w:color="auto"/>
            <w:right w:val="none" w:sz="0" w:space="0" w:color="auto"/>
          </w:divBdr>
        </w:div>
      </w:divsChild>
    </w:div>
    <w:div w:id="902758736">
      <w:bodyDiv w:val="1"/>
      <w:marLeft w:val="0"/>
      <w:marRight w:val="0"/>
      <w:marTop w:val="0"/>
      <w:marBottom w:val="0"/>
      <w:divBdr>
        <w:top w:val="none" w:sz="0" w:space="0" w:color="auto"/>
        <w:left w:val="none" w:sz="0" w:space="0" w:color="auto"/>
        <w:bottom w:val="none" w:sz="0" w:space="0" w:color="auto"/>
        <w:right w:val="none" w:sz="0" w:space="0" w:color="auto"/>
      </w:divBdr>
      <w:divsChild>
        <w:div w:id="320696399">
          <w:marLeft w:val="0"/>
          <w:marRight w:val="0"/>
          <w:marTop w:val="0"/>
          <w:marBottom w:val="0"/>
          <w:divBdr>
            <w:top w:val="none" w:sz="0" w:space="0" w:color="auto"/>
            <w:left w:val="none" w:sz="0" w:space="0" w:color="auto"/>
            <w:bottom w:val="none" w:sz="0" w:space="0" w:color="auto"/>
            <w:right w:val="none" w:sz="0" w:space="0" w:color="auto"/>
          </w:divBdr>
        </w:div>
        <w:div w:id="1104419627">
          <w:marLeft w:val="0"/>
          <w:marRight w:val="0"/>
          <w:marTop w:val="0"/>
          <w:marBottom w:val="0"/>
          <w:divBdr>
            <w:top w:val="none" w:sz="0" w:space="0" w:color="auto"/>
            <w:left w:val="none" w:sz="0" w:space="0" w:color="auto"/>
            <w:bottom w:val="none" w:sz="0" w:space="0" w:color="auto"/>
            <w:right w:val="none" w:sz="0" w:space="0" w:color="auto"/>
          </w:divBdr>
        </w:div>
        <w:div w:id="1142423769">
          <w:marLeft w:val="0"/>
          <w:marRight w:val="0"/>
          <w:marTop w:val="0"/>
          <w:marBottom w:val="0"/>
          <w:divBdr>
            <w:top w:val="none" w:sz="0" w:space="0" w:color="auto"/>
            <w:left w:val="none" w:sz="0" w:space="0" w:color="auto"/>
            <w:bottom w:val="none" w:sz="0" w:space="0" w:color="auto"/>
            <w:right w:val="none" w:sz="0" w:space="0" w:color="auto"/>
          </w:divBdr>
        </w:div>
        <w:div w:id="352996700">
          <w:marLeft w:val="0"/>
          <w:marRight w:val="0"/>
          <w:marTop w:val="0"/>
          <w:marBottom w:val="0"/>
          <w:divBdr>
            <w:top w:val="none" w:sz="0" w:space="0" w:color="auto"/>
            <w:left w:val="none" w:sz="0" w:space="0" w:color="auto"/>
            <w:bottom w:val="none" w:sz="0" w:space="0" w:color="auto"/>
            <w:right w:val="none" w:sz="0" w:space="0" w:color="auto"/>
          </w:divBdr>
        </w:div>
        <w:div w:id="1603954936">
          <w:marLeft w:val="0"/>
          <w:marRight w:val="0"/>
          <w:marTop w:val="0"/>
          <w:marBottom w:val="0"/>
          <w:divBdr>
            <w:top w:val="none" w:sz="0" w:space="0" w:color="auto"/>
            <w:left w:val="none" w:sz="0" w:space="0" w:color="auto"/>
            <w:bottom w:val="none" w:sz="0" w:space="0" w:color="auto"/>
            <w:right w:val="none" w:sz="0" w:space="0" w:color="auto"/>
          </w:divBdr>
        </w:div>
        <w:div w:id="484081571">
          <w:marLeft w:val="0"/>
          <w:marRight w:val="0"/>
          <w:marTop w:val="0"/>
          <w:marBottom w:val="0"/>
          <w:divBdr>
            <w:top w:val="none" w:sz="0" w:space="0" w:color="auto"/>
            <w:left w:val="none" w:sz="0" w:space="0" w:color="auto"/>
            <w:bottom w:val="none" w:sz="0" w:space="0" w:color="auto"/>
            <w:right w:val="none" w:sz="0" w:space="0" w:color="auto"/>
          </w:divBdr>
        </w:div>
        <w:div w:id="908148645">
          <w:marLeft w:val="0"/>
          <w:marRight w:val="0"/>
          <w:marTop w:val="0"/>
          <w:marBottom w:val="0"/>
          <w:divBdr>
            <w:top w:val="none" w:sz="0" w:space="0" w:color="auto"/>
            <w:left w:val="none" w:sz="0" w:space="0" w:color="auto"/>
            <w:bottom w:val="none" w:sz="0" w:space="0" w:color="auto"/>
            <w:right w:val="none" w:sz="0" w:space="0" w:color="auto"/>
          </w:divBdr>
        </w:div>
      </w:divsChild>
    </w:div>
    <w:div w:id="904074003">
      <w:bodyDiv w:val="1"/>
      <w:marLeft w:val="0"/>
      <w:marRight w:val="0"/>
      <w:marTop w:val="0"/>
      <w:marBottom w:val="0"/>
      <w:divBdr>
        <w:top w:val="none" w:sz="0" w:space="0" w:color="auto"/>
        <w:left w:val="none" w:sz="0" w:space="0" w:color="auto"/>
        <w:bottom w:val="none" w:sz="0" w:space="0" w:color="auto"/>
        <w:right w:val="none" w:sz="0" w:space="0" w:color="auto"/>
      </w:divBdr>
    </w:div>
    <w:div w:id="905529738">
      <w:bodyDiv w:val="1"/>
      <w:marLeft w:val="0"/>
      <w:marRight w:val="0"/>
      <w:marTop w:val="0"/>
      <w:marBottom w:val="0"/>
      <w:divBdr>
        <w:top w:val="none" w:sz="0" w:space="0" w:color="auto"/>
        <w:left w:val="none" w:sz="0" w:space="0" w:color="auto"/>
        <w:bottom w:val="none" w:sz="0" w:space="0" w:color="auto"/>
        <w:right w:val="none" w:sz="0" w:space="0" w:color="auto"/>
      </w:divBdr>
      <w:divsChild>
        <w:div w:id="1489057884">
          <w:marLeft w:val="0"/>
          <w:marRight w:val="0"/>
          <w:marTop w:val="0"/>
          <w:marBottom w:val="0"/>
          <w:divBdr>
            <w:top w:val="none" w:sz="0" w:space="0" w:color="auto"/>
            <w:left w:val="none" w:sz="0" w:space="0" w:color="auto"/>
            <w:bottom w:val="none" w:sz="0" w:space="0" w:color="auto"/>
            <w:right w:val="none" w:sz="0" w:space="0" w:color="auto"/>
          </w:divBdr>
          <w:divsChild>
            <w:div w:id="2694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425548">
      <w:bodyDiv w:val="1"/>
      <w:marLeft w:val="0"/>
      <w:marRight w:val="0"/>
      <w:marTop w:val="0"/>
      <w:marBottom w:val="0"/>
      <w:divBdr>
        <w:top w:val="none" w:sz="0" w:space="0" w:color="auto"/>
        <w:left w:val="none" w:sz="0" w:space="0" w:color="auto"/>
        <w:bottom w:val="none" w:sz="0" w:space="0" w:color="auto"/>
        <w:right w:val="none" w:sz="0" w:space="0" w:color="auto"/>
      </w:divBdr>
    </w:div>
    <w:div w:id="915090784">
      <w:bodyDiv w:val="1"/>
      <w:marLeft w:val="0"/>
      <w:marRight w:val="0"/>
      <w:marTop w:val="0"/>
      <w:marBottom w:val="0"/>
      <w:divBdr>
        <w:top w:val="none" w:sz="0" w:space="0" w:color="auto"/>
        <w:left w:val="none" w:sz="0" w:space="0" w:color="auto"/>
        <w:bottom w:val="none" w:sz="0" w:space="0" w:color="auto"/>
        <w:right w:val="none" w:sz="0" w:space="0" w:color="auto"/>
      </w:divBdr>
      <w:divsChild>
        <w:div w:id="72433032">
          <w:marLeft w:val="0"/>
          <w:marRight w:val="0"/>
          <w:marTop w:val="0"/>
          <w:marBottom w:val="0"/>
          <w:divBdr>
            <w:top w:val="none" w:sz="0" w:space="0" w:color="auto"/>
            <w:left w:val="none" w:sz="0" w:space="0" w:color="auto"/>
            <w:bottom w:val="none" w:sz="0" w:space="0" w:color="auto"/>
            <w:right w:val="none" w:sz="0" w:space="0" w:color="auto"/>
          </w:divBdr>
          <w:divsChild>
            <w:div w:id="1162623617">
              <w:marLeft w:val="0"/>
              <w:marRight w:val="0"/>
              <w:marTop w:val="0"/>
              <w:marBottom w:val="0"/>
              <w:divBdr>
                <w:top w:val="none" w:sz="0" w:space="0" w:color="auto"/>
                <w:left w:val="none" w:sz="0" w:space="0" w:color="auto"/>
                <w:bottom w:val="none" w:sz="0" w:space="0" w:color="auto"/>
                <w:right w:val="none" w:sz="0" w:space="0" w:color="auto"/>
              </w:divBdr>
              <w:divsChild>
                <w:div w:id="88915420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60380233">
          <w:marLeft w:val="0"/>
          <w:marRight w:val="0"/>
          <w:marTop w:val="0"/>
          <w:marBottom w:val="0"/>
          <w:divBdr>
            <w:top w:val="none" w:sz="0" w:space="0" w:color="auto"/>
            <w:left w:val="none" w:sz="0" w:space="0" w:color="auto"/>
            <w:bottom w:val="none" w:sz="0" w:space="0" w:color="auto"/>
            <w:right w:val="none" w:sz="0" w:space="0" w:color="auto"/>
          </w:divBdr>
          <w:divsChild>
            <w:div w:id="984630365">
              <w:marLeft w:val="0"/>
              <w:marRight w:val="0"/>
              <w:marTop w:val="0"/>
              <w:marBottom w:val="0"/>
              <w:divBdr>
                <w:top w:val="none" w:sz="0" w:space="0" w:color="auto"/>
                <w:left w:val="none" w:sz="0" w:space="0" w:color="auto"/>
                <w:bottom w:val="none" w:sz="0" w:space="0" w:color="auto"/>
                <w:right w:val="none" w:sz="0" w:space="0" w:color="auto"/>
              </w:divBdr>
              <w:divsChild>
                <w:div w:id="46971196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952982898">
      <w:bodyDiv w:val="1"/>
      <w:marLeft w:val="0"/>
      <w:marRight w:val="0"/>
      <w:marTop w:val="0"/>
      <w:marBottom w:val="0"/>
      <w:divBdr>
        <w:top w:val="none" w:sz="0" w:space="0" w:color="auto"/>
        <w:left w:val="none" w:sz="0" w:space="0" w:color="auto"/>
        <w:bottom w:val="none" w:sz="0" w:space="0" w:color="auto"/>
        <w:right w:val="none" w:sz="0" w:space="0" w:color="auto"/>
      </w:divBdr>
    </w:div>
    <w:div w:id="962417290">
      <w:bodyDiv w:val="1"/>
      <w:marLeft w:val="0"/>
      <w:marRight w:val="0"/>
      <w:marTop w:val="0"/>
      <w:marBottom w:val="0"/>
      <w:divBdr>
        <w:top w:val="none" w:sz="0" w:space="0" w:color="auto"/>
        <w:left w:val="none" w:sz="0" w:space="0" w:color="auto"/>
        <w:bottom w:val="none" w:sz="0" w:space="0" w:color="auto"/>
        <w:right w:val="none" w:sz="0" w:space="0" w:color="auto"/>
      </w:divBdr>
    </w:div>
    <w:div w:id="1016691486">
      <w:bodyDiv w:val="1"/>
      <w:marLeft w:val="0"/>
      <w:marRight w:val="0"/>
      <w:marTop w:val="0"/>
      <w:marBottom w:val="0"/>
      <w:divBdr>
        <w:top w:val="none" w:sz="0" w:space="0" w:color="auto"/>
        <w:left w:val="none" w:sz="0" w:space="0" w:color="auto"/>
        <w:bottom w:val="none" w:sz="0" w:space="0" w:color="auto"/>
        <w:right w:val="none" w:sz="0" w:space="0" w:color="auto"/>
      </w:divBdr>
    </w:div>
    <w:div w:id="1016930893">
      <w:bodyDiv w:val="1"/>
      <w:marLeft w:val="0"/>
      <w:marRight w:val="0"/>
      <w:marTop w:val="0"/>
      <w:marBottom w:val="0"/>
      <w:divBdr>
        <w:top w:val="none" w:sz="0" w:space="0" w:color="auto"/>
        <w:left w:val="none" w:sz="0" w:space="0" w:color="auto"/>
        <w:bottom w:val="none" w:sz="0" w:space="0" w:color="auto"/>
        <w:right w:val="none" w:sz="0" w:space="0" w:color="auto"/>
      </w:divBdr>
    </w:div>
    <w:div w:id="1037774220">
      <w:bodyDiv w:val="1"/>
      <w:marLeft w:val="0"/>
      <w:marRight w:val="0"/>
      <w:marTop w:val="0"/>
      <w:marBottom w:val="0"/>
      <w:divBdr>
        <w:top w:val="none" w:sz="0" w:space="0" w:color="auto"/>
        <w:left w:val="none" w:sz="0" w:space="0" w:color="auto"/>
        <w:bottom w:val="none" w:sz="0" w:space="0" w:color="auto"/>
        <w:right w:val="none" w:sz="0" w:space="0" w:color="auto"/>
      </w:divBdr>
    </w:div>
    <w:div w:id="1041056444">
      <w:bodyDiv w:val="1"/>
      <w:marLeft w:val="0"/>
      <w:marRight w:val="0"/>
      <w:marTop w:val="0"/>
      <w:marBottom w:val="0"/>
      <w:divBdr>
        <w:top w:val="none" w:sz="0" w:space="0" w:color="auto"/>
        <w:left w:val="none" w:sz="0" w:space="0" w:color="auto"/>
        <w:bottom w:val="none" w:sz="0" w:space="0" w:color="auto"/>
        <w:right w:val="none" w:sz="0" w:space="0" w:color="auto"/>
      </w:divBdr>
    </w:div>
    <w:div w:id="1043138108">
      <w:bodyDiv w:val="1"/>
      <w:marLeft w:val="0"/>
      <w:marRight w:val="0"/>
      <w:marTop w:val="0"/>
      <w:marBottom w:val="0"/>
      <w:divBdr>
        <w:top w:val="none" w:sz="0" w:space="0" w:color="auto"/>
        <w:left w:val="none" w:sz="0" w:space="0" w:color="auto"/>
        <w:bottom w:val="none" w:sz="0" w:space="0" w:color="auto"/>
        <w:right w:val="none" w:sz="0" w:space="0" w:color="auto"/>
      </w:divBdr>
    </w:div>
    <w:div w:id="1133518898">
      <w:bodyDiv w:val="1"/>
      <w:marLeft w:val="0"/>
      <w:marRight w:val="0"/>
      <w:marTop w:val="0"/>
      <w:marBottom w:val="0"/>
      <w:divBdr>
        <w:top w:val="none" w:sz="0" w:space="0" w:color="auto"/>
        <w:left w:val="none" w:sz="0" w:space="0" w:color="auto"/>
        <w:bottom w:val="none" w:sz="0" w:space="0" w:color="auto"/>
        <w:right w:val="none" w:sz="0" w:space="0" w:color="auto"/>
      </w:divBdr>
    </w:div>
    <w:div w:id="1150362963">
      <w:bodyDiv w:val="1"/>
      <w:marLeft w:val="0"/>
      <w:marRight w:val="0"/>
      <w:marTop w:val="0"/>
      <w:marBottom w:val="0"/>
      <w:divBdr>
        <w:top w:val="none" w:sz="0" w:space="0" w:color="auto"/>
        <w:left w:val="none" w:sz="0" w:space="0" w:color="auto"/>
        <w:bottom w:val="none" w:sz="0" w:space="0" w:color="auto"/>
        <w:right w:val="none" w:sz="0" w:space="0" w:color="auto"/>
      </w:divBdr>
    </w:div>
    <w:div w:id="1150974251">
      <w:bodyDiv w:val="1"/>
      <w:marLeft w:val="0"/>
      <w:marRight w:val="0"/>
      <w:marTop w:val="0"/>
      <w:marBottom w:val="0"/>
      <w:divBdr>
        <w:top w:val="none" w:sz="0" w:space="0" w:color="auto"/>
        <w:left w:val="none" w:sz="0" w:space="0" w:color="auto"/>
        <w:bottom w:val="none" w:sz="0" w:space="0" w:color="auto"/>
        <w:right w:val="none" w:sz="0" w:space="0" w:color="auto"/>
      </w:divBdr>
      <w:divsChild>
        <w:div w:id="62725692">
          <w:marLeft w:val="0"/>
          <w:marRight w:val="0"/>
          <w:marTop w:val="0"/>
          <w:marBottom w:val="300"/>
          <w:divBdr>
            <w:top w:val="none" w:sz="0" w:space="0" w:color="auto"/>
            <w:left w:val="none" w:sz="0" w:space="0" w:color="auto"/>
            <w:bottom w:val="none" w:sz="0" w:space="0" w:color="auto"/>
            <w:right w:val="none" w:sz="0" w:space="0" w:color="auto"/>
          </w:divBdr>
        </w:div>
        <w:div w:id="2035957716">
          <w:marLeft w:val="0"/>
          <w:marRight w:val="0"/>
          <w:marTop w:val="450"/>
          <w:marBottom w:val="450"/>
          <w:divBdr>
            <w:top w:val="none" w:sz="0" w:space="0" w:color="auto"/>
            <w:left w:val="none" w:sz="0" w:space="0" w:color="auto"/>
            <w:bottom w:val="none" w:sz="0" w:space="0" w:color="auto"/>
            <w:right w:val="none" w:sz="0" w:space="0" w:color="auto"/>
          </w:divBdr>
        </w:div>
      </w:divsChild>
    </w:div>
    <w:div w:id="1163277376">
      <w:bodyDiv w:val="1"/>
      <w:marLeft w:val="0"/>
      <w:marRight w:val="0"/>
      <w:marTop w:val="0"/>
      <w:marBottom w:val="0"/>
      <w:divBdr>
        <w:top w:val="none" w:sz="0" w:space="0" w:color="auto"/>
        <w:left w:val="none" w:sz="0" w:space="0" w:color="auto"/>
        <w:bottom w:val="none" w:sz="0" w:space="0" w:color="auto"/>
        <w:right w:val="none" w:sz="0" w:space="0" w:color="auto"/>
      </w:divBdr>
    </w:div>
    <w:div w:id="1165169057">
      <w:bodyDiv w:val="1"/>
      <w:marLeft w:val="0"/>
      <w:marRight w:val="0"/>
      <w:marTop w:val="0"/>
      <w:marBottom w:val="0"/>
      <w:divBdr>
        <w:top w:val="none" w:sz="0" w:space="0" w:color="auto"/>
        <w:left w:val="none" w:sz="0" w:space="0" w:color="auto"/>
        <w:bottom w:val="none" w:sz="0" w:space="0" w:color="auto"/>
        <w:right w:val="none" w:sz="0" w:space="0" w:color="auto"/>
      </w:divBdr>
      <w:divsChild>
        <w:div w:id="1400597188">
          <w:marLeft w:val="0"/>
          <w:marRight w:val="0"/>
          <w:marTop w:val="0"/>
          <w:marBottom w:val="0"/>
          <w:divBdr>
            <w:top w:val="none" w:sz="0" w:space="0" w:color="auto"/>
            <w:left w:val="none" w:sz="0" w:space="0" w:color="auto"/>
            <w:bottom w:val="none" w:sz="0" w:space="0" w:color="auto"/>
            <w:right w:val="none" w:sz="0" w:space="0" w:color="auto"/>
          </w:divBdr>
          <w:divsChild>
            <w:div w:id="2077703006">
              <w:marLeft w:val="0"/>
              <w:marRight w:val="0"/>
              <w:marTop w:val="0"/>
              <w:marBottom w:val="0"/>
              <w:divBdr>
                <w:top w:val="none" w:sz="0" w:space="0" w:color="auto"/>
                <w:left w:val="none" w:sz="0" w:space="0" w:color="auto"/>
                <w:bottom w:val="none" w:sz="0" w:space="0" w:color="auto"/>
                <w:right w:val="none" w:sz="0" w:space="0" w:color="auto"/>
              </w:divBdr>
              <w:divsChild>
                <w:div w:id="2092699445">
                  <w:marLeft w:val="-225"/>
                  <w:marRight w:val="-225"/>
                  <w:marTop w:val="0"/>
                  <w:marBottom w:val="0"/>
                  <w:divBdr>
                    <w:top w:val="none" w:sz="0" w:space="0" w:color="auto"/>
                    <w:left w:val="none" w:sz="0" w:space="0" w:color="auto"/>
                    <w:bottom w:val="none" w:sz="0" w:space="0" w:color="auto"/>
                    <w:right w:val="none" w:sz="0" w:space="0" w:color="auto"/>
                  </w:divBdr>
                  <w:divsChild>
                    <w:div w:id="842472336">
                      <w:marLeft w:val="0"/>
                      <w:marRight w:val="0"/>
                      <w:marTop w:val="0"/>
                      <w:marBottom w:val="0"/>
                      <w:divBdr>
                        <w:top w:val="none" w:sz="0" w:space="0" w:color="auto"/>
                        <w:left w:val="none" w:sz="0" w:space="0" w:color="auto"/>
                        <w:bottom w:val="none" w:sz="0" w:space="0" w:color="auto"/>
                        <w:right w:val="none" w:sz="0" w:space="0" w:color="auto"/>
                      </w:divBdr>
                      <w:divsChild>
                        <w:div w:id="210121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19916">
              <w:marLeft w:val="0"/>
              <w:marRight w:val="0"/>
              <w:marTop w:val="0"/>
              <w:marBottom w:val="0"/>
              <w:divBdr>
                <w:top w:val="none" w:sz="0" w:space="0" w:color="auto"/>
                <w:left w:val="none" w:sz="0" w:space="0" w:color="auto"/>
                <w:bottom w:val="none" w:sz="0" w:space="0" w:color="auto"/>
                <w:right w:val="none" w:sz="0" w:space="0" w:color="auto"/>
              </w:divBdr>
              <w:divsChild>
                <w:div w:id="1365594281">
                  <w:marLeft w:val="-225"/>
                  <w:marRight w:val="-225"/>
                  <w:marTop w:val="0"/>
                  <w:marBottom w:val="0"/>
                  <w:divBdr>
                    <w:top w:val="none" w:sz="0" w:space="0" w:color="auto"/>
                    <w:left w:val="none" w:sz="0" w:space="0" w:color="auto"/>
                    <w:bottom w:val="none" w:sz="0" w:space="0" w:color="auto"/>
                    <w:right w:val="none" w:sz="0" w:space="0" w:color="auto"/>
                  </w:divBdr>
                  <w:divsChild>
                    <w:div w:id="538124314">
                      <w:marLeft w:val="0"/>
                      <w:marRight w:val="0"/>
                      <w:marTop w:val="0"/>
                      <w:marBottom w:val="0"/>
                      <w:divBdr>
                        <w:top w:val="none" w:sz="0" w:space="0" w:color="auto"/>
                        <w:left w:val="none" w:sz="0" w:space="0" w:color="auto"/>
                        <w:bottom w:val="none" w:sz="0" w:space="0" w:color="auto"/>
                        <w:right w:val="none" w:sz="0" w:space="0" w:color="auto"/>
                      </w:divBdr>
                    </w:div>
                    <w:div w:id="441265637">
                      <w:marLeft w:val="0"/>
                      <w:marRight w:val="0"/>
                      <w:marTop w:val="0"/>
                      <w:marBottom w:val="0"/>
                      <w:divBdr>
                        <w:top w:val="none" w:sz="0" w:space="0" w:color="auto"/>
                        <w:left w:val="none" w:sz="0" w:space="0" w:color="auto"/>
                        <w:bottom w:val="none" w:sz="0" w:space="0" w:color="auto"/>
                        <w:right w:val="none" w:sz="0" w:space="0" w:color="auto"/>
                      </w:divBdr>
                      <w:divsChild>
                        <w:div w:id="41532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574218">
              <w:marLeft w:val="0"/>
              <w:marRight w:val="0"/>
              <w:marTop w:val="0"/>
              <w:marBottom w:val="0"/>
              <w:divBdr>
                <w:top w:val="none" w:sz="0" w:space="0" w:color="auto"/>
                <w:left w:val="none" w:sz="0" w:space="0" w:color="auto"/>
                <w:bottom w:val="none" w:sz="0" w:space="0" w:color="auto"/>
                <w:right w:val="none" w:sz="0" w:space="0" w:color="auto"/>
              </w:divBdr>
              <w:divsChild>
                <w:div w:id="1043403247">
                  <w:marLeft w:val="-225"/>
                  <w:marRight w:val="-225"/>
                  <w:marTop w:val="0"/>
                  <w:marBottom w:val="0"/>
                  <w:divBdr>
                    <w:top w:val="none" w:sz="0" w:space="0" w:color="auto"/>
                    <w:left w:val="none" w:sz="0" w:space="0" w:color="auto"/>
                    <w:bottom w:val="none" w:sz="0" w:space="0" w:color="auto"/>
                    <w:right w:val="none" w:sz="0" w:space="0" w:color="auto"/>
                  </w:divBdr>
                  <w:divsChild>
                    <w:div w:id="1891962894">
                      <w:marLeft w:val="0"/>
                      <w:marRight w:val="0"/>
                      <w:marTop w:val="0"/>
                      <w:marBottom w:val="0"/>
                      <w:divBdr>
                        <w:top w:val="none" w:sz="0" w:space="0" w:color="auto"/>
                        <w:left w:val="none" w:sz="0" w:space="0" w:color="auto"/>
                        <w:bottom w:val="none" w:sz="0" w:space="0" w:color="auto"/>
                        <w:right w:val="none" w:sz="0" w:space="0" w:color="auto"/>
                      </w:divBdr>
                    </w:div>
                    <w:div w:id="207835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3267">
              <w:marLeft w:val="0"/>
              <w:marRight w:val="0"/>
              <w:marTop w:val="0"/>
              <w:marBottom w:val="0"/>
              <w:divBdr>
                <w:top w:val="none" w:sz="0" w:space="0" w:color="auto"/>
                <w:left w:val="none" w:sz="0" w:space="0" w:color="auto"/>
                <w:bottom w:val="none" w:sz="0" w:space="0" w:color="auto"/>
                <w:right w:val="none" w:sz="0" w:space="0" w:color="auto"/>
              </w:divBdr>
            </w:div>
          </w:divsChild>
        </w:div>
        <w:div w:id="250311069">
          <w:marLeft w:val="0"/>
          <w:marRight w:val="0"/>
          <w:marTop w:val="0"/>
          <w:marBottom w:val="0"/>
          <w:divBdr>
            <w:top w:val="none" w:sz="0" w:space="0" w:color="auto"/>
            <w:left w:val="none" w:sz="0" w:space="0" w:color="auto"/>
            <w:bottom w:val="none" w:sz="0" w:space="0" w:color="auto"/>
            <w:right w:val="none" w:sz="0" w:space="0" w:color="auto"/>
          </w:divBdr>
          <w:divsChild>
            <w:div w:id="232398143">
              <w:marLeft w:val="0"/>
              <w:marRight w:val="0"/>
              <w:marTop w:val="0"/>
              <w:marBottom w:val="0"/>
              <w:divBdr>
                <w:top w:val="none" w:sz="0" w:space="0" w:color="auto"/>
                <w:left w:val="none" w:sz="0" w:space="0" w:color="auto"/>
                <w:bottom w:val="none" w:sz="0" w:space="0" w:color="auto"/>
                <w:right w:val="none" w:sz="0" w:space="0" w:color="auto"/>
              </w:divBdr>
              <w:divsChild>
                <w:div w:id="835419615">
                  <w:marLeft w:val="-225"/>
                  <w:marRight w:val="-225"/>
                  <w:marTop w:val="0"/>
                  <w:marBottom w:val="0"/>
                  <w:divBdr>
                    <w:top w:val="none" w:sz="0" w:space="0" w:color="auto"/>
                    <w:left w:val="none" w:sz="0" w:space="0" w:color="auto"/>
                    <w:bottom w:val="none" w:sz="0" w:space="0" w:color="auto"/>
                    <w:right w:val="none" w:sz="0" w:space="0" w:color="auto"/>
                  </w:divBdr>
                  <w:divsChild>
                    <w:div w:id="318580008">
                      <w:marLeft w:val="0"/>
                      <w:marRight w:val="0"/>
                      <w:marTop w:val="0"/>
                      <w:marBottom w:val="0"/>
                      <w:divBdr>
                        <w:top w:val="none" w:sz="0" w:space="0" w:color="auto"/>
                        <w:left w:val="none" w:sz="0" w:space="0" w:color="auto"/>
                        <w:bottom w:val="none" w:sz="0" w:space="0" w:color="auto"/>
                        <w:right w:val="none" w:sz="0" w:space="0" w:color="auto"/>
                      </w:divBdr>
                    </w:div>
                    <w:div w:id="712579202">
                      <w:marLeft w:val="0"/>
                      <w:marRight w:val="0"/>
                      <w:marTop w:val="0"/>
                      <w:marBottom w:val="0"/>
                      <w:divBdr>
                        <w:top w:val="none" w:sz="0" w:space="0" w:color="auto"/>
                        <w:left w:val="none" w:sz="0" w:space="0" w:color="auto"/>
                        <w:bottom w:val="none" w:sz="0" w:space="0" w:color="auto"/>
                        <w:right w:val="none" w:sz="0" w:space="0" w:color="auto"/>
                      </w:divBdr>
                      <w:divsChild>
                        <w:div w:id="628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563794">
      <w:bodyDiv w:val="1"/>
      <w:marLeft w:val="0"/>
      <w:marRight w:val="0"/>
      <w:marTop w:val="0"/>
      <w:marBottom w:val="0"/>
      <w:divBdr>
        <w:top w:val="none" w:sz="0" w:space="0" w:color="auto"/>
        <w:left w:val="none" w:sz="0" w:space="0" w:color="auto"/>
        <w:bottom w:val="none" w:sz="0" w:space="0" w:color="auto"/>
        <w:right w:val="none" w:sz="0" w:space="0" w:color="auto"/>
      </w:divBdr>
    </w:div>
    <w:div w:id="1214463239">
      <w:bodyDiv w:val="1"/>
      <w:marLeft w:val="0"/>
      <w:marRight w:val="0"/>
      <w:marTop w:val="0"/>
      <w:marBottom w:val="0"/>
      <w:divBdr>
        <w:top w:val="none" w:sz="0" w:space="0" w:color="auto"/>
        <w:left w:val="none" w:sz="0" w:space="0" w:color="auto"/>
        <w:bottom w:val="none" w:sz="0" w:space="0" w:color="auto"/>
        <w:right w:val="none" w:sz="0" w:space="0" w:color="auto"/>
      </w:divBdr>
    </w:div>
    <w:div w:id="1215384492">
      <w:bodyDiv w:val="1"/>
      <w:marLeft w:val="0"/>
      <w:marRight w:val="0"/>
      <w:marTop w:val="0"/>
      <w:marBottom w:val="0"/>
      <w:divBdr>
        <w:top w:val="none" w:sz="0" w:space="0" w:color="auto"/>
        <w:left w:val="none" w:sz="0" w:space="0" w:color="auto"/>
        <w:bottom w:val="none" w:sz="0" w:space="0" w:color="auto"/>
        <w:right w:val="none" w:sz="0" w:space="0" w:color="auto"/>
      </w:divBdr>
    </w:div>
    <w:div w:id="1247113013">
      <w:bodyDiv w:val="1"/>
      <w:marLeft w:val="0"/>
      <w:marRight w:val="0"/>
      <w:marTop w:val="0"/>
      <w:marBottom w:val="0"/>
      <w:divBdr>
        <w:top w:val="none" w:sz="0" w:space="0" w:color="auto"/>
        <w:left w:val="none" w:sz="0" w:space="0" w:color="auto"/>
        <w:bottom w:val="none" w:sz="0" w:space="0" w:color="auto"/>
        <w:right w:val="none" w:sz="0" w:space="0" w:color="auto"/>
      </w:divBdr>
      <w:divsChild>
        <w:div w:id="1804695679">
          <w:marLeft w:val="0"/>
          <w:marRight w:val="0"/>
          <w:marTop w:val="0"/>
          <w:marBottom w:val="0"/>
          <w:divBdr>
            <w:top w:val="none" w:sz="0" w:space="0" w:color="auto"/>
            <w:left w:val="none" w:sz="0" w:space="0" w:color="auto"/>
            <w:bottom w:val="none" w:sz="0" w:space="0" w:color="auto"/>
            <w:right w:val="none" w:sz="0" w:space="0" w:color="auto"/>
          </w:divBdr>
        </w:div>
      </w:divsChild>
    </w:div>
    <w:div w:id="1349914692">
      <w:bodyDiv w:val="1"/>
      <w:marLeft w:val="0"/>
      <w:marRight w:val="0"/>
      <w:marTop w:val="0"/>
      <w:marBottom w:val="0"/>
      <w:divBdr>
        <w:top w:val="none" w:sz="0" w:space="0" w:color="auto"/>
        <w:left w:val="none" w:sz="0" w:space="0" w:color="auto"/>
        <w:bottom w:val="none" w:sz="0" w:space="0" w:color="auto"/>
        <w:right w:val="none" w:sz="0" w:space="0" w:color="auto"/>
      </w:divBdr>
    </w:div>
    <w:div w:id="1360468992">
      <w:bodyDiv w:val="1"/>
      <w:marLeft w:val="0"/>
      <w:marRight w:val="0"/>
      <w:marTop w:val="0"/>
      <w:marBottom w:val="0"/>
      <w:divBdr>
        <w:top w:val="none" w:sz="0" w:space="0" w:color="auto"/>
        <w:left w:val="none" w:sz="0" w:space="0" w:color="auto"/>
        <w:bottom w:val="none" w:sz="0" w:space="0" w:color="auto"/>
        <w:right w:val="none" w:sz="0" w:space="0" w:color="auto"/>
      </w:divBdr>
      <w:divsChild>
        <w:div w:id="1267301007">
          <w:marLeft w:val="0"/>
          <w:marRight w:val="0"/>
          <w:marTop w:val="480"/>
          <w:marBottom w:val="720"/>
          <w:divBdr>
            <w:top w:val="none" w:sz="0" w:space="0" w:color="auto"/>
            <w:left w:val="none" w:sz="0" w:space="0" w:color="auto"/>
            <w:bottom w:val="none" w:sz="0" w:space="0" w:color="auto"/>
            <w:right w:val="none" w:sz="0" w:space="0" w:color="auto"/>
          </w:divBdr>
          <w:divsChild>
            <w:div w:id="533229521">
              <w:marLeft w:val="0"/>
              <w:marRight w:val="0"/>
              <w:marTop w:val="0"/>
              <w:marBottom w:val="0"/>
              <w:divBdr>
                <w:top w:val="none" w:sz="0" w:space="0" w:color="auto"/>
                <w:left w:val="none" w:sz="0" w:space="0" w:color="auto"/>
                <w:bottom w:val="none" w:sz="0" w:space="0" w:color="auto"/>
                <w:right w:val="none" w:sz="0" w:space="0" w:color="auto"/>
              </w:divBdr>
              <w:divsChild>
                <w:div w:id="1694646140">
                  <w:marLeft w:val="0"/>
                  <w:marRight w:val="0"/>
                  <w:marTop w:val="108"/>
                  <w:marBottom w:val="108"/>
                  <w:divBdr>
                    <w:top w:val="none" w:sz="0" w:space="0" w:color="auto"/>
                    <w:left w:val="none" w:sz="0" w:space="0" w:color="auto"/>
                    <w:bottom w:val="none" w:sz="0" w:space="0" w:color="auto"/>
                    <w:right w:val="none" w:sz="0" w:space="0" w:color="auto"/>
                  </w:divBdr>
                </w:div>
              </w:divsChild>
            </w:div>
          </w:divsChild>
        </w:div>
        <w:div w:id="723404600">
          <w:marLeft w:val="0"/>
          <w:marRight w:val="0"/>
          <w:marTop w:val="0"/>
          <w:marBottom w:val="0"/>
          <w:divBdr>
            <w:top w:val="none" w:sz="0" w:space="0" w:color="auto"/>
            <w:left w:val="none" w:sz="0" w:space="0" w:color="auto"/>
            <w:bottom w:val="none" w:sz="0" w:space="0" w:color="auto"/>
            <w:right w:val="none" w:sz="0" w:space="0" w:color="auto"/>
          </w:divBdr>
          <w:divsChild>
            <w:div w:id="2044936991">
              <w:marLeft w:val="-225"/>
              <w:marRight w:val="-225"/>
              <w:marTop w:val="0"/>
              <w:marBottom w:val="0"/>
              <w:divBdr>
                <w:top w:val="none" w:sz="0" w:space="0" w:color="auto"/>
                <w:left w:val="none" w:sz="0" w:space="0" w:color="auto"/>
                <w:bottom w:val="none" w:sz="0" w:space="0" w:color="auto"/>
                <w:right w:val="none" w:sz="0" w:space="0" w:color="auto"/>
              </w:divBdr>
              <w:divsChild>
                <w:div w:id="1438334923">
                  <w:marLeft w:val="1688"/>
                  <w:marRight w:val="0"/>
                  <w:marTop w:val="0"/>
                  <w:marBottom w:val="0"/>
                  <w:divBdr>
                    <w:top w:val="none" w:sz="0" w:space="0" w:color="auto"/>
                    <w:left w:val="none" w:sz="0" w:space="0" w:color="auto"/>
                    <w:bottom w:val="none" w:sz="0" w:space="0" w:color="auto"/>
                    <w:right w:val="none" w:sz="0" w:space="0" w:color="auto"/>
                  </w:divBdr>
                  <w:divsChild>
                    <w:div w:id="1651523180">
                      <w:marLeft w:val="0"/>
                      <w:marRight w:val="0"/>
                      <w:marTop w:val="0"/>
                      <w:marBottom w:val="0"/>
                      <w:divBdr>
                        <w:top w:val="none" w:sz="0" w:space="0" w:color="auto"/>
                        <w:left w:val="none" w:sz="0" w:space="0" w:color="auto"/>
                        <w:bottom w:val="none" w:sz="0" w:space="0" w:color="auto"/>
                        <w:right w:val="none" w:sz="0" w:space="0" w:color="auto"/>
                      </w:divBdr>
                      <w:divsChild>
                        <w:div w:id="1626235792">
                          <w:marLeft w:val="360"/>
                          <w:marRight w:val="0"/>
                          <w:marTop w:val="0"/>
                          <w:marBottom w:val="360"/>
                          <w:divBdr>
                            <w:top w:val="none" w:sz="0" w:space="0" w:color="auto"/>
                            <w:left w:val="none" w:sz="0" w:space="0" w:color="auto"/>
                            <w:bottom w:val="none" w:sz="0" w:space="0" w:color="auto"/>
                            <w:right w:val="none" w:sz="0" w:space="0" w:color="auto"/>
                          </w:divBdr>
                        </w:div>
                        <w:div w:id="89188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470689">
      <w:bodyDiv w:val="1"/>
      <w:marLeft w:val="0"/>
      <w:marRight w:val="0"/>
      <w:marTop w:val="0"/>
      <w:marBottom w:val="0"/>
      <w:divBdr>
        <w:top w:val="none" w:sz="0" w:space="0" w:color="auto"/>
        <w:left w:val="none" w:sz="0" w:space="0" w:color="auto"/>
        <w:bottom w:val="none" w:sz="0" w:space="0" w:color="auto"/>
        <w:right w:val="none" w:sz="0" w:space="0" w:color="auto"/>
      </w:divBdr>
      <w:divsChild>
        <w:div w:id="1323850287">
          <w:marLeft w:val="0"/>
          <w:marRight w:val="0"/>
          <w:marTop w:val="0"/>
          <w:marBottom w:val="0"/>
          <w:divBdr>
            <w:top w:val="none" w:sz="0" w:space="0" w:color="auto"/>
            <w:left w:val="none" w:sz="0" w:space="0" w:color="auto"/>
            <w:bottom w:val="none" w:sz="0" w:space="0" w:color="auto"/>
            <w:right w:val="none" w:sz="0" w:space="0" w:color="auto"/>
          </w:divBdr>
        </w:div>
        <w:div w:id="1907565378">
          <w:marLeft w:val="0"/>
          <w:marRight w:val="0"/>
          <w:marTop w:val="0"/>
          <w:marBottom w:val="0"/>
          <w:divBdr>
            <w:top w:val="none" w:sz="0" w:space="0" w:color="auto"/>
            <w:left w:val="none" w:sz="0" w:space="0" w:color="auto"/>
            <w:bottom w:val="none" w:sz="0" w:space="0" w:color="auto"/>
            <w:right w:val="none" w:sz="0" w:space="0" w:color="auto"/>
          </w:divBdr>
        </w:div>
        <w:div w:id="561402726">
          <w:marLeft w:val="0"/>
          <w:marRight w:val="0"/>
          <w:marTop w:val="0"/>
          <w:marBottom w:val="0"/>
          <w:divBdr>
            <w:top w:val="none" w:sz="0" w:space="0" w:color="auto"/>
            <w:left w:val="none" w:sz="0" w:space="0" w:color="auto"/>
            <w:bottom w:val="none" w:sz="0" w:space="0" w:color="auto"/>
            <w:right w:val="none" w:sz="0" w:space="0" w:color="auto"/>
          </w:divBdr>
        </w:div>
        <w:div w:id="132717881">
          <w:marLeft w:val="0"/>
          <w:marRight w:val="0"/>
          <w:marTop w:val="0"/>
          <w:marBottom w:val="0"/>
          <w:divBdr>
            <w:top w:val="none" w:sz="0" w:space="0" w:color="auto"/>
            <w:left w:val="none" w:sz="0" w:space="0" w:color="auto"/>
            <w:bottom w:val="none" w:sz="0" w:space="0" w:color="auto"/>
            <w:right w:val="none" w:sz="0" w:space="0" w:color="auto"/>
          </w:divBdr>
        </w:div>
        <w:div w:id="889611839">
          <w:marLeft w:val="0"/>
          <w:marRight w:val="0"/>
          <w:marTop w:val="0"/>
          <w:marBottom w:val="0"/>
          <w:divBdr>
            <w:top w:val="none" w:sz="0" w:space="0" w:color="auto"/>
            <w:left w:val="none" w:sz="0" w:space="0" w:color="auto"/>
            <w:bottom w:val="none" w:sz="0" w:space="0" w:color="auto"/>
            <w:right w:val="none" w:sz="0" w:space="0" w:color="auto"/>
          </w:divBdr>
        </w:div>
        <w:div w:id="754323320">
          <w:marLeft w:val="0"/>
          <w:marRight w:val="0"/>
          <w:marTop w:val="0"/>
          <w:marBottom w:val="0"/>
          <w:divBdr>
            <w:top w:val="none" w:sz="0" w:space="0" w:color="auto"/>
            <w:left w:val="none" w:sz="0" w:space="0" w:color="auto"/>
            <w:bottom w:val="none" w:sz="0" w:space="0" w:color="auto"/>
            <w:right w:val="none" w:sz="0" w:space="0" w:color="auto"/>
          </w:divBdr>
        </w:div>
        <w:div w:id="2018802045">
          <w:marLeft w:val="0"/>
          <w:marRight w:val="0"/>
          <w:marTop w:val="0"/>
          <w:marBottom w:val="0"/>
          <w:divBdr>
            <w:top w:val="none" w:sz="0" w:space="0" w:color="auto"/>
            <w:left w:val="none" w:sz="0" w:space="0" w:color="auto"/>
            <w:bottom w:val="none" w:sz="0" w:space="0" w:color="auto"/>
            <w:right w:val="none" w:sz="0" w:space="0" w:color="auto"/>
          </w:divBdr>
        </w:div>
        <w:div w:id="1455245145">
          <w:marLeft w:val="0"/>
          <w:marRight w:val="0"/>
          <w:marTop w:val="0"/>
          <w:marBottom w:val="0"/>
          <w:divBdr>
            <w:top w:val="none" w:sz="0" w:space="0" w:color="auto"/>
            <w:left w:val="none" w:sz="0" w:space="0" w:color="auto"/>
            <w:bottom w:val="none" w:sz="0" w:space="0" w:color="auto"/>
            <w:right w:val="none" w:sz="0" w:space="0" w:color="auto"/>
          </w:divBdr>
        </w:div>
        <w:div w:id="1284115036">
          <w:marLeft w:val="0"/>
          <w:marRight w:val="0"/>
          <w:marTop w:val="0"/>
          <w:marBottom w:val="0"/>
          <w:divBdr>
            <w:top w:val="none" w:sz="0" w:space="0" w:color="auto"/>
            <w:left w:val="none" w:sz="0" w:space="0" w:color="auto"/>
            <w:bottom w:val="none" w:sz="0" w:space="0" w:color="auto"/>
            <w:right w:val="none" w:sz="0" w:space="0" w:color="auto"/>
          </w:divBdr>
        </w:div>
        <w:div w:id="1836845545">
          <w:marLeft w:val="0"/>
          <w:marRight w:val="0"/>
          <w:marTop w:val="0"/>
          <w:marBottom w:val="0"/>
          <w:divBdr>
            <w:top w:val="none" w:sz="0" w:space="0" w:color="auto"/>
            <w:left w:val="none" w:sz="0" w:space="0" w:color="auto"/>
            <w:bottom w:val="none" w:sz="0" w:space="0" w:color="auto"/>
            <w:right w:val="none" w:sz="0" w:space="0" w:color="auto"/>
          </w:divBdr>
        </w:div>
        <w:div w:id="1101223776">
          <w:marLeft w:val="0"/>
          <w:marRight w:val="0"/>
          <w:marTop w:val="0"/>
          <w:marBottom w:val="0"/>
          <w:divBdr>
            <w:top w:val="none" w:sz="0" w:space="0" w:color="auto"/>
            <w:left w:val="none" w:sz="0" w:space="0" w:color="auto"/>
            <w:bottom w:val="none" w:sz="0" w:space="0" w:color="auto"/>
            <w:right w:val="none" w:sz="0" w:space="0" w:color="auto"/>
          </w:divBdr>
        </w:div>
        <w:div w:id="702290638">
          <w:marLeft w:val="0"/>
          <w:marRight w:val="0"/>
          <w:marTop w:val="0"/>
          <w:marBottom w:val="0"/>
          <w:divBdr>
            <w:top w:val="none" w:sz="0" w:space="0" w:color="auto"/>
            <w:left w:val="none" w:sz="0" w:space="0" w:color="auto"/>
            <w:bottom w:val="none" w:sz="0" w:space="0" w:color="auto"/>
            <w:right w:val="none" w:sz="0" w:space="0" w:color="auto"/>
          </w:divBdr>
        </w:div>
        <w:div w:id="1878201827">
          <w:marLeft w:val="0"/>
          <w:marRight w:val="0"/>
          <w:marTop w:val="0"/>
          <w:marBottom w:val="0"/>
          <w:divBdr>
            <w:top w:val="none" w:sz="0" w:space="0" w:color="auto"/>
            <w:left w:val="none" w:sz="0" w:space="0" w:color="auto"/>
            <w:bottom w:val="none" w:sz="0" w:space="0" w:color="auto"/>
            <w:right w:val="none" w:sz="0" w:space="0" w:color="auto"/>
          </w:divBdr>
        </w:div>
        <w:div w:id="958948853">
          <w:marLeft w:val="0"/>
          <w:marRight w:val="0"/>
          <w:marTop w:val="0"/>
          <w:marBottom w:val="0"/>
          <w:divBdr>
            <w:top w:val="none" w:sz="0" w:space="0" w:color="auto"/>
            <w:left w:val="none" w:sz="0" w:space="0" w:color="auto"/>
            <w:bottom w:val="none" w:sz="0" w:space="0" w:color="auto"/>
            <w:right w:val="none" w:sz="0" w:space="0" w:color="auto"/>
          </w:divBdr>
        </w:div>
        <w:div w:id="2093355732">
          <w:marLeft w:val="0"/>
          <w:marRight w:val="0"/>
          <w:marTop w:val="0"/>
          <w:marBottom w:val="0"/>
          <w:divBdr>
            <w:top w:val="none" w:sz="0" w:space="0" w:color="auto"/>
            <w:left w:val="none" w:sz="0" w:space="0" w:color="auto"/>
            <w:bottom w:val="none" w:sz="0" w:space="0" w:color="auto"/>
            <w:right w:val="none" w:sz="0" w:space="0" w:color="auto"/>
          </w:divBdr>
        </w:div>
        <w:div w:id="1387412907">
          <w:marLeft w:val="0"/>
          <w:marRight w:val="0"/>
          <w:marTop w:val="0"/>
          <w:marBottom w:val="0"/>
          <w:divBdr>
            <w:top w:val="none" w:sz="0" w:space="0" w:color="auto"/>
            <w:left w:val="none" w:sz="0" w:space="0" w:color="auto"/>
            <w:bottom w:val="none" w:sz="0" w:space="0" w:color="auto"/>
            <w:right w:val="none" w:sz="0" w:space="0" w:color="auto"/>
          </w:divBdr>
        </w:div>
        <w:div w:id="1851328811">
          <w:marLeft w:val="0"/>
          <w:marRight w:val="0"/>
          <w:marTop w:val="0"/>
          <w:marBottom w:val="0"/>
          <w:divBdr>
            <w:top w:val="none" w:sz="0" w:space="0" w:color="auto"/>
            <w:left w:val="none" w:sz="0" w:space="0" w:color="auto"/>
            <w:bottom w:val="none" w:sz="0" w:space="0" w:color="auto"/>
            <w:right w:val="none" w:sz="0" w:space="0" w:color="auto"/>
          </w:divBdr>
        </w:div>
        <w:div w:id="1128864812">
          <w:marLeft w:val="0"/>
          <w:marRight w:val="0"/>
          <w:marTop w:val="0"/>
          <w:marBottom w:val="0"/>
          <w:divBdr>
            <w:top w:val="none" w:sz="0" w:space="0" w:color="auto"/>
            <w:left w:val="none" w:sz="0" w:space="0" w:color="auto"/>
            <w:bottom w:val="none" w:sz="0" w:space="0" w:color="auto"/>
            <w:right w:val="none" w:sz="0" w:space="0" w:color="auto"/>
          </w:divBdr>
        </w:div>
        <w:div w:id="1183862704">
          <w:marLeft w:val="0"/>
          <w:marRight w:val="0"/>
          <w:marTop w:val="0"/>
          <w:marBottom w:val="0"/>
          <w:divBdr>
            <w:top w:val="none" w:sz="0" w:space="0" w:color="auto"/>
            <w:left w:val="none" w:sz="0" w:space="0" w:color="auto"/>
            <w:bottom w:val="none" w:sz="0" w:space="0" w:color="auto"/>
            <w:right w:val="none" w:sz="0" w:space="0" w:color="auto"/>
          </w:divBdr>
        </w:div>
        <w:div w:id="745416834">
          <w:marLeft w:val="0"/>
          <w:marRight w:val="0"/>
          <w:marTop w:val="0"/>
          <w:marBottom w:val="0"/>
          <w:divBdr>
            <w:top w:val="none" w:sz="0" w:space="0" w:color="auto"/>
            <w:left w:val="none" w:sz="0" w:space="0" w:color="auto"/>
            <w:bottom w:val="none" w:sz="0" w:space="0" w:color="auto"/>
            <w:right w:val="none" w:sz="0" w:space="0" w:color="auto"/>
          </w:divBdr>
        </w:div>
        <w:div w:id="453715616">
          <w:marLeft w:val="0"/>
          <w:marRight w:val="0"/>
          <w:marTop w:val="0"/>
          <w:marBottom w:val="0"/>
          <w:divBdr>
            <w:top w:val="none" w:sz="0" w:space="0" w:color="auto"/>
            <w:left w:val="none" w:sz="0" w:space="0" w:color="auto"/>
            <w:bottom w:val="none" w:sz="0" w:space="0" w:color="auto"/>
            <w:right w:val="none" w:sz="0" w:space="0" w:color="auto"/>
          </w:divBdr>
          <w:divsChild>
            <w:div w:id="69038506">
              <w:marLeft w:val="0"/>
              <w:marRight w:val="0"/>
              <w:marTop w:val="0"/>
              <w:marBottom w:val="0"/>
              <w:divBdr>
                <w:top w:val="none" w:sz="0" w:space="0" w:color="auto"/>
                <w:left w:val="none" w:sz="0" w:space="0" w:color="auto"/>
                <w:bottom w:val="none" w:sz="0" w:space="0" w:color="auto"/>
                <w:right w:val="none" w:sz="0" w:space="0" w:color="auto"/>
              </w:divBdr>
            </w:div>
            <w:div w:id="970090636">
              <w:marLeft w:val="0"/>
              <w:marRight w:val="0"/>
              <w:marTop w:val="0"/>
              <w:marBottom w:val="0"/>
              <w:divBdr>
                <w:top w:val="none" w:sz="0" w:space="0" w:color="auto"/>
                <w:left w:val="none" w:sz="0" w:space="0" w:color="auto"/>
                <w:bottom w:val="none" w:sz="0" w:space="0" w:color="auto"/>
                <w:right w:val="none" w:sz="0" w:space="0" w:color="auto"/>
              </w:divBdr>
            </w:div>
            <w:div w:id="1556812468">
              <w:marLeft w:val="0"/>
              <w:marRight w:val="0"/>
              <w:marTop w:val="0"/>
              <w:marBottom w:val="0"/>
              <w:divBdr>
                <w:top w:val="none" w:sz="0" w:space="0" w:color="auto"/>
                <w:left w:val="none" w:sz="0" w:space="0" w:color="auto"/>
                <w:bottom w:val="none" w:sz="0" w:space="0" w:color="auto"/>
                <w:right w:val="none" w:sz="0" w:space="0" w:color="auto"/>
              </w:divBdr>
            </w:div>
            <w:div w:id="148445032">
              <w:marLeft w:val="0"/>
              <w:marRight w:val="0"/>
              <w:marTop w:val="0"/>
              <w:marBottom w:val="0"/>
              <w:divBdr>
                <w:top w:val="none" w:sz="0" w:space="0" w:color="auto"/>
                <w:left w:val="none" w:sz="0" w:space="0" w:color="auto"/>
                <w:bottom w:val="none" w:sz="0" w:space="0" w:color="auto"/>
                <w:right w:val="none" w:sz="0" w:space="0" w:color="auto"/>
              </w:divBdr>
            </w:div>
            <w:div w:id="2083065251">
              <w:marLeft w:val="0"/>
              <w:marRight w:val="0"/>
              <w:marTop w:val="0"/>
              <w:marBottom w:val="0"/>
              <w:divBdr>
                <w:top w:val="none" w:sz="0" w:space="0" w:color="auto"/>
                <w:left w:val="none" w:sz="0" w:space="0" w:color="auto"/>
                <w:bottom w:val="none" w:sz="0" w:space="0" w:color="auto"/>
                <w:right w:val="none" w:sz="0" w:space="0" w:color="auto"/>
              </w:divBdr>
            </w:div>
            <w:div w:id="757481702">
              <w:marLeft w:val="0"/>
              <w:marRight w:val="0"/>
              <w:marTop w:val="0"/>
              <w:marBottom w:val="0"/>
              <w:divBdr>
                <w:top w:val="none" w:sz="0" w:space="0" w:color="auto"/>
                <w:left w:val="none" w:sz="0" w:space="0" w:color="auto"/>
                <w:bottom w:val="none" w:sz="0" w:space="0" w:color="auto"/>
                <w:right w:val="none" w:sz="0" w:space="0" w:color="auto"/>
              </w:divBdr>
            </w:div>
            <w:div w:id="140005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47776">
      <w:bodyDiv w:val="1"/>
      <w:marLeft w:val="0"/>
      <w:marRight w:val="0"/>
      <w:marTop w:val="0"/>
      <w:marBottom w:val="0"/>
      <w:divBdr>
        <w:top w:val="none" w:sz="0" w:space="0" w:color="auto"/>
        <w:left w:val="none" w:sz="0" w:space="0" w:color="auto"/>
        <w:bottom w:val="none" w:sz="0" w:space="0" w:color="auto"/>
        <w:right w:val="none" w:sz="0" w:space="0" w:color="auto"/>
      </w:divBdr>
    </w:div>
    <w:div w:id="1390038479">
      <w:bodyDiv w:val="1"/>
      <w:marLeft w:val="0"/>
      <w:marRight w:val="0"/>
      <w:marTop w:val="0"/>
      <w:marBottom w:val="0"/>
      <w:divBdr>
        <w:top w:val="none" w:sz="0" w:space="0" w:color="auto"/>
        <w:left w:val="none" w:sz="0" w:space="0" w:color="auto"/>
        <w:bottom w:val="none" w:sz="0" w:space="0" w:color="auto"/>
        <w:right w:val="none" w:sz="0" w:space="0" w:color="auto"/>
      </w:divBdr>
    </w:div>
    <w:div w:id="1439913639">
      <w:bodyDiv w:val="1"/>
      <w:marLeft w:val="0"/>
      <w:marRight w:val="0"/>
      <w:marTop w:val="0"/>
      <w:marBottom w:val="0"/>
      <w:divBdr>
        <w:top w:val="none" w:sz="0" w:space="0" w:color="auto"/>
        <w:left w:val="none" w:sz="0" w:space="0" w:color="auto"/>
        <w:bottom w:val="none" w:sz="0" w:space="0" w:color="auto"/>
        <w:right w:val="none" w:sz="0" w:space="0" w:color="auto"/>
      </w:divBdr>
    </w:div>
    <w:div w:id="1465352015">
      <w:bodyDiv w:val="1"/>
      <w:marLeft w:val="0"/>
      <w:marRight w:val="0"/>
      <w:marTop w:val="0"/>
      <w:marBottom w:val="0"/>
      <w:divBdr>
        <w:top w:val="none" w:sz="0" w:space="0" w:color="auto"/>
        <w:left w:val="none" w:sz="0" w:space="0" w:color="auto"/>
        <w:bottom w:val="none" w:sz="0" w:space="0" w:color="auto"/>
        <w:right w:val="none" w:sz="0" w:space="0" w:color="auto"/>
      </w:divBdr>
    </w:div>
    <w:div w:id="1478112418">
      <w:bodyDiv w:val="1"/>
      <w:marLeft w:val="0"/>
      <w:marRight w:val="0"/>
      <w:marTop w:val="0"/>
      <w:marBottom w:val="0"/>
      <w:divBdr>
        <w:top w:val="none" w:sz="0" w:space="0" w:color="auto"/>
        <w:left w:val="none" w:sz="0" w:space="0" w:color="auto"/>
        <w:bottom w:val="none" w:sz="0" w:space="0" w:color="auto"/>
        <w:right w:val="none" w:sz="0" w:space="0" w:color="auto"/>
      </w:divBdr>
    </w:div>
    <w:div w:id="1537500692">
      <w:bodyDiv w:val="1"/>
      <w:marLeft w:val="0"/>
      <w:marRight w:val="0"/>
      <w:marTop w:val="0"/>
      <w:marBottom w:val="0"/>
      <w:divBdr>
        <w:top w:val="none" w:sz="0" w:space="0" w:color="auto"/>
        <w:left w:val="none" w:sz="0" w:space="0" w:color="auto"/>
        <w:bottom w:val="none" w:sz="0" w:space="0" w:color="auto"/>
        <w:right w:val="none" w:sz="0" w:space="0" w:color="auto"/>
      </w:divBdr>
    </w:div>
    <w:div w:id="1538931215">
      <w:bodyDiv w:val="1"/>
      <w:marLeft w:val="0"/>
      <w:marRight w:val="0"/>
      <w:marTop w:val="0"/>
      <w:marBottom w:val="0"/>
      <w:divBdr>
        <w:top w:val="none" w:sz="0" w:space="0" w:color="auto"/>
        <w:left w:val="none" w:sz="0" w:space="0" w:color="auto"/>
        <w:bottom w:val="none" w:sz="0" w:space="0" w:color="auto"/>
        <w:right w:val="none" w:sz="0" w:space="0" w:color="auto"/>
      </w:divBdr>
    </w:div>
    <w:div w:id="1592273132">
      <w:bodyDiv w:val="1"/>
      <w:marLeft w:val="0"/>
      <w:marRight w:val="0"/>
      <w:marTop w:val="0"/>
      <w:marBottom w:val="0"/>
      <w:divBdr>
        <w:top w:val="none" w:sz="0" w:space="0" w:color="auto"/>
        <w:left w:val="none" w:sz="0" w:space="0" w:color="auto"/>
        <w:bottom w:val="none" w:sz="0" w:space="0" w:color="auto"/>
        <w:right w:val="none" w:sz="0" w:space="0" w:color="auto"/>
      </w:divBdr>
    </w:div>
    <w:div w:id="1596205931">
      <w:bodyDiv w:val="1"/>
      <w:marLeft w:val="0"/>
      <w:marRight w:val="0"/>
      <w:marTop w:val="0"/>
      <w:marBottom w:val="0"/>
      <w:divBdr>
        <w:top w:val="none" w:sz="0" w:space="0" w:color="auto"/>
        <w:left w:val="none" w:sz="0" w:space="0" w:color="auto"/>
        <w:bottom w:val="none" w:sz="0" w:space="0" w:color="auto"/>
        <w:right w:val="none" w:sz="0" w:space="0" w:color="auto"/>
      </w:divBdr>
    </w:div>
    <w:div w:id="1620916659">
      <w:bodyDiv w:val="1"/>
      <w:marLeft w:val="0"/>
      <w:marRight w:val="0"/>
      <w:marTop w:val="0"/>
      <w:marBottom w:val="0"/>
      <w:divBdr>
        <w:top w:val="none" w:sz="0" w:space="0" w:color="auto"/>
        <w:left w:val="none" w:sz="0" w:space="0" w:color="auto"/>
        <w:bottom w:val="none" w:sz="0" w:space="0" w:color="auto"/>
        <w:right w:val="none" w:sz="0" w:space="0" w:color="auto"/>
      </w:divBdr>
      <w:divsChild>
        <w:div w:id="1240285323">
          <w:marLeft w:val="0"/>
          <w:marRight w:val="0"/>
          <w:marTop w:val="0"/>
          <w:marBottom w:val="0"/>
          <w:divBdr>
            <w:top w:val="none" w:sz="0" w:space="0" w:color="auto"/>
            <w:left w:val="none" w:sz="0" w:space="0" w:color="auto"/>
            <w:bottom w:val="none" w:sz="0" w:space="0" w:color="auto"/>
            <w:right w:val="none" w:sz="0" w:space="0" w:color="auto"/>
          </w:divBdr>
          <w:divsChild>
            <w:div w:id="448280048">
              <w:marLeft w:val="0"/>
              <w:marRight w:val="0"/>
              <w:marTop w:val="0"/>
              <w:marBottom w:val="0"/>
              <w:divBdr>
                <w:top w:val="none" w:sz="0" w:space="0" w:color="auto"/>
                <w:left w:val="none" w:sz="0" w:space="0" w:color="auto"/>
                <w:bottom w:val="none" w:sz="0" w:space="0" w:color="auto"/>
                <w:right w:val="none" w:sz="0" w:space="0" w:color="auto"/>
              </w:divBdr>
              <w:divsChild>
                <w:div w:id="41250930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2088845">
          <w:marLeft w:val="0"/>
          <w:marRight w:val="0"/>
          <w:marTop w:val="0"/>
          <w:marBottom w:val="0"/>
          <w:divBdr>
            <w:top w:val="none" w:sz="0" w:space="0" w:color="auto"/>
            <w:left w:val="none" w:sz="0" w:space="0" w:color="auto"/>
            <w:bottom w:val="none" w:sz="0" w:space="0" w:color="auto"/>
            <w:right w:val="none" w:sz="0" w:space="0" w:color="auto"/>
          </w:divBdr>
          <w:divsChild>
            <w:div w:id="1374034559">
              <w:marLeft w:val="0"/>
              <w:marRight w:val="0"/>
              <w:marTop w:val="105"/>
              <w:marBottom w:val="0"/>
              <w:divBdr>
                <w:top w:val="none" w:sz="0" w:space="0" w:color="auto"/>
                <w:left w:val="none" w:sz="0" w:space="0" w:color="auto"/>
                <w:bottom w:val="none" w:sz="0" w:space="0" w:color="auto"/>
                <w:right w:val="none" w:sz="0" w:space="0" w:color="auto"/>
              </w:divBdr>
              <w:divsChild>
                <w:div w:id="1076125361">
                  <w:marLeft w:val="0"/>
                  <w:marRight w:val="0"/>
                  <w:marTop w:val="0"/>
                  <w:marBottom w:val="0"/>
                  <w:divBdr>
                    <w:top w:val="none" w:sz="0" w:space="0" w:color="auto"/>
                    <w:left w:val="none" w:sz="0" w:space="0" w:color="auto"/>
                    <w:bottom w:val="none" w:sz="0" w:space="0" w:color="auto"/>
                    <w:right w:val="none" w:sz="0" w:space="0" w:color="auto"/>
                  </w:divBdr>
                  <w:divsChild>
                    <w:div w:id="9477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502100">
          <w:marLeft w:val="0"/>
          <w:marRight w:val="0"/>
          <w:marTop w:val="0"/>
          <w:marBottom w:val="0"/>
          <w:divBdr>
            <w:top w:val="none" w:sz="0" w:space="0" w:color="auto"/>
            <w:left w:val="none" w:sz="0" w:space="0" w:color="auto"/>
            <w:bottom w:val="none" w:sz="0" w:space="0" w:color="auto"/>
            <w:right w:val="none" w:sz="0" w:space="0" w:color="auto"/>
          </w:divBdr>
          <w:divsChild>
            <w:div w:id="1751581516">
              <w:marLeft w:val="0"/>
              <w:marRight w:val="0"/>
              <w:marTop w:val="0"/>
              <w:marBottom w:val="0"/>
              <w:divBdr>
                <w:top w:val="none" w:sz="0" w:space="0" w:color="auto"/>
                <w:left w:val="none" w:sz="0" w:space="0" w:color="auto"/>
                <w:bottom w:val="none" w:sz="0" w:space="0" w:color="auto"/>
                <w:right w:val="none" w:sz="0" w:space="0" w:color="auto"/>
              </w:divBdr>
              <w:divsChild>
                <w:div w:id="95001062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629628707">
      <w:bodyDiv w:val="1"/>
      <w:marLeft w:val="0"/>
      <w:marRight w:val="0"/>
      <w:marTop w:val="0"/>
      <w:marBottom w:val="0"/>
      <w:divBdr>
        <w:top w:val="none" w:sz="0" w:space="0" w:color="auto"/>
        <w:left w:val="none" w:sz="0" w:space="0" w:color="auto"/>
        <w:bottom w:val="none" w:sz="0" w:space="0" w:color="auto"/>
        <w:right w:val="none" w:sz="0" w:space="0" w:color="auto"/>
      </w:divBdr>
      <w:divsChild>
        <w:div w:id="1555850329">
          <w:marLeft w:val="0"/>
          <w:marRight w:val="0"/>
          <w:marTop w:val="0"/>
          <w:marBottom w:val="0"/>
          <w:divBdr>
            <w:top w:val="none" w:sz="0" w:space="0" w:color="auto"/>
            <w:left w:val="none" w:sz="0" w:space="0" w:color="auto"/>
            <w:bottom w:val="none" w:sz="0" w:space="0" w:color="auto"/>
            <w:right w:val="none" w:sz="0" w:space="0" w:color="auto"/>
          </w:divBdr>
        </w:div>
      </w:divsChild>
    </w:div>
    <w:div w:id="1640645838">
      <w:bodyDiv w:val="1"/>
      <w:marLeft w:val="0"/>
      <w:marRight w:val="0"/>
      <w:marTop w:val="0"/>
      <w:marBottom w:val="0"/>
      <w:divBdr>
        <w:top w:val="none" w:sz="0" w:space="0" w:color="auto"/>
        <w:left w:val="none" w:sz="0" w:space="0" w:color="auto"/>
        <w:bottom w:val="none" w:sz="0" w:space="0" w:color="auto"/>
        <w:right w:val="none" w:sz="0" w:space="0" w:color="auto"/>
      </w:divBdr>
    </w:div>
    <w:div w:id="1658532255">
      <w:bodyDiv w:val="1"/>
      <w:marLeft w:val="0"/>
      <w:marRight w:val="0"/>
      <w:marTop w:val="0"/>
      <w:marBottom w:val="0"/>
      <w:divBdr>
        <w:top w:val="none" w:sz="0" w:space="0" w:color="auto"/>
        <w:left w:val="none" w:sz="0" w:space="0" w:color="auto"/>
        <w:bottom w:val="none" w:sz="0" w:space="0" w:color="auto"/>
        <w:right w:val="none" w:sz="0" w:space="0" w:color="auto"/>
      </w:divBdr>
    </w:div>
    <w:div w:id="1713924943">
      <w:bodyDiv w:val="1"/>
      <w:marLeft w:val="0"/>
      <w:marRight w:val="0"/>
      <w:marTop w:val="0"/>
      <w:marBottom w:val="0"/>
      <w:divBdr>
        <w:top w:val="none" w:sz="0" w:space="0" w:color="auto"/>
        <w:left w:val="none" w:sz="0" w:space="0" w:color="auto"/>
        <w:bottom w:val="none" w:sz="0" w:space="0" w:color="auto"/>
        <w:right w:val="none" w:sz="0" w:space="0" w:color="auto"/>
      </w:divBdr>
    </w:div>
    <w:div w:id="1726025514">
      <w:bodyDiv w:val="1"/>
      <w:marLeft w:val="0"/>
      <w:marRight w:val="0"/>
      <w:marTop w:val="0"/>
      <w:marBottom w:val="0"/>
      <w:divBdr>
        <w:top w:val="none" w:sz="0" w:space="0" w:color="auto"/>
        <w:left w:val="none" w:sz="0" w:space="0" w:color="auto"/>
        <w:bottom w:val="none" w:sz="0" w:space="0" w:color="auto"/>
        <w:right w:val="none" w:sz="0" w:space="0" w:color="auto"/>
      </w:divBdr>
      <w:divsChild>
        <w:div w:id="899443228">
          <w:marLeft w:val="0"/>
          <w:marRight w:val="0"/>
          <w:marTop w:val="0"/>
          <w:marBottom w:val="0"/>
          <w:divBdr>
            <w:top w:val="none" w:sz="0" w:space="0" w:color="auto"/>
            <w:left w:val="none" w:sz="0" w:space="0" w:color="auto"/>
            <w:bottom w:val="none" w:sz="0" w:space="0" w:color="auto"/>
            <w:right w:val="none" w:sz="0" w:space="0" w:color="auto"/>
          </w:divBdr>
          <w:divsChild>
            <w:div w:id="1237545113">
              <w:marLeft w:val="0"/>
              <w:marRight w:val="0"/>
              <w:marTop w:val="0"/>
              <w:marBottom w:val="0"/>
              <w:divBdr>
                <w:top w:val="none" w:sz="0" w:space="0" w:color="auto"/>
                <w:left w:val="none" w:sz="0" w:space="0" w:color="auto"/>
                <w:bottom w:val="none" w:sz="0" w:space="0" w:color="auto"/>
                <w:right w:val="none" w:sz="0" w:space="0" w:color="auto"/>
              </w:divBdr>
              <w:divsChild>
                <w:div w:id="53243707">
                  <w:marLeft w:val="0"/>
                  <w:marRight w:val="0"/>
                  <w:marTop w:val="0"/>
                  <w:marBottom w:val="0"/>
                  <w:divBdr>
                    <w:top w:val="none" w:sz="0" w:space="0" w:color="auto"/>
                    <w:left w:val="none" w:sz="0" w:space="0" w:color="auto"/>
                    <w:bottom w:val="none" w:sz="0" w:space="0" w:color="auto"/>
                    <w:right w:val="none" w:sz="0" w:space="0" w:color="auto"/>
                  </w:divBdr>
                  <w:divsChild>
                    <w:div w:id="42415051">
                      <w:marLeft w:val="-90"/>
                      <w:marRight w:val="-90"/>
                      <w:marTop w:val="0"/>
                      <w:marBottom w:val="0"/>
                      <w:divBdr>
                        <w:top w:val="none" w:sz="0" w:space="0" w:color="auto"/>
                        <w:left w:val="none" w:sz="0" w:space="0" w:color="auto"/>
                        <w:bottom w:val="none" w:sz="0" w:space="0" w:color="auto"/>
                        <w:right w:val="none" w:sz="0" w:space="0" w:color="auto"/>
                      </w:divBdr>
                      <w:divsChild>
                        <w:div w:id="1466314575">
                          <w:marLeft w:val="0"/>
                          <w:marRight w:val="0"/>
                          <w:marTop w:val="0"/>
                          <w:marBottom w:val="0"/>
                          <w:divBdr>
                            <w:top w:val="none" w:sz="0" w:space="0" w:color="auto"/>
                            <w:left w:val="none" w:sz="0" w:space="0" w:color="auto"/>
                            <w:bottom w:val="none" w:sz="0" w:space="0" w:color="auto"/>
                            <w:right w:val="none" w:sz="0" w:space="0" w:color="auto"/>
                          </w:divBdr>
                          <w:divsChild>
                            <w:div w:id="1726417349">
                              <w:marLeft w:val="0"/>
                              <w:marRight w:val="0"/>
                              <w:marTop w:val="0"/>
                              <w:marBottom w:val="0"/>
                              <w:divBdr>
                                <w:top w:val="none" w:sz="0" w:space="0" w:color="auto"/>
                                <w:left w:val="none" w:sz="0" w:space="0" w:color="auto"/>
                                <w:bottom w:val="none" w:sz="0" w:space="0" w:color="auto"/>
                                <w:right w:val="none" w:sz="0" w:space="0" w:color="auto"/>
                              </w:divBdr>
                              <w:divsChild>
                                <w:div w:id="6421945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19423">
      <w:bodyDiv w:val="1"/>
      <w:marLeft w:val="0"/>
      <w:marRight w:val="0"/>
      <w:marTop w:val="0"/>
      <w:marBottom w:val="0"/>
      <w:divBdr>
        <w:top w:val="none" w:sz="0" w:space="0" w:color="auto"/>
        <w:left w:val="none" w:sz="0" w:space="0" w:color="auto"/>
        <w:bottom w:val="none" w:sz="0" w:space="0" w:color="auto"/>
        <w:right w:val="none" w:sz="0" w:space="0" w:color="auto"/>
      </w:divBdr>
      <w:divsChild>
        <w:div w:id="1031875460">
          <w:marLeft w:val="0"/>
          <w:marRight w:val="0"/>
          <w:marTop w:val="480"/>
          <w:marBottom w:val="720"/>
          <w:divBdr>
            <w:top w:val="none" w:sz="0" w:space="0" w:color="auto"/>
            <w:left w:val="none" w:sz="0" w:space="0" w:color="auto"/>
            <w:bottom w:val="none" w:sz="0" w:space="0" w:color="auto"/>
            <w:right w:val="none" w:sz="0" w:space="0" w:color="auto"/>
          </w:divBdr>
          <w:divsChild>
            <w:div w:id="36005350">
              <w:marLeft w:val="0"/>
              <w:marRight w:val="0"/>
              <w:marTop w:val="0"/>
              <w:marBottom w:val="0"/>
              <w:divBdr>
                <w:top w:val="none" w:sz="0" w:space="0" w:color="auto"/>
                <w:left w:val="none" w:sz="0" w:space="0" w:color="auto"/>
                <w:bottom w:val="none" w:sz="0" w:space="0" w:color="auto"/>
                <w:right w:val="none" w:sz="0" w:space="0" w:color="auto"/>
              </w:divBdr>
              <w:divsChild>
                <w:div w:id="1823811874">
                  <w:marLeft w:val="0"/>
                  <w:marRight w:val="0"/>
                  <w:marTop w:val="108"/>
                  <w:marBottom w:val="108"/>
                  <w:divBdr>
                    <w:top w:val="none" w:sz="0" w:space="0" w:color="auto"/>
                    <w:left w:val="none" w:sz="0" w:space="0" w:color="auto"/>
                    <w:bottom w:val="none" w:sz="0" w:space="0" w:color="auto"/>
                    <w:right w:val="none" w:sz="0" w:space="0" w:color="auto"/>
                  </w:divBdr>
                </w:div>
              </w:divsChild>
            </w:div>
          </w:divsChild>
        </w:div>
        <w:div w:id="1636641811">
          <w:marLeft w:val="0"/>
          <w:marRight w:val="0"/>
          <w:marTop w:val="0"/>
          <w:marBottom w:val="0"/>
          <w:divBdr>
            <w:top w:val="none" w:sz="0" w:space="0" w:color="auto"/>
            <w:left w:val="none" w:sz="0" w:space="0" w:color="auto"/>
            <w:bottom w:val="none" w:sz="0" w:space="0" w:color="auto"/>
            <w:right w:val="none" w:sz="0" w:space="0" w:color="auto"/>
          </w:divBdr>
          <w:divsChild>
            <w:div w:id="2063361978">
              <w:marLeft w:val="-225"/>
              <w:marRight w:val="-225"/>
              <w:marTop w:val="0"/>
              <w:marBottom w:val="0"/>
              <w:divBdr>
                <w:top w:val="none" w:sz="0" w:space="0" w:color="auto"/>
                <w:left w:val="none" w:sz="0" w:space="0" w:color="auto"/>
                <w:bottom w:val="none" w:sz="0" w:space="0" w:color="auto"/>
                <w:right w:val="none" w:sz="0" w:space="0" w:color="auto"/>
              </w:divBdr>
              <w:divsChild>
                <w:div w:id="1015424276">
                  <w:marLeft w:val="1688"/>
                  <w:marRight w:val="0"/>
                  <w:marTop w:val="0"/>
                  <w:marBottom w:val="0"/>
                  <w:divBdr>
                    <w:top w:val="none" w:sz="0" w:space="0" w:color="auto"/>
                    <w:left w:val="none" w:sz="0" w:space="0" w:color="auto"/>
                    <w:bottom w:val="none" w:sz="0" w:space="0" w:color="auto"/>
                    <w:right w:val="none" w:sz="0" w:space="0" w:color="auto"/>
                  </w:divBdr>
                  <w:divsChild>
                    <w:div w:id="172498784">
                      <w:marLeft w:val="0"/>
                      <w:marRight w:val="0"/>
                      <w:marTop w:val="0"/>
                      <w:marBottom w:val="0"/>
                      <w:divBdr>
                        <w:top w:val="none" w:sz="0" w:space="0" w:color="auto"/>
                        <w:left w:val="none" w:sz="0" w:space="0" w:color="auto"/>
                        <w:bottom w:val="none" w:sz="0" w:space="0" w:color="auto"/>
                        <w:right w:val="none" w:sz="0" w:space="0" w:color="auto"/>
                      </w:divBdr>
                      <w:divsChild>
                        <w:div w:id="1775976941">
                          <w:marLeft w:val="360"/>
                          <w:marRight w:val="0"/>
                          <w:marTop w:val="0"/>
                          <w:marBottom w:val="360"/>
                          <w:divBdr>
                            <w:top w:val="none" w:sz="0" w:space="0" w:color="auto"/>
                            <w:left w:val="none" w:sz="0" w:space="0" w:color="auto"/>
                            <w:bottom w:val="none" w:sz="0" w:space="0" w:color="auto"/>
                            <w:right w:val="none" w:sz="0" w:space="0" w:color="auto"/>
                          </w:divBdr>
                        </w:div>
                        <w:div w:id="95572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962613">
      <w:bodyDiv w:val="1"/>
      <w:marLeft w:val="0"/>
      <w:marRight w:val="0"/>
      <w:marTop w:val="0"/>
      <w:marBottom w:val="0"/>
      <w:divBdr>
        <w:top w:val="none" w:sz="0" w:space="0" w:color="auto"/>
        <w:left w:val="none" w:sz="0" w:space="0" w:color="auto"/>
        <w:bottom w:val="none" w:sz="0" w:space="0" w:color="auto"/>
        <w:right w:val="none" w:sz="0" w:space="0" w:color="auto"/>
      </w:divBdr>
    </w:div>
    <w:div w:id="1837375660">
      <w:bodyDiv w:val="1"/>
      <w:marLeft w:val="0"/>
      <w:marRight w:val="0"/>
      <w:marTop w:val="0"/>
      <w:marBottom w:val="0"/>
      <w:divBdr>
        <w:top w:val="none" w:sz="0" w:space="0" w:color="auto"/>
        <w:left w:val="none" w:sz="0" w:space="0" w:color="auto"/>
        <w:bottom w:val="none" w:sz="0" w:space="0" w:color="auto"/>
        <w:right w:val="none" w:sz="0" w:space="0" w:color="auto"/>
      </w:divBdr>
    </w:div>
    <w:div w:id="1848909681">
      <w:bodyDiv w:val="1"/>
      <w:marLeft w:val="0"/>
      <w:marRight w:val="0"/>
      <w:marTop w:val="0"/>
      <w:marBottom w:val="0"/>
      <w:divBdr>
        <w:top w:val="none" w:sz="0" w:space="0" w:color="auto"/>
        <w:left w:val="none" w:sz="0" w:space="0" w:color="auto"/>
        <w:bottom w:val="none" w:sz="0" w:space="0" w:color="auto"/>
        <w:right w:val="none" w:sz="0" w:space="0" w:color="auto"/>
      </w:divBdr>
    </w:div>
    <w:div w:id="1851528865">
      <w:bodyDiv w:val="1"/>
      <w:marLeft w:val="0"/>
      <w:marRight w:val="0"/>
      <w:marTop w:val="0"/>
      <w:marBottom w:val="0"/>
      <w:divBdr>
        <w:top w:val="none" w:sz="0" w:space="0" w:color="auto"/>
        <w:left w:val="none" w:sz="0" w:space="0" w:color="auto"/>
        <w:bottom w:val="none" w:sz="0" w:space="0" w:color="auto"/>
        <w:right w:val="none" w:sz="0" w:space="0" w:color="auto"/>
      </w:divBdr>
    </w:div>
    <w:div w:id="1900894826">
      <w:bodyDiv w:val="1"/>
      <w:marLeft w:val="0"/>
      <w:marRight w:val="0"/>
      <w:marTop w:val="0"/>
      <w:marBottom w:val="0"/>
      <w:divBdr>
        <w:top w:val="none" w:sz="0" w:space="0" w:color="auto"/>
        <w:left w:val="none" w:sz="0" w:space="0" w:color="auto"/>
        <w:bottom w:val="none" w:sz="0" w:space="0" w:color="auto"/>
        <w:right w:val="none" w:sz="0" w:space="0" w:color="auto"/>
      </w:divBdr>
    </w:div>
    <w:div w:id="1975597994">
      <w:bodyDiv w:val="1"/>
      <w:marLeft w:val="0"/>
      <w:marRight w:val="0"/>
      <w:marTop w:val="0"/>
      <w:marBottom w:val="0"/>
      <w:divBdr>
        <w:top w:val="none" w:sz="0" w:space="0" w:color="auto"/>
        <w:left w:val="none" w:sz="0" w:space="0" w:color="auto"/>
        <w:bottom w:val="none" w:sz="0" w:space="0" w:color="auto"/>
        <w:right w:val="none" w:sz="0" w:space="0" w:color="auto"/>
      </w:divBdr>
    </w:div>
    <w:div w:id="2016884099">
      <w:bodyDiv w:val="1"/>
      <w:marLeft w:val="0"/>
      <w:marRight w:val="0"/>
      <w:marTop w:val="0"/>
      <w:marBottom w:val="0"/>
      <w:divBdr>
        <w:top w:val="none" w:sz="0" w:space="0" w:color="auto"/>
        <w:left w:val="none" w:sz="0" w:space="0" w:color="auto"/>
        <w:bottom w:val="none" w:sz="0" w:space="0" w:color="auto"/>
        <w:right w:val="none" w:sz="0" w:space="0" w:color="auto"/>
      </w:divBdr>
    </w:div>
    <w:div w:id="2055738550">
      <w:bodyDiv w:val="1"/>
      <w:marLeft w:val="0"/>
      <w:marRight w:val="0"/>
      <w:marTop w:val="0"/>
      <w:marBottom w:val="0"/>
      <w:divBdr>
        <w:top w:val="none" w:sz="0" w:space="0" w:color="auto"/>
        <w:left w:val="none" w:sz="0" w:space="0" w:color="auto"/>
        <w:bottom w:val="none" w:sz="0" w:space="0" w:color="auto"/>
        <w:right w:val="none" w:sz="0" w:space="0" w:color="auto"/>
      </w:divBdr>
    </w:div>
    <w:div w:id="2058965269">
      <w:bodyDiv w:val="1"/>
      <w:marLeft w:val="0"/>
      <w:marRight w:val="0"/>
      <w:marTop w:val="0"/>
      <w:marBottom w:val="0"/>
      <w:divBdr>
        <w:top w:val="none" w:sz="0" w:space="0" w:color="auto"/>
        <w:left w:val="none" w:sz="0" w:space="0" w:color="auto"/>
        <w:bottom w:val="none" w:sz="0" w:space="0" w:color="auto"/>
        <w:right w:val="none" w:sz="0" w:space="0" w:color="auto"/>
      </w:divBdr>
      <w:divsChild>
        <w:div w:id="867527570">
          <w:marLeft w:val="0"/>
          <w:marRight w:val="0"/>
          <w:marTop w:val="0"/>
          <w:marBottom w:val="300"/>
          <w:divBdr>
            <w:top w:val="none" w:sz="0" w:space="0" w:color="auto"/>
            <w:left w:val="none" w:sz="0" w:space="0" w:color="auto"/>
            <w:bottom w:val="none" w:sz="0" w:space="0" w:color="auto"/>
            <w:right w:val="none" w:sz="0" w:space="0" w:color="auto"/>
          </w:divBdr>
        </w:div>
        <w:div w:id="1548102042">
          <w:marLeft w:val="0"/>
          <w:marRight w:val="0"/>
          <w:marTop w:val="450"/>
          <w:marBottom w:val="450"/>
          <w:divBdr>
            <w:top w:val="none" w:sz="0" w:space="0" w:color="auto"/>
            <w:left w:val="none" w:sz="0" w:space="0" w:color="auto"/>
            <w:bottom w:val="none" w:sz="0" w:space="0" w:color="auto"/>
            <w:right w:val="none" w:sz="0" w:space="0" w:color="auto"/>
          </w:divBdr>
        </w:div>
      </w:divsChild>
    </w:div>
    <w:div w:id="2084181847">
      <w:bodyDiv w:val="1"/>
      <w:marLeft w:val="0"/>
      <w:marRight w:val="0"/>
      <w:marTop w:val="0"/>
      <w:marBottom w:val="0"/>
      <w:divBdr>
        <w:top w:val="none" w:sz="0" w:space="0" w:color="auto"/>
        <w:left w:val="none" w:sz="0" w:space="0" w:color="auto"/>
        <w:bottom w:val="none" w:sz="0" w:space="0" w:color="auto"/>
        <w:right w:val="none" w:sz="0" w:space="0" w:color="auto"/>
      </w:divBdr>
      <w:divsChild>
        <w:div w:id="404037340">
          <w:marLeft w:val="0"/>
          <w:marRight w:val="0"/>
          <w:marTop w:val="0"/>
          <w:marBottom w:val="0"/>
          <w:divBdr>
            <w:top w:val="none" w:sz="0" w:space="0" w:color="auto"/>
            <w:left w:val="none" w:sz="0" w:space="0" w:color="auto"/>
            <w:bottom w:val="none" w:sz="0" w:space="0" w:color="auto"/>
            <w:right w:val="none" w:sz="0" w:space="0" w:color="auto"/>
          </w:divBdr>
        </w:div>
        <w:div w:id="31460520">
          <w:marLeft w:val="0"/>
          <w:marRight w:val="0"/>
          <w:marTop w:val="0"/>
          <w:marBottom w:val="0"/>
          <w:divBdr>
            <w:top w:val="none" w:sz="0" w:space="0" w:color="auto"/>
            <w:left w:val="none" w:sz="0" w:space="0" w:color="auto"/>
            <w:bottom w:val="none" w:sz="0" w:space="0" w:color="auto"/>
            <w:right w:val="none" w:sz="0" w:space="0" w:color="auto"/>
          </w:divBdr>
        </w:div>
        <w:div w:id="553934381">
          <w:marLeft w:val="0"/>
          <w:marRight w:val="0"/>
          <w:marTop w:val="0"/>
          <w:marBottom w:val="0"/>
          <w:divBdr>
            <w:top w:val="none" w:sz="0" w:space="0" w:color="auto"/>
            <w:left w:val="none" w:sz="0" w:space="0" w:color="auto"/>
            <w:bottom w:val="none" w:sz="0" w:space="0" w:color="auto"/>
            <w:right w:val="none" w:sz="0" w:space="0" w:color="auto"/>
          </w:divBdr>
          <w:divsChild>
            <w:div w:id="154347528">
              <w:marLeft w:val="0"/>
              <w:marRight w:val="0"/>
              <w:marTop w:val="0"/>
              <w:marBottom w:val="0"/>
              <w:divBdr>
                <w:top w:val="none" w:sz="0" w:space="0" w:color="auto"/>
                <w:left w:val="none" w:sz="0" w:space="0" w:color="auto"/>
                <w:bottom w:val="none" w:sz="0" w:space="0" w:color="auto"/>
                <w:right w:val="none" w:sz="0" w:space="0" w:color="auto"/>
              </w:divBdr>
            </w:div>
            <w:div w:id="1141190050">
              <w:marLeft w:val="0"/>
              <w:marRight w:val="0"/>
              <w:marTop w:val="0"/>
              <w:marBottom w:val="0"/>
              <w:divBdr>
                <w:top w:val="none" w:sz="0" w:space="0" w:color="auto"/>
                <w:left w:val="none" w:sz="0" w:space="0" w:color="auto"/>
                <w:bottom w:val="none" w:sz="0" w:space="0" w:color="auto"/>
                <w:right w:val="none" w:sz="0" w:space="0" w:color="auto"/>
              </w:divBdr>
            </w:div>
            <w:div w:id="716204345">
              <w:marLeft w:val="0"/>
              <w:marRight w:val="0"/>
              <w:marTop w:val="0"/>
              <w:marBottom w:val="0"/>
              <w:divBdr>
                <w:top w:val="none" w:sz="0" w:space="0" w:color="auto"/>
                <w:left w:val="none" w:sz="0" w:space="0" w:color="auto"/>
                <w:bottom w:val="none" w:sz="0" w:space="0" w:color="auto"/>
                <w:right w:val="none" w:sz="0" w:space="0" w:color="auto"/>
              </w:divBdr>
            </w:div>
            <w:div w:id="1643072350">
              <w:marLeft w:val="0"/>
              <w:marRight w:val="0"/>
              <w:marTop w:val="0"/>
              <w:marBottom w:val="0"/>
              <w:divBdr>
                <w:top w:val="none" w:sz="0" w:space="0" w:color="auto"/>
                <w:left w:val="none" w:sz="0" w:space="0" w:color="auto"/>
                <w:bottom w:val="none" w:sz="0" w:space="0" w:color="auto"/>
                <w:right w:val="none" w:sz="0" w:space="0" w:color="auto"/>
              </w:divBdr>
            </w:div>
            <w:div w:id="1789547303">
              <w:marLeft w:val="0"/>
              <w:marRight w:val="0"/>
              <w:marTop w:val="0"/>
              <w:marBottom w:val="0"/>
              <w:divBdr>
                <w:top w:val="none" w:sz="0" w:space="0" w:color="auto"/>
                <w:left w:val="none" w:sz="0" w:space="0" w:color="auto"/>
                <w:bottom w:val="none" w:sz="0" w:space="0" w:color="auto"/>
                <w:right w:val="none" w:sz="0" w:space="0" w:color="auto"/>
              </w:divBdr>
            </w:div>
            <w:div w:id="766998019">
              <w:marLeft w:val="0"/>
              <w:marRight w:val="0"/>
              <w:marTop w:val="0"/>
              <w:marBottom w:val="0"/>
              <w:divBdr>
                <w:top w:val="none" w:sz="0" w:space="0" w:color="auto"/>
                <w:left w:val="none" w:sz="0" w:space="0" w:color="auto"/>
                <w:bottom w:val="none" w:sz="0" w:space="0" w:color="auto"/>
                <w:right w:val="none" w:sz="0" w:space="0" w:color="auto"/>
              </w:divBdr>
            </w:div>
            <w:div w:id="200171203">
              <w:marLeft w:val="0"/>
              <w:marRight w:val="0"/>
              <w:marTop w:val="0"/>
              <w:marBottom w:val="0"/>
              <w:divBdr>
                <w:top w:val="none" w:sz="0" w:space="0" w:color="auto"/>
                <w:left w:val="none" w:sz="0" w:space="0" w:color="auto"/>
                <w:bottom w:val="none" w:sz="0" w:space="0" w:color="auto"/>
                <w:right w:val="none" w:sz="0" w:space="0" w:color="auto"/>
              </w:divBdr>
            </w:div>
            <w:div w:id="818888369">
              <w:marLeft w:val="0"/>
              <w:marRight w:val="0"/>
              <w:marTop w:val="0"/>
              <w:marBottom w:val="0"/>
              <w:divBdr>
                <w:top w:val="none" w:sz="0" w:space="0" w:color="auto"/>
                <w:left w:val="none" w:sz="0" w:space="0" w:color="auto"/>
                <w:bottom w:val="none" w:sz="0" w:space="0" w:color="auto"/>
                <w:right w:val="none" w:sz="0" w:space="0" w:color="auto"/>
              </w:divBdr>
              <w:divsChild>
                <w:div w:id="320307085">
                  <w:marLeft w:val="0"/>
                  <w:marRight w:val="0"/>
                  <w:marTop w:val="0"/>
                  <w:marBottom w:val="0"/>
                  <w:divBdr>
                    <w:top w:val="none" w:sz="0" w:space="0" w:color="auto"/>
                    <w:left w:val="none" w:sz="0" w:space="0" w:color="auto"/>
                    <w:bottom w:val="none" w:sz="0" w:space="0" w:color="auto"/>
                    <w:right w:val="none" w:sz="0" w:space="0" w:color="auto"/>
                  </w:divBdr>
                </w:div>
                <w:div w:id="2139369990">
                  <w:marLeft w:val="0"/>
                  <w:marRight w:val="0"/>
                  <w:marTop w:val="0"/>
                  <w:marBottom w:val="0"/>
                  <w:divBdr>
                    <w:top w:val="none" w:sz="0" w:space="0" w:color="auto"/>
                    <w:left w:val="none" w:sz="0" w:space="0" w:color="auto"/>
                    <w:bottom w:val="none" w:sz="0" w:space="0" w:color="auto"/>
                    <w:right w:val="none" w:sz="0" w:space="0" w:color="auto"/>
                  </w:divBdr>
                </w:div>
                <w:div w:id="816653088">
                  <w:marLeft w:val="0"/>
                  <w:marRight w:val="0"/>
                  <w:marTop w:val="0"/>
                  <w:marBottom w:val="0"/>
                  <w:divBdr>
                    <w:top w:val="none" w:sz="0" w:space="0" w:color="auto"/>
                    <w:left w:val="none" w:sz="0" w:space="0" w:color="auto"/>
                    <w:bottom w:val="none" w:sz="0" w:space="0" w:color="auto"/>
                    <w:right w:val="none" w:sz="0" w:space="0" w:color="auto"/>
                  </w:divBdr>
                </w:div>
                <w:div w:id="581912447">
                  <w:marLeft w:val="0"/>
                  <w:marRight w:val="0"/>
                  <w:marTop w:val="0"/>
                  <w:marBottom w:val="0"/>
                  <w:divBdr>
                    <w:top w:val="none" w:sz="0" w:space="0" w:color="auto"/>
                    <w:left w:val="none" w:sz="0" w:space="0" w:color="auto"/>
                    <w:bottom w:val="none" w:sz="0" w:space="0" w:color="auto"/>
                    <w:right w:val="none" w:sz="0" w:space="0" w:color="auto"/>
                  </w:divBdr>
                </w:div>
                <w:div w:id="1860117541">
                  <w:marLeft w:val="0"/>
                  <w:marRight w:val="0"/>
                  <w:marTop w:val="0"/>
                  <w:marBottom w:val="0"/>
                  <w:divBdr>
                    <w:top w:val="none" w:sz="0" w:space="0" w:color="auto"/>
                    <w:left w:val="none" w:sz="0" w:space="0" w:color="auto"/>
                    <w:bottom w:val="none" w:sz="0" w:space="0" w:color="auto"/>
                    <w:right w:val="none" w:sz="0" w:space="0" w:color="auto"/>
                  </w:divBdr>
                </w:div>
                <w:div w:id="827095612">
                  <w:marLeft w:val="0"/>
                  <w:marRight w:val="0"/>
                  <w:marTop w:val="0"/>
                  <w:marBottom w:val="0"/>
                  <w:divBdr>
                    <w:top w:val="none" w:sz="0" w:space="0" w:color="auto"/>
                    <w:left w:val="none" w:sz="0" w:space="0" w:color="auto"/>
                    <w:bottom w:val="none" w:sz="0" w:space="0" w:color="auto"/>
                    <w:right w:val="none" w:sz="0" w:space="0" w:color="auto"/>
                  </w:divBdr>
                </w:div>
                <w:div w:id="713576251">
                  <w:marLeft w:val="0"/>
                  <w:marRight w:val="0"/>
                  <w:marTop w:val="0"/>
                  <w:marBottom w:val="0"/>
                  <w:divBdr>
                    <w:top w:val="none" w:sz="0" w:space="0" w:color="auto"/>
                    <w:left w:val="none" w:sz="0" w:space="0" w:color="auto"/>
                    <w:bottom w:val="none" w:sz="0" w:space="0" w:color="auto"/>
                    <w:right w:val="none" w:sz="0" w:space="0" w:color="auto"/>
                  </w:divBdr>
                  <w:divsChild>
                    <w:div w:id="1799226608">
                      <w:marLeft w:val="0"/>
                      <w:marRight w:val="0"/>
                      <w:marTop w:val="0"/>
                      <w:marBottom w:val="0"/>
                      <w:divBdr>
                        <w:top w:val="none" w:sz="0" w:space="0" w:color="auto"/>
                        <w:left w:val="none" w:sz="0" w:space="0" w:color="auto"/>
                        <w:bottom w:val="none" w:sz="0" w:space="0" w:color="auto"/>
                        <w:right w:val="none" w:sz="0" w:space="0" w:color="auto"/>
                      </w:divBdr>
                    </w:div>
                    <w:div w:id="2021621392">
                      <w:marLeft w:val="0"/>
                      <w:marRight w:val="0"/>
                      <w:marTop w:val="0"/>
                      <w:marBottom w:val="0"/>
                      <w:divBdr>
                        <w:top w:val="none" w:sz="0" w:space="0" w:color="auto"/>
                        <w:left w:val="none" w:sz="0" w:space="0" w:color="auto"/>
                        <w:bottom w:val="none" w:sz="0" w:space="0" w:color="auto"/>
                        <w:right w:val="none" w:sz="0" w:space="0" w:color="auto"/>
                      </w:divBdr>
                    </w:div>
                    <w:div w:id="389814805">
                      <w:marLeft w:val="0"/>
                      <w:marRight w:val="0"/>
                      <w:marTop w:val="0"/>
                      <w:marBottom w:val="0"/>
                      <w:divBdr>
                        <w:top w:val="none" w:sz="0" w:space="0" w:color="auto"/>
                        <w:left w:val="none" w:sz="0" w:space="0" w:color="auto"/>
                        <w:bottom w:val="none" w:sz="0" w:space="0" w:color="auto"/>
                        <w:right w:val="none" w:sz="0" w:space="0" w:color="auto"/>
                      </w:divBdr>
                    </w:div>
                  </w:divsChild>
                </w:div>
                <w:div w:id="892348822">
                  <w:marLeft w:val="0"/>
                  <w:marRight w:val="0"/>
                  <w:marTop w:val="0"/>
                  <w:marBottom w:val="0"/>
                  <w:divBdr>
                    <w:top w:val="none" w:sz="0" w:space="0" w:color="auto"/>
                    <w:left w:val="none" w:sz="0" w:space="0" w:color="auto"/>
                    <w:bottom w:val="none" w:sz="0" w:space="0" w:color="auto"/>
                    <w:right w:val="none" w:sz="0" w:space="0" w:color="auto"/>
                  </w:divBdr>
                </w:div>
                <w:div w:id="1877347392">
                  <w:marLeft w:val="0"/>
                  <w:marRight w:val="0"/>
                  <w:marTop w:val="0"/>
                  <w:marBottom w:val="0"/>
                  <w:divBdr>
                    <w:top w:val="none" w:sz="0" w:space="0" w:color="auto"/>
                    <w:left w:val="none" w:sz="0" w:space="0" w:color="auto"/>
                    <w:bottom w:val="none" w:sz="0" w:space="0" w:color="auto"/>
                    <w:right w:val="none" w:sz="0" w:space="0" w:color="auto"/>
                  </w:divBdr>
                </w:div>
                <w:div w:id="134684142">
                  <w:marLeft w:val="0"/>
                  <w:marRight w:val="0"/>
                  <w:marTop w:val="0"/>
                  <w:marBottom w:val="0"/>
                  <w:divBdr>
                    <w:top w:val="none" w:sz="0" w:space="0" w:color="auto"/>
                    <w:left w:val="none" w:sz="0" w:space="0" w:color="auto"/>
                    <w:bottom w:val="none" w:sz="0" w:space="0" w:color="auto"/>
                    <w:right w:val="none" w:sz="0" w:space="0" w:color="auto"/>
                  </w:divBdr>
                </w:div>
                <w:div w:id="1424255101">
                  <w:marLeft w:val="0"/>
                  <w:marRight w:val="0"/>
                  <w:marTop w:val="0"/>
                  <w:marBottom w:val="0"/>
                  <w:divBdr>
                    <w:top w:val="none" w:sz="0" w:space="0" w:color="auto"/>
                    <w:left w:val="none" w:sz="0" w:space="0" w:color="auto"/>
                    <w:bottom w:val="none" w:sz="0" w:space="0" w:color="auto"/>
                    <w:right w:val="none" w:sz="0" w:space="0" w:color="auto"/>
                  </w:divBdr>
                </w:div>
                <w:div w:id="952057543">
                  <w:marLeft w:val="0"/>
                  <w:marRight w:val="0"/>
                  <w:marTop w:val="0"/>
                  <w:marBottom w:val="0"/>
                  <w:divBdr>
                    <w:top w:val="none" w:sz="0" w:space="0" w:color="auto"/>
                    <w:left w:val="none" w:sz="0" w:space="0" w:color="auto"/>
                    <w:bottom w:val="none" w:sz="0" w:space="0" w:color="auto"/>
                    <w:right w:val="none" w:sz="0" w:space="0" w:color="auto"/>
                  </w:divBdr>
                </w:div>
                <w:div w:id="20287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597294">
      <w:bodyDiv w:val="1"/>
      <w:marLeft w:val="0"/>
      <w:marRight w:val="0"/>
      <w:marTop w:val="0"/>
      <w:marBottom w:val="0"/>
      <w:divBdr>
        <w:top w:val="none" w:sz="0" w:space="0" w:color="auto"/>
        <w:left w:val="none" w:sz="0" w:space="0" w:color="auto"/>
        <w:bottom w:val="none" w:sz="0" w:space="0" w:color="auto"/>
        <w:right w:val="none" w:sz="0" w:space="0" w:color="auto"/>
      </w:divBdr>
    </w:div>
    <w:div w:id="211694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openmindconsulting.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atrimoniodaraccontare.it" TargetMode="External"/><Relationship Id="rId4" Type="http://schemas.openxmlformats.org/officeDocument/2006/relationships/webSettings" Target="webSettings.xml"/><Relationship Id="rId9" Type="http://schemas.openxmlformats.org/officeDocument/2006/relationships/hyperlink" Target="http://www.patrimoniodaraccontare.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920</Words>
  <Characters>5250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dc:creator>
  <cp:keywords/>
  <dc:description/>
  <cp:lastModifiedBy>ANGELA MARINI</cp:lastModifiedBy>
  <cp:revision>10</cp:revision>
  <cp:lastPrinted>2025-01-08T09:04:00Z</cp:lastPrinted>
  <dcterms:created xsi:type="dcterms:W3CDTF">2025-02-11T10:10:00Z</dcterms:created>
  <dcterms:modified xsi:type="dcterms:W3CDTF">2025-02-11T10:16:00Z</dcterms:modified>
</cp:coreProperties>
</file>