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61A03E" w14:textId="49A43CB3" w:rsidR="00E16905" w:rsidRPr="00E55A36" w:rsidRDefault="00A06D61" w:rsidP="5F100236">
      <w:pPr>
        <w:tabs>
          <w:tab w:val="left" w:pos="720"/>
        </w:tabs>
        <w:spacing w:after="0" w:line="240" w:lineRule="auto"/>
        <w:jc w:val="right"/>
        <w:rPr>
          <w:rFonts w:asciiTheme="minorHAnsi" w:hAnsiTheme="minorHAnsi" w:cstheme="minorBidi"/>
          <w:b/>
          <w:bCs/>
          <w:color w:val="000000" w:themeColor="text1"/>
          <w:sz w:val="48"/>
          <w:szCs w:val="48"/>
        </w:rPr>
      </w:pPr>
      <w:r w:rsidRPr="5F100236">
        <w:rPr>
          <w:rFonts w:asciiTheme="minorHAnsi" w:hAnsiTheme="minorHAnsi" w:cstheme="minorBidi"/>
          <w:b/>
          <w:bCs/>
          <w:color w:val="000000" w:themeColor="text1"/>
          <w:sz w:val="48"/>
          <w:szCs w:val="48"/>
        </w:rPr>
        <w:t xml:space="preserve">Avalon </w:t>
      </w:r>
      <w:proofErr w:type="spellStart"/>
      <w:r w:rsidRPr="5F100236">
        <w:rPr>
          <w:rFonts w:asciiTheme="minorHAnsi" w:hAnsiTheme="minorHAnsi" w:cstheme="minorBidi"/>
          <w:b/>
          <w:bCs/>
          <w:color w:val="000000" w:themeColor="text1"/>
          <w:sz w:val="48"/>
          <w:szCs w:val="48"/>
        </w:rPr>
        <w:t>Waterways</w:t>
      </w:r>
      <w:proofErr w:type="spellEnd"/>
      <w:r w:rsidR="0D31FDDE" w:rsidRPr="5F100236">
        <w:rPr>
          <w:rFonts w:asciiTheme="minorHAnsi" w:hAnsiTheme="minorHAnsi" w:cstheme="minorBidi"/>
          <w:b/>
          <w:bCs/>
          <w:color w:val="000000" w:themeColor="text1"/>
          <w:sz w:val="48"/>
          <w:szCs w:val="48"/>
        </w:rPr>
        <w:t xml:space="preserve"> e</w:t>
      </w:r>
      <w:r w:rsidRPr="5F100236">
        <w:rPr>
          <w:rFonts w:asciiTheme="minorHAnsi" w:hAnsiTheme="minorHAnsi" w:cstheme="minorBidi"/>
          <w:b/>
          <w:bCs/>
          <w:color w:val="000000" w:themeColor="text1"/>
          <w:sz w:val="48"/>
          <w:szCs w:val="48"/>
        </w:rPr>
        <w:t> </w:t>
      </w:r>
      <w:proofErr w:type="spellStart"/>
      <w:r w:rsidRPr="5F100236">
        <w:rPr>
          <w:rFonts w:asciiTheme="minorHAnsi" w:hAnsiTheme="minorHAnsi" w:cstheme="minorBidi"/>
          <w:b/>
          <w:bCs/>
          <w:color w:val="000000" w:themeColor="text1"/>
          <w:sz w:val="48"/>
          <w:szCs w:val="48"/>
        </w:rPr>
        <w:t>TrustForce</w:t>
      </w:r>
      <w:proofErr w:type="spellEnd"/>
      <w:r w:rsidRPr="5F100236">
        <w:rPr>
          <w:rFonts w:asciiTheme="minorHAnsi" w:hAnsiTheme="minorHAnsi" w:cstheme="minorBidi"/>
          <w:b/>
          <w:bCs/>
          <w:color w:val="000000" w:themeColor="text1"/>
          <w:sz w:val="48"/>
          <w:szCs w:val="48"/>
        </w:rPr>
        <w:t> </w:t>
      </w:r>
    </w:p>
    <w:p w14:paraId="49BA55F9" w14:textId="5F65007E" w:rsidR="00E16905" w:rsidRPr="00E55A36" w:rsidRDefault="00A06D61" w:rsidP="5F100236">
      <w:pPr>
        <w:tabs>
          <w:tab w:val="left" w:pos="720"/>
        </w:tabs>
        <w:spacing w:after="0" w:line="240" w:lineRule="auto"/>
        <w:jc w:val="right"/>
        <w:rPr>
          <w:rFonts w:asciiTheme="minorHAnsi" w:hAnsiTheme="minorHAnsi" w:cstheme="minorBidi"/>
          <w:b/>
          <w:bCs/>
          <w:color w:val="000000" w:themeColor="text1"/>
          <w:sz w:val="40"/>
          <w:szCs w:val="40"/>
        </w:rPr>
      </w:pPr>
      <w:r w:rsidRPr="5F100236">
        <w:rPr>
          <w:rFonts w:asciiTheme="minorHAnsi" w:hAnsiTheme="minorHAnsi" w:cstheme="minorBidi"/>
          <w:b/>
          <w:bCs/>
          <w:color w:val="000000" w:themeColor="text1"/>
          <w:sz w:val="48"/>
          <w:szCs w:val="48"/>
        </w:rPr>
        <w:t>rafforzano partnership e programmazione</w:t>
      </w:r>
    </w:p>
    <w:p w14:paraId="0675D3B5" w14:textId="77777777" w:rsidR="0043741A" w:rsidRPr="00E55A36" w:rsidRDefault="0043741A" w:rsidP="00ED5AA4">
      <w:pPr>
        <w:tabs>
          <w:tab w:val="left" w:pos="720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2B7D563" w14:textId="35495DF6" w:rsidR="00BD62B5" w:rsidRPr="00E55A36" w:rsidRDefault="00BD62B5" w:rsidP="5F100236">
      <w:pPr>
        <w:tabs>
          <w:tab w:val="left" w:pos="720"/>
        </w:tabs>
        <w:spacing w:after="0" w:line="240" w:lineRule="auto"/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 w:rsidRPr="5F100236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>Milano, 2</w:t>
      </w:r>
      <w:r w:rsidR="00BA0088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>6</w:t>
      </w:r>
      <w:r w:rsidRPr="5F100236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 xml:space="preserve"> giugno 2025 – </w:t>
      </w:r>
      <w:proofErr w:type="spellStart"/>
      <w:r w:rsidRPr="5F100236">
        <w:rPr>
          <w:rFonts w:asciiTheme="minorHAnsi" w:hAnsiTheme="minorHAnsi" w:cstheme="minorBidi"/>
          <w:color w:val="000000" w:themeColor="text1"/>
          <w:sz w:val="21"/>
          <w:szCs w:val="21"/>
        </w:rPr>
        <w:t>TrustForce</w:t>
      </w:r>
      <w:proofErr w:type="spellEnd"/>
      <w:r w:rsidRPr="5F100236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annuncia di essere stato </w:t>
      </w:r>
      <w:r w:rsidR="008A0C96" w:rsidRPr="5F100236">
        <w:rPr>
          <w:rFonts w:asciiTheme="minorHAnsi" w:hAnsiTheme="minorHAnsi" w:cstheme="minorBidi"/>
          <w:color w:val="000000" w:themeColor="text1"/>
          <w:sz w:val="21"/>
          <w:szCs w:val="21"/>
        </w:rPr>
        <w:t>incaricato</w:t>
      </w:r>
      <w:r w:rsidRPr="5F100236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</w:t>
      </w:r>
      <w:r w:rsidR="006C2048" w:rsidRPr="006C2048">
        <w:rPr>
          <w:rFonts w:asciiTheme="minorHAnsi" w:hAnsiTheme="minorHAnsi" w:cstheme="minorBidi"/>
          <w:b/>
          <w:bCs/>
          <w:i/>
          <w:iCs/>
          <w:color w:val="000000" w:themeColor="text1"/>
          <w:sz w:val="21"/>
          <w:szCs w:val="21"/>
        </w:rPr>
        <w:t>premium partner Europeo</w:t>
      </w:r>
      <w:r w:rsidR="006C2048">
        <w:rPr>
          <w:rFonts w:asciiTheme="minorHAnsi" w:hAnsiTheme="minorHAnsi" w:cstheme="minorBidi"/>
          <w:b/>
          <w:bCs/>
          <w:i/>
          <w:iCs/>
          <w:color w:val="000000" w:themeColor="text1"/>
          <w:sz w:val="21"/>
          <w:szCs w:val="21"/>
        </w:rPr>
        <w:t xml:space="preserve"> </w:t>
      </w:r>
      <w:r w:rsidRPr="006C2048">
        <w:rPr>
          <w:rFonts w:asciiTheme="minorHAnsi" w:hAnsiTheme="minorHAnsi" w:cstheme="minorBidi"/>
          <w:color w:val="000000" w:themeColor="text1"/>
          <w:sz w:val="21"/>
          <w:szCs w:val="21"/>
        </w:rPr>
        <w:t>per</w:t>
      </w:r>
      <w:r w:rsidRPr="5F100236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 xml:space="preserve"> Avalon </w:t>
      </w:r>
      <w:proofErr w:type="spellStart"/>
      <w:r w:rsidRPr="5F100236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Waterways</w:t>
      </w:r>
      <w:proofErr w:type="spellEnd"/>
      <w:r w:rsidRPr="5F100236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, uno dei </w:t>
      </w:r>
      <w:proofErr w:type="gramStart"/>
      <w:r w:rsidRPr="5F100236">
        <w:rPr>
          <w:rFonts w:asciiTheme="minorHAnsi" w:hAnsiTheme="minorHAnsi" w:cstheme="minorBidi"/>
          <w:color w:val="000000" w:themeColor="text1"/>
          <w:sz w:val="21"/>
          <w:szCs w:val="21"/>
        </w:rPr>
        <w:t>brand</w:t>
      </w:r>
      <w:proofErr w:type="gramEnd"/>
      <w:r w:rsidRPr="5F100236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internazionali più prestigiosi nel segmento delle </w:t>
      </w:r>
      <w:r w:rsidRPr="5F100236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crociere fluviali di lusso</w:t>
      </w:r>
      <w:r w:rsidRPr="5F100236">
        <w:rPr>
          <w:rFonts w:asciiTheme="minorHAnsi" w:hAnsiTheme="minorHAnsi" w:cstheme="minorBidi"/>
          <w:color w:val="000000" w:themeColor="text1"/>
          <w:sz w:val="21"/>
          <w:szCs w:val="21"/>
        </w:rPr>
        <w:t>.</w:t>
      </w:r>
    </w:p>
    <w:p w14:paraId="7CE9C434" w14:textId="77777777" w:rsidR="00744AD6" w:rsidRDefault="00BD62B5" w:rsidP="5F100236">
      <w:pPr>
        <w:tabs>
          <w:tab w:val="left" w:pos="720"/>
        </w:tabs>
        <w:spacing w:after="0" w:line="240" w:lineRule="auto"/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 w:rsidRPr="5F100236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Questo nuovo incarico rappresenta un importante passo avanti rispetto alla </w:t>
      </w:r>
      <w:r w:rsidRPr="5F100236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 xml:space="preserve">collaborazione già attiva con Avalon </w:t>
      </w:r>
      <w:proofErr w:type="spellStart"/>
      <w:r w:rsidRPr="5F100236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Waterways</w:t>
      </w:r>
      <w:proofErr w:type="spellEnd"/>
      <w:r w:rsidR="79B606EB" w:rsidRPr="00723AEE">
        <w:rPr>
          <w:rFonts w:asciiTheme="minorHAnsi" w:hAnsiTheme="minorHAnsi" w:cstheme="minorBidi"/>
          <w:color w:val="000000" w:themeColor="text1"/>
          <w:sz w:val="21"/>
          <w:szCs w:val="21"/>
        </w:rPr>
        <w:t>: o</w:t>
      </w:r>
      <w:r w:rsidRPr="5F100236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ltre al ruolo di partner commerciale, </w:t>
      </w:r>
      <w:r w:rsidR="7A41676D" w:rsidRPr="5F100236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infatti, </w:t>
      </w:r>
      <w:proofErr w:type="spellStart"/>
      <w:r w:rsidRPr="5F100236">
        <w:rPr>
          <w:rFonts w:asciiTheme="minorHAnsi" w:hAnsiTheme="minorHAnsi" w:cstheme="minorBidi"/>
          <w:color w:val="000000" w:themeColor="text1"/>
          <w:sz w:val="21"/>
          <w:szCs w:val="21"/>
        </w:rPr>
        <w:t>TrustForce</w:t>
      </w:r>
      <w:proofErr w:type="spellEnd"/>
      <w:r w:rsidRPr="5F100236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assume ora la piena responsabilità delle attività </w:t>
      </w:r>
      <w:r w:rsidR="00723AEE">
        <w:rPr>
          <w:rFonts w:asciiTheme="minorHAnsi" w:hAnsiTheme="minorHAnsi" w:cstheme="minorBidi"/>
          <w:color w:val="000000" w:themeColor="text1"/>
          <w:sz w:val="21"/>
          <w:szCs w:val="21"/>
        </w:rPr>
        <w:t>operative</w:t>
      </w:r>
      <w:r w:rsidRPr="5F100236">
        <w:rPr>
          <w:rFonts w:asciiTheme="minorHAnsi" w:hAnsiTheme="minorHAnsi" w:cstheme="minorBidi"/>
          <w:color w:val="000000" w:themeColor="text1"/>
          <w:sz w:val="21"/>
          <w:szCs w:val="21"/>
        </w:rPr>
        <w:t>.</w:t>
      </w:r>
      <w:r w:rsidR="00C52FA6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</w:t>
      </w:r>
      <w:proofErr w:type="spellStart"/>
      <w:r w:rsidR="00C52FA6" w:rsidRPr="00C52FA6">
        <w:rPr>
          <w:rFonts w:asciiTheme="minorHAnsi" w:hAnsiTheme="minorHAnsi" w:cstheme="minorBidi"/>
          <w:color w:val="000000" w:themeColor="text1"/>
          <w:sz w:val="21"/>
          <w:szCs w:val="21"/>
        </w:rPr>
        <w:t>TrustForce</w:t>
      </w:r>
      <w:proofErr w:type="spellEnd"/>
      <w:r w:rsidR="00C52FA6" w:rsidRPr="00C52FA6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si occuperà quindi della scelta delle crociere da proporre ai vari mercati continentali, della definizione delle tariffe, della vendita dei trasferimenti e delle assicurazioni in un unico pacchetto oltre che della personalizzazione dei servizi di bordo per i grupp</w:t>
      </w:r>
      <w:r w:rsidR="00C52FA6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i. </w:t>
      </w:r>
    </w:p>
    <w:p w14:paraId="0C5DE2CB" w14:textId="29489F1B" w:rsidR="009917B2" w:rsidRDefault="009917B2" w:rsidP="5F100236">
      <w:pPr>
        <w:tabs>
          <w:tab w:val="left" w:pos="720"/>
        </w:tabs>
        <w:spacing w:after="0" w:line="240" w:lineRule="auto"/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 w:rsidRPr="009917B2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 xml:space="preserve">Le prenotazioni delle crociere Avalon </w:t>
      </w:r>
      <w:proofErr w:type="spellStart"/>
      <w:r w:rsidRPr="009917B2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Waterways</w:t>
      </w:r>
      <w:proofErr w:type="spellEnd"/>
      <w:r w:rsidRPr="009917B2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 xml:space="preserve"> avverranno dunque direttamente attraverso </w:t>
      </w:r>
      <w:proofErr w:type="spellStart"/>
      <w:r w:rsidRPr="009917B2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TrustForce</w:t>
      </w:r>
      <w:proofErr w:type="spellEnd"/>
      <w:r w:rsidRPr="009917B2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grazie all'innovativo </w:t>
      </w:r>
      <w:r w:rsidRPr="00744AD6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sistema</w:t>
      </w:r>
      <w:r w:rsidRPr="009917B2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</w:t>
      </w:r>
      <w:hyperlink r:id="rId8" w:history="1">
        <w:r w:rsidRPr="00644A3C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"Chiara" di Ecosfera</w:t>
        </w:r>
      </w:hyperlink>
      <w:r w:rsidRPr="009917B2">
        <w:rPr>
          <w:rFonts w:asciiTheme="minorHAnsi" w:hAnsiTheme="minorHAnsi" w:cstheme="minorBidi"/>
          <w:color w:val="000000" w:themeColor="text1"/>
          <w:sz w:val="21"/>
          <w:szCs w:val="21"/>
        </w:rPr>
        <w:t>, nuovo socio e partner strategico</w:t>
      </w:r>
      <w:r w:rsidR="00BD62B5" w:rsidRPr="5F100236">
        <w:rPr>
          <w:rFonts w:asciiTheme="minorHAnsi" w:hAnsiTheme="minorHAnsi" w:cstheme="minorBidi"/>
          <w:color w:val="000000" w:themeColor="text1"/>
          <w:sz w:val="21"/>
          <w:szCs w:val="21"/>
        </w:rPr>
        <w:t>.</w:t>
      </w:r>
      <w:r w:rsidR="2623AAD4" w:rsidRPr="5F100236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</w:t>
      </w:r>
    </w:p>
    <w:p w14:paraId="0234C001" w14:textId="77777777" w:rsidR="0004479F" w:rsidRDefault="3CAD8DD9" w:rsidP="5F100236">
      <w:pPr>
        <w:tabs>
          <w:tab w:val="left" w:pos="720"/>
        </w:tabs>
        <w:spacing w:after="0" w:line="240" w:lineRule="auto"/>
        <w:jc w:val="both"/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</w:pPr>
      <w:r w:rsidRPr="5F100236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>“</w:t>
      </w:r>
      <w:r w:rsidR="00BD62B5" w:rsidRPr="5F100236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 xml:space="preserve">Si tratta di un </w:t>
      </w:r>
      <w:r w:rsidR="008A0C96" w:rsidRPr="5F100236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>incarico</w:t>
      </w:r>
      <w:r w:rsidR="00BD62B5" w:rsidRPr="5F100236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 xml:space="preserve"> che ci riempie di soddisfazione</w:t>
      </w:r>
      <w:r w:rsidR="00BD62B5" w:rsidRPr="5F100236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– dichiara </w:t>
      </w:r>
      <w:r w:rsidR="00BD62B5" w:rsidRPr="5F100236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 xml:space="preserve">Gian Paolo Vairo, CEO di </w:t>
      </w:r>
      <w:proofErr w:type="spellStart"/>
      <w:r w:rsidR="00BD62B5" w:rsidRPr="5F100236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TrustForce</w:t>
      </w:r>
      <w:proofErr w:type="spellEnd"/>
      <w:r w:rsidR="00BD62B5" w:rsidRPr="5F100236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– </w:t>
      </w:r>
      <w:r w:rsidR="00BD62B5" w:rsidRPr="5F100236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>e che conferma la fiducia che importanti player internazionali ripongono nella nostra professionalità, nella qualità del nostro servizio e nella forza della nostra rete commerciale</w:t>
      </w:r>
      <w:r w:rsidR="00F2028A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>.</w:t>
      </w:r>
      <w:r w:rsidR="00F2028A" w:rsidRPr="00F2028A"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r w:rsidR="00F2028A" w:rsidRPr="00F2028A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 xml:space="preserve">Grazie al nostro nuovo sistema di preventivazione e prenotazione </w:t>
      </w:r>
      <w:r w:rsidR="00F2028A" w:rsidRPr="00F2028A">
        <w:rPr>
          <w:rFonts w:asciiTheme="minorHAnsi" w:hAnsiTheme="minorHAnsi" w:cstheme="minorBidi"/>
          <w:b/>
          <w:bCs/>
          <w:i/>
          <w:iCs/>
          <w:color w:val="000000" w:themeColor="text1"/>
          <w:sz w:val="21"/>
          <w:szCs w:val="21"/>
        </w:rPr>
        <w:t>"Chiara"</w:t>
      </w:r>
      <w:r w:rsidR="00F2028A" w:rsidRPr="00F2028A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 xml:space="preserve"> riusciamo ad essere tempestivi nella risposta al cliente. Il nostro prossimo obiettivo è mettere </w:t>
      </w:r>
      <w:r w:rsidR="00F2028A" w:rsidRPr="00F2028A">
        <w:rPr>
          <w:rFonts w:asciiTheme="minorHAnsi" w:hAnsiTheme="minorHAnsi" w:cstheme="minorBidi"/>
          <w:b/>
          <w:bCs/>
          <w:i/>
          <w:iCs/>
          <w:color w:val="000000" w:themeColor="text1"/>
          <w:sz w:val="21"/>
          <w:szCs w:val="21"/>
        </w:rPr>
        <w:t>a disposizione degli agenti di viaggio la piattaforma di prenotazione diretta</w:t>
      </w:r>
      <w:r w:rsidR="00F2028A" w:rsidRPr="00F2028A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>, rendendo così ancora più agevole il loro lavoro sul cliente</w:t>
      </w:r>
      <w:r w:rsidR="714DDB4D" w:rsidRPr="5F100236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>”.</w:t>
      </w:r>
      <w:r w:rsidR="7E3B2343" w:rsidRPr="5F100236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 xml:space="preserve"> </w:t>
      </w:r>
    </w:p>
    <w:p w14:paraId="1F71935C" w14:textId="77777777" w:rsidR="0004479F" w:rsidRDefault="0004479F" w:rsidP="5F100236">
      <w:pPr>
        <w:tabs>
          <w:tab w:val="left" w:pos="720"/>
        </w:tabs>
        <w:spacing w:after="0" w:line="240" w:lineRule="auto"/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 w:rsidRPr="0004479F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Per supportare al meglio questo nuovo incarico, </w:t>
      </w:r>
      <w:proofErr w:type="spellStart"/>
      <w:r w:rsidRPr="003E6FBC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TrustForce</w:t>
      </w:r>
      <w:proofErr w:type="spellEnd"/>
      <w:r w:rsidRPr="0004479F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</w:t>
      </w:r>
      <w:r w:rsidRPr="003E6FBC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ha ampliato</w:t>
      </w:r>
      <w:r w:rsidRPr="0004479F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significativamente</w:t>
      </w:r>
      <w:r w:rsidRPr="003E6FBC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 xml:space="preserve"> </w:t>
      </w:r>
      <w:proofErr w:type="gramStart"/>
      <w:r w:rsidRPr="003E6FBC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il team commerciale</w:t>
      </w:r>
      <w:proofErr w:type="gramEnd"/>
      <w:r w:rsidRPr="003E6FBC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 xml:space="preserve"> e la programmazione Avalon, </w:t>
      </w:r>
      <w:r w:rsidRPr="0004479F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mettendo a disposizione delle agenzie di viaggio italiane ed europee un numero maggiore di itinerari e </w:t>
      </w:r>
      <w:r w:rsidRPr="003E6FBC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 xml:space="preserve">oltre </w:t>
      </w:r>
      <w:proofErr w:type="gramStart"/>
      <w:r w:rsidRPr="003E6FBC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100</w:t>
      </w:r>
      <w:proofErr w:type="gramEnd"/>
      <w:r w:rsidRPr="003E6FBC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 xml:space="preserve"> partenze annuali</w:t>
      </w:r>
      <w:r w:rsidRPr="0004479F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. Il rafforzamento della partnership consente inoltre l’accesso a </w:t>
      </w:r>
      <w:r w:rsidRPr="003E6FBC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tariffe fortemente scontate</w:t>
      </w:r>
      <w:r w:rsidRPr="0004479F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rispetto ai prezzi di listino, offrendo così </w:t>
      </w:r>
      <w:r w:rsidRPr="003E6FBC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nuove opportunità commerciali</w:t>
      </w:r>
      <w:r w:rsidRPr="0004479F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altamente competitive.</w:t>
      </w:r>
    </w:p>
    <w:p w14:paraId="187E3333" w14:textId="77777777" w:rsidR="00644A3C" w:rsidRPr="0004479F" w:rsidRDefault="00644A3C" w:rsidP="5F100236">
      <w:pPr>
        <w:tabs>
          <w:tab w:val="left" w:pos="720"/>
        </w:tabs>
        <w:spacing w:after="0" w:line="240" w:lineRule="auto"/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</w:p>
    <w:p w14:paraId="27A3B844" w14:textId="2A3DC9C0" w:rsidR="005676BC" w:rsidRPr="00E55A36" w:rsidRDefault="00FC4D2E" w:rsidP="5F100236">
      <w:pPr>
        <w:tabs>
          <w:tab w:val="left" w:pos="720"/>
        </w:tabs>
        <w:spacing w:after="0" w:line="240" w:lineRule="auto"/>
        <w:jc w:val="both"/>
        <w:rPr>
          <w:rFonts w:asciiTheme="minorHAnsi" w:hAnsiTheme="minorHAnsi" w:cstheme="minorBidi"/>
          <w:b/>
          <w:bCs/>
          <w:lang w:eastAsia="it-IT"/>
        </w:rPr>
      </w:pPr>
      <w:r w:rsidRPr="5F100236">
        <w:rPr>
          <w:rFonts w:asciiTheme="minorHAnsi" w:hAnsiTheme="minorHAnsi" w:cstheme="minorBidi"/>
          <w:b/>
          <w:bCs/>
        </w:rPr>
        <w:t xml:space="preserve">Tariffe in esclusiva </w:t>
      </w:r>
      <w:proofErr w:type="spellStart"/>
      <w:r w:rsidRPr="5F100236">
        <w:rPr>
          <w:rFonts w:asciiTheme="minorHAnsi" w:hAnsiTheme="minorHAnsi" w:cstheme="minorBidi"/>
          <w:b/>
          <w:bCs/>
        </w:rPr>
        <w:t>TrustForce</w:t>
      </w:r>
      <w:proofErr w:type="spellEnd"/>
      <w:r w:rsidRPr="5F100236">
        <w:rPr>
          <w:rFonts w:asciiTheme="minorHAnsi" w:hAnsiTheme="minorHAnsi" w:cstheme="minorBidi"/>
          <w:b/>
          <w:bCs/>
        </w:rPr>
        <w:t xml:space="preserve"> su itinerari selezionati:</w:t>
      </w:r>
    </w:p>
    <w:p w14:paraId="4EE0D2A8" w14:textId="26B4358F" w:rsidR="005676BC" w:rsidRPr="00E55A36" w:rsidRDefault="005676BC" w:rsidP="00FC4D2E">
      <w:pPr>
        <w:pStyle w:val="NormaleWeb"/>
        <w:spacing w:before="0" w:after="0"/>
        <w:rPr>
          <w:rFonts w:asciiTheme="minorHAnsi" w:hAnsiTheme="minorHAnsi" w:cstheme="minorHAnsi"/>
          <w:sz w:val="21"/>
          <w:szCs w:val="21"/>
        </w:rPr>
      </w:pPr>
      <w:hyperlink r:id="rId9" w:history="1">
        <w:r w:rsidRPr="00E55A36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MERAVIGLIE DEL RODANO</w:t>
        </w:r>
      </w:hyperlink>
      <w:r w:rsidRPr="00E55A36">
        <w:rPr>
          <w:rFonts w:asciiTheme="minorHAnsi" w:hAnsiTheme="minorHAnsi" w:cstheme="minorHAnsi"/>
          <w:sz w:val="21"/>
          <w:szCs w:val="21"/>
        </w:rPr>
        <w:br/>
      </w:r>
      <w:r w:rsidRPr="00E55A36">
        <w:rPr>
          <w:rStyle w:val="Enfasicorsivo"/>
          <w:rFonts w:asciiTheme="minorHAnsi" w:hAnsiTheme="minorHAnsi" w:cstheme="minorHAnsi"/>
          <w:sz w:val="21"/>
          <w:szCs w:val="21"/>
        </w:rPr>
        <w:t>Da Arles a Lione</w:t>
      </w:r>
      <w:r w:rsidRPr="00E55A36">
        <w:rPr>
          <w:rFonts w:asciiTheme="minorHAnsi" w:hAnsiTheme="minorHAnsi" w:cstheme="minorHAnsi"/>
          <w:sz w:val="21"/>
          <w:szCs w:val="21"/>
        </w:rPr>
        <w:br/>
      </w:r>
      <w:r w:rsidRPr="00E55A36">
        <w:rPr>
          <w:rStyle w:val="Enfasigrassetto"/>
          <w:rFonts w:asciiTheme="minorHAnsi" w:hAnsiTheme="minorHAnsi" w:cstheme="minorHAnsi"/>
          <w:sz w:val="21"/>
          <w:szCs w:val="21"/>
        </w:rPr>
        <w:t>Partenze</w:t>
      </w:r>
      <w:r w:rsidRPr="00E55A36">
        <w:rPr>
          <w:rFonts w:asciiTheme="minorHAnsi" w:hAnsiTheme="minorHAnsi" w:cstheme="minorHAnsi"/>
          <w:sz w:val="21"/>
          <w:szCs w:val="21"/>
        </w:rPr>
        <w:t>: 22 luglio, 2 settembre</w:t>
      </w:r>
      <w:r w:rsidRPr="00E55A36">
        <w:rPr>
          <w:rFonts w:asciiTheme="minorHAnsi" w:hAnsiTheme="minorHAnsi" w:cstheme="minorHAnsi"/>
          <w:sz w:val="21"/>
          <w:szCs w:val="21"/>
        </w:rPr>
        <w:br/>
        <w:t>Un viaggio nel cuore della Provenza, lungo il Rodano, tra paesaggi spettacolari, escursioni in kayak, degustazioni in grotte vinicole e atmosfere cariche di fascino.</w:t>
      </w:r>
    </w:p>
    <w:p w14:paraId="21FE5B96" w14:textId="77777777" w:rsidR="005676BC" w:rsidRPr="00E55A36" w:rsidRDefault="005676BC" w:rsidP="00FC4D2E">
      <w:pPr>
        <w:pStyle w:val="NormaleWeb"/>
        <w:numPr>
          <w:ilvl w:val="0"/>
          <w:numId w:val="32"/>
        </w:numPr>
        <w:suppressAutoHyphens w:val="0"/>
        <w:spacing w:before="0" w:after="0"/>
        <w:rPr>
          <w:rFonts w:asciiTheme="minorHAnsi" w:hAnsiTheme="minorHAnsi" w:cstheme="minorHAnsi"/>
          <w:sz w:val="21"/>
          <w:szCs w:val="21"/>
        </w:rPr>
      </w:pPr>
      <w:r w:rsidRPr="00E55A36">
        <w:rPr>
          <w:rStyle w:val="Enfasigrassetto"/>
          <w:rFonts w:asciiTheme="minorHAnsi" w:hAnsiTheme="minorHAnsi" w:cstheme="minorHAnsi"/>
          <w:sz w:val="21"/>
          <w:szCs w:val="21"/>
        </w:rPr>
        <w:t>Prezzo Suite Panorama da listino</w:t>
      </w:r>
      <w:r w:rsidRPr="00E55A36">
        <w:rPr>
          <w:rFonts w:asciiTheme="minorHAnsi" w:hAnsiTheme="minorHAnsi" w:cstheme="minorHAnsi"/>
          <w:sz w:val="21"/>
          <w:szCs w:val="21"/>
        </w:rPr>
        <w:t>: € 5.915</w:t>
      </w:r>
    </w:p>
    <w:p w14:paraId="360C5A31" w14:textId="77777777" w:rsidR="005676BC" w:rsidRPr="00E55A36" w:rsidRDefault="005676BC" w:rsidP="00FC4D2E">
      <w:pPr>
        <w:pStyle w:val="NormaleWeb"/>
        <w:numPr>
          <w:ilvl w:val="0"/>
          <w:numId w:val="32"/>
        </w:numPr>
        <w:suppressAutoHyphens w:val="0"/>
        <w:spacing w:before="0" w:after="0"/>
        <w:rPr>
          <w:rFonts w:asciiTheme="minorHAnsi" w:hAnsiTheme="minorHAnsi" w:cstheme="minorHAnsi"/>
          <w:sz w:val="21"/>
          <w:szCs w:val="21"/>
        </w:rPr>
      </w:pPr>
      <w:r w:rsidRPr="00E55A36">
        <w:rPr>
          <w:rStyle w:val="Enfasigrassetto"/>
          <w:rFonts w:asciiTheme="minorHAnsi" w:hAnsiTheme="minorHAnsi" w:cstheme="minorHAnsi"/>
          <w:sz w:val="21"/>
          <w:szCs w:val="21"/>
        </w:rPr>
        <w:t xml:space="preserve">Prezzo in esclusiva </w:t>
      </w:r>
      <w:proofErr w:type="spellStart"/>
      <w:r w:rsidRPr="00E55A36">
        <w:rPr>
          <w:rStyle w:val="Enfasigrassetto"/>
          <w:rFonts w:asciiTheme="minorHAnsi" w:hAnsiTheme="minorHAnsi" w:cstheme="minorHAnsi"/>
          <w:sz w:val="21"/>
          <w:szCs w:val="21"/>
        </w:rPr>
        <w:t>TrustForce</w:t>
      </w:r>
      <w:proofErr w:type="spellEnd"/>
      <w:r w:rsidRPr="00E55A36">
        <w:rPr>
          <w:rFonts w:asciiTheme="minorHAnsi" w:hAnsiTheme="minorHAnsi" w:cstheme="minorHAnsi"/>
          <w:sz w:val="21"/>
          <w:szCs w:val="21"/>
        </w:rPr>
        <w:t>: € 3.792</w:t>
      </w:r>
    </w:p>
    <w:p w14:paraId="4F69272E" w14:textId="77777777" w:rsidR="00E96220" w:rsidRPr="00E55A36" w:rsidRDefault="00E96220" w:rsidP="00E96220">
      <w:pPr>
        <w:pStyle w:val="NormaleWeb"/>
        <w:suppressAutoHyphens w:val="0"/>
        <w:spacing w:before="0" w:after="0"/>
        <w:ind w:left="720"/>
        <w:rPr>
          <w:rFonts w:asciiTheme="minorHAnsi" w:hAnsiTheme="minorHAnsi" w:cstheme="minorHAnsi"/>
          <w:sz w:val="21"/>
          <w:szCs w:val="21"/>
        </w:rPr>
      </w:pPr>
    </w:p>
    <w:p w14:paraId="22C0D4F4" w14:textId="5798FBAA" w:rsidR="005676BC" w:rsidRPr="00E55A36" w:rsidRDefault="005676BC" w:rsidP="00FC4D2E">
      <w:pPr>
        <w:pStyle w:val="NormaleWeb"/>
        <w:spacing w:before="0" w:after="0"/>
        <w:rPr>
          <w:rFonts w:asciiTheme="minorHAnsi" w:hAnsiTheme="minorHAnsi" w:cstheme="minorHAnsi"/>
          <w:sz w:val="21"/>
          <w:szCs w:val="21"/>
        </w:rPr>
      </w:pPr>
      <w:hyperlink r:id="rId10" w:history="1">
        <w:r w:rsidRPr="00E55A36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BONJOUR BORDEAUX</w:t>
        </w:r>
      </w:hyperlink>
      <w:r w:rsidRPr="00E55A36">
        <w:rPr>
          <w:rFonts w:asciiTheme="minorHAnsi" w:hAnsiTheme="minorHAnsi" w:cstheme="minorHAnsi"/>
          <w:sz w:val="21"/>
          <w:szCs w:val="21"/>
        </w:rPr>
        <w:br/>
      </w:r>
      <w:r w:rsidRPr="00E55A36">
        <w:rPr>
          <w:rStyle w:val="Enfasicorsivo"/>
          <w:rFonts w:asciiTheme="minorHAnsi" w:hAnsiTheme="minorHAnsi" w:cstheme="minorHAnsi"/>
          <w:sz w:val="21"/>
          <w:szCs w:val="21"/>
        </w:rPr>
        <w:t>Da Bordeaux a Bordeaux</w:t>
      </w:r>
      <w:r w:rsidRPr="00E55A36">
        <w:rPr>
          <w:rFonts w:asciiTheme="minorHAnsi" w:hAnsiTheme="minorHAnsi" w:cstheme="minorHAnsi"/>
          <w:sz w:val="21"/>
          <w:szCs w:val="21"/>
        </w:rPr>
        <w:br/>
      </w:r>
      <w:r w:rsidRPr="00E55A36">
        <w:rPr>
          <w:rStyle w:val="Enfasigrassetto"/>
          <w:rFonts w:asciiTheme="minorHAnsi" w:hAnsiTheme="minorHAnsi" w:cstheme="minorHAnsi"/>
          <w:sz w:val="21"/>
          <w:szCs w:val="21"/>
        </w:rPr>
        <w:t>Partenze</w:t>
      </w:r>
      <w:r w:rsidRPr="00E55A36">
        <w:rPr>
          <w:rFonts w:asciiTheme="minorHAnsi" w:hAnsiTheme="minorHAnsi" w:cstheme="minorHAnsi"/>
          <w:sz w:val="21"/>
          <w:szCs w:val="21"/>
        </w:rPr>
        <w:t>: 8, 15 luglio</w:t>
      </w:r>
      <w:r w:rsidRPr="00E55A36">
        <w:rPr>
          <w:rFonts w:asciiTheme="minorHAnsi" w:hAnsiTheme="minorHAnsi" w:cstheme="minorHAnsi"/>
          <w:sz w:val="21"/>
          <w:szCs w:val="21"/>
        </w:rPr>
        <w:br/>
        <w:t xml:space="preserve">Navigazione tra i vigneti e le tradizioni della regione di Bordeaux, con soste nei romantici </w:t>
      </w:r>
      <w:proofErr w:type="spellStart"/>
      <w:r w:rsidRPr="00E55A36">
        <w:rPr>
          <w:rFonts w:asciiTheme="minorHAnsi" w:hAnsiTheme="minorHAnsi" w:cstheme="minorHAnsi"/>
          <w:i/>
          <w:iCs/>
          <w:sz w:val="21"/>
          <w:szCs w:val="21"/>
        </w:rPr>
        <w:t>châteaux</w:t>
      </w:r>
      <w:proofErr w:type="spellEnd"/>
      <w:r w:rsidRPr="00E55A36">
        <w:rPr>
          <w:rFonts w:asciiTheme="minorHAnsi" w:hAnsiTheme="minorHAnsi" w:cstheme="minorHAnsi"/>
          <w:sz w:val="21"/>
          <w:szCs w:val="21"/>
        </w:rPr>
        <w:t>, tra degustazioni e avventure nella natura.</w:t>
      </w:r>
    </w:p>
    <w:p w14:paraId="5AB65B86" w14:textId="77777777" w:rsidR="005676BC" w:rsidRPr="00E55A36" w:rsidRDefault="005676BC" w:rsidP="00FC4D2E">
      <w:pPr>
        <w:pStyle w:val="NormaleWeb"/>
        <w:numPr>
          <w:ilvl w:val="0"/>
          <w:numId w:val="33"/>
        </w:numPr>
        <w:suppressAutoHyphens w:val="0"/>
        <w:spacing w:before="0" w:after="0"/>
        <w:rPr>
          <w:rFonts w:asciiTheme="minorHAnsi" w:hAnsiTheme="minorHAnsi" w:cstheme="minorHAnsi"/>
          <w:sz w:val="21"/>
          <w:szCs w:val="21"/>
        </w:rPr>
      </w:pPr>
      <w:r w:rsidRPr="00E55A36">
        <w:rPr>
          <w:rStyle w:val="Enfasigrassetto"/>
          <w:rFonts w:asciiTheme="minorHAnsi" w:hAnsiTheme="minorHAnsi" w:cstheme="minorHAnsi"/>
          <w:sz w:val="21"/>
          <w:szCs w:val="21"/>
        </w:rPr>
        <w:t>Prezzo Suite Panorama da listino</w:t>
      </w:r>
      <w:r w:rsidRPr="00E55A36">
        <w:rPr>
          <w:rFonts w:asciiTheme="minorHAnsi" w:hAnsiTheme="minorHAnsi" w:cstheme="minorHAnsi"/>
          <w:sz w:val="21"/>
          <w:szCs w:val="21"/>
        </w:rPr>
        <w:t>: € 5.915</w:t>
      </w:r>
    </w:p>
    <w:p w14:paraId="20E1F714" w14:textId="77777777" w:rsidR="005676BC" w:rsidRPr="00E55A36" w:rsidRDefault="005676BC" w:rsidP="00FC4D2E">
      <w:pPr>
        <w:pStyle w:val="NormaleWeb"/>
        <w:numPr>
          <w:ilvl w:val="0"/>
          <w:numId w:val="33"/>
        </w:numPr>
        <w:suppressAutoHyphens w:val="0"/>
        <w:spacing w:before="0" w:after="0"/>
        <w:rPr>
          <w:rFonts w:asciiTheme="minorHAnsi" w:hAnsiTheme="minorHAnsi" w:cstheme="minorHAnsi"/>
          <w:sz w:val="21"/>
          <w:szCs w:val="21"/>
        </w:rPr>
      </w:pPr>
      <w:r w:rsidRPr="00E55A36">
        <w:rPr>
          <w:rStyle w:val="Enfasigrassetto"/>
          <w:rFonts w:asciiTheme="minorHAnsi" w:hAnsiTheme="minorHAnsi" w:cstheme="minorHAnsi"/>
          <w:sz w:val="21"/>
          <w:szCs w:val="21"/>
        </w:rPr>
        <w:t xml:space="preserve">Prezzo in esclusiva </w:t>
      </w:r>
      <w:proofErr w:type="spellStart"/>
      <w:r w:rsidRPr="00E55A36">
        <w:rPr>
          <w:rStyle w:val="Enfasigrassetto"/>
          <w:rFonts w:asciiTheme="minorHAnsi" w:hAnsiTheme="minorHAnsi" w:cstheme="minorHAnsi"/>
          <w:sz w:val="21"/>
          <w:szCs w:val="21"/>
        </w:rPr>
        <w:t>TrustForce</w:t>
      </w:r>
      <w:proofErr w:type="spellEnd"/>
      <w:r w:rsidRPr="00E55A36">
        <w:rPr>
          <w:rFonts w:asciiTheme="minorHAnsi" w:hAnsiTheme="minorHAnsi" w:cstheme="minorHAnsi"/>
          <w:sz w:val="21"/>
          <w:szCs w:val="21"/>
        </w:rPr>
        <w:t>: € 3.321</w:t>
      </w:r>
    </w:p>
    <w:p w14:paraId="3D2FFF7A" w14:textId="77777777" w:rsidR="00E96220" w:rsidRPr="00E55A36" w:rsidRDefault="00E96220" w:rsidP="00E96220">
      <w:pPr>
        <w:pStyle w:val="NormaleWeb"/>
        <w:suppressAutoHyphens w:val="0"/>
        <w:spacing w:before="0" w:after="0"/>
        <w:ind w:left="720"/>
        <w:rPr>
          <w:rFonts w:asciiTheme="minorHAnsi" w:hAnsiTheme="minorHAnsi" w:cstheme="minorHAnsi"/>
          <w:sz w:val="21"/>
          <w:szCs w:val="21"/>
        </w:rPr>
      </w:pPr>
    </w:p>
    <w:p w14:paraId="330338B4" w14:textId="31B30320" w:rsidR="005676BC" w:rsidRPr="00E55A36" w:rsidRDefault="005676BC" w:rsidP="00FC4D2E">
      <w:pPr>
        <w:pStyle w:val="NormaleWeb"/>
        <w:spacing w:before="0" w:after="0"/>
        <w:rPr>
          <w:rFonts w:asciiTheme="minorHAnsi" w:hAnsiTheme="minorHAnsi" w:cstheme="minorHAnsi"/>
          <w:sz w:val="21"/>
          <w:szCs w:val="21"/>
        </w:rPr>
      </w:pPr>
      <w:hyperlink r:id="rId11" w:history="1">
        <w:r w:rsidRPr="00E55A36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ROMANTICO RENO (</w:t>
        </w:r>
        <w:r w:rsidR="00E14BC4" w:rsidRPr="00E55A36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direzione</w:t>
        </w:r>
      </w:hyperlink>
      <w:r w:rsidR="00E14BC4" w:rsidRPr="00E55A36">
        <w:rPr>
          <w:rStyle w:val="Enfasigrassetto"/>
          <w:rFonts w:asciiTheme="minorHAnsi" w:hAnsiTheme="minorHAnsi" w:cstheme="minorHAnsi"/>
          <w:b w:val="0"/>
          <w:bCs/>
          <w:sz w:val="21"/>
          <w:szCs w:val="21"/>
        </w:rPr>
        <w:t xml:space="preserve"> </w:t>
      </w:r>
      <w:r w:rsidR="00E14BC4" w:rsidRPr="00E55A36">
        <w:rPr>
          <w:rStyle w:val="Enfasigrassetto"/>
          <w:rFonts w:asciiTheme="minorHAnsi" w:hAnsiTheme="minorHAnsi" w:cstheme="minorHAnsi"/>
          <w:sz w:val="21"/>
          <w:szCs w:val="21"/>
        </w:rPr>
        <w:t>nord</w:t>
      </w:r>
      <w:r w:rsidRPr="00E55A36">
        <w:rPr>
          <w:rStyle w:val="Enfasigrassetto"/>
          <w:rFonts w:asciiTheme="minorHAnsi" w:hAnsiTheme="minorHAnsi" w:cstheme="minorHAnsi"/>
          <w:sz w:val="21"/>
          <w:szCs w:val="21"/>
        </w:rPr>
        <w:t>)</w:t>
      </w:r>
      <w:r w:rsidRPr="00E55A36">
        <w:rPr>
          <w:rFonts w:asciiTheme="minorHAnsi" w:hAnsiTheme="minorHAnsi" w:cstheme="minorHAnsi"/>
          <w:sz w:val="21"/>
          <w:szCs w:val="21"/>
        </w:rPr>
        <w:br/>
      </w:r>
      <w:r w:rsidRPr="00E55A36">
        <w:rPr>
          <w:rStyle w:val="Enfasicorsivo"/>
          <w:rFonts w:asciiTheme="minorHAnsi" w:hAnsiTheme="minorHAnsi" w:cstheme="minorHAnsi"/>
          <w:sz w:val="21"/>
          <w:szCs w:val="21"/>
        </w:rPr>
        <w:t>Da Basilea ad Amsterdam</w:t>
      </w:r>
      <w:r w:rsidRPr="00E55A36">
        <w:rPr>
          <w:rFonts w:asciiTheme="minorHAnsi" w:hAnsiTheme="minorHAnsi" w:cstheme="minorHAnsi"/>
          <w:sz w:val="21"/>
          <w:szCs w:val="21"/>
        </w:rPr>
        <w:br/>
      </w:r>
      <w:r w:rsidRPr="00E55A36">
        <w:rPr>
          <w:rStyle w:val="Enfasigrassetto"/>
          <w:rFonts w:asciiTheme="minorHAnsi" w:hAnsiTheme="minorHAnsi" w:cstheme="minorHAnsi"/>
          <w:sz w:val="21"/>
          <w:szCs w:val="21"/>
        </w:rPr>
        <w:t>Partenze</w:t>
      </w:r>
      <w:r w:rsidRPr="00E55A36">
        <w:rPr>
          <w:rFonts w:asciiTheme="minorHAnsi" w:hAnsiTheme="minorHAnsi" w:cstheme="minorHAnsi"/>
          <w:sz w:val="21"/>
          <w:szCs w:val="21"/>
        </w:rPr>
        <w:t>: 5, 12, 19 luglio – 5 agosto</w:t>
      </w:r>
      <w:r w:rsidRPr="00E55A36">
        <w:rPr>
          <w:rFonts w:asciiTheme="minorHAnsi" w:hAnsiTheme="minorHAnsi" w:cstheme="minorHAnsi"/>
          <w:sz w:val="21"/>
          <w:szCs w:val="21"/>
        </w:rPr>
        <w:br/>
        <w:t>Dalla Svizzera ai Paesi Bassi, passando per Francia e Germania: una crociera attraverso castelli, città storiche e paesaggi mozzafiato lungo la Gola del Reno.</w:t>
      </w:r>
    </w:p>
    <w:p w14:paraId="1DA325C3" w14:textId="77777777" w:rsidR="005676BC" w:rsidRPr="00E55A36" w:rsidRDefault="005676BC" w:rsidP="00FC4D2E">
      <w:pPr>
        <w:pStyle w:val="NormaleWeb"/>
        <w:numPr>
          <w:ilvl w:val="0"/>
          <w:numId w:val="34"/>
        </w:numPr>
        <w:suppressAutoHyphens w:val="0"/>
        <w:spacing w:before="0" w:after="0"/>
        <w:rPr>
          <w:rFonts w:asciiTheme="minorHAnsi" w:hAnsiTheme="minorHAnsi" w:cstheme="minorHAnsi"/>
          <w:sz w:val="21"/>
          <w:szCs w:val="21"/>
        </w:rPr>
      </w:pPr>
      <w:r w:rsidRPr="00E55A36">
        <w:rPr>
          <w:rStyle w:val="Enfasigrassetto"/>
          <w:rFonts w:asciiTheme="minorHAnsi" w:hAnsiTheme="minorHAnsi" w:cstheme="minorHAnsi"/>
          <w:sz w:val="21"/>
          <w:szCs w:val="21"/>
        </w:rPr>
        <w:t>Prezzo Suite Panorama da listino</w:t>
      </w:r>
      <w:r w:rsidRPr="00E55A36">
        <w:rPr>
          <w:rFonts w:asciiTheme="minorHAnsi" w:hAnsiTheme="minorHAnsi" w:cstheme="minorHAnsi"/>
          <w:sz w:val="21"/>
          <w:szCs w:val="21"/>
        </w:rPr>
        <w:t>: € 5.549</w:t>
      </w:r>
    </w:p>
    <w:p w14:paraId="07CCDB2F" w14:textId="6CCFC551" w:rsidR="005676BC" w:rsidRPr="00E55A36" w:rsidRDefault="005676BC" w:rsidP="00FC4D2E">
      <w:pPr>
        <w:pStyle w:val="NormaleWeb"/>
        <w:numPr>
          <w:ilvl w:val="0"/>
          <w:numId w:val="34"/>
        </w:numPr>
        <w:suppressAutoHyphens w:val="0"/>
        <w:spacing w:before="0" w:after="0"/>
        <w:rPr>
          <w:rFonts w:asciiTheme="minorHAnsi" w:hAnsiTheme="minorHAnsi" w:cstheme="minorHAnsi"/>
          <w:sz w:val="21"/>
          <w:szCs w:val="21"/>
        </w:rPr>
      </w:pPr>
      <w:r w:rsidRPr="00E55A36">
        <w:rPr>
          <w:rStyle w:val="Enfasigrassetto"/>
          <w:rFonts w:asciiTheme="minorHAnsi" w:hAnsiTheme="minorHAnsi" w:cstheme="minorHAnsi"/>
          <w:sz w:val="21"/>
          <w:szCs w:val="21"/>
        </w:rPr>
        <w:t xml:space="preserve">Prezzo in esclusiva </w:t>
      </w:r>
      <w:proofErr w:type="spellStart"/>
      <w:r w:rsidRPr="00E55A36">
        <w:rPr>
          <w:rStyle w:val="Enfasigrassetto"/>
          <w:rFonts w:asciiTheme="minorHAnsi" w:hAnsiTheme="minorHAnsi" w:cstheme="minorHAnsi"/>
          <w:sz w:val="21"/>
          <w:szCs w:val="21"/>
        </w:rPr>
        <w:t>TrustForce</w:t>
      </w:r>
      <w:proofErr w:type="spellEnd"/>
      <w:r w:rsidRPr="00E55A36">
        <w:rPr>
          <w:rFonts w:asciiTheme="minorHAnsi" w:hAnsiTheme="minorHAnsi" w:cstheme="minorHAnsi"/>
          <w:sz w:val="21"/>
          <w:szCs w:val="21"/>
        </w:rPr>
        <w:t>: € 3.321</w:t>
      </w:r>
    </w:p>
    <w:p w14:paraId="6BCA80D4" w14:textId="77777777" w:rsidR="00E96220" w:rsidRDefault="00E96220" w:rsidP="00E96220">
      <w:pPr>
        <w:pStyle w:val="NormaleWeb"/>
        <w:suppressAutoHyphens w:val="0"/>
        <w:spacing w:before="0" w:after="0"/>
        <w:ind w:left="720"/>
        <w:rPr>
          <w:rFonts w:asciiTheme="minorHAnsi" w:hAnsiTheme="minorHAnsi" w:cstheme="minorHAnsi"/>
          <w:b/>
          <w:bCs/>
          <w:sz w:val="21"/>
          <w:szCs w:val="21"/>
        </w:rPr>
      </w:pPr>
    </w:p>
    <w:p w14:paraId="69DF1F4D" w14:textId="77777777" w:rsidR="00644A3C" w:rsidRDefault="00644A3C" w:rsidP="00E96220">
      <w:pPr>
        <w:pStyle w:val="NormaleWeb"/>
        <w:suppressAutoHyphens w:val="0"/>
        <w:spacing w:before="0" w:after="0"/>
        <w:ind w:left="720"/>
        <w:rPr>
          <w:rFonts w:asciiTheme="minorHAnsi" w:hAnsiTheme="minorHAnsi" w:cstheme="minorHAnsi"/>
          <w:b/>
          <w:bCs/>
          <w:sz w:val="21"/>
          <w:szCs w:val="21"/>
        </w:rPr>
      </w:pPr>
    </w:p>
    <w:p w14:paraId="406A74AC" w14:textId="77777777" w:rsidR="00BA0088" w:rsidRPr="00E55A36" w:rsidRDefault="00BA0088" w:rsidP="00E96220">
      <w:pPr>
        <w:pStyle w:val="NormaleWeb"/>
        <w:suppressAutoHyphens w:val="0"/>
        <w:spacing w:before="0" w:after="0"/>
        <w:ind w:left="720"/>
        <w:rPr>
          <w:rFonts w:asciiTheme="minorHAnsi" w:hAnsiTheme="minorHAnsi" w:cstheme="minorHAnsi"/>
          <w:b/>
          <w:bCs/>
          <w:sz w:val="21"/>
          <w:szCs w:val="21"/>
        </w:rPr>
      </w:pPr>
    </w:p>
    <w:p w14:paraId="59014CF3" w14:textId="61FAC917" w:rsidR="005676BC" w:rsidRPr="00E55A36" w:rsidRDefault="005676BC" w:rsidP="00FC4D2E">
      <w:pPr>
        <w:pStyle w:val="NormaleWeb"/>
        <w:spacing w:before="0" w:after="0"/>
        <w:rPr>
          <w:rFonts w:asciiTheme="minorHAnsi" w:hAnsiTheme="minorHAnsi" w:cstheme="minorHAnsi"/>
          <w:sz w:val="21"/>
          <w:szCs w:val="21"/>
        </w:rPr>
      </w:pPr>
      <w:hyperlink r:id="rId12" w:history="1">
        <w:r w:rsidRPr="00E55A36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DANUBIO DA SOGNO</w:t>
        </w:r>
      </w:hyperlink>
      <w:r w:rsidRPr="00E55A36">
        <w:rPr>
          <w:rFonts w:asciiTheme="minorHAnsi" w:hAnsiTheme="minorHAnsi" w:cstheme="minorHAnsi"/>
          <w:b/>
          <w:bCs/>
          <w:sz w:val="21"/>
          <w:szCs w:val="21"/>
        </w:rPr>
        <w:br/>
      </w:r>
      <w:r w:rsidRPr="00E55A36">
        <w:rPr>
          <w:rStyle w:val="Enfasicorsivo"/>
          <w:rFonts w:asciiTheme="minorHAnsi" w:hAnsiTheme="minorHAnsi" w:cstheme="minorHAnsi"/>
          <w:sz w:val="21"/>
          <w:szCs w:val="21"/>
        </w:rPr>
        <w:t xml:space="preserve">Da Budapest a </w:t>
      </w:r>
      <w:proofErr w:type="spellStart"/>
      <w:r w:rsidRPr="00E55A36">
        <w:rPr>
          <w:rStyle w:val="Enfasicorsivo"/>
          <w:rFonts w:asciiTheme="minorHAnsi" w:hAnsiTheme="minorHAnsi" w:cstheme="minorHAnsi"/>
          <w:sz w:val="21"/>
          <w:szCs w:val="21"/>
        </w:rPr>
        <w:t>Vilshofen</w:t>
      </w:r>
      <w:proofErr w:type="spellEnd"/>
      <w:r w:rsidRPr="00E55A36">
        <w:rPr>
          <w:rFonts w:asciiTheme="minorHAnsi" w:hAnsiTheme="minorHAnsi" w:cstheme="minorHAnsi"/>
          <w:sz w:val="21"/>
          <w:szCs w:val="21"/>
        </w:rPr>
        <w:br/>
      </w:r>
      <w:r w:rsidRPr="00E55A36">
        <w:rPr>
          <w:rStyle w:val="Enfasigrassetto"/>
          <w:rFonts w:asciiTheme="minorHAnsi" w:hAnsiTheme="minorHAnsi" w:cstheme="minorHAnsi"/>
          <w:sz w:val="21"/>
          <w:szCs w:val="21"/>
        </w:rPr>
        <w:t>Partenze</w:t>
      </w:r>
      <w:r w:rsidRPr="00E55A36">
        <w:rPr>
          <w:rFonts w:asciiTheme="minorHAnsi" w:hAnsiTheme="minorHAnsi" w:cstheme="minorHAnsi"/>
          <w:sz w:val="21"/>
          <w:szCs w:val="21"/>
        </w:rPr>
        <w:t>: 19, 22 luglio</w:t>
      </w:r>
      <w:r w:rsidRPr="00E55A36">
        <w:rPr>
          <w:rFonts w:asciiTheme="minorHAnsi" w:hAnsiTheme="minorHAnsi" w:cstheme="minorHAnsi"/>
          <w:sz w:val="21"/>
          <w:szCs w:val="21"/>
        </w:rPr>
        <w:br/>
        <w:t>Un itinerario affascinante da Budapest alla Baviera, attraversando quattro Paesi e scoprendo l’Europa centrale tra storia, arte e natura.</w:t>
      </w:r>
    </w:p>
    <w:p w14:paraId="21F1ECEE" w14:textId="77777777" w:rsidR="005676BC" w:rsidRPr="00E55A36" w:rsidRDefault="005676BC" w:rsidP="00FC4D2E">
      <w:pPr>
        <w:pStyle w:val="NormaleWeb"/>
        <w:numPr>
          <w:ilvl w:val="0"/>
          <w:numId w:val="35"/>
        </w:numPr>
        <w:suppressAutoHyphens w:val="0"/>
        <w:spacing w:before="0" w:after="0"/>
        <w:rPr>
          <w:rFonts w:asciiTheme="minorHAnsi" w:hAnsiTheme="minorHAnsi" w:cstheme="minorHAnsi"/>
          <w:sz w:val="21"/>
          <w:szCs w:val="21"/>
        </w:rPr>
      </w:pPr>
      <w:r w:rsidRPr="00E55A36">
        <w:rPr>
          <w:rStyle w:val="Enfasigrassetto"/>
          <w:rFonts w:asciiTheme="minorHAnsi" w:hAnsiTheme="minorHAnsi" w:cstheme="minorHAnsi"/>
          <w:sz w:val="21"/>
          <w:szCs w:val="21"/>
        </w:rPr>
        <w:t>Prezzo Suite Panorama da listino</w:t>
      </w:r>
      <w:r w:rsidRPr="00E55A36">
        <w:rPr>
          <w:rFonts w:asciiTheme="minorHAnsi" w:hAnsiTheme="minorHAnsi" w:cstheme="minorHAnsi"/>
          <w:sz w:val="21"/>
          <w:szCs w:val="21"/>
        </w:rPr>
        <w:t>: € 5.457</w:t>
      </w:r>
    </w:p>
    <w:p w14:paraId="049E65BC" w14:textId="7624D7C8" w:rsidR="005676BC" w:rsidRPr="00E55A36" w:rsidRDefault="005676BC" w:rsidP="00FC4D2E">
      <w:pPr>
        <w:pStyle w:val="NormaleWeb"/>
        <w:numPr>
          <w:ilvl w:val="0"/>
          <w:numId w:val="35"/>
        </w:numPr>
        <w:suppressAutoHyphens w:val="0"/>
        <w:spacing w:before="0" w:after="0"/>
        <w:rPr>
          <w:rFonts w:asciiTheme="minorHAnsi" w:hAnsiTheme="minorHAnsi" w:cstheme="minorHAnsi"/>
          <w:sz w:val="21"/>
          <w:szCs w:val="21"/>
        </w:rPr>
      </w:pPr>
      <w:r w:rsidRPr="00E55A36">
        <w:rPr>
          <w:rStyle w:val="Enfasigrassetto"/>
          <w:rFonts w:asciiTheme="minorHAnsi" w:hAnsiTheme="minorHAnsi" w:cstheme="minorHAnsi"/>
          <w:sz w:val="21"/>
          <w:szCs w:val="21"/>
        </w:rPr>
        <w:t xml:space="preserve">Prezzo in esclusiva </w:t>
      </w:r>
      <w:proofErr w:type="spellStart"/>
      <w:r w:rsidRPr="00E55A36">
        <w:rPr>
          <w:rStyle w:val="Enfasigrassetto"/>
          <w:rFonts w:asciiTheme="minorHAnsi" w:hAnsiTheme="minorHAnsi" w:cstheme="minorHAnsi"/>
          <w:sz w:val="21"/>
          <w:szCs w:val="21"/>
        </w:rPr>
        <w:t>TrustForce</w:t>
      </w:r>
      <w:proofErr w:type="spellEnd"/>
      <w:r w:rsidRPr="00E55A36">
        <w:rPr>
          <w:rFonts w:asciiTheme="minorHAnsi" w:hAnsiTheme="minorHAnsi" w:cstheme="minorHAnsi"/>
          <w:sz w:val="21"/>
          <w:szCs w:val="21"/>
        </w:rPr>
        <w:t>: € 3.321</w:t>
      </w:r>
    </w:p>
    <w:p w14:paraId="0FDD07EF" w14:textId="77777777" w:rsidR="00644A3C" w:rsidRDefault="00644A3C" w:rsidP="00FC4D2E">
      <w:pPr>
        <w:pStyle w:val="NormaleWeb"/>
        <w:spacing w:before="0" w:after="0"/>
        <w:rPr>
          <w:rFonts w:asciiTheme="minorHAnsi" w:hAnsiTheme="minorHAnsi" w:cstheme="minorHAnsi"/>
          <w:sz w:val="21"/>
          <w:szCs w:val="21"/>
        </w:rPr>
      </w:pPr>
    </w:p>
    <w:p w14:paraId="4BB19EDC" w14:textId="2FC0BB45" w:rsidR="005676BC" w:rsidRPr="00E55A36" w:rsidRDefault="005676BC" w:rsidP="00644A3C">
      <w:pPr>
        <w:pStyle w:val="NormaleWeb"/>
        <w:spacing w:before="0" w:after="0"/>
        <w:jc w:val="both"/>
        <w:rPr>
          <w:rFonts w:asciiTheme="minorHAnsi" w:hAnsiTheme="minorHAnsi" w:cstheme="minorHAnsi"/>
          <w:sz w:val="21"/>
          <w:szCs w:val="21"/>
        </w:rPr>
      </w:pPr>
      <w:r w:rsidRPr="00E55A36">
        <w:rPr>
          <w:rFonts w:asciiTheme="minorHAnsi" w:hAnsiTheme="minorHAnsi" w:cstheme="minorHAnsi"/>
          <w:sz w:val="21"/>
          <w:szCs w:val="21"/>
        </w:rPr>
        <w:t xml:space="preserve">Le agenzie interessate a conoscere nel dettaglio l’offerta Avalon </w:t>
      </w:r>
      <w:proofErr w:type="spellStart"/>
      <w:r w:rsidRPr="00E55A36">
        <w:rPr>
          <w:rFonts w:asciiTheme="minorHAnsi" w:hAnsiTheme="minorHAnsi" w:cstheme="minorHAnsi"/>
          <w:sz w:val="21"/>
          <w:szCs w:val="21"/>
        </w:rPr>
        <w:t>Waterways</w:t>
      </w:r>
      <w:proofErr w:type="spellEnd"/>
      <w:r w:rsidRPr="00E55A36">
        <w:rPr>
          <w:rFonts w:asciiTheme="minorHAnsi" w:hAnsiTheme="minorHAnsi" w:cstheme="minorHAnsi"/>
          <w:sz w:val="21"/>
          <w:szCs w:val="21"/>
        </w:rPr>
        <w:t xml:space="preserve"> possono contattare </w:t>
      </w:r>
      <w:proofErr w:type="gramStart"/>
      <w:r w:rsidRPr="00E55A36">
        <w:rPr>
          <w:rFonts w:asciiTheme="minorHAnsi" w:hAnsiTheme="minorHAnsi" w:cstheme="minorHAnsi"/>
          <w:sz w:val="21"/>
          <w:szCs w:val="21"/>
        </w:rPr>
        <w:t>il team commerciale</w:t>
      </w:r>
      <w:proofErr w:type="gramEnd"/>
      <w:r w:rsidRPr="00E55A36">
        <w:rPr>
          <w:rFonts w:asciiTheme="minorHAnsi" w:hAnsiTheme="minorHAnsi" w:cstheme="minorHAnsi"/>
          <w:sz w:val="21"/>
          <w:szCs w:val="21"/>
        </w:rPr>
        <w:t xml:space="preserve"> di </w:t>
      </w:r>
      <w:proofErr w:type="spellStart"/>
      <w:r w:rsidRPr="00E55A36">
        <w:rPr>
          <w:rFonts w:asciiTheme="minorHAnsi" w:hAnsiTheme="minorHAnsi" w:cstheme="minorHAnsi"/>
          <w:sz w:val="21"/>
          <w:szCs w:val="21"/>
        </w:rPr>
        <w:t>TrustForce</w:t>
      </w:r>
      <w:proofErr w:type="spellEnd"/>
      <w:r w:rsidRPr="00E55A36">
        <w:rPr>
          <w:rFonts w:asciiTheme="minorHAnsi" w:hAnsiTheme="minorHAnsi" w:cstheme="minorHAnsi"/>
          <w:sz w:val="21"/>
          <w:szCs w:val="21"/>
        </w:rPr>
        <w:t xml:space="preserve"> – composto da </w:t>
      </w:r>
      <w:r w:rsidRPr="00E55A36">
        <w:rPr>
          <w:rStyle w:val="Enfasigrassetto"/>
          <w:rFonts w:asciiTheme="minorHAnsi" w:hAnsiTheme="minorHAnsi" w:cstheme="minorHAnsi"/>
          <w:sz w:val="21"/>
          <w:szCs w:val="21"/>
        </w:rPr>
        <w:t xml:space="preserve">Tatiana, </w:t>
      </w:r>
      <w:proofErr w:type="spellStart"/>
      <w:r w:rsidRPr="00E55A36">
        <w:rPr>
          <w:rStyle w:val="Enfasigrassetto"/>
          <w:rFonts w:asciiTheme="minorHAnsi" w:hAnsiTheme="minorHAnsi" w:cstheme="minorHAnsi"/>
          <w:sz w:val="21"/>
          <w:szCs w:val="21"/>
        </w:rPr>
        <w:t>Ikram</w:t>
      </w:r>
      <w:proofErr w:type="spellEnd"/>
      <w:r w:rsidRPr="00E55A36">
        <w:rPr>
          <w:rStyle w:val="Enfasigrassetto"/>
          <w:rFonts w:asciiTheme="minorHAnsi" w:hAnsiTheme="minorHAnsi" w:cstheme="minorHAnsi"/>
          <w:sz w:val="21"/>
          <w:szCs w:val="21"/>
        </w:rPr>
        <w:t xml:space="preserve"> e Gian Paolo Vairo</w:t>
      </w:r>
      <w:r w:rsidRPr="00E55A36">
        <w:rPr>
          <w:rFonts w:asciiTheme="minorHAnsi" w:hAnsiTheme="minorHAnsi" w:cstheme="minorHAnsi"/>
          <w:sz w:val="21"/>
          <w:szCs w:val="21"/>
        </w:rPr>
        <w:t xml:space="preserve"> – per fissare un incontro online personalizzato.</w:t>
      </w:r>
    </w:p>
    <w:p w14:paraId="3516DB1B" w14:textId="589D271E" w:rsidR="005676BC" w:rsidRDefault="005676BC" w:rsidP="00671F90">
      <w:pPr>
        <w:pStyle w:val="NormaleWeb"/>
        <w:spacing w:before="0" w:after="0"/>
      </w:pPr>
      <w:r w:rsidRPr="00E55A36">
        <w:rPr>
          <w:rStyle w:val="Enfasigrassetto"/>
          <w:rFonts w:asciiTheme="minorHAnsi" w:hAnsiTheme="minorHAnsi" w:cstheme="minorHAnsi"/>
          <w:sz w:val="21"/>
          <w:szCs w:val="21"/>
        </w:rPr>
        <w:t xml:space="preserve">Per richiedere un appuntamento </w:t>
      </w:r>
      <w:proofErr w:type="spellStart"/>
      <w:r w:rsidRPr="00E55A36">
        <w:rPr>
          <w:rStyle w:val="Enfasigrassetto"/>
          <w:rFonts w:asciiTheme="minorHAnsi" w:hAnsiTheme="minorHAnsi" w:cstheme="minorHAnsi"/>
          <w:sz w:val="21"/>
          <w:szCs w:val="21"/>
        </w:rPr>
        <w:t>one-to-one</w:t>
      </w:r>
      <w:proofErr w:type="spellEnd"/>
      <w:r w:rsidRPr="00E55A36">
        <w:rPr>
          <w:rStyle w:val="Enfasigrassetto"/>
          <w:rFonts w:asciiTheme="minorHAnsi" w:hAnsiTheme="minorHAnsi" w:cstheme="minorHAnsi"/>
          <w:sz w:val="21"/>
          <w:szCs w:val="21"/>
        </w:rPr>
        <w:t>:</w:t>
      </w:r>
      <w:r w:rsidRPr="00E55A36">
        <w:rPr>
          <w:rFonts w:asciiTheme="minorHAnsi" w:hAnsiTheme="minorHAnsi" w:cstheme="minorHAnsi"/>
          <w:sz w:val="21"/>
          <w:szCs w:val="21"/>
        </w:rPr>
        <w:t xml:space="preserve"> </w:t>
      </w:r>
      <w:hyperlink r:id="rId13" w:history="1">
        <w:r w:rsidR="001A47B6">
          <w:rPr>
            <w:rStyle w:val="Collegamentoipertestuale"/>
            <w:rFonts w:asciiTheme="minorHAnsi" w:hAnsiTheme="minorHAnsi" w:cstheme="minorHAnsi"/>
            <w:sz w:val="21"/>
            <w:szCs w:val="21"/>
          </w:rPr>
          <w:t xml:space="preserve">seleziona data e ora - </w:t>
        </w:r>
        <w:proofErr w:type="spellStart"/>
        <w:r w:rsidR="001A47B6">
          <w:rPr>
            <w:rStyle w:val="Collegamentoipertestuale"/>
            <w:rFonts w:asciiTheme="minorHAnsi" w:hAnsiTheme="minorHAnsi" w:cstheme="minorHAnsi"/>
            <w:sz w:val="21"/>
            <w:szCs w:val="21"/>
          </w:rPr>
          <w:t>Calendly</w:t>
        </w:r>
        <w:proofErr w:type="spellEnd"/>
      </w:hyperlink>
    </w:p>
    <w:p w14:paraId="16CF41B9" w14:textId="77777777" w:rsidR="00671F90" w:rsidRPr="00671F90" w:rsidRDefault="00671F90" w:rsidP="00671F90">
      <w:pPr>
        <w:pStyle w:val="NormaleWeb"/>
        <w:spacing w:before="0" w:after="0"/>
        <w:rPr>
          <w:rFonts w:asciiTheme="minorHAnsi" w:hAnsiTheme="minorHAnsi" w:cstheme="minorHAnsi"/>
          <w:sz w:val="21"/>
          <w:szCs w:val="21"/>
        </w:rPr>
      </w:pPr>
    </w:p>
    <w:p w14:paraId="57838B2E" w14:textId="3EF28006" w:rsidR="003F2437" w:rsidRPr="00E55A36" w:rsidRDefault="003F0211" w:rsidP="003F0211">
      <w:pPr>
        <w:shd w:val="clear" w:color="auto" w:fill="BC1E15"/>
        <w:tabs>
          <w:tab w:val="left" w:pos="720"/>
        </w:tabs>
        <w:spacing w:after="0" w:line="240" w:lineRule="auto"/>
        <w:jc w:val="center"/>
        <w:rPr>
          <w:rFonts w:asciiTheme="minorHAnsi" w:hAnsiTheme="minorHAnsi" w:cstheme="minorHAnsi"/>
          <w:color w:val="FFFFFF" w:themeColor="background1"/>
          <w:sz w:val="18"/>
          <w:szCs w:val="18"/>
        </w:rPr>
      </w:pPr>
      <w:r w:rsidRPr="00E55A36">
        <w:rPr>
          <w:rFonts w:asciiTheme="minorHAnsi" w:hAnsiTheme="minorHAnsi" w:cstheme="minorHAnsi"/>
          <w:color w:val="FFFFFF" w:themeColor="background1"/>
          <w:sz w:val="18"/>
          <w:szCs w:val="18"/>
        </w:rPr>
        <w:t>INFORMAZIONI E CONSULENZE</w:t>
      </w:r>
    </w:p>
    <w:p w14:paraId="03FEEC6E" w14:textId="77777777" w:rsidR="003F0211" w:rsidRPr="00E55A36" w:rsidRDefault="003F0211" w:rsidP="003F0211">
      <w:pPr>
        <w:shd w:val="clear" w:color="auto" w:fill="BC1E15"/>
        <w:tabs>
          <w:tab w:val="left" w:pos="720"/>
        </w:tabs>
        <w:spacing w:after="0" w:line="240" w:lineRule="auto"/>
        <w:jc w:val="center"/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</w:rPr>
      </w:pPr>
      <w:proofErr w:type="spellStart"/>
      <w:r w:rsidRPr="00E55A36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</w:rPr>
        <w:t>TrustForce</w:t>
      </w:r>
      <w:proofErr w:type="spellEnd"/>
      <w:r w:rsidRPr="00E55A36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</w:rPr>
        <w:t xml:space="preserve"> S.r.l.</w:t>
      </w:r>
    </w:p>
    <w:p w14:paraId="62864908" w14:textId="6454A9F8" w:rsidR="003F0211" w:rsidRPr="00E55A36" w:rsidRDefault="003F0211" w:rsidP="0096752D">
      <w:pPr>
        <w:shd w:val="clear" w:color="auto" w:fill="BC1E15"/>
        <w:tabs>
          <w:tab w:val="left" w:pos="720"/>
        </w:tabs>
        <w:spacing w:after="0" w:line="240" w:lineRule="auto"/>
        <w:jc w:val="center"/>
        <w:rPr>
          <w:rFonts w:asciiTheme="minorHAnsi" w:hAnsiTheme="minorHAnsi" w:cstheme="minorHAnsi"/>
          <w:color w:val="FFFFFF" w:themeColor="background1"/>
          <w:sz w:val="18"/>
          <w:szCs w:val="18"/>
        </w:rPr>
      </w:pPr>
      <w:r w:rsidRPr="00E55A36">
        <w:rPr>
          <w:rFonts w:asciiTheme="minorHAnsi" w:hAnsiTheme="minorHAnsi" w:cstheme="minorHAnsi"/>
          <w:color w:val="FFFFFF" w:themeColor="background1"/>
          <w:sz w:val="18"/>
          <w:szCs w:val="18"/>
        </w:rPr>
        <w:t>Via Carlo Maria Maggi, 2</w:t>
      </w:r>
      <w:r w:rsidR="006D7917" w:rsidRPr="00E55A36">
        <w:rPr>
          <w:rFonts w:asciiTheme="minorHAnsi" w:hAnsiTheme="minorHAnsi" w:cstheme="minorHAnsi"/>
          <w:color w:val="FFFFFF" w:themeColor="background1"/>
          <w:sz w:val="18"/>
          <w:szCs w:val="18"/>
        </w:rPr>
        <w:t>,</w:t>
      </w:r>
      <w:r w:rsidRPr="00E55A36">
        <w:rPr>
          <w:rFonts w:asciiTheme="minorHAnsi" w:hAnsiTheme="minorHAnsi" w:cstheme="minorHAnsi"/>
          <w:color w:val="FFFFFF" w:themeColor="background1"/>
          <w:sz w:val="18"/>
          <w:szCs w:val="18"/>
        </w:rPr>
        <w:t xml:space="preserve"> 20154 Milano</w:t>
      </w:r>
      <w:r w:rsidR="0096752D" w:rsidRPr="00E55A36">
        <w:rPr>
          <w:rFonts w:asciiTheme="minorHAnsi" w:hAnsiTheme="minorHAnsi" w:cstheme="minorHAnsi"/>
          <w:color w:val="FFFFFF" w:themeColor="background1"/>
          <w:sz w:val="18"/>
          <w:szCs w:val="18"/>
        </w:rPr>
        <w:t xml:space="preserve"> </w:t>
      </w:r>
      <w:hyperlink r:id="rId14" w:history="1">
        <w:r w:rsidR="0096752D" w:rsidRPr="00E55A36">
          <w:rPr>
            <w:rStyle w:val="Collegamentoipertestuale"/>
            <w:rFonts w:asciiTheme="minorHAnsi" w:hAnsiTheme="minorHAnsi" w:cstheme="minorHAnsi"/>
            <w:color w:val="FFFFFF" w:themeColor="background1"/>
            <w:sz w:val="18"/>
            <w:szCs w:val="18"/>
          </w:rPr>
          <w:t>www.trustforce.it</w:t>
        </w:r>
      </w:hyperlink>
      <w:r w:rsidRPr="00E55A36">
        <w:rPr>
          <w:rFonts w:asciiTheme="minorHAnsi" w:hAnsiTheme="minorHAnsi" w:cstheme="minorHAnsi"/>
          <w:color w:val="FFFFFF" w:themeColor="background1"/>
          <w:sz w:val="18"/>
          <w:szCs w:val="18"/>
        </w:rPr>
        <w:t xml:space="preserve"> - </w:t>
      </w:r>
      <w:proofErr w:type="gramStart"/>
      <w:r w:rsidRPr="00E55A36">
        <w:rPr>
          <w:rFonts w:asciiTheme="minorHAnsi" w:hAnsiTheme="minorHAnsi" w:cstheme="minorHAnsi"/>
          <w:color w:val="FFFFFF" w:themeColor="background1"/>
          <w:sz w:val="18"/>
          <w:szCs w:val="18"/>
        </w:rPr>
        <w:t>email</w:t>
      </w:r>
      <w:proofErr w:type="gramEnd"/>
      <w:r w:rsidRPr="00E55A36">
        <w:rPr>
          <w:rFonts w:asciiTheme="minorHAnsi" w:hAnsiTheme="minorHAnsi" w:cstheme="minorHAnsi"/>
          <w:color w:val="FFFFFF" w:themeColor="background1"/>
          <w:sz w:val="18"/>
          <w:szCs w:val="18"/>
        </w:rPr>
        <w:t xml:space="preserve">: </w:t>
      </w:r>
      <w:hyperlink r:id="rId15" w:history="1">
        <w:r w:rsidRPr="00E55A36">
          <w:rPr>
            <w:rStyle w:val="Collegamentoipertestuale"/>
            <w:rFonts w:asciiTheme="minorHAnsi" w:hAnsiTheme="minorHAnsi" w:cstheme="minorHAnsi"/>
            <w:color w:val="FFFFFF" w:themeColor="background1"/>
            <w:sz w:val="18"/>
            <w:szCs w:val="18"/>
          </w:rPr>
          <w:t>info@trustforce.it</w:t>
        </w:r>
      </w:hyperlink>
    </w:p>
    <w:p w14:paraId="6E610D87" w14:textId="77777777" w:rsidR="0069215B" w:rsidRPr="00E55A36" w:rsidRDefault="0069215B" w:rsidP="007E62EF">
      <w:pPr>
        <w:tabs>
          <w:tab w:val="left" w:pos="720"/>
        </w:tabs>
        <w:spacing w:after="0" w:line="240" w:lineRule="auto"/>
        <w:rPr>
          <w:rFonts w:asciiTheme="minorHAnsi" w:hAnsiTheme="minorHAnsi" w:cstheme="minorHAnsi"/>
          <w:b/>
          <w:bCs/>
          <w:color w:val="17365D"/>
          <w:sz w:val="20"/>
          <w:szCs w:val="20"/>
        </w:rPr>
      </w:pPr>
    </w:p>
    <w:p w14:paraId="08982A0E" w14:textId="435339C0" w:rsidR="007E62EF" w:rsidRPr="00E55A36" w:rsidRDefault="007E62EF" w:rsidP="00A06D61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E55A36">
        <w:rPr>
          <w:rFonts w:asciiTheme="minorHAnsi" w:hAnsiTheme="minorHAnsi" w:cstheme="minorHAnsi"/>
          <w:b/>
          <w:bCs/>
          <w:sz w:val="16"/>
          <w:szCs w:val="16"/>
        </w:rPr>
        <w:t>OPEN MIND CONSULTING SRL</w:t>
      </w:r>
    </w:p>
    <w:p w14:paraId="71FB2B39" w14:textId="52D5F87A" w:rsidR="007E62EF" w:rsidRPr="00E55A36" w:rsidRDefault="00B73999" w:rsidP="5F100236">
      <w:pPr>
        <w:spacing w:after="0" w:line="240" w:lineRule="auto"/>
        <w:jc w:val="center"/>
        <w:rPr>
          <w:rFonts w:asciiTheme="minorHAnsi" w:hAnsiTheme="minorHAnsi" w:cstheme="minorBidi"/>
          <w:b/>
          <w:bCs/>
          <w:sz w:val="16"/>
          <w:szCs w:val="16"/>
        </w:rPr>
      </w:pPr>
      <w:r w:rsidRPr="5F100236">
        <w:rPr>
          <w:rFonts w:asciiTheme="minorHAnsi" w:hAnsiTheme="minorHAnsi" w:cstheme="minorBidi"/>
          <w:b/>
          <w:bCs/>
          <w:sz w:val="16"/>
          <w:szCs w:val="16"/>
        </w:rPr>
        <w:t xml:space="preserve">UFFICIO STAMPA </w:t>
      </w:r>
      <w:proofErr w:type="spellStart"/>
      <w:r w:rsidR="00CA6E92" w:rsidRPr="5F100236">
        <w:rPr>
          <w:rFonts w:asciiTheme="minorHAnsi" w:hAnsiTheme="minorHAnsi" w:cstheme="minorBidi"/>
          <w:b/>
          <w:bCs/>
          <w:color w:val="C00000"/>
          <w:sz w:val="16"/>
          <w:szCs w:val="16"/>
        </w:rPr>
        <w:t>T</w:t>
      </w:r>
      <w:r w:rsidR="007E62EF" w:rsidRPr="5F100236">
        <w:rPr>
          <w:rFonts w:asciiTheme="minorHAnsi" w:hAnsiTheme="minorHAnsi" w:cstheme="minorBidi"/>
          <w:b/>
          <w:bCs/>
          <w:color w:val="C00000"/>
          <w:sz w:val="16"/>
          <w:szCs w:val="16"/>
        </w:rPr>
        <w:t>rust</w:t>
      </w:r>
      <w:r w:rsidR="00CA6E92" w:rsidRPr="5F100236">
        <w:rPr>
          <w:rFonts w:asciiTheme="minorHAnsi" w:hAnsiTheme="minorHAnsi" w:cstheme="minorBidi"/>
          <w:b/>
          <w:bCs/>
          <w:sz w:val="16"/>
          <w:szCs w:val="16"/>
        </w:rPr>
        <w:t>F</w:t>
      </w:r>
      <w:r w:rsidR="007E62EF" w:rsidRPr="5F100236">
        <w:rPr>
          <w:rFonts w:asciiTheme="minorHAnsi" w:hAnsiTheme="minorHAnsi" w:cstheme="minorBidi"/>
          <w:b/>
          <w:bCs/>
          <w:sz w:val="16"/>
          <w:szCs w:val="16"/>
        </w:rPr>
        <w:t>orce</w:t>
      </w:r>
      <w:proofErr w:type="spellEnd"/>
      <w:r w:rsidR="0069215B" w:rsidRPr="5F100236">
        <w:rPr>
          <w:rFonts w:asciiTheme="minorHAnsi" w:hAnsiTheme="minorHAnsi" w:cstheme="minorBidi"/>
          <w:b/>
          <w:bCs/>
          <w:sz w:val="16"/>
          <w:szCs w:val="16"/>
        </w:rPr>
        <w:t xml:space="preserve"> - </w:t>
      </w:r>
      <w:r w:rsidR="007E62EF" w:rsidRPr="5F100236">
        <w:rPr>
          <w:rFonts w:asciiTheme="minorHAnsi" w:hAnsiTheme="minorHAnsi" w:cstheme="minorBidi"/>
          <w:b/>
          <w:bCs/>
          <w:sz w:val="16"/>
          <w:szCs w:val="16"/>
        </w:rPr>
        <w:t xml:space="preserve">Media contact: </w:t>
      </w:r>
      <w:r w:rsidR="3FE55B45" w:rsidRPr="5F100236">
        <w:rPr>
          <w:rFonts w:asciiTheme="minorHAnsi" w:hAnsiTheme="minorHAnsi" w:cstheme="minorBidi"/>
          <w:b/>
          <w:bCs/>
          <w:sz w:val="16"/>
          <w:szCs w:val="16"/>
        </w:rPr>
        <w:t>CIRO ORAZZO</w:t>
      </w:r>
    </w:p>
    <w:p w14:paraId="2C0F7C41" w14:textId="3B8BB3C7" w:rsidR="00B73999" w:rsidRPr="00E55A36" w:rsidRDefault="00BF1629" w:rsidP="00A06D61">
      <w:pPr>
        <w:spacing w:after="0" w:line="240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E55A36">
        <w:rPr>
          <w:rFonts w:asciiTheme="minorHAnsi" w:hAnsiTheme="minorHAnsi" w:cstheme="minorHAnsi"/>
          <w:sz w:val="16"/>
          <w:szCs w:val="16"/>
        </w:rPr>
        <w:t>C</w:t>
      </w:r>
      <w:r w:rsidR="00B73999" w:rsidRPr="00E55A36">
        <w:rPr>
          <w:rFonts w:asciiTheme="minorHAnsi" w:hAnsiTheme="minorHAnsi" w:cstheme="minorHAnsi"/>
          <w:sz w:val="16"/>
          <w:szCs w:val="16"/>
        </w:rPr>
        <w:t xml:space="preserve">orso </w:t>
      </w:r>
      <w:r w:rsidR="002E7183" w:rsidRPr="00E55A36">
        <w:rPr>
          <w:rFonts w:asciiTheme="minorHAnsi" w:hAnsiTheme="minorHAnsi" w:cstheme="minorHAnsi"/>
          <w:sz w:val="16"/>
          <w:szCs w:val="16"/>
        </w:rPr>
        <w:t>Valdocco 2</w:t>
      </w:r>
      <w:r w:rsidR="00B73999" w:rsidRPr="00E55A36">
        <w:rPr>
          <w:rFonts w:asciiTheme="minorHAnsi" w:hAnsiTheme="minorHAnsi" w:cstheme="minorHAnsi"/>
          <w:sz w:val="16"/>
          <w:szCs w:val="16"/>
        </w:rPr>
        <w:t xml:space="preserve"> – 10122 Torino</w:t>
      </w:r>
    </w:p>
    <w:p w14:paraId="18D287C4" w14:textId="5848F828" w:rsidR="007641EA" w:rsidRPr="00BD62B5" w:rsidRDefault="00B73999" w:rsidP="00A06D61">
      <w:pPr>
        <w:tabs>
          <w:tab w:val="left" w:pos="720"/>
        </w:tabs>
        <w:spacing w:after="0" w:line="240" w:lineRule="auto"/>
        <w:jc w:val="center"/>
        <w:rPr>
          <w:rFonts w:ascii="Roboto Cn" w:hAnsi="Roboto Cn"/>
          <w:color w:val="000000" w:themeColor="text1"/>
          <w:sz w:val="20"/>
          <w:szCs w:val="20"/>
          <w:lang w:val="pl-PL"/>
        </w:rPr>
      </w:pPr>
      <w:r w:rsidRPr="00E55A36">
        <w:rPr>
          <w:rFonts w:asciiTheme="minorHAnsi" w:hAnsiTheme="minorHAnsi" w:cstheme="minorHAnsi"/>
          <w:sz w:val="16"/>
          <w:szCs w:val="16"/>
          <w:lang w:val="pl-PL"/>
        </w:rPr>
        <w:t>T</w:t>
      </w:r>
      <w:r w:rsidR="0069215B" w:rsidRPr="00E55A36">
        <w:rPr>
          <w:rFonts w:asciiTheme="minorHAnsi" w:hAnsiTheme="minorHAnsi" w:cstheme="minorHAnsi"/>
          <w:sz w:val="16"/>
          <w:szCs w:val="16"/>
          <w:lang w:val="pl-PL"/>
        </w:rPr>
        <w:t>.</w:t>
      </w:r>
      <w:r w:rsidRPr="00E55A36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D57F69" w:rsidRPr="00E55A36">
        <w:rPr>
          <w:rFonts w:asciiTheme="minorHAnsi" w:hAnsiTheme="minorHAnsi" w:cstheme="minorHAnsi"/>
          <w:sz w:val="16"/>
          <w:szCs w:val="16"/>
          <w:lang w:val="pl-PL"/>
        </w:rPr>
        <w:t xml:space="preserve">+39 </w:t>
      </w:r>
      <w:r w:rsidRPr="00E55A36">
        <w:rPr>
          <w:rFonts w:asciiTheme="minorHAnsi" w:hAnsiTheme="minorHAnsi" w:cstheme="minorHAnsi"/>
          <w:sz w:val="16"/>
          <w:szCs w:val="16"/>
          <w:lang w:val="pl-PL"/>
        </w:rPr>
        <w:t>011</w:t>
      </w:r>
      <w:r w:rsidR="00B44A83" w:rsidRPr="00E55A36">
        <w:rPr>
          <w:rFonts w:asciiTheme="minorHAnsi" w:hAnsiTheme="minorHAnsi" w:cstheme="minorHAnsi"/>
          <w:sz w:val="16"/>
          <w:szCs w:val="16"/>
          <w:lang w:val="pl-PL"/>
        </w:rPr>
        <w:t xml:space="preserve"> 19273572</w:t>
      </w:r>
      <w:r w:rsidRPr="00E55A36">
        <w:rPr>
          <w:rFonts w:asciiTheme="minorHAnsi" w:hAnsiTheme="minorHAnsi" w:cstheme="minorHAnsi"/>
          <w:sz w:val="16"/>
          <w:szCs w:val="16"/>
          <w:lang w:val="pl-PL"/>
        </w:rPr>
        <w:t xml:space="preserve"> @: </w:t>
      </w:r>
      <w:hyperlink r:id="rId16" w:history="1">
        <w:r w:rsidR="00E32964" w:rsidRPr="00E55A36">
          <w:rPr>
            <w:rStyle w:val="Collegamentoipertestuale"/>
            <w:rFonts w:asciiTheme="minorHAnsi" w:hAnsiTheme="minorHAnsi" w:cstheme="minorHAnsi"/>
            <w:sz w:val="16"/>
            <w:szCs w:val="16"/>
            <w:lang w:val="pl-PL"/>
          </w:rPr>
          <w:t>info@openmindconsulting.it</w:t>
        </w:r>
      </w:hyperlink>
      <w:r w:rsidRPr="00E55A36">
        <w:rPr>
          <w:rFonts w:asciiTheme="minorHAnsi" w:hAnsiTheme="minorHAnsi" w:cstheme="minorHAnsi"/>
          <w:sz w:val="16"/>
          <w:szCs w:val="16"/>
          <w:lang w:val="pl-PL"/>
        </w:rPr>
        <w:t xml:space="preserve"> - W: </w:t>
      </w:r>
      <w:hyperlink r:id="rId17" w:history="1">
        <w:r w:rsidRPr="00E55A36">
          <w:rPr>
            <w:rStyle w:val="Collegamentoipertestuale"/>
            <w:rFonts w:asciiTheme="minorHAnsi" w:hAnsiTheme="minorHAnsi" w:cstheme="minorHAnsi"/>
            <w:sz w:val="16"/>
            <w:szCs w:val="16"/>
            <w:lang w:val="pl-PL"/>
          </w:rPr>
          <w:t>www.openmindconsulting.it</w:t>
        </w:r>
      </w:hyperlink>
      <w:r w:rsidR="007641EA" w:rsidRPr="00E55A36">
        <w:rPr>
          <w:rFonts w:asciiTheme="minorHAnsi" w:hAnsiTheme="minorHAnsi" w:cstheme="minorHAnsi"/>
          <w:lang w:val="pl-PL"/>
        </w:rPr>
        <w:tab/>
      </w:r>
      <w:r w:rsidR="007641EA" w:rsidRPr="00BD62B5">
        <w:rPr>
          <w:lang w:val="pl-PL"/>
        </w:rPr>
        <w:br/>
      </w:r>
      <w:r w:rsidR="007641EA" w:rsidRPr="00BD62B5">
        <w:rPr>
          <w:lang w:val="pl-PL"/>
        </w:rPr>
        <w:br/>
      </w:r>
    </w:p>
    <w:sectPr w:rsidR="007641EA" w:rsidRPr="00BD62B5" w:rsidSect="001C5014">
      <w:headerReference w:type="default" r:id="rId18"/>
      <w:pgSz w:w="11906" w:h="16838"/>
      <w:pgMar w:top="675" w:right="1133" w:bottom="76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C5B88" w14:textId="77777777" w:rsidR="00FA26C9" w:rsidRDefault="00FA26C9" w:rsidP="00E35B72">
      <w:pPr>
        <w:spacing w:after="0" w:line="240" w:lineRule="auto"/>
      </w:pPr>
      <w:r>
        <w:separator/>
      </w:r>
    </w:p>
  </w:endnote>
  <w:endnote w:type="continuationSeparator" w:id="0">
    <w:p w14:paraId="5C1505BA" w14:textId="77777777" w:rsidR="00FA26C9" w:rsidRDefault="00FA26C9" w:rsidP="00E35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 Cn">
    <w:altName w:val="Arial"/>
    <w:charset w:val="00"/>
    <w:family w:val="auto"/>
    <w:pitch w:val="variable"/>
    <w:sig w:usb0="E00002EF" w:usb1="5000205B" w:usb2="0000002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F1373" w14:textId="77777777" w:rsidR="00FA26C9" w:rsidRDefault="00FA26C9" w:rsidP="00E35B72">
      <w:pPr>
        <w:spacing w:after="0" w:line="240" w:lineRule="auto"/>
      </w:pPr>
      <w:r>
        <w:separator/>
      </w:r>
    </w:p>
  </w:footnote>
  <w:footnote w:type="continuationSeparator" w:id="0">
    <w:p w14:paraId="6D425EFC" w14:textId="77777777" w:rsidR="00FA26C9" w:rsidRDefault="00FA26C9" w:rsidP="00E35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090E" w14:textId="45867295" w:rsidR="00BD72CE" w:rsidRDefault="00ED5D69" w:rsidP="008F0CCD">
    <w:r>
      <w:rPr>
        <w:noProof/>
      </w:rPr>
      <w:drawing>
        <wp:inline distT="0" distB="0" distL="0" distR="0" wp14:anchorId="5FED268C" wp14:editId="76EDE9CF">
          <wp:extent cx="1563979" cy="506514"/>
          <wp:effectExtent l="0" t="0" r="0" b="8255"/>
          <wp:docPr id="2" name="Immagine 2" descr="Immagine che contiene Carattere, Elementi grafici, testo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Carattere, Elementi grafici, testo, logo&#10;&#10;Il contenuto generato dall'IA potrebbe non essere corret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1677" cy="518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0CCD">
      <w:t xml:space="preserve">          </w:t>
    </w:r>
    <w:r w:rsidR="008F0CCD">
      <w:tab/>
    </w:r>
    <w:r w:rsidR="008F0CCD">
      <w:tab/>
    </w:r>
    <w:r w:rsidR="008F0CCD">
      <w:tab/>
    </w:r>
    <w:r w:rsidR="008F0CCD">
      <w:tab/>
    </w:r>
    <w:r>
      <w:t xml:space="preserve">                </w:t>
    </w:r>
    <w:r w:rsidR="008F0CCD">
      <w:tab/>
    </w:r>
    <w:r>
      <w:rPr>
        <w:noProof/>
      </w:rPr>
      <w:drawing>
        <wp:inline distT="0" distB="0" distL="0" distR="0" wp14:anchorId="58070FA0" wp14:editId="21EF5E7E">
          <wp:extent cx="1558925" cy="311785"/>
          <wp:effectExtent l="0" t="0" r="0" b="5715"/>
          <wp:docPr id="8" name="Immagine 8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, clipart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925" cy="311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0CCD"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B4AD5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5897B29"/>
    <w:multiLevelType w:val="hybridMultilevel"/>
    <w:tmpl w:val="F6F81A18"/>
    <w:lvl w:ilvl="0" w:tplc="18FCD85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C46AA"/>
    <w:multiLevelType w:val="hybridMultilevel"/>
    <w:tmpl w:val="050E31CA"/>
    <w:lvl w:ilvl="0" w:tplc="F8660C30">
      <w:start w:val="100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A22F7"/>
    <w:multiLevelType w:val="hybridMultilevel"/>
    <w:tmpl w:val="70DE98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221A"/>
    <w:multiLevelType w:val="hybridMultilevel"/>
    <w:tmpl w:val="83282AB6"/>
    <w:lvl w:ilvl="0" w:tplc="14AA01B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27E98"/>
    <w:multiLevelType w:val="hybridMultilevel"/>
    <w:tmpl w:val="7B74A5A0"/>
    <w:lvl w:ilvl="0" w:tplc="4C20C14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22ABE"/>
    <w:multiLevelType w:val="hybridMultilevel"/>
    <w:tmpl w:val="4FB42D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D67E8"/>
    <w:multiLevelType w:val="hybridMultilevel"/>
    <w:tmpl w:val="5290B7B6"/>
    <w:lvl w:ilvl="0" w:tplc="63286B4A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83E6E"/>
    <w:multiLevelType w:val="hybridMultilevel"/>
    <w:tmpl w:val="E19A64A0"/>
    <w:lvl w:ilvl="0" w:tplc="63400DDA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62EFF"/>
    <w:multiLevelType w:val="hybridMultilevel"/>
    <w:tmpl w:val="ACF6E6F8"/>
    <w:lvl w:ilvl="0" w:tplc="038EB3EA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A7357"/>
    <w:multiLevelType w:val="hybridMultilevel"/>
    <w:tmpl w:val="F84C31CA"/>
    <w:lvl w:ilvl="0" w:tplc="FA86694C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71181"/>
    <w:multiLevelType w:val="hybridMultilevel"/>
    <w:tmpl w:val="903484AE"/>
    <w:lvl w:ilvl="0" w:tplc="2C3C4E9E">
      <w:start w:val="100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79179E"/>
    <w:multiLevelType w:val="multilevel"/>
    <w:tmpl w:val="6C66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604BCC"/>
    <w:multiLevelType w:val="hybridMultilevel"/>
    <w:tmpl w:val="1B62EBDE"/>
    <w:lvl w:ilvl="0" w:tplc="55A62678">
      <w:start w:val="100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66AFE"/>
    <w:multiLevelType w:val="multilevel"/>
    <w:tmpl w:val="A8BA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0724D1"/>
    <w:multiLevelType w:val="hybridMultilevel"/>
    <w:tmpl w:val="60423A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0495D"/>
    <w:multiLevelType w:val="hybridMultilevel"/>
    <w:tmpl w:val="7E46CD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AD0B04"/>
    <w:multiLevelType w:val="hybridMultilevel"/>
    <w:tmpl w:val="1226C3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C7925"/>
    <w:multiLevelType w:val="hybridMultilevel"/>
    <w:tmpl w:val="595A3F84"/>
    <w:lvl w:ilvl="0" w:tplc="B912953A">
      <w:start w:val="100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1E7ECB"/>
    <w:multiLevelType w:val="multilevel"/>
    <w:tmpl w:val="F37A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792E4D"/>
    <w:multiLevelType w:val="hybridMultilevel"/>
    <w:tmpl w:val="250A7BC6"/>
    <w:lvl w:ilvl="0" w:tplc="D4EE53A4">
      <w:start w:val="100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E6E08"/>
    <w:multiLevelType w:val="hybridMultilevel"/>
    <w:tmpl w:val="8DB611B8"/>
    <w:lvl w:ilvl="0" w:tplc="3F6222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53B85"/>
    <w:multiLevelType w:val="hybridMultilevel"/>
    <w:tmpl w:val="475AC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21C6E"/>
    <w:multiLevelType w:val="hybridMultilevel"/>
    <w:tmpl w:val="AB0C85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3F3B8D"/>
    <w:multiLevelType w:val="hybridMultilevel"/>
    <w:tmpl w:val="7EFE58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6636B"/>
    <w:multiLevelType w:val="hybridMultilevel"/>
    <w:tmpl w:val="4B766266"/>
    <w:lvl w:ilvl="0" w:tplc="86782B10">
      <w:start w:val="100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03769"/>
    <w:multiLevelType w:val="hybridMultilevel"/>
    <w:tmpl w:val="F6C6B404"/>
    <w:lvl w:ilvl="0" w:tplc="3536BE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B582A"/>
    <w:multiLevelType w:val="hybridMultilevel"/>
    <w:tmpl w:val="34F63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65962"/>
    <w:multiLevelType w:val="hybridMultilevel"/>
    <w:tmpl w:val="9522D2B6"/>
    <w:lvl w:ilvl="0" w:tplc="D1821A56">
      <w:start w:val="100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002C29"/>
    <w:multiLevelType w:val="hybridMultilevel"/>
    <w:tmpl w:val="A1D60F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092468"/>
    <w:multiLevelType w:val="multilevel"/>
    <w:tmpl w:val="A1C6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2C0020"/>
    <w:multiLevelType w:val="hybridMultilevel"/>
    <w:tmpl w:val="F9E8B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9E73B0"/>
    <w:multiLevelType w:val="hybridMultilevel"/>
    <w:tmpl w:val="2B3AB614"/>
    <w:lvl w:ilvl="0" w:tplc="A9AC9888">
      <w:start w:val="100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B68D8"/>
    <w:multiLevelType w:val="multilevel"/>
    <w:tmpl w:val="0124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0568654">
    <w:abstractNumId w:val="1"/>
  </w:num>
  <w:num w:numId="2" w16cid:durableId="1683702768">
    <w:abstractNumId w:val="17"/>
  </w:num>
  <w:num w:numId="3" w16cid:durableId="1386879561">
    <w:abstractNumId w:val="24"/>
  </w:num>
  <w:num w:numId="4" w16cid:durableId="557863030">
    <w:abstractNumId w:val="28"/>
  </w:num>
  <w:num w:numId="5" w16cid:durableId="1998873801">
    <w:abstractNumId w:val="0"/>
  </w:num>
  <w:num w:numId="6" w16cid:durableId="1059014990">
    <w:abstractNumId w:val="16"/>
  </w:num>
  <w:num w:numId="7" w16cid:durableId="1971323695">
    <w:abstractNumId w:val="6"/>
  </w:num>
  <w:num w:numId="8" w16cid:durableId="1798454179">
    <w:abstractNumId w:val="29"/>
  </w:num>
  <w:num w:numId="9" w16cid:durableId="934944905">
    <w:abstractNumId w:val="12"/>
  </w:num>
  <w:num w:numId="10" w16cid:durableId="645936478">
    <w:abstractNumId w:val="33"/>
  </w:num>
  <w:num w:numId="11" w16cid:durableId="1581602046">
    <w:abstractNumId w:val="19"/>
  </w:num>
  <w:num w:numId="12" w16cid:durableId="1565410118">
    <w:abstractNumId w:val="14"/>
  </w:num>
  <w:num w:numId="13" w16cid:durableId="1875344180">
    <w:abstractNumId w:val="21"/>
  </w:num>
  <w:num w:numId="14" w16cid:durableId="1376389548">
    <w:abstractNumId w:val="26"/>
  </w:num>
  <w:num w:numId="15" w16cid:durableId="132404357">
    <w:abstractNumId w:val="3"/>
  </w:num>
  <w:num w:numId="16" w16cid:durableId="756170918">
    <w:abstractNumId w:val="25"/>
  </w:num>
  <w:num w:numId="17" w16cid:durableId="1440564776">
    <w:abstractNumId w:val="10"/>
  </w:num>
  <w:num w:numId="18" w16cid:durableId="2100827459">
    <w:abstractNumId w:val="9"/>
  </w:num>
  <w:num w:numId="19" w16cid:durableId="2042509296">
    <w:abstractNumId w:val="31"/>
  </w:num>
  <w:num w:numId="20" w16cid:durableId="74016743">
    <w:abstractNumId w:val="32"/>
  </w:num>
  <w:num w:numId="21" w16cid:durableId="1752433977">
    <w:abstractNumId w:val="5"/>
  </w:num>
  <w:num w:numId="22" w16cid:durableId="383070464">
    <w:abstractNumId w:val="22"/>
  </w:num>
  <w:num w:numId="23" w16cid:durableId="1262839256">
    <w:abstractNumId w:val="7"/>
  </w:num>
  <w:num w:numId="24" w16cid:durableId="469129628">
    <w:abstractNumId w:val="30"/>
  </w:num>
  <w:num w:numId="25" w16cid:durableId="2058511124">
    <w:abstractNumId w:val="4"/>
  </w:num>
  <w:num w:numId="26" w16cid:durableId="1468821527">
    <w:abstractNumId w:val="2"/>
  </w:num>
  <w:num w:numId="27" w16cid:durableId="322974946">
    <w:abstractNumId w:val="18"/>
  </w:num>
  <w:num w:numId="28" w16cid:durableId="1099452041">
    <w:abstractNumId w:val="27"/>
  </w:num>
  <w:num w:numId="29" w16cid:durableId="1673727084">
    <w:abstractNumId w:val="8"/>
  </w:num>
  <w:num w:numId="30" w16cid:durableId="894044613">
    <w:abstractNumId w:val="23"/>
  </w:num>
  <w:num w:numId="31" w16cid:durableId="1561483116">
    <w:abstractNumId w:val="11"/>
  </w:num>
  <w:num w:numId="32" w16cid:durableId="2034845891">
    <w:abstractNumId w:val="34"/>
  </w:num>
  <w:num w:numId="33" w16cid:durableId="1222332252">
    <w:abstractNumId w:val="13"/>
  </w:num>
  <w:num w:numId="34" w16cid:durableId="885068237">
    <w:abstractNumId w:val="20"/>
  </w:num>
  <w:num w:numId="35" w16cid:durableId="5519677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1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4A7"/>
    <w:rsid w:val="0000096E"/>
    <w:rsid w:val="000023AE"/>
    <w:rsid w:val="00002A2B"/>
    <w:rsid w:val="00005528"/>
    <w:rsid w:val="00005AF1"/>
    <w:rsid w:val="00005B0B"/>
    <w:rsid w:val="00005E57"/>
    <w:rsid w:val="00010708"/>
    <w:rsid w:val="000149CE"/>
    <w:rsid w:val="00016761"/>
    <w:rsid w:val="00017C6D"/>
    <w:rsid w:val="00021385"/>
    <w:rsid w:val="00024879"/>
    <w:rsid w:val="00032FB5"/>
    <w:rsid w:val="00033452"/>
    <w:rsid w:val="00033645"/>
    <w:rsid w:val="00034933"/>
    <w:rsid w:val="00036809"/>
    <w:rsid w:val="00037E66"/>
    <w:rsid w:val="00041E9D"/>
    <w:rsid w:val="000427DB"/>
    <w:rsid w:val="000431C3"/>
    <w:rsid w:val="000436A7"/>
    <w:rsid w:val="00043898"/>
    <w:rsid w:val="0004441C"/>
    <w:rsid w:val="0004479F"/>
    <w:rsid w:val="00047D0D"/>
    <w:rsid w:val="00050054"/>
    <w:rsid w:val="00053AA5"/>
    <w:rsid w:val="00054A3C"/>
    <w:rsid w:val="00055C31"/>
    <w:rsid w:val="00064789"/>
    <w:rsid w:val="00071231"/>
    <w:rsid w:val="00073B15"/>
    <w:rsid w:val="0007443D"/>
    <w:rsid w:val="000770CC"/>
    <w:rsid w:val="0008284F"/>
    <w:rsid w:val="000832F0"/>
    <w:rsid w:val="00085769"/>
    <w:rsid w:val="00085F87"/>
    <w:rsid w:val="000904D6"/>
    <w:rsid w:val="000906AE"/>
    <w:rsid w:val="00091957"/>
    <w:rsid w:val="000A04B2"/>
    <w:rsid w:val="000A0749"/>
    <w:rsid w:val="000A6BF0"/>
    <w:rsid w:val="000A7601"/>
    <w:rsid w:val="000B00BC"/>
    <w:rsid w:val="000B2ED1"/>
    <w:rsid w:val="000B432F"/>
    <w:rsid w:val="000B74A7"/>
    <w:rsid w:val="000C1906"/>
    <w:rsid w:val="000C25C4"/>
    <w:rsid w:val="000C632D"/>
    <w:rsid w:val="000D5488"/>
    <w:rsid w:val="000E03C9"/>
    <w:rsid w:val="000E0D34"/>
    <w:rsid w:val="000E3CFD"/>
    <w:rsid w:val="000E4DEA"/>
    <w:rsid w:val="000E5563"/>
    <w:rsid w:val="000E587A"/>
    <w:rsid w:val="000F0084"/>
    <w:rsid w:val="000F0FBC"/>
    <w:rsid w:val="000F1174"/>
    <w:rsid w:val="000F352B"/>
    <w:rsid w:val="000F55C1"/>
    <w:rsid w:val="000F6561"/>
    <w:rsid w:val="00100A55"/>
    <w:rsid w:val="00100C4F"/>
    <w:rsid w:val="001019FB"/>
    <w:rsid w:val="00104420"/>
    <w:rsid w:val="001060C1"/>
    <w:rsid w:val="00106F73"/>
    <w:rsid w:val="001075CD"/>
    <w:rsid w:val="0011267F"/>
    <w:rsid w:val="00114E8F"/>
    <w:rsid w:val="00121484"/>
    <w:rsid w:val="00121F3C"/>
    <w:rsid w:val="00126DD2"/>
    <w:rsid w:val="0013793A"/>
    <w:rsid w:val="001419C1"/>
    <w:rsid w:val="0014361D"/>
    <w:rsid w:val="0014769F"/>
    <w:rsid w:val="001530B9"/>
    <w:rsid w:val="00155092"/>
    <w:rsid w:val="00155EDA"/>
    <w:rsid w:val="001579CA"/>
    <w:rsid w:val="00161189"/>
    <w:rsid w:val="001612B9"/>
    <w:rsid w:val="00163BAC"/>
    <w:rsid w:val="001654CA"/>
    <w:rsid w:val="0016569D"/>
    <w:rsid w:val="00166D65"/>
    <w:rsid w:val="00166F32"/>
    <w:rsid w:val="00167B8F"/>
    <w:rsid w:val="00170023"/>
    <w:rsid w:val="00170CA8"/>
    <w:rsid w:val="00175D44"/>
    <w:rsid w:val="001768C6"/>
    <w:rsid w:val="001772F6"/>
    <w:rsid w:val="00177774"/>
    <w:rsid w:val="001855FE"/>
    <w:rsid w:val="00186405"/>
    <w:rsid w:val="00192F59"/>
    <w:rsid w:val="001934DC"/>
    <w:rsid w:val="001945A7"/>
    <w:rsid w:val="00195B4D"/>
    <w:rsid w:val="00196D5F"/>
    <w:rsid w:val="001A1C26"/>
    <w:rsid w:val="001A47B6"/>
    <w:rsid w:val="001A4B84"/>
    <w:rsid w:val="001A6410"/>
    <w:rsid w:val="001A7402"/>
    <w:rsid w:val="001B0296"/>
    <w:rsid w:val="001B1A58"/>
    <w:rsid w:val="001B34DB"/>
    <w:rsid w:val="001B3AD3"/>
    <w:rsid w:val="001B3B90"/>
    <w:rsid w:val="001B7E49"/>
    <w:rsid w:val="001C08BD"/>
    <w:rsid w:val="001C2E0D"/>
    <w:rsid w:val="001C5014"/>
    <w:rsid w:val="001C511B"/>
    <w:rsid w:val="001C537F"/>
    <w:rsid w:val="001C6992"/>
    <w:rsid w:val="001C711A"/>
    <w:rsid w:val="001C7EBF"/>
    <w:rsid w:val="001D000C"/>
    <w:rsid w:val="001D47AA"/>
    <w:rsid w:val="001D4922"/>
    <w:rsid w:val="001E0D06"/>
    <w:rsid w:val="001E0F7E"/>
    <w:rsid w:val="001E17F1"/>
    <w:rsid w:val="001E26B4"/>
    <w:rsid w:val="001E4098"/>
    <w:rsid w:val="001E55AD"/>
    <w:rsid w:val="001F01A2"/>
    <w:rsid w:val="001F1020"/>
    <w:rsid w:val="001F3DCC"/>
    <w:rsid w:val="001F7351"/>
    <w:rsid w:val="00200994"/>
    <w:rsid w:val="002010ED"/>
    <w:rsid w:val="00203798"/>
    <w:rsid w:val="002054BF"/>
    <w:rsid w:val="00206E88"/>
    <w:rsid w:val="002072DF"/>
    <w:rsid w:val="0021166B"/>
    <w:rsid w:val="00212DC1"/>
    <w:rsid w:val="00214073"/>
    <w:rsid w:val="00215E36"/>
    <w:rsid w:val="00216752"/>
    <w:rsid w:val="00216F42"/>
    <w:rsid w:val="00220236"/>
    <w:rsid w:val="00221931"/>
    <w:rsid w:val="00223034"/>
    <w:rsid w:val="00223FA9"/>
    <w:rsid w:val="00224290"/>
    <w:rsid w:val="00224EFA"/>
    <w:rsid w:val="002275C7"/>
    <w:rsid w:val="00232043"/>
    <w:rsid w:val="00233504"/>
    <w:rsid w:val="0023403C"/>
    <w:rsid w:val="0023483C"/>
    <w:rsid w:val="00236248"/>
    <w:rsid w:val="00240486"/>
    <w:rsid w:val="00240BB1"/>
    <w:rsid w:val="002424A0"/>
    <w:rsid w:val="00245970"/>
    <w:rsid w:val="0024614D"/>
    <w:rsid w:val="002462BC"/>
    <w:rsid w:val="0025537D"/>
    <w:rsid w:val="002615B2"/>
    <w:rsid w:val="00261668"/>
    <w:rsid w:val="00262223"/>
    <w:rsid w:val="002640F4"/>
    <w:rsid w:val="00270784"/>
    <w:rsid w:val="002712A4"/>
    <w:rsid w:val="00272A7B"/>
    <w:rsid w:val="00273F3D"/>
    <w:rsid w:val="00274260"/>
    <w:rsid w:val="002760D1"/>
    <w:rsid w:val="00276BD3"/>
    <w:rsid w:val="00276ED6"/>
    <w:rsid w:val="00282383"/>
    <w:rsid w:val="002870B5"/>
    <w:rsid w:val="00291E05"/>
    <w:rsid w:val="00295CDA"/>
    <w:rsid w:val="00296664"/>
    <w:rsid w:val="00297A06"/>
    <w:rsid w:val="002A02F0"/>
    <w:rsid w:val="002A03B8"/>
    <w:rsid w:val="002A085C"/>
    <w:rsid w:val="002A56AE"/>
    <w:rsid w:val="002B00C0"/>
    <w:rsid w:val="002B071C"/>
    <w:rsid w:val="002B2750"/>
    <w:rsid w:val="002B3070"/>
    <w:rsid w:val="002B391C"/>
    <w:rsid w:val="002B3F18"/>
    <w:rsid w:val="002B69B5"/>
    <w:rsid w:val="002B78F6"/>
    <w:rsid w:val="002B7CEC"/>
    <w:rsid w:val="002C2F0A"/>
    <w:rsid w:val="002D1AF7"/>
    <w:rsid w:val="002D2963"/>
    <w:rsid w:val="002D32C0"/>
    <w:rsid w:val="002D538B"/>
    <w:rsid w:val="002D7D06"/>
    <w:rsid w:val="002E24E1"/>
    <w:rsid w:val="002E2DF3"/>
    <w:rsid w:val="002E32B3"/>
    <w:rsid w:val="002E3B7E"/>
    <w:rsid w:val="002E5920"/>
    <w:rsid w:val="002E5ED2"/>
    <w:rsid w:val="002E65C2"/>
    <w:rsid w:val="002E7183"/>
    <w:rsid w:val="002F02D1"/>
    <w:rsid w:val="002F271B"/>
    <w:rsid w:val="002F5716"/>
    <w:rsid w:val="002F59B9"/>
    <w:rsid w:val="002F67FD"/>
    <w:rsid w:val="002F67FF"/>
    <w:rsid w:val="002F7F24"/>
    <w:rsid w:val="003006EC"/>
    <w:rsid w:val="00301783"/>
    <w:rsid w:val="00305227"/>
    <w:rsid w:val="00305E2B"/>
    <w:rsid w:val="00315F87"/>
    <w:rsid w:val="003166E4"/>
    <w:rsid w:val="00316A74"/>
    <w:rsid w:val="00316BF8"/>
    <w:rsid w:val="0031755E"/>
    <w:rsid w:val="00317FD3"/>
    <w:rsid w:val="00325079"/>
    <w:rsid w:val="00326B49"/>
    <w:rsid w:val="0033004F"/>
    <w:rsid w:val="0033032B"/>
    <w:rsid w:val="003309CB"/>
    <w:rsid w:val="00334427"/>
    <w:rsid w:val="00337551"/>
    <w:rsid w:val="00340C67"/>
    <w:rsid w:val="003411CF"/>
    <w:rsid w:val="00341466"/>
    <w:rsid w:val="00342620"/>
    <w:rsid w:val="00344C4A"/>
    <w:rsid w:val="003461CD"/>
    <w:rsid w:val="0034635C"/>
    <w:rsid w:val="00350AAB"/>
    <w:rsid w:val="0035456E"/>
    <w:rsid w:val="0035482B"/>
    <w:rsid w:val="00355897"/>
    <w:rsid w:val="00355DF8"/>
    <w:rsid w:val="0035631B"/>
    <w:rsid w:val="00356417"/>
    <w:rsid w:val="00357D81"/>
    <w:rsid w:val="00365752"/>
    <w:rsid w:val="00367F81"/>
    <w:rsid w:val="00370A5E"/>
    <w:rsid w:val="00370B1E"/>
    <w:rsid w:val="003711F5"/>
    <w:rsid w:val="0037294A"/>
    <w:rsid w:val="003731D8"/>
    <w:rsid w:val="00374250"/>
    <w:rsid w:val="00374B5C"/>
    <w:rsid w:val="00377959"/>
    <w:rsid w:val="00381504"/>
    <w:rsid w:val="00381CE7"/>
    <w:rsid w:val="003840B5"/>
    <w:rsid w:val="003860BA"/>
    <w:rsid w:val="00392133"/>
    <w:rsid w:val="0039303A"/>
    <w:rsid w:val="00394C35"/>
    <w:rsid w:val="0039583E"/>
    <w:rsid w:val="0039611B"/>
    <w:rsid w:val="00397574"/>
    <w:rsid w:val="00397E28"/>
    <w:rsid w:val="003A00CE"/>
    <w:rsid w:val="003A462F"/>
    <w:rsid w:val="003A6285"/>
    <w:rsid w:val="003A7688"/>
    <w:rsid w:val="003B27FF"/>
    <w:rsid w:val="003B4EB7"/>
    <w:rsid w:val="003B5E95"/>
    <w:rsid w:val="003C020F"/>
    <w:rsid w:val="003C1151"/>
    <w:rsid w:val="003C2125"/>
    <w:rsid w:val="003C32A5"/>
    <w:rsid w:val="003C5762"/>
    <w:rsid w:val="003C6731"/>
    <w:rsid w:val="003D1B65"/>
    <w:rsid w:val="003D25EC"/>
    <w:rsid w:val="003D3517"/>
    <w:rsid w:val="003D5B5D"/>
    <w:rsid w:val="003E1916"/>
    <w:rsid w:val="003E29E5"/>
    <w:rsid w:val="003E6198"/>
    <w:rsid w:val="003E651D"/>
    <w:rsid w:val="003E6FBC"/>
    <w:rsid w:val="003F0211"/>
    <w:rsid w:val="003F16B2"/>
    <w:rsid w:val="003F2122"/>
    <w:rsid w:val="003F2437"/>
    <w:rsid w:val="003F33A2"/>
    <w:rsid w:val="003F3C77"/>
    <w:rsid w:val="00400BAC"/>
    <w:rsid w:val="0040524F"/>
    <w:rsid w:val="00406A15"/>
    <w:rsid w:val="00411E00"/>
    <w:rsid w:val="00411E51"/>
    <w:rsid w:val="00415598"/>
    <w:rsid w:val="00415B09"/>
    <w:rsid w:val="00416081"/>
    <w:rsid w:val="00420CD1"/>
    <w:rsid w:val="0042251B"/>
    <w:rsid w:val="00426F2E"/>
    <w:rsid w:val="00426F73"/>
    <w:rsid w:val="00430078"/>
    <w:rsid w:val="00430596"/>
    <w:rsid w:val="00430F42"/>
    <w:rsid w:val="0043143D"/>
    <w:rsid w:val="0043200E"/>
    <w:rsid w:val="00432910"/>
    <w:rsid w:val="0043374D"/>
    <w:rsid w:val="0043741A"/>
    <w:rsid w:val="00442804"/>
    <w:rsid w:val="00444782"/>
    <w:rsid w:val="00446D0E"/>
    <w:rsid w:val="00447BFF"/>
    <w:rsid w:val="00454C0B"/>
    <w:rsid w:val="00456157"/>
    <w:rsid w:val="00460B43"/>
    <w:rsid w:val="00462A90"/>
    <w:rsid w:val="0046312A"/>
    <w:rsid w:val="004654C9"/>
    <w:rsid w:val="004670D9"/>
    <w:rsid w:val="004678A2"/>
    <w:rsid w:val="00473E36"/>
    <w:rsid w:val="00474B2A"/>
    <w:rsid w:val="0048115E"/>
    <w:rsid w:val="00481C55"/>
    <w:rsid w:val="00482B1C"/>
    <w:rsid w:val="00485168"/>
    <w:rsid w:val="004862D3"/>
    <w:rsid w:val="0048645A"/>
    <w:rsid w:val="00487791"/>
    <w:rsid w:val="004903C3"/>
    <w:rsid w:val="00493422"/>
    <w:rsid w:val="0049666F"/>
    <w:rsid w:val="00496A15"/>
    <w:rsid w:val="00497D87"/>
    <w:rsid w:val="004A348C"/>
    <w:rsid w:val="004A4482"/>
    <w:rsid w:val="004A4E04"/>
    <w:rsid w:val="004A5DF3"/>
    <w:rsid w:val="004B2FA9"/>
    <w:rsid w:val="004B524E"/>
    <w:rsid w:val="004B6891"/>
    <w:rsid w:val="004B753B"/>
    <w:rsid w:val="004B77C0"/>
    <w:rsid w:val="004C721E"/>
    <w:rsid w:val="004D09E5"/>
    <w:rsid w:val="004D2499"/>
    <w:rsid w:val="004D3558"/>
    <w:rsid w:val="004D6133"/>
    <w:rsid w:val="004E0156"/>
    <w:rsid w:val="004E055D"/>
    <w:rsid w:val="004E06AE"/>
    <w:rsid w:val="004E1326"/>
    <w:rsid w:val="004E15D2"/>
    <w:rsid w:val="004E2D75"/>
    <w:rsid w:val="004F1D65"/>
    <w:rsid w:val="004F27D3"/>
    <w:rsid w:val="004F342A"/>
    <w:rsid w:val="004F5E66"/>
    <w:rsid w:val="004F6971"/>
    <w:rsid w:val="00501EF2"/>
    <w:rsid w:val="00502FE0"/>
    <w:rsid w:val="0050520D"/>
    <w:rsid w:val="005105DB"/>
    <w:rsid w:val="00511969"/>
    <w:rsid w:val="005119D4"/>
    <w:rsid w:val="00512CDB"/>
    <w:rsid w:val="005130DC"/>
    <w:rsid w:val="00513A52"/>
    <w:rsid w:val="005144E3"/>
    <w:rsid w:val="0051640D"/>
    <w:rsid w:val="00522F32"/>
    <w:rsid w:val="00523691"/>
    <w:rsid w:val="00523984"/>
    <w:rsid w:val="0052494B"/>
    <w:rsid w:val="00530CBD"/>
    <w:rsid w:val="005311D2"/>
    <w:rsid w:val="00535A60"/>
    <w:rsid w:val="005367AD"/>
    <w:rsid w:val="00537DF6"/>
    <w:rsid w:val="0054036D"/>
    <w:rsid w:val="00541210"/>
    <w:rsid w:val="0054375F"/>
    <w:rsid w:val="00545C42"/>
    <w:rsid w:val="005504CE"/>
    <w:rsid w:val="00550F5E"/>
    <w:rsid w:val="00551C18"/>
    <w:rsid w:val="0055211B"/>
    <w:rsid w:val="005564E9"/>
    <w:rsid w:val="005572BE"/>
    <w:rsid w:val="00561650"/>
    <w:rsid w:val="005617C8"/>
    <w:rsid w:val="00561FF4"/>
    <w:rsid w:val="0056304F"/>
    <w:rsid w:val="00565D5E"/>
    <w:rsid w:val="00566CC6"/>
    <w:rsid w:val="00567417"/>
    <w:rsid w:val="005676BC"/>
    <w:rsid w:val="00570990"/>
    <w:rsid w:val="005748FE"/>
    <w:rsid w:val="0057528F"/>
    <w:rsid w:val="00575F4F"/>
    <w:rsid w:val="005916D0"/>
    <w:rsid w:val="005922C6"/>
    <w:rsid w:val="005936DD"/>
    <w:rsid w:val="00596FA7"/>
    <w:rsid w:val="005972A0"/>
    <w:rsid w:val="005A0709"/>
    <w:rsid w:val="005A5280"/>
    <w:rsid w:val="005B1758"/>
    <w:rsid w:val="005B30CF"/>
    <w:rsid w:val="005B4390"/>
    <w:rsid w:val="005B49CB"/>
    <w:rsid w:val="005B63FD"/>
    <w:rsid w:val="005C0242"/>
    <w:rsid w:val="005C1E7D"/>
    <w:rsid w:val="005C2383"/>
    <w:rsid w:val="005C2B37"/>
    <w:rsid w:val="005C2CC9"/>
    <w:rsid w:val="005D1D4E"/>
    <w:rsid w:val="005D1D94"/>
    <w:rsid w:val="005D4C8B"/>
    <w:rsid w:val="005D69E6"/>
    <w:rsid w:val="005E4328"/>
    <w:rsid w:val="005E46B3"/>
    <w:rsid w:val="005E4890"/>
    <w:rsid w:val="005E52E7"/>
    <w:rsid w:val="005E6DD6"/>
    <w:rsid w:val="005E7025"/>
    <w:rsid w:val="005F0A4B"/>
    <w:rsid w:val="005F1077"/>
    <w:rsid w:val="005F16A8"/>
    <w:rsid w:val="005F1FBB"/>
    <w:rsid w:val="005F20F2"/>
    <w:rsid w:val="005F35A1"/>
    <w:rsid w:val="005F597E"/>
    <w:rsid w:val="005F5C57"/>
    <w:rsid w:val="005F761B"/>
    <w:rsid w:val="0060105B"/>
    <w:rsid w:val="006064C0"/>
    <w:rsid w:val="00606A75"/>
    <w:rsid w:val="00607D3A"/>
    <w:rsid w:val="00611B09"/>
    <w:rsid w:val="00611C46"/>
    <w:rsid w:val="006126AD"/>
    <w:rsid w:val="00615976"/>
    <w:rsid w:val="00616484"/>
    <w:rsid w:val="00616A68"/>
    <w:rsid w:val="0062474E"/>
    <w:rsid w:val="0062561E"/>
    <w:rsid w:val="00630CCD"/>
    <w:rsid w:val="00631910"/>
    <w:rsid w:val="00634930"/>
    <w:rsid w:val="00635D93"/>
    <w:rsid w:val="00636052"/>
    <w:rsid w:val="00637206"/>
    <w:rsid w:val="00637F0F"/>
    <w:rsid w:val="006401C3"/>
    <w:rsid w:val="00640DFF"/>
    <w:rsid w:val="006413C1"/>
    <w:rsid w:val="00643552"/>
    <w:rsid w:val="006440E5"/>
    <w:rsid w:val="00644A3C"/>
    <w:rsid w:val="0064721E"/>
    <w:rsid w:val="00647A45"/>
    <w:rsid w:val="00650B7C"/>
    <w:rsid w:val="00652795"/>
    <w:rsid w:val="00652DE0"/>
    <w:rsid w:val="0065320B"/>
    <w:rsid w:val="006565B6"/>
    <w:rsid w:val="00660419"/>
    <w:rsid w:val="00660536"/>
    <w:rsid w:val="0066782C"/>
    <w:rsid w:val="00670A9D"/>
    <w:rsid w:val="00671F90"/>
    <w:rsid w:val="00672039"/>
    <w:rsid w:val="0067225A"/>
    <w:rsid w:val="0067336D"/>
    <w:rsid w:val="006740C1"/>
    <w:rsid w:val="00674455"/>
    <w:rsid w:val="00675EAD"/>
    <w:rsid w:val="0068370F"/>
    <w:rsid w:val="0068420C"/>
    <w:rsid w:val="006871C7"/>
    <w:rsid w:val="006901E0"/>
    <w:rsid w:val="00690FF3"/>
    <w:rsid w:val="00691DD0"/>
    <w:rsid w:val="00691ED4"/>
    <w:rsid w:val="0069215B"/>
    <w:rsid w:val="0069285E"/>
    <w:rsid w:val="00695798"/>
    <w:rsid w:val="00695930"/>
    <w:rsid w:val="00695F4F"/>
    <w:rsid w:val="006971B4"/>
    <w:rsid w:val="00697574"/>
    <w:rsid w:val="00697A72"/>
    <w:rsid w:val="006A09F7"/>
    <w:rsid w:val="006A0D49"/>
    <w:rsid w:val="006A1BA9"/>
    <w:rsid w:val="006A235E"/>
    <w:rsid w:val="006A619F"/>
    <w:rsid w:val="006A6897"/>
    <w:rsid w:val="006A7D66"/>
    <w:rsid w:val="006B006B"/>
    <w:rsid w:val="006B06DF"/>
    <w:rsid w:val="006B392A"/>
    <w:rsid w:val="006B58A1"/>
    <w:rsid w:val="006B5BF7"/>
    <w:rsid w:val="006B656D"/>
    <w:rsid w:val="006B7B6C"/>
    <w:rsid w:val="006C2048"/>
    <w:rsid w:val="006C524F"/>
    <w:rsid w:val="006C7AE4"/>
    <w:rsid w:val="006D1F36"/>
    <w:rsid w:val="006D28B7"/>
    <w:rsid w:val="006D33F1"/>
    <w:rsid w:val="006D7917"/>
    <w:rsid w:val="006E0F39"/>
    <w:rsid w:val="006E649D"/>
    <w:rsid w:val="006E6F3D"/>
    <w:rsid w:val="006E71D5"/>
    <w:rsid w:val="006F0B0A"/>
    <w:rsid w:val="006F1854"/>
    <w:rsid w:val="006F18CC"/>
    <w:rsid w:val="006F2BE2"/>
    <w:rsid w:val="006F2E01"/>
    <w:rsid w:val="006F5E54"/>
    <w:rsid w:val="006F620D"/>
    <w:rsid w:val="00700842"/>
    <w:rsid w:val="00701DB2"/>
    <w:rsid w:val="007022EA"/>
    <w:rsid w:val="007069FA"/>
    <w:rsid w:val="007078D2"/>
    <w:rsid w:val="0071184B"/>
    <w:rsid w:val="00711F4F"/>
    <w:rsid w:val="00712B4B"/>
    <w:rsid w:val="00715262"/>
    <w:rsid w:val="00717EC9"/>
    <w:rsid w:val="00722935"/>
    <w:rsid w:val="00723AEE"/>
    <w:rsid w:val="00724057"/>
    <w:rsid w:val="00727ACB"/>
    <w:rsid w:val="00727FCC"/>
    <w:rsid w:val="0073054A"/>
    <w:rsid w:val="00730958"/>
    <w:rsid w:val="0073143C"/>
    <w:rsid w:val="00734266"/>
    <w:rsid w:val="007410ED"/>
    <w:rsid w:val="00741DD4"/>
    <w:rsid w:val="007432B9"/>
    <w:rsid w:val="00744709"/>
    <w:rsid w:val="00744AD6"/>
    <w:rsid w:val="00745C3C"/>
    <w:rsid w:val="00747B77"/>
    <w:rsid w:val="00750978"/>
    <w:rsid w:val="00750E54"/>
    <w:rsid w:val="00756163"/>
    <w:rsid w:val="0075708C"/>
    <w:rsid w:val="00760029"/>
    <w:rsid w:val="00761C7F"/>
    <w:rsid w:val="007621DB"/>
    <w:rsid w:val="00763A2F"/>
    <w:rsid w:val="00763C98"/>
    <w:rsid w:val="007641EA"/>
    <w:rsid w:val="0076420F"/>
    <w:rsid w:val="00767701"/>
    <w:rsid w:val="00771927"/>
    <w:rsid w:val="007726E1"/>
    <w:rsid w:val="00776286"/>
    <w:rsid w:val="00781D0E"/>
    <w:rsid w:val="0078303B"/>
    <w:rsid w:val="00783825"/>
    <w:rsid w:val="00785B3E"/>
    <w:rsid w:val="0079007E"/>
    <w:rsid w:val="00790C67"/>
    <w:rsid w:val="00792238"/>
    <w:rsid w:val="00793A61"/>
    <w:rsid w:val="007951A1"/>
    <w:rsid w:val="007972DA"/>
    <w:rsid w:val="00797878"/>
    <w:rsid w:val="00797E83"/>
    <w:rsid w:val="007A13CA"/>
    <w:rsid w:val="007A20E9"/>
    <w:rsid w:val="007A3142"/>
    <w:rsid w:val="007A387B"/>
    <w:rsid w:val="007A548F"/>
    <w:rsid w:val="007A6DB0"/>
    <w:rsid w:val="007A78B6"/>
    <w:rsid w:val="007B065A"/>
    <w:rsid w:val="007B2DF3"/>
    <w:rsid w:val="007B36FA"/>
    <w:rsid w:val="007B49B3"/>
    <w:rsid w:val="007B63A0"/>
    <w:rsid w:val="007B6EAA"/>
    <w:rsid w:val="007C3F88"/>
    <w:rsid w:val="007C5175"/>
    <w:rsid w:val="007C5C03"/>
    <w:rsid w:val="007C60E1"/>
    <w:rsid w:val="007C7B95"/>
    <w:rsid w:val="007D2767"/>
    <w:rsid w:val="007D2A9D"/>
    <w:rsid w:val="007D4905"/>
    <w:rsid w:val="007D6818"/>
    <w:rsid w:val="007D7838"/>
    <w:rsid w:val="007E1EA3"/>
    <w:rsid w:val="007E2651"/>
    <w:rsid w:val="007E2B4D"/>
    <w:rsid w:val="007E32D4"/>
    <w:rsid w:val="007E5440"/>
    <w:rsid w:val="007E62EF"/>
    <w:rsid w:val="007E6FF6"/>
    <w:rsid w:val="007F0780"/>
    <w:rsid w:val="007F1103"/>
    <w:rsid w:val="007F5A51"/>
    <w:rsid w:val="0080174B"/>
    <w:rsid w:val="00802304"/>
    <w:rsid w:val="00806C3A"/>
    <w:rsid w:val="0080730E"/>
    <w:rsid w:val="00811A1F"/>
    <w:rsid w:val="00812730"/>
    <w:rsid w:val="00815367"/>
    <w:rsid w:val="00821F28"/>
    <w:rsid w:val="0082284C"/>
    <w:rsid w:val="00823C5C"/>
    <w:rsid w:val="00825D2C"/>
    <w:rsid w:val="0082744D"/>
    <w:rsid w:val="0082778A"/>
    <w:rsid w:val="00831B56"/>
    <w:rsid w:val="00832783"/>
    <w:rsid w:val="00833CBF"/>
    <w:rsid w:val="00836AF7"/>
    <w:rsid w:val="00837659"/>
    <w:rsid w:val="0084343A"/>
    <w:rsid w:val="00844BC0"/>
    <w:rsid w:val="00845EE3"/>
    <w:rsid w:val="00845FE7"/>
    <w:rsid w:val="008475DB"/>
    <w:rsid w:val="008476EB"/>
    <w:rsid w:val="00847796"/>
    <w:rsid w:val="00850040"/>
    <w:rsid w:val="00850C6F"/>
    <w:rsid w:val="00850D61"/>
    <w:rsid w:val="00850EFF"/>
    <w:rsid w:val="008553AE"/>
    <w:rsid w:val="0085602B"/>
    <w:rsid w:val="008572D9"/>
    <w:rsid w:val="0086074F"/>
    <w:rsid w:val="00862E01"/>
    <w:rsid w:val="00863235"/>
    <w:rsid w:val="008645B3"/>
    <w:rsid w:val="008656C2"/>
    <w:rsid w:val="00866806"/>
    <w:rsid w:val="00867E0C"/>
    <w:rsid w:val="0087463E"/>
    <w:rsid w:val="00880258"/>
    <w:rsid w:val="0088137D"/>
    <w:rsid w:val="008818AB"/>
    <w:rsid w:val="00882642"/>
    <w:rsid w:val="00882F2A"/>
    <w:rsid w:val="0088560F"/>
    <w:rsid w:val="008872C8"/>
    <w:rsid w:val="008879C8"/>
    <w:rsid w:val="00894671"/>
    <w:rsid w:val="00896110"/>
    <w:rsid w:val="00897620"/>
    <w:rsid w:val="008A0C96"/>
    <w:rsid w:val="008A3799"/>
    <w:rsid w:val="008B045D"/>
    <w:rsid w:val="008B164B"/>
    <w:rsid w:val="008B2067"/>
    <w:rsid w:val="008B3751"/>
    <w:rsid w:val="008B789C"/>
    <w:rsid w:val="008C0EBE"/>
    <w:rsid w:val="008C10EB"/>
    <w:rsid w:val="008C298F"/>
    <w:rsid w:val="008C526E"/>
    <w:rsid w:val="008C56ED"/>
    <w:rsid w:val="008C61E2"/>
    <w:rsid w:val="008D07F4"/>
    <w:rsid w:val="008D18E2"/>
    <w:rsid w:val="008D25A5"/>
    <w:rsid w:val="008D2B6F"/>
    <w:rsid w:val="008D2D64"/>
    <w:rsid w:val="008D30DE"/>
    <w:rsid w:val="008D3772"/>
    <w:rsid w:val="008D431A"/>
    <w:rsid w:val="008D53DA"/>
    <w:rsid w:val="008D707A"/>
    <w:rsid w:val="008E232C"/>
    <w:rsid w:val="008E2B86"/>
    <w:rsid w:val="008E2FD0"/>
    <w:rsid w:val="008E46F2"/>
    <w:rsid w:val="008E4ACD"/>
    <w:rsid w:val="008E5271"/>
    <w:rsid w:val="008E5EE8"/>
    <w:rsid w:val="008E61EB"/>
    <w:rsid w:val="008E72F0"/>
    <w:rsid w:val="008F0CCD"/>
    <w:rsid w:val="008F1836"/>
    <w:rsid w:val="008F708A"/>
    <w:rsid w:val="0090443D"/>
    <w:rsid w:val="0090515D"/>
    <w:rsid w:val="00907F98"/>
    <w:rsid w:val="00911219"/>
    <w:rsid w:val="00912E04"/>
    <w:rsid w:val="00913B73"/>
    <w:rsid w:val="00913D27"/>
    <w:rsid w:val="00913E6F"/>
    <w:rsid w:val="00913F41"/>
    <w:rsid w:val="0091408F"/>
    <w:rsid w:val="00915E4B"/>
    <w:rsid w:val="0091653C"/>
    <w:rsid w:val="00916BF1"/>
    <w:rsid w:val="00916D50"/>
    <w:rsid w:val="00921503"/>
    <w:rsid w:val="00921927"/>
    <w:rsid w:val="00921CEF"/>
    <w:rsid w:val="00925E37"/>
    <w:rsid w:val="009306AD"/>
    <w:rsid w:val="009309FF"/>
    <w:rsid w:val="00930C83"/>
    <w:rsid w:val="00930E59"/>
    <w:rsid w:val="0093172D"/>
    <w:rsid w:val="009335A6"/>
    <w:rsid w:val="009346EF"/>
    <w:rsid w:val="00934868"/>
    <w:rsid w:val="009348E0"/>
    <w:rsid w:val="00935D84"/>
    <w:rsid w:val="00936177"/>
    <w:rsid w:val="00940609"/>
    <w:rsid w:val="009407A5"/>
    <w:rsid w:val="009419C2"/>
    <w:rsid w:val="00942AD7"/>
    <w:rsid w:val="009448AB"/>
    <w:rsid w:val="00944995"/>
    <w:rsid w:val="00944F30"/>
    <w:rsid w:val="009466EA"/>
    <w:rsid w:val="009478C1"/>
    <w:rsid w:val="009503F5"/>
    <w:rsid w:val="00951216"/>
    <w:rsid w:val="00954FBC"/>
    <w:rsid w:val="00957773"/>
    <w:rsid w:val="009638F3"/>
    <w:rsid w:val="00963C2C"/>
    <w:rsid w:val="0096730D"/>
    <w:rsid w:val="0096752D"/>
    <w:rsid w:val="009705C3"/>
    <w:rsid w:val="00973D6F"/>
    <w:rsid w:val="009747E5"/>
    <w:rsid w:val="00974B46"/>
    <w:rsid w:val="009766DB"/>
    <w:rsid w:val="009770EA"/>
    <w:rsid w:val="0098326C"/>
    <w:rsid w:val="00984D42"/>
    <w:rsid w:val="00987076"/>
    <w:rsid w:val="009917B2"/>
    <w:rsid w:val="00992B7D"/>
    <w:rsid w:val="009945BB"/>
    <w:rsid w:val="00995012"/>
    <w:rsid w:val="009964C8"/>
    <w:rsid w:val="00996D01"/>
    <w:rsid w:val="009A055D"/>
    <w:rsid w:val="009A1D4D"/>
    <w:rsid w:val="009A2615"/>
    <w:rsid w:val="009A335D"/>
    <w:rsid w:val="009A37A7"/>
    <w:rsid w:val="009A77D5"/>
    <w:rsid w:val="009B2DCF"/>
    <w:rsid w:val="009B5BF4"/>
    <w:rsid w:val="009B6483"/>
    <w:rsid w:val="009B64B8"/>
    <w:rsid w:val="009C05C5"/>
    <w:rsid w:val="009C1041"/>
    <w:rsid w:val="009C2CFC"/>
    <w:rsid w:val="009C5FF4"/>
    <w:rsid w:val="009C646E"/>
    <w:rsid w:val="009C7D42"/>
    <w:rsid w:val="009D0560"/>
    <w:rsid w:val="009D18B1"/>
    <w:rsid w:val="009D2EB2"/>
    <w:rsid w:val="009D3EF9"/>
    <w:rsid w:val="009D4031"/>
    <w:rsid w:val="009E08DE"/>
    <w:rsid w:val="009E0A59"/>
    <w:rsid w:val="009E2319"/>
    <w:rsid w:val="009E493D"/>
    <w:rsid w:val="009E72C1"/>
    <w:rsid w:val="009F51ED"/>
    <w:rsid w:val="009F6C25"/>
    <w:rsid w:val="009F6D5C"/>
    <w:rsid w:val="009F7A95"/>
    <w:rsid w:val="00A00076"/>
    <w:rsid w:val="00A01CA4"/>
    <w:rsid w:val="00A03FBD"/>
    <w:rsid w:val="00A06D61"/>
    <w:rsid w:val="00A1079B"/>
    <w:rsid w:val="00A109BB"/>
    <w:rsid w:val="00A11796"/>
    <w:rsid w:val="00A12707"/>
    <w:rsid w:val="00A13B26"/>
    <w:rsid w:val="00A17066"/>
    <w:rsid w:val="00A20372"/>
    <w:rsid w:val="00A20C46"/>
    <w:rsid w:val="00A2201E"/>
    <w:rsid w:val="00A263BD"/>
    <w:rsid w:val="00A26775"/>
    <w:rsid w:val="00A26EF8"/>
    <w:rsid w:val="00A27742"/>
    <w:rsid w:val="00A3521C"/>
    <w:rsid w:val="00A36A9B"/>
    <w:rsid w:val="00A37021"/>
    <w:rsid w:val="00A37E23"/>
    <w:rsid w:val="00A427C4"/>
    <w:rsid w:val="00A44864"/>
    <w:rsid w:val="00A50318"/>
    <w:rsid w:val="00A523DD"/>
    <w:rsid w:val="00A5625F"/>
    <w:rsid w:val="00A5701F"/>
    <w:rsid w:val="00A636FB"/>
    <w:rsid w:val="00A6380E"/>
    <w:rsid w:val="00A657E0"/>
    <w:rsid w:val="00A65EDE"/>
    <w:rsid w:val="00A73BF6"/>
    <w:rsid w:val="00A74299"/>
    <w:rsid w:val="00A82CD7"/>
    <w:rsid w:val="00A82DB0"/>
    <w:rsid w:val="00A835CA"/>
    <w:rsid w:val="00A83A7E"/>
    <w:rsid w:val="00A83D5B"/>
    <w:rsid w:val="00A84B82"/>
    <w:rsid w:val="00A866DF"/>
    <w:rsid w:val="00A86C42"/>
    <w:rsid w:val="00A90EFA"/>
    <w:rsid w:val="00A93241"/>
    <w:rsid w:val="00A94D96"/>
    <w:rsid w:val="00A96460"/>
    <w:rsid w:val="00A97EEF"/>
    <w:rsid w:val="00AA1739"/>
    <w:rsid w:val="00AA437C"/>
    <w:rsid w:val="00AA4CD8"/>
    <w:rsid w:val="00AA6543"/>
    <w:rsid w:val="00AB0120"/>
    <w:rsid w:val="00AB031F"/>
    <w:rsid w:val="00AB30A6"/>
    <w:rsid w:val="00AB38C8"/>
    <w:rsid w:val="00AB3AA5"/>
    <w:rsid w:val="00AB467B"/>
    <w:rsid w:val="00AC0C78"/>
    <w:rsid w:val="00AC1D88"/>
    <w:rsid w:val="00AC3AE0"/>
    <w:rsid w:val="00AC4428"/>
    <w:rsid w:val="00AC7F92"/>
    <w:rsid w:val="00AD7322"/>
    <w:rsid w:val="00AD7B1C"/>
    <w:rsid w:val="00AE5157"/>
    <w:rsid w:val="00AE78B6"/>
    <w:rsid w:val="00AF2FCA"/>
    <w:rsid w:val="00AF6A1B"/>
    <w:rsid w:val="00B00433"/>
    <w:rsid w:val="00B00DE7"/>
    <w:rsid w:val="00B04024"/>
    <w:rsid w:val="00B05E44"/>
    <w:rsid w:val="00B06346"/>
    <w:rsid w:val="00B0641C"/>
    <w:rsid w:val="00B0787C"/>
    <w:rsid w:val="00B165C7"/>
    <w:rsid w:val="00B17314"/>
    <w:rsid w:val="00B205A4"/>
    <w:rsid w:val="00B20C4F"/>
    <w:rsid w:val="00B210CA"/>
    <w:rsid w:val="00B21463"/>
    <w:rsid w:val="00B22231"/>
    <w:rsid w:val="00B222A6"/>
    <w:rsid w:val="00B228BC"/>
    <w:rsid w:val="00B22BB6"/>
    <w:rsid w:val="00B22BCB"/>
    <w:rsid w:val="00B26EA8"/>
    <w:rsid w:val="00B271D3"/>
    <w:rsid w:val="00B30848"/>
    <w:rsid w:val="00B319AA"/>
    <w:rsid w:val="00B31AB0"/>
    <w:rsid w:val="00B32320"/>
    <w:rsid w:val="00B3287E"/>
    <w:rsid w:val="00B33B48"/>
    <w:rsid w:val="00B36356"/>
    <w:rsid w:val="00B40F1F"/>
    <w:rsid w:val="00B427DC"/>
    <w:rsid w:val="00B4322C"/>
    <w:rsid w:val="00B44A83"/>
    <w:rsid w:val="00B465D7"/>
    <w:rsid w:val="00B46D63"/>
    <w:rsid w:val="00B51AF1"/>
    <w:rsid w:val="00B57284"/>
    <w:rsid w:val="00B57911"/>
    <w:rsid w:val="00B631B5"/>
    <w:rsid w:val="00B63233"/>
    <w:rsid w:val="00B653CA"/>
    <w:rsid w:val="00B710D9"/>
    <w:rsid w:val="00B71995"/>
    <w:rsid w:val="00B73999"/>
    <w:rsid w:val="00B77A2B"/>
    <w:rsid w:val="00B82ABD"/>
    <w:rsid w:val="00B84D0F"/>
    <w:rsid w:val="00B8503F"/>
    <w:rsid w:val="00B855BA"/>
    <w:rsid w:val="00B855D8"/>
    <w:rsid w:val="00B87370"/>
    <w:rsid w:val="00B91EA2"/>
    <w:rsid w:val="00B9257F"/>
    <w:rsid w:val="00BA0088"/>
    <w:rsid w:val="00BA18E3"/>
    <w:rsid w:val="00BA2AC2"/>
    <w:rsid w:val="00BA313B"/>
    <w:rsid w:val="00BA4252"/>
    <w:rsid w:val="00BA4917"/>
    <w:rsid w:val="00BA5931"/>
    <w:rsid w:val="00BA5A4F"/>
    <w:rsid w:val="00BA6BFD"/>
    <w:rsid w:val="00BB06E4"/>
    <w:rsid w:val="00BB16B1"/>
    <w:rsid w:val="00BB2D94"/>
    <w:rsid w:val="00BB39FD"/>
    <w:rsid w:val="00BB4E00"/>
    <w:rsid w:val="00BB64A7"/>
    <w:rsid w:val="00BB74A1"/>
    <w:rsid w:val="00BB7658"/>
    <w:rsid w:val="00BC3C71"/>
    <w:rsid w:val="00BC53CD"/>
    <w:rsid w:val="00BC59E0"/>
    <w:rsid w:val="00BC66AA"/>
    <w:rsid w:val="00BC7461"/>
    <w:rsid w:val="00BD249B"/>
    <w:rsid w:val="00BD2870"/>
    <w:rsid w:val="00BD2B34"/>
    <w:rsid w:val="00BD34E8"/>
    <w:rsid w:val="00BD6170"/>
    <w:rsid w:val="00BD62B5"/>
    <w:rsid w:val="00BD70D9"/>
    <w:rsid w:val="00BD72CE"/>
    <w:rsid w:val="00BE0E73"/>
    <w:rsid w:val="00BE1A94"/>
    <w:rsid w:val="00BE32EB"/>
    <w:rsid w:val="00BE4C33"/>
    <w:rsid w:val="00BE5587"/>
    <w:rsid w:val="00BE6047"/>
    <w:rsid w:val="00BE6551"/>
    <w:rsid w:val="00BF1629"/>
    <w:rsid w:val="00BF2787"/>
    <w:rsid w:val="00BF3506"/>
    <w:rsid w:val="00BF5871"/>
    <w:rsid w:val="00C00AEF"/>
    <w:rsid w:val="00C02A11"/>
    <w:rsid w:val="00C0442F"/>
    <w:rsid w:val="00C05FD6"/>
    <w:rsid w:val="00C064EE"/>
    <w:rsid w:val="00C079E1"/>
    <w:rsid w:val="00C101C2"/>
    <w:rsid w:val="00C106DB"/>
    <w:rsid w:val="00C106E0"/>
    <w:rsid w:val="00C13D4D"/>
    <w:rsid w:val="00C14DB7"/>
    <w:rsid w:val="00C17623"/>
    <w:rsid w:val="00C20D47"/>
    <w:rsid w:val="00C21A83"/>
    <w:rsid w:val="00C21AEA"/>
    <w:rsid w:val="00C21DFB"/>
    <w:rsid w:val="00C22FEA"/>
    <w:rsid w:val="00C23EE2"/>
    <w:rsid w:val="00C26C6E"/>
    <w:rsid w:val="00C301D9"/>
    <w:rsid w:val="00C31D9E"/>
    <w:rsid w:val="00C34F37"/>
    <w:rsid w:val="00C378A2"/>
    <w:rsid w:val="00C37C71"/>
    <w:rsid w:val="00C41692"/>
    <w:rsid w:val="00C428C1"/>
    <w:rsid w:val="00C435AE"/>
    <w:rsid w:val="00C46F42"/>
    <w:rsid w:val="00C474FB"/>
    <w:rsid w:val="00C5258F"/>
    <w:rsid w:val="00C52FA6"/>
    <w:rsid w:val="00C538D4"/>
    <w:rsid w:val="00C55B62"/>
    <w:rsid w:val="00C63312"/>
    <w:rsid w:val="00C64855"/>
    <w:rsid w:val="00C67719"/>
    <w:rsid w:val="00C677C3"/>
    <w:rsid w:val="00C86118"/>
    <w:rsid w:val="00C8694D"/>
    <w:rsid w:val="00C92717"/>
    <w:rsid w:val="00C92E89"/>
    <w:rsid w:val="00C951EA"/>
    <w:rsid w:val="00C952E1"/>
    <w:rsid w:val="00C965B4"/>
    <w:rsid w:val="00C97C78"/>
    <w:rsid w:val="00CA3A7F"/>
    <w:rsid w:val="00CA5782"/>
    <w:rsid w:val="00CA6E92"/>
    <w:rsid w:val="00CB1548"/>
    <w:rsid w:val="00CB5448"/>
    <w:rsid w:val="00CB5618"/>
    <w:rsid w:val="00CC3034"/>
    <w:rsid w:val="00CC5506"/>
    <w:rsid w:val="00CD0257"/>
    <w:rsid w:val="00CD0354"/>
    <w:rsid w:val="00CD1386"/>
    <w:rsid w:val="00CD15FB"/>
    <w:rsid w:val="00CD2949"/>
    <w:rsid w:val="00CD4766"/>
    <w:rsid w:val="00CD500F"/>
    <w:rsid w:val="00CE0336"/>
    <w:rsid w:val="00CE41EB"/>
    <w:rsid w:val="00CE45C0"/>
    <w:rsid w:val="00CE4F64"/>
    <w:rsid w:val="00CE5AA1"/>
    <w:rsid w:val="00CF0D60"/>
    <w:rsid w:val="00CF1ABD"/>
    <w:rsid w:val="00CF47C0"/>
    <w:rsid w:val="00CF4E82"/>
    <w:rsid w:val="00D001B4"/>
    <w:rsid w:val="00D00949"/>
    <w:rsid w:val="00D01788"/>
    <w:rsid w:val="00D0228E"/>
    <w:rsid w:val="00D04305"/>
    <w:rsid w:val="00D04AF4"/>
    <w:rsid w:val="00D05AB2"/>
    <w:rsid w:val="00D07583"/>
    <w:rsid w:val="00D16312"/>
    <w:rsid w:val="00D16D20"/>
    <w:rsid w:val="00D17037"/>
    <w:rsid w:val="00D177CC"/>
    <w:rsid w:val="00D205F3"/>
    <w:rsid w:val="00D2122C"/>
    <w:rsid w:val="00D23E24"/>
    <w:rsid w:val="00D27C37"/>
    <w:rsid w:val="00D31E01"/>
    <w:rsid w:val="00D31E04"/>
    <w:rsid w:val="00D336E8"/>
    <w:rsid w:val="00D3388B"/>
    <w:rsid w:val="00D36D50"/>
    <w:rsid w:val="00D404C6"/>
    <w:rsid w:val="00D41D48"/>
    <w:rsid w:val="00D41F37"/>
    <w:rsid w:val="00D41FDC"/>
    <w:rsid w:val="00D42E54"/>
    <w:rsid w:val="00D45BDC"/>
    <w:rsid w:val="00D50E2E"/>
    <w:rsid w:val="00D5201C"/>
    <w:rsid w:val="00D52194"/>
    <w:rsid w:val="00D53E46"/>
    <w:rsid w:val="00D54495"/>
    <w:rsid w:val="00D57EC0"/>
    <w:rsid w:val="00D57F69"/>
    <w:rsid w:val="00D616F3"/>
    <w:rsid w:val="00D63A91"/>
    <w:rsid w:val="00D640AC"/>
    <w:rsid w:val="00D678C7"/>
    <w:rsid w:val="00D70768"/>
    <w:rsid w:val="00D71134"/>
    <w:rsid w:val="00D71FAA"/>
    <w:rsid w:val="00D7205D"/>
    <w:rsid w:val="00D722ED"/>
    <w:rsid w:val="00D73DC1"/>
    <w:rsid w:val="00D8230D"/>
    <w:rsid w:val="00D82784"/>
    <w:rsid w:val="00D83CED"/>
    <w:rsid w:val="00D844BA"/>
    <w:rsid w:val="00D84F50"/>
    <w:rsid w:val="00D85193"/>
    <w:rsid w:val="00D85D1A"/>
    <w:rsid w:val="00D87A67"/>
    <w:rsid w:val="00D87D4F"/>
    <w:rsid w:val="00D904D5"/>
    <w:rsid w:val="00D91F36"/>
    <w:rsid w:val="00D94F9E"/>
    <w:rsid w:val="00D95D2C"/>
    <w:rsid w:val="00D96C54"/>
    <w:rsid w:val="00D97062"/>
    <w:rsid w:val="00D9731B"/>
    <w:rsid w:val="00D974ED"/>
    <w:rsid w:val="00D975CF"/>
    <w:rsid w:val="00DA04EB"/>
    <w:rsid w:val="00DA1388"/>
    <w:rsid w:val="00DA1D9C"/>
    <w:rsid w:val="00DA355A"/>
    <w:rsid w:val="00DA4088"/>
    <w:rsid w:val="00DB1CCA"/>
    <w:rsid w:val="00DB3352"/>
    <w:rsid w:val="00DB3549"/>
    <w:rsid w:val="00DB3C9F"/>
    <w:rsid w:val="00DB5EDC"/>
    <w:rsid w:val="00DB67AB"/>
    <w:rsid w:val="00DC0B0A"/>
    <w:rsid w:val="00DC0DFD"/>
    <w:rsid w:val="00DC3DF9"/>
    <w:rsid w:val="00DC5C74"/>
    <w:rsid w:val="00DC66D8"/>
    <w:rsid w:val="00DC7618"/>
    <w:rsid w:val="00DD46EE"/>
    <w:rsid w:val="00DD774F"/>
    <w:rsid w:val="00DE16BA"/>
    <w:rsid w:val="00DE1E12"/>
    <w:rsid w:val="00DE2AF1"/>
    <w:rsid w:val="00DE30DF"/>
    <w:rsid w:val="00DE39AC"/>
    <w:rsid w:val="00DE5662"/>
    <w:rsid w:val="00DE67B2"/>
    <w:rsid w:val="00DE6AFA"/>
    <w:rsid w:val="00DE6E95"/>
    <w:rsid w:val="00DF0040"/>
    <w:rsid w:val="00DF515A"/>
    <w:rsid w:val="00DF51FD"/>
    <w:rsid w:val="00DF6FC1"/>
    <w:rsid w:val="00E00616"/>
    <w:rsid w:val="00E02ED4"/>
    <w:rsid w:val="00E051A3"/>
    <w:rsid w:val="00E0533A"/>
    <w:rsid w:val="00E05DBC"/>
    <w:rsid w:val="00E061CC"/>
    <w:rsid w:val="00E07160"/>
    <w:rsid w:val="00E10E02"/>
    <w:rsid w:val="00E14BC4"/>
    <w:rsid w:val="00E154E2"/>
    <w:rsid w:val="00E16905"/>
    <w:rsid w:val="00E20ECA"/>
    <w:rsid w:val="00E214E6"/>
    <w:rsid w:val="00E22200"/>
    <w:rsid w:val="00E23C88"/>
    <w:rsid w:val="00E23D7C"/>
    <w:rsid w:val="00E26EDB"/>
    <w:rsid w:val="00E271C9"/>
    <w:rsid w:val="00E31BB8"/>
    <w:rsid w:val="00E32964"/>
    <w:rsid w:val="00E3438A"/>
    <w:rsid w:val="00E357B1"/>
    <w:rsid w:val="00E35B72"/>
    <w:rsid w:val="00E36028"/>
    <w:rsid w:val="00E423D6"/>
    <w:rsid w:val="00E43B5E"/>
    <w:rsid w:val="00E43F7E"/>
    <w:rsid w:val="00E46632"/>
    <w:rsid w:val="00E504F1"/>
    <w:rsid w:val="00E512ED"/>
    <w:rsid w:val="00E5285B"/>
    <w:rsid w:val="00E52982"/>
    <w:rsid w:val="00E531A0"/>
    <w:rsid w:val="00E53A9C"/>
    <w:rsid w:val="00E55A36"/>
    <w:rsid w:val="00E5626F"/>
    <w:rsid w:val="00E579D6"/>
    <w:rsid w:val="00E625F0"/>
    <w:rsid w:val="00E62E93"/>
    <w:rsid w:val="00E65971"/>
    <w:rsid w:val="00E65F76"/>
    <w:rsid w:val="00E66561"/>
    <w:rsid w:val="00E66EAF"/>
    <w:rsid w:val="00E71522"/>
    <w:rsid w:val="00E7180A"/>
    <w:rsid w:val="00E7545E"/>
    <w:rsid w:val="00E75964"/>
    <w:rsid w:val="00E778A8"/>
    <w:rsid w:val="00E84424"/>
    <w:rsid w:val="00E84FD7"/>
    <w:rsid w:val="00E903AC"/>
    <w:rsid w:val="00E90D92"/>
    <w:rsid w:val="00E92336"/>
    <w:rsid w:val="00E935D8"/>
    <w:rsid w:val="00E96220"/>
    <w:rsid w:val="00E96318"/>
    <w:rsid w:val="00E97A97"/>
    <w:rsid w:val="00E97F94"/>
    <w:rsid w:val="00E97FDD"/>
    <w:rsid w:val="00EA04DE"/>
    <w:rsid w:val="00EA1427"/>
    <w:rsid w:val="00EA24DE"/>
    <w:rsid w:val="00EA342F"/>
    <w:rsid w:val="00EA658C"/>
    <w:rsid w:val="00EB604E"/>
    <w:rsid w:val="00EB61E0"/>
    <w:rsid w:val="00EB6F3B"/>
    <w:rsid w:val="00EB7604"/>
    <w:rsid w:val="00EB7F28"/>
    <w:rsid w:val="00EC056A"/>
    <w:rsid w:val="00EC3291"/>
    <w:rsid w:val="00ED5AA4"/>
    <w:rsid w:val="00ED5D69"/>
    <w:rsid w:val="00EE045F"/>
    <w:rsid w:val="00EE187A"/>
    <w:rsid w:val="00EE5C5D"/>
    <w:rsid w:val="00EE6090"/>
    <w:rsid w:val="00EE6BA6"/>
    <w:rsid w:val="00EE6E58"/>
    <w:rsid w:val="00EE7014"/>
    <w:rsid w:val="00EF1E0B"/>
    <w:rsid w:val="00EF5851"/>
    <w:rsid w:val="00EF5E2B"/>
    <w:rsid w:val="00EF764F"/>
    <w:rsid w:val="00EF7EBF"/>
    <w:rsid w:val="00F00828"/>
    <w:rsid w:val="00F031A4"/>
    <w:rsid w:val="00F0534E"/>
    <w:rsid w:val="00F05C3C"/>
    <w:rsid w:val="00F069BE"/>
    <w:rsid w:val="00F06D1F"/>
    <w:rsid w:val="00F07A96"/>
    <w:rsid w:val="00F11430"/>
    <w:rsid w:val="00F138C5"/>
    <w:rsid w:val="00F169D3"/>
    <w:rsid w:val="00F2028A"/>
    <w:rsid w:val="00F2034C"/>
    <w:rsid w:val="00F20A4F"/>
    <w:rsid w:val="00F216FC"/>
    <w:rsid w:val="00F21804"/>
    <w:rsid w:val="00F23413"/>
    <w:rsid w:val="00F24397"/>
    <w:rsid w:val="00F255F1"/>
    <w:rsid w:val="00F31CD1"/>
    <w:rsid w:val="00F32A01"/>
    <w:rsid w:val="00F32B62"/>
    <w:rsid w:val="00F4010B"/>
    <w:rsid w:val="00F404B5"/>
    <w:rsid w:val="00F41523"/>
    <w:rsid w:val="00F41D07"/>
    <w:rsid w:val="00F43523"/>
    <w:rsid w:val="00F4583D"/>
    <w:rsid w:val="00F45934"/>
    <w:rsid w:val="00F47C84"/>
    <w:rsid w:val="00F47F3B"/>
    <w:rsid w:val="00F65A79"/>
    <w:rsid w:val="00F70A14"/>
    <w:rsid w:val="00F717BB"/>
    <w:rsid w:val="00F71C8E"/>
    <w:rsid w:val="00F72901"/>
    <w:rsid w:val="00F80486"/>
    <w:rsid w:val="00F81F27"/>
    <w:rsid w:val="00F8477A"/>
    <w:rsid w:val="00F85A7D"/>
    <w:rsid w:val="00F85A85"/>
    <w:rsid w:val="00F91E1F"/>
    <w:rsid w:val="00F93B42"/>
    <w:rsid w:val="00F9487B"/>
    <w:rsid w:val="00F9488C"/>
    <w:rsid w:val="00F96729"/>
    <w:rsid w:val="00FA0AD3"/>
    <w:rsid w:val="00FA0D87"/>
    <w:rsid w:val="00FA1FCE"/>
    <w:rsid w:val="00FA26C9"/>
    <w:rsid w:val="00FA30DD"/>
    <w:rsid w:val="00FA45CA"/>
    <w:rsid w:val="00FB0738"/>
    <w:rsid w:val="00FB1571"/>
    <w:rsid w:val="00FB2449"/>
    <w:rsid w:val="00FB5004"/>
    <w:rsid w:val="00FB6167"/>
    <w:rsid w:val="00FC0364"/>
    <w:rsid w:val="00FC276F"/>
    <w:rsid w:val="00FC4D2E"/>
    <w:rsid w:val="00FC556A"/>
    <w:rsid w:val="00FD1C4D"/>
    <w:rsid w:val="00FD3D1D"/>
    <w:rsid w:val="00FD4189"/>
    <w:rsid w:val="00FD5D11"/>
    <w:rsid w:val="00FD6C01"/>
    <w:rsid w:val="00FD707F"/>
    <w:rsid w:val="00FE0A1B"/>
    <w:rsid w:val="00FE1322"/>
    <w:rsid w:val="00FE2DF8"/>
    <w:rsid w:val="00FE2E31"/>
    <w:rsid w:val="00FE2E76"/>
    <w:rsid w:val="00FE2FE6"/>
    <w:rsid w:val="00FE6BAB"/>
    <w:rsid w:val="00FF71D4"/>
    <w:rsid w:val="00FF729D"/>
    <w:rsid w:val="024C7A3D"/>
    <w:rsid w:val="04D0132D"/>
    <w:rsid w:val="0D31FDDE"/>
    <w:rsid w:val="2623AAD4"/>
    <w:rsid w:val="32B5514E"/>
    <w:rsid w:val="3CAD8DD9"/>
    <w:rsid w:val="3FE55B45"/>
    <w:rsid w:val="4BBF6E84"/>
    <w:rsid w:val="5F100236"/>
    <w:rsid w:val="6E84D527"/>
    <w:rsid w:val="714DDB4D"/>
    <w:rsid w:val="79B606EB"/>
    <w:rsid w:val="7A41676D"/>
    <w:rsid w:val="7E3B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AB43E53"/>
  <w15:chartTrackingRefBased/>
  <w15:docId w15:val="{0BDFC89A-2592-4002-96D4-78DB7C97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qFormat="1"/>
    <w:lsdException w:name="Colorful Grid Accent 2"/>
    <w:lsdException w:name="Light Shading Accent 3"/>
    <w:lsdException w:name="Light List Accent 3"/>
    <w:lsdException w:name="Light Grid Accent 3" w:qFormat="1"/>
    <w:lsdException w:name="Medium Shading 1 Accent 3" w:qFormat="1"/>
    <w:lsdException w:name="Medium Shading 2 Accent 3" w:qFormat="1"/>
    <w:lsdException w:name="Medium List 1 Accent 3"/>
    <w:lsdException w:name="Medium List 2 Accent 3"/>
    <w:lsdException w:name="Medium Grid 1 Accent 3" w:uiPriority="1" w:qFormat="1"/>
    <w:lsdException w:name="Medium Grid 2 Accent 3" w:uiPriority="60"/>
    <w:lsdException w:name="Medium Grid 3 Accent 3" w:uiPriority="61"/>
    <w:lsdException w:name="Dark List Accent 3" w:uiPriority="62"/>
    <w:lsdException w:name="Colorful Shading Accent 3" w:uiPriority="63" w:qFormat="1"/>
    <w:lsdException w:name="Colorful List Accent 3" w:uiPriority="64" w:qFormat="1"/>
    <w:lsdException w:name="Colorful Grid Accent 3" w:uiPriority="65" w:qFormat="1"/>
    <w:lsdException w:name="Light Shading Accent 4" w:uiPriority="66"/>
    <w:lsdException w:name="Light List Accent 4" w:uiPriority="67"/>
    <w:lsdException w:name="Light Grid Accent 4" w:uiPriority="68"/>
    <w:lsdException w:name="Medium Shading 1 Accent 4" w:uiPriority="69"/>
    <w:lsdException w:name="Medium Shading 2 Accent 4" w:uiPriority="70"/>
    <w:lsdException w:name="Medium List 1 Accent 4" w:uiPriority="71"/>
    <w:lsdException w:name="Medium List 2 Accent 4" w:uiPriority="72" w:qFormat="1"/>
    <w:lsdException w:name="Medium Grid 1 Accent 4" w:uiPriority="73" w:qFormat="1"/>
    <w:lsdException w:name="Medium Grid 2 Accent 4" w:uiPriority="60" w:qFormat="1"/>
    <w:lsdException w:name="Medium Grid 3 Accent 4" w:uiPriority="61"/>
    <w:lsdException w:name="Dark List Accent 4" w:uiPriority="62"/>
    <w:lsdException w:name="Colorful Shading Accent 4" w:uiPriority="63"/>
    <w:lsdException w:name="Colorful List Accent 4" w:uiPriority="64"/>
    <w:lsdException w:name="Colorful Grid Accent 4" w:uiPriority="65"/>
    <w:lsdException w:name="Light Shading Accent 5"/>
    <w:lsdException w:name="Light List Accent 5" w:uiPriority="34" w:qFormat="1"/>
    <w:lsdException w:name="Light Grid Accent 5" w:uiPriority="29" w:qFormat="1"/>
    <w:lsdException w:name="Medium Shading 1 Accent 5" w:uiPriority="30" w:qFormat="1"/>
    <w:lsdException w:name="Medium Shading 2 Accent 5" w:uiPriority="66"/>
    <w:lsdException w:name="Medium List 1 Accent 5" w:uiPriority="67"/>
    <w:lsdException w:name="Medium List 2 Accent 5" w:uiPriority="68"/>
    <w:lsdException w:name="Medium Grid 1 Accent 5" w:uiPriority="69"/>
    <w:lsdException w:name="Medium Grid 2 Accent 5" w:uiPriority="70"/>
    <w:lsdException w:name="Medium Grid 3 Accent 5" w:uiPriority="71"/>
    <w:lsdException w:name="Dark List Accent 5" w:uiPriority="72"/>
    <w:lsdException w:name="Colorful Shading Accent 5" w:uiPriority="73"/>
    <w:lsdException w:name="Colorful List Accent 5" w:uiPriority="60"/>
    <w:lsdException w:name="Colorful Grid Accent 5" w:uiPriority="61"/>
    <w:lsdException w:name="Light Shading Accent 6" w:uiPriority="62"/>
    <w:lsdException w:name="Light List Accent 6" w:uiPriority="63"/>
    <w:lsdException w:name="Light Grid Accent 6" w:uiPriority="64"/>
    <w:lsdException w:name="Medium Shading 1 Accent 6" w:uiPriority="65"/>
    <w:lsdException w:name="Medium Shading 2 Accent 6" w:uiPriority="66"/>
    <w:lsdException w:name="Medium List 1 Accent 6" w:uiPriority="67"/>
    <w:lsdException w:name="Medium List 2 Accent 6" w:uiPriority="68"/>
    <w:lsdException w:name="Medium Grid 1 Accent 6" w:uiPriority="69"/>
    <w:lsdException w:name="Medium Grid 2 Accent 6" w:uiPriority="70"/>
    <w:lsdException w:name="Medium Grid 3 Accent 6" w:uiPriority="71"/>
    <w:lsdException w:name="Dark List Accent 6" w:uiPriority="72"/>
    <w:lsdException w:name="Colorful Shading Accent 6" w:uiPriority="73"/>
    <w:lsdException w:name="Colorful List Accent 6" w:uiPriority="60"/>
    <w:lsdException w:name="Colorful Grid Accent 6" w:uiPriority="61"/>
    <w:lsdException w:name="Subtle Emphasis" w:uiPriority="62" w:qFormat="1"/>
    <w:lsdException w:name="Intense Emphasis" w:uiPriority="63" w:qFormat="1"/>
    <w:lsdException w:name="Subtle Reference" w:uiPriority="64" w:qFormat="1"/>
    <w:lsdException w:name="Intense Reference" w:uiPriority="65" w:qFormat="1"/>
    <w:lsdException w:name="Book Title" w:uiPriority="66" w:qFormat="1"/>
    <w:lsdException w:name="Bibliography" w:uiPriority="67"/>
    <w:lsdException w:name="TOC Heading" w:semiHidden="1" w:uiPriority="68" w:unhideWhenUsed="1" w:qFormat="1"/>
    <w:lsdException w:name="Plain Table 1" w:uiPriority="69"/>
    <w:lsdException w:name="Plain Table 2" w:uiPriority="70"/>
    <w:lsdException w:name="Plain Table 3" w:uiPriority="71" w:qFormat="1"/>
    <w:lsdException w:name="Plain Table 4" w:uiPriority="72" w:qFormat="1"/>
    <w:lsdException w:name="Plain Table 5" w:uiPriority="73" w:qFormat="1"/>
    <w:lsdException w:name="Grid Table Light" w:uiPriority="60" w:qFormat="1"/>
    <w:lsdException w:name="Grid Table 1 Light" w:uiPriority="61" w:qFormat="1"/>
    <w:lsdException w:name="Grid Table 2" w:uiPriority="62"/>
    <w:lsdException w:name="Grid Table 3" w:uiPriority="63" w:qFormat="1"/>
    <w:lsdException w:name="Grid Table 4" w:uiPriority="64"/>
    <w:lsdException w:name="Grid Table 5 Dark" w:uiPriority="65"/>
    <w:lsdException w:name="Grid Table 6 Colorful" w:uiPriority="66" w:qFormat="1"/>
    <w:lsdException w:name="Grid Table 7 Colorful" w:uiPriority="67" w:qFormat="1"/>
    <w:lsdException w:name="Grid Table 1 Light Accent 1" w:uiPriority="68" w:qFormat="1"/>
    <w:lsdException w:name="Grid Table 2 Accent 1" w:uiPriority="69" w:qFormat="1"/>
    <w:lsdException w:name="Grid Table 3 Accent 1" w:uiPriority="70" w:qFormat="1"/>
    <w:lsdException w:name="Grid Table 4 Accent 1" w:uiPriority="71"/>
    <w:lsdException w:name="Grid Table 5 Dark Accent 1" w:uiPriority="72" w:qFormat="1"/>
    <w:lsdException w:name="Grid Table 6 Colorful Accent 1" w:uiPriority="73"/>
    <w:lsdException w:name="Grid Table 7 Colorful Accent 1" w:uiPriority="60"/>
    <w:lsdException w:name="Grid Table 1 Light Accent 2" w:uiPriority="61" w:qFormat="1"/>
    <w:lsdException w:name="Grid Table 2 Accent 2" w:uiPriority="62" w:qFormat="1"/>
    <w:lsdException w:name="Grid Table 3 Accent 2" w:uiPriority="63" w:qFormat="1"/>
    <w:lsdException w:name="Grid Table 4 Accent 2" w:uiPriority="64" w:qFormat="1"/>
    <w:lsdException w:name="Grid Table 5 Dark Accent 2" w:uiPriority="65" w:qFormat="1"/>
    <w:lsdException w:name="Grid Table 6 Colorful Accent 2" w:uiPriority="66"/>
    <w:lsdException w:name="Grid Table 7 Colorful Accent 2" w:uiPriority="67" w:qFormat="1"/>
    <w:lsdException w:name="Grid Table 1 Light Accent 3" w:uiPriority="68"/>
    <w:lsdException w:name="Grid Table 2 Accent 3" w:uiPriority="69"/>
    <w:lsdException w:name="Grid Table 3 Accent 3" w:uiPriority="70" w:qFormat="1"/>
    <w:lsdException w:name="Grid Table 4 Accent 3" w:uiPriority="71" w:qFormat="1"/>
    <w:lsdException w:name="Grid Table 5 Dark Accent 3" w:uiPriority="72" w:qFormat="1"/>
    <w:lsdException w:name="Grid Table 6 Colorful Accent 3" w:uiPriority="73" w:qFormat="1"/>
    <w:lsdException w:name="Grid Table 7 Colorful Accent 3" w:uiPriority="60" w:qFormat="1"/>
    <w:lsdException w:name="Grid Table 1 Light Accent 4" w:uiPriority="61"/>
    <w:lsdException w:name="Grid Table 2 Accent 4" w:uiPriority="62" w:qFormat="1"/>
    <w:lsdException w:name="Grid Table 3 Accent 4" w:uiPriority="41"/>
    <w:lsdException w:name="Grid Table 4 Accent 4" w:uiPriority="42"/>
    <w:lsdException w:name="Grid Table 5 Dark Accent 4" w:uiPriority="43"/>
    <w:lsdException w:name="Grid Table 6 Colorful Accent 4" w:uiPriority="44"/>
    <w:lsdException w:name="Grid Table 7 Colorful Accent 4" w:uiPriority="45"/>
    <w:lsdException w:name="Grid Table 1 Light Accent 5" w:uiPriority="40"/>
    <w:lsdException w:name="Grid Table 2 Accent 5" w:uiPriority="46"/>
    <w:lsdException w:name="Grid Table 3 Accent 5" w:uiPriority="47"/>
    <w:lsdException w:name="Grid Table 4 Accent 5" w:uiPriority="48"/>
    <w:lsdException w:name="Grid Table 5 Dark Accent 5" w:uiPriority="49"/>
    <w:lsdException w:name="Grid Table 6 Colorful Accent 5" w:uiPriority="50"/>
    <w:lsdException w:name="Grid Table 7 Colorful Accent 5" w:uiPriority="51"/>
    <w:lsdException w:name="Grid Table 1 Light Accent 6" w:uiPriority="52"/>
    <w:lsdException w:name="Grid Table 2 Accent 6" w:uiPriority="46"/>
    <w:lsdException w:name="Grid Table 3 Accent 6" w:uiPriority="47"/>
    <w:lsdException w:name="Grid Table 4 Accent 6" w:uiPriority="48"/>
    <w:lsdException w:name="Grid Table 5 Dark Accent 6" w:uiPriority="49"/>
    <w:lsdException w:name="Grid Table 6 Colorful Accent 6" w:uiPriority="50"/>
    <w:lsdException w:name="Grid Table 7 Colorful Accent 6" w:uiPriority="51"/>
    <w:lsdException w:name="List Table 1 Light" w:uiPriority="52"/>
    <w:lsdException w:name="List Table 2" w:uiPriority="46"/>
    <w:lsdException w:name="List Table 3" w:uiPriority="47"/>
    <w:lsdException w:name="List Table 4" w:uiPriority="48"/>
    <w:lsdException w:name="List Table 5 Dark" w:uiPriority="49"/>
    <w:lsdException w:name="List Table 6 Colorful" w:uiPriority="50"/>
    <w:lsdException w:name="List Table 7 Colorful" w:uiPriority="51"/>
    <w:lsdException w:name="List Table 1 Light Accent 1" w:uiPriority="52"/>
    <w:lsdException w:name="List Table 2 Accent 1" w:uiPriority="46"/>
    <w:lsdException w:name="List Table 3 Accent 1" w:uiPriority="47"/>
    <w:lsdException w:name="List Table 4 Accent 1" w:uiPriority="48"/>
    <w:lsdException w:name="List Table 5 Dark Accent 1" w:uiPriority="49"/>
    <w:lsdException w:name="List Table 6 Colorful Accent 1" w:uiPriority="50"/>
    <w:lsdException w:name="List Table 7 Colorful Accent 1" w:uiPriority="51"/>
    <w:lsdException w:name="List Table 1 Light Accent 2" w:uiPriority="52"/>
    <w:lsdException w:name="List Table 2 Accent 2" w:uiPriority="46"/>
    <w:lsdException w:name="List Table 3 Accent 2" w:uiPriority="47"/>
    <w:lsdException w:name="List Table 4 Accent 2" w:uiPriority="48"/>
    <w:lsdException w:name="List Table 5 Dark Accent 2" w:uiPriority="49"/>
    <w:lsdException w:name="List Table 6 Colorful Accent 2" w:uiPriority="50"/>
    <w:lsdException w:name="List Table 7 Colorful Accent 2" w:uiPriority="51"/>
    <w:lsdException w:name="List Table 1 Light Accent 3" w:uiPriority="52"/>
    <w:lsdException w:name="List Table 2 Accent 3" w:uiPriority="46"/>
    <w:lsdException w:name="List Table 3 Accent 3" w:uiPriority="47"/>
    <w:lsdException w:name="List Table 4 Accent 3" w:uiPriority="48"/>
    <w:lsdException w:name="List Table 5 Dark Accent 3" w:uiPriority="49"/>
    <w:lsdException w:name="List Table 6 Colorful Accent 3" w:uiPriority="50"/>
    <w:lsdException w:name="List Table 7 Colorful Accent 3" w:uiPriority="51"/>
    <w:lsdException w:name="List Table 1 Light Accent 4" w:uiPriority="52"/>
    <w:lsdException w:name="List Table 2 Accent 4" w:uiPriority="46"/>
    <w:lsdException w:name="List Table 3 Accent 4" w:uiPriority="47"/>
    <w:lsdException w:name="List Table 4 Accent 4" w:uiPriority="48"/>
    <w:lsdException w:name="List Table 5 Dark Accent 4" w:uiPriority="49"/>
    <w:lsdException w:name="List Table 6 Colorful Accent 4" w:uiPriority="50"/>
    <w:lsdException w:name="List Table 7 Colorful Accent 4" w:uiPriority="51"/>
    <w:lsdException w:name="List Table 1 Light Accent 5" w:uiPriority="52"/>
    <w:lsdException w:name="List Table 2 Accent 5" w:uiPriority="46"/>
    <w:lsdException w:name="List Table 3 Accent 5" w:uiPriority="47"/>
    <w:lsdException w:name="List Table 4 Accent 5" w:uiPriority="48"/>
    <w:lsdException w:name="List Table 5 Dark Accent 5" w:uiPriority="49"/>
    <w:lsdException w:name="List Table 6 Colorful Accent 5" w:uiPriority="50"/>
    <w:lsdException w:name="List Table 7 Colorful Accent 5" w:uiPriority="51"/>
    <w:lsdException w:name="List Table 1 Light Accent 6" w:uiPriority="52"/>
    <w:lsdException w:name="List Table 2 Accent 6" w:uiPriority="46"/>
    <w:lsdException w:name="List Table 3 Accent 6" w:uiPriority="47"/>
    <w:lsdException w:name="List Table 4 Accent 6" w:uiPriority="48"/>
    <w:lsdException w:name="List Table 5 Dark Accent 6" w:uiPriority="49"/>
    <w:lsdException w:name="List Table 6 Colorful Accent 6" w:uiPriority="50"/>
    <w:lsdException w:name="List Table 7 Colorful Accent 6" w:uiPriority="51"/>
    <w:lsdException w:name="Mention" w:uiPriority="52"/>
    <w:lsdException w:name="Smart Hyperlink" w:uiPriority="46"/>
    <w:lsdException w:name="Hashtag" w:uiPriority="47"/>
    <w:lsdException w:name="Unresolved Mention" w:uiPriority="48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  <w:lang w:val="x-none"/>
    </w:rPr>
  </w:style>
  <w:style w:type="paragraph" w:styleId="Titolo2">
    <w:name w:val="heading 2"/>
    <w:basedOn w:val="Normale"/>
    <w:next w:val="Corpotesto"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Calibri" w:hAnsi="Times New Roman"/>
      <w:b/>
      <w:bCs/>
      <w:sz w:val="36"/>
      <w:szCs w:val="36"/>
      <w:lang w:val="x-non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Wingdings 2" w:hAnsi="Wingdings 2"/>
    </w:rPr>
  </w:style>
  <w:style w:type="character" w:customStyle="1" w:styleId="WW8Num3z0">
    <w:name w:val="WW8Num3z0"/>
    <w:rPr>
      <w:rFonts w:ascii="Symbol" w:hAnsi="Symbol"/>
      <w:sz w:val="20"/>
    </w:rPr>
  </w:style>
  <w:style w:type="character" w:customStyle="1" w:styleId="WW8Num4z0">
    <w:name w:val="WW8Num4z0"/>
    <w:rPr>
      <w:rFonts w:ascii="Symbol" w:hAnsi="Symbol"/>
      <w:sz w:val="20"/>
    </w:rPr>
  </w:style>
  <w:style w:type="character" w:customStyle="1" w:styleId="WW8Num5z0">
    <w:name w:val="WW8Num5z0"/>
    <w:rPr>
      <w:rFonts w:ascii="Verdana" w:eastAsia="Times New Roman" w:hAnsi="Verdana"/>
      <w:b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sz w:val="20"/>
    </w:rPr>
  </w:style>
  <w:style w:type="character" w:customStyle="1" w:styleId="WW8Num8z0">
    <w:name w:val="WW8Num8z0"/>
    <w:rPr>
      <w:rFonts w:ascii="Symbol" w:hAnsi="Symbol"/>
      <w:sz w:val="20"/>
    </w:rPr>
  </w:style>
  <w:style w:type="character" w:customStyle="1" w:styleId="WW8Num8z1">
    <w:name w:val="WW8Num8z1"/>
    <w:rPr>
      <w:rFonts w:ascii="Courier New" w:hAnsi="Courier New"/>
      <w:sz w:val="20"/>
    </w:rPr>
  </w:style>
  <w:style w:type="character" w:customStyle="1" w:styleId="WW8Num8z2">
    <w:name w:val="WW8Num8z2"/>
    <w:rPr>
      <w:rFonts w:ascii="Wingdings" w:hAnsi="Wingdings"/>
      <w:sz w:val="20"/>
    </w:rPr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Pr>
      <w:b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Titolo2Carattere">
    <w:name w:val="Titolo 2 Carattere"/>
    <w:rPr>
      <w:rFonts w:ascii="Times New Roman" w:hAnsi="Times New Roman" w:cs="Times New Roman"/>
      <w:b/>
      <w:bCs/>
      <w:sz w:val="36"/>
      <w:szCs w:val="36"/>
      <w:lang w:val="x-none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date-display-start">
    <w:name w:val="date-display-start"/>
  </w:style>
  <w:style w:type="character" w:customStyle="1" w:styleId="date-display-separator">
    <w:name w:val="date-display-separator"/>
  </w:style>
  <w:style w:type="character" w:customStyle="1" w:styleId="date-display-end">
    <w:name w:val="date-display-end"/>
  </w:style>
  <w:style w:type="character" w:customStyle="1" w:styleId="Corpodeltesto2Carattere">
    <w:name w:val="Corpo del testo 2 Carattere"/>
    <w:rPr>
      <w:rFonts w:ascii="Times New Roman" w:eastAsia="Times New Roman" w:hAnsi="Times New Roman"/>
      <w:b/>
      <w:sz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eastAsia="Calibri" w:hAnsi="Tahoma"/>
      <w:sz w:val="16"/>
      <w:szCs w:val="16"/>
      <w:lang w:val="x-none"/>
    </w:rPr>
  </w:style>
  <w:style w:type="paragraph" w:customStyle="1" w:styleId="Paragrafoelenco1">
    <w:name w:val="Paragrafo elenco1"/>
    <w:basedOn w:val="Normale"/>
    <w:pPr>
      <w:ind w:left="720"/>
    </w:pPr>
  </w:style>
  <w:style w:type="paragraph" w:styleId="NormaleWeb">
    <w:name w:val="Normal (Web)"/>
    <w:basedOn w:val="Normale"/>
    <w:uiPriority w:val="99"/>
    <w:pPr>
      <w:spacing w:before="280" w:after="28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Elencomedio2-Colore51">
    <w:name w:val="Elenco medio 2 - Colore 51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orpodeltesto21">
    <w:name w:val="Corpo del testo 21"/>
    <w:basedOn w:val="Normale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val="x-none"/>
    </w:rPr>
  </w:style>
  <w:style w:type="table" w:styleId="Grigliatabella">
    <w:name w:val="Table Grid"/>
    <w:basedOn w:val="Tabellanormale"/>
    <w:uiPriority w:val="59"/>
    <w:rsid w:val="00722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">
    <w:name w:val="Mention"/>
    <w:uiPriority w:val="47"/>
    <w:rsid w:val="009F6D5C"/>
    <w:rPr>
      <w:color w:val="2B579A"/>
      <w:shd w:val="clear" w:color="auto" w:fill="E6E6E6"/>
    </w:rPr>
  </w:style>
  <w:style w:type="paragraph" w:customStyle="1" w:styleId="Elencoacolori-Colore11">
    <w:name w:val="Elenco a colori - Colore 11"/>
    <w:basedOn w:val="Normale"/>
    <w:uiPriority w:val="34"/>
    <w:qFormat/>
    <w:rsid w:val="00C86118"/>
    <w:pPr>
      <w:suppressAutoHyphens w:val="0"/>
      <w:ind w:left="720"/>
      <w:contextualSpacing/>
    </w:pPr>
    <w:rPr>
      <w:rFonts w:eastAsia="Calibri" w:cs="Times New Roman"/>
      <w:lang w:eastAsia="en-US"/>
    </w:rPr>
  </w:style>
  <w:style w:type="character" w:styleId="Menzionenonrisolta">
    <w:name w:val="Unresolved Mention"/>
    <w:uiPriority w:val="48"/>
    <w:rsid w:val="004654C9"/>
    <w:rPr>
      <w:color w:val="808080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rsid w:val="00E35B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35B72"/>
    <w:rPr>
      <w:rFonts w:ascii="Calibri" w:hAnsi="Calibri" w:cs="Calibri"/>
      <w:sz w:val="22"/>
      <w:szCs w:val="22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E35B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35B72"/>
    <w:rPr>
      <w:rFonts w:ascii="Calibri" w:hAnsi="Calibri" w:cs="Calibri"/>
      <w:sz w:val="22"/>
      <w:szCs w:val="22"/>
      <w:lang w:eastAsia="ar-SA"/>
    </w:rPr>
  </w:style>
  <w:style w:type="paragraph" w:customStyle="1" w:styleId="rtejustify">
    <w:name w:val="rtejustify"/>
    <w:basedOn w:val="Normale"/>
    <w:rsid w:val="004D2499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element-invisible">
    <w:name w:val="element-invisible"/>
    <w:rsid w:val="004D2499"/>
  </w:style>
  <w:style w:type="character" w:customStyle="1" w:styleId="il">
    <w:name w:val="il"/>
    <w:basedOn w:val="Carpredefinitoparagrafo"/>
    <w:rsid w:val="009638F3"/>
  </w:style>
  <w:style w:type="character" w:styleId="Enfasicorsivo">
    <w:name w:val="Emphasis"/>
    <w:uiPriority w:val="20"/>
    <w:qFormat/>
    <w:rsid w:val="00170023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80230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0230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02304"/>
    <w:rPr>
      <w:rFonts w:ascii="Calibri" w:hAnsi="Calibri" w:cs="Calibri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0230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02304"/>
    <w:rPr>
      <w:rFonts w:ascii="Calibri" w:hAnsi="Calibri" w:cs="Calibri"/>
      <w:b/>
      <w:bCs/>
      <w:lang w:eastAsia="ar-SA"/>
    </w:rPr>
  </w:style>
  <w:style w:type="paragraph" w:styleId="Revisione">
    <w:name w:val="Revision"/>
    <w:hidden/>
    <w:uiPriority w:val="99"/>
    <w:unhideWhenUsed/>
    <w:rsid w:val="00802304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43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9850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58422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1373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2261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4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29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8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3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8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2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2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7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4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0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9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73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19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85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71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6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7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05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9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11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1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620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0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10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9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7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4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89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4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40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392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8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8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8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2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4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78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2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1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9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2002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5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0532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9102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4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3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71303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8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93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69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66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07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427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265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786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029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453246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ashed" w:sz="6" w:space="0" w:color="076165"/>
                                        <w:right w:val="none" w:sz="0" w:space="0" w:color="auto"/>
                                      </w:divBdr>
                                      <w:divsChild>
                                        <w:div w:id="336614400">
                                          <w:marLeft w:val="0"/>
                                          <w:marRight w:val="0"/>
                                          <w:marTop w:val="0"/>
                                          <w:marBottom w:val="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617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329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175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39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09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172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0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5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6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641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518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471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17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74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358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42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850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419731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ashed" w:sz="6" w:space="0" w:color="076165"/>
                                        <w:right w:val="none" w:sz="0" w:space="0" w:color="auto"/>
                                      </w:divBdr>
                                      <w:divsChild>
                                        <w:div w:id="135221422">
                                          <w:marLeft w:val="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126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420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5703139">
                                          <w:marLeft w:val="0"/>
                                          <w:marRight w:val="0"/>
                                          <w:marTop w:val="0"/>
                                          <w:marBottom w:val="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30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575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8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8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6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02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8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61634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7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2302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18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8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4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13639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7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5845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9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9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27396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6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6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8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70203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1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3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31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3939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0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3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87209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3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79551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55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9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0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1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445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6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644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5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68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07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99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0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12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48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89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81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42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928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5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72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3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6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9768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2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6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943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7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85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7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65980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9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1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36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97103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1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8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9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31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4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8176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15659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91655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8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2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9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6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3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5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126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047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6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254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4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13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86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2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920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46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092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78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8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778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41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19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2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72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5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1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85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9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231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3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371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545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0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5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7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9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76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7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531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04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65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9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4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94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2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7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411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8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6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3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55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56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mindconsulting.it/it/press-room/ecosfera-di-fabio-landini-entra-nel-capitale-azionario-di-trustforce/" TargetMode="External"/><Relationship Id="rId13" Type="http://schemas.openxmlformats.org/officeDocument/2006/relationships/hyperlink" Target="https://calendly.com/trustforce-info/avalon-waterways?month=2025-06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rustforce.etravelpartner.it/trustforce/rm/ajaxloader.do?method=doRedirectCallToAction&amp;tag=RICHMAIL&amp;mid=10115111&amp;redir=136540975-1749562144220" TargetMode="External"/><Relationship Id="rId17" Type="http://schemas.openxmlformats.org/officeDocument/2006/relationships/hyperlink" Target="http://www.openmindconsulting.it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openmindconsulting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ustforce.etravelpartner.it/trustforce/rm/ajaxloader.do?method=doRedirectCallToAction&amp;tag=RICHMAIL&amp;mid=10115111&amp;redir=136540974-17495621442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trustforce.it" TargetMode="External"/><Relationship Id="rId10" Type="http://schemas.openxmlformats.org/officeDocument/2006/relationships/hyperlink" Target="https://trustforce.etravelpartner.it/trustforce/rm/ajaxloader.do?method=doRedirectCallToAction&amp;tag=RICHMAIL&amp;mid=10115111&amp;redir=136540971-174956214421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rustforce.etravelpartner.it/trustforce/rm/ajaxloader.do?method=doRedirectCallToAction&amp;tag=RICHMAIL&amp;mid=10115111&amp;redir=136540970-1749562144217" TargetMode="External"/><Relationship Id="rId14" Type="http://schemas.openxmlformats.org/officeDocument/2006/relationships/hyperlink" Target="http://www.trustforc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AD2F3-209F-446A-B2B8-AEFD8783B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751</Words>
  <Characters>4281</Characters>
  <Application>Microsoft Office Word</Application>
  <DocSecurity>0</DocSecurity>
  <Lines>35</Lines>
  <Paragraphs>10</Paragraphs>
  <ScaleCrop>false</ScaleCrop>
  <Company>Microsoft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OPENMIND</dc:creator>
  <cp:keywords/>
  <cp:lastModifiedBy>ANGELA MARINI</cp:lastModifiedBy>
  <cp:revision>38</cp:revision>
  <cp:lastPrinted>2017-12-12T10:21:00Z</cp:lastPrinted>
  <dcterms:created xsi:type="dcterms:W3CDTF">2025-03-27T12:49:00Z</dcterms:created>
  <dcterms:modified xsi:type="dcterms:W3CDTF">2025-06-26T09:02:00Z</dcterms:modified>
</cp:coreProperties>
</file>