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AE5D" w14:textId="77777777" w:rsidR="00611D60" w:rsidRDefault="00611D60" w:rsidP="005A78E9">
      <w:pPr>
        <w:rPr>
          <w:noProof/>
        </w:rPr>
      </w:pPr>
      <w:bookmarkStart w:id="0" w:name="_Hlk187671571"/>
      <w:bookmarkEnd w:id="0"/>
    </w:p>
    <w:p w14:paraId="736C8CC2" w14:textId="44555034" w:rsidR="00245237" w:rsidRPr="00F80E9D" w:rsidRDefault="00437D1B" w:rsidP="005A78E9">
      <w:pPr>
        <w:rPr>
          <w:rFonts w:ascii="Verdana" w:hAnsi="Verdana"/>
          <w:color w:val="000000"/>
          <w:shd w:val="clear" w:color="auto" w:fill="FFFFFF"/>
        </w:rPr>
      </w:pPr>
      <w:r>
        <w:rPr>
          <w:noProof/>
        </w:rPr>
        <w:t xml:space="preserve">  </w:t>
      </w:r>
      <w:r w:rsidR="007C5760" w:rsidRPr="00F80E9D">
        <w:rPr>
          <w:noProof/>
        </w:rPr>
        <w:drawing>
          <wp:inline distT="0" distB="0" distL="0" distR="0" wp14:anchorId="2234E52A" wp14:editId="2FB2B6D4">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F16B6A7" w14:textId="2DA3F364" w:rsidR="001E4AC6" w:rsidRPr="001E4AC6" w:rsidRDefault="00DA657D" w:rsidP="00C4573A">
      <w:pPr>
        <w:tabs>
          <w:tab w:val="left" w:pos="3650"/>
        </w:tabs>
        <w:rPr>
          <w:rFonts w:cstheme="minorHAnsi"/>
          <w:b/>
          <w:sz w:val="6"/>
          <w:szCs w:val="6"/>
        </w:rPr>
      </w:pPr>
      <w:r>
        <w:rPr>
          <w:rFonts w:cstheme="minorHAnsi"/>
          <w:b/>
          <w:sz w:val="36"/>
          <w:szCs w:val="36"/>
        </w:rPr>
        <w:tab/>
      </w:r>
    </w:p>
    <w:p w14:paraId="71AF89CA" w14:textId="77777777" w:rsidR="00862CCE" w:rsidRPr="00FE3ECA" w:rsidRDefault="00862CCE" w:rsidP="00B36AEA">
      <w:pPr>
        <w:jc w:val="right"/>
        <w:rPr>
          <w:rFonts w:cstheme="minorHAnsi"/>
          <w:b/>
          <w:sz w:val="24"/>
          <w:szCs w:val="24"/>
        </w:rPr>
      </w:pPr>
    </w:p>
    <w:p w14:paraId="31373003" w14:textId="1A1F8F3E" w:rsidR="007258E8" w:rsidRPr="007258E8" w:rsidRDefault="00BD32A7" w:rsidP="00B36AEA">
      <w:pPr>
        <w:jc w:val="right"/>
        <w:rPr>
          <w:rFonts w:cstheme="minorHAnsi"/>
          <w:b/>
          <w:sz w:val="32"/>
          <w:szCs w:val="32"/>
        </w:rPr>
      </w:pPr>
      <w:r>
        <w:rPr>
          <w:rFonts w:cstheme="minorHAnsi"/>
          <w:b/>
          <w:sz w:val="32"/>
          <w:szCs w:val="32"/>
        </w:rPr>
        <w:t xml:space="preserve">Per la </w:t>
      </w:r>
      <w:r w:rsidR="007258E8" w:rsidRPr="007258E8">
        <w:rPr>
          <w:rFonts w:cstheme="minorHAnsi"/>
          <w:b/>
          <w:sz w:val="32"/>
          <w:szCs w:val="32"/>
        </w:rPr>
        <w:t xml:space="preserve">Giornata Mondiale </w:t>
      </w:r>
      <w:r w:rsidR="00177D12">
        <w:rPr>
          <w:rFonts w:cstheme="minorHAnsi"/>
          <w:b/>
          <w:sz w:val="32"/>
          <w:szCs w:val="32"/>
        </w:rPr>
        <w:t>degli Oceani</w:t>
      </w:r>
    </w:p>
    <w:p w14:paraId="5882C96A" w14:textId="77777777" w:rsidR="00BD32A7" w:rsidRDefault="00057871" w:rsidP="00B36AEA">
      <w:pPr>
        <w:jc w:val="right"/>
        <w:rPr>
          <w:rFonts w:cstheme="minorHAnsi"/>
          <w:b/>
          <w:sz w:val="44"/>
          <w:szCs w:val="44"/>
        </w:rPr>
      </w:pPr>
      <w:r>
        <w:rPr>
          <w:rFonts w:cstheme="minorHAnsi"/>
          <w:b/>
          <w:sz w:val="44"/>
          <w:szCs w:val="44"/>
        </w:rPr>
        <w:t xml:space="preserve">Sandals Resorts </w:t>
      </w:r>
      <w:r w:rsidR="00E42F7F">
        <w:rPr>
          <w:rFonts w:cstheme="minorHAnsi"/>
          <w:b/>
          <w:sz w:val="44"/>
          <w:szCs w:val="44"/>
        </w:rPr>
        <w:t xml:space="preserve">presenta </w:t>
      </w:r>
    </w:p>
    <w:p w14:paraId="0413E13E" w14:textId="52CF35F4" w:rsidR="00B36AEA" w:rsidRPr="00344496" w:rsidRDefault="00BD32A7" w:rsidP="00BD32A7">
      <w:pPr>
        <w:jc w:val="right"/>
        <w:rPr>
          <w:rFonts w:cstheme="minorHAnsi"/>
          <w:b/>
          <w:sz w:val="44"/>
          <w:szCs w:val="44"/>
        </w:rPr>
      </w:pPr>
      <w:r>
        <w:rPr>
          <w:rFonts w:cstheme="minorHAnsi"/>
          <w:b/>
          <w:sz w:val="44"/>
          <w:szCs w:val="44"/>
        </w:rPr>
        <w:t xml:space="preserve">i </w:t>
      </w:r>
      <w:r w:rsidR="00E42F7F">
        <w:rPr>
          <w:rFonts w:cstheme="minorHAnsi"/>
          <w:b/>
          <w:sz w:val="44"/>
          <w:szCs w:val="44"/>
        </w:rPr>
        <w:t>nuovi programmi di ripristino dei coralli</w:t>
      </w:r>
    </w:p>
    <w:p w14:paraId="33611210" w14:textId="77777777" w:rsidR="006F2C00" w:rsidRDefault="006F2C00" w:rsidP="00174600">
      <w:pPr>
        <w:jc w:val="both"/>
        <w:rPr>
          <w:rFonts w:cstheme="minorHAnsi"/>
          <w:b/>
          <w:sz w:val="20"/>
          <w:szCs w:val="20"/>
        </w:rPr>
      </w:pPr>
    </w:p>
    <w:p w14:paraId="3D26C245" w14:textId="77777777" w:rsidR="004B25E4" w:rsidRPr="004B25E4" w:rsidRDefault="004B25E4" w:rsidP="00174600">
      <w:pPr>
        <w:jc w:val="both"/>
        <w:rPr>
          <w:rFonts w:cstheme="minorHAnsi"/>
          <w:bCs/>
          <w:sz w:val="20"/>
          <w:szCs w:val="20"/>
        </w:rPr>
      </w:pPr>
    </w:p>
    <w:p w14:paraId="6C04ABCC" w14:textId="7D5D0EB6" w:rsidR="00602883" w:rsidRPr="00177D12" w:rsidRDefault="00335819" w:rsidP="00602883">
      <w:pPr>
        <w:jc w:val="both"/>
        <w:rPr>
          <w:rFonts w:cstheme="minorHAnsi"/>
          <w:b/>
          <w:bCs/>
          <w:sz w:val="20"/>
          <w:szCs w:val="20"/>
        </w:rPr>
      </w:pPr>
      <w:r w:rsidRPr="00762457">
        <w:rPr>
          <w:rFonts w:cstheme="minorHAnsi"/>
          <w:bCs/>
          <w:i/>
          <w:iCs/>
          <w:sz w:val="20"/>
          <w:szCs w:val="20"/>
        </w:rPr>
        <w:t>Torino,</w:t>
      </w:r>
      <w:r w:rsidR="009D388C" w:rsidRPr="00762457">
        <w:rPr>
          <w:rFonts w:cstheme="minorHAnsi"/>
          <w:bCs/>
          <w:i/>
          <w:iCs/>
          <w:sz w:val="20"/>
          <w:szCs w:val="20"/>
        </w:rPr>
        <w:t xml:space="preserve"> </w:t>
      </w:r>
      <w:r w:rsidR="002A59DC">
        <w:rPr>
          <w:rFonts w:cstheme="minorHAnsi"/>
          <w:bCs/>
          <w:i/>
          <w:iCs/>
          <w:sz w:val="20"/>
          <w:szCs w:val="20"/>
        </w:rPr>
        <w:t xml:space="preserve">6 </w:t>
      </w:r>
      <w:r w:rsidR="00602883">
        <w:rPr>
          <w:rFonts w:cstheme="minorHAnsi"/>
          <w:bCs/>
          <w:i/>
          <w:iCs/>
          <w:sz w:val="20"/>
          <w:szCs w:val="20"/>
        </w:rPr>
        <w:t xml:space="preserve">giugno </w:t>
      </w:r>
      <w:r w:rsidR="006157EE" w:rsidRPr="00762457">
        <w:rPr>
          <w:rFonts w:cstheme="minorHAnsi"/>
          <w:bCs/>
          <w:i/>
          <w:iCs/>
          <w:sz w:val="20"/>
          <w:szCs w:val="20"/>
        </w:rPr>
        <w:t>2025</w:t>
      </w:r>
      <w:r w:rsidRPr="00762457">
        <w:rPr>
          <w:rFonts w:cstheme="minorHAnsi"/>
          <w:bCs/>
          <w:sz w:val="20"/>
          <w:szCs w:val="20"/>
        </w:rPr>
        <w:t xml:space="preserve"> </w:t>
      </w:r>
      <w:r w:rsidR="006A1C38" w:rsidRPr="00762457">
        <w:rPr>
          <w:rFonts w:cstheme="minorHAnsi"/>
          <w:bCs/>
          <w:sz w:val="20"/>
          <w:szCs w:val="20"/>
        </w:rPr>
        <w:t>–</w:t>
      </w:r>
      <w:r w:rsidR="00450F56" w:rsidRPr="00762457">
        <w:rPr>
          <w:rFonts w:cstheme="minorHAnsi"/>
          <w:bCs/>
          <w:sz w:val="20"/>
          <w:szCs w:val="20"/>
        </w:rPr>
        <w:t xml:space="preserve"> </w:t>
      </w:r>
      <w:r w:rsidR="00602883" w:rsidRPr="00602883">
        <w:rPr>
          <w:rFonts w:cstheme="minorHAnsi"/>
          <w:sz w:val="20"/>
          <w:szCs w:val="20"/>
        </w:rPr>
        <w:t xml:space="preserve">In occasione della </w:t>
      </w:r>
      <w:r w:rsidR="00602883" w:rsidRPr="00F25109">
        <w:rPr>
          <w:rFonts w:cstheme="minorHAnsi"/>
          <w:b/>
          <w:bCs/>
          <w:sz w:val="20"/>
          <w:szCs w:val="20"/>
        </w:rPr>
        <w:t>Giornata Mondiale degli Oceani</w:t>
      </w:r>
      <w:r w:rsidR="00BD32A7">
        <w:rPr>
          <w:rFonts w:cstheme="minorHAnsi"/>
          <w:sz w:val="20"/>
          <w:szCs w:val="20"/>
        </w:rPr>
        <w:t xml:space="preserve"> del prossimo </w:t>
      </w:r>
      <w:r w:rsidR="00602883" w:rsidRPr="00602883">
        <w:rPr>
          <w:rFonts w:cstheme="minorHAnsi"/>
          <w:sz w:val="20"/>
          <w:szCs w:val="20"/>
        </w:rPr>
        <w:t xml:space="preserve">8 giugno, </w:t>
      </w:r>
      <w:hyperlink r:id="rId12" w:history="1">
        <w:r w:rsidR="00602883" w:rsidRPr="00520B89">
          <w:rPr>
            <w:rStyle w:val="Collegamentoipertestuale"/>
            <w:rFonts w:cstheme="minorHAnsi"/>
            <w:b/>
            <w:bCs/>
            <w:sz w:val="20"/>
            <w:szCs w:val="20"/>
          </w:rPr>
          <w:t>Sandals Resorts</w:t>
        </w:r>
      </w:hyperlink>
      <w:r w:rsidR="00602883" w:rsidRPr="00602883">
        <w:rPr>
          <w:rFonts w:cstheme="minorHAnsi"/>
          <w:sz w:val="20"/>
          <w:szCs w:val="20"/>
        </w:rPr>
        <w:t xml:space="preserve"> </w:t>
      </w:r>
      <w:r w:rsidR="00251283">
        <w:rPr>
          <w:rFonts w:cstheme="minorHAnsi"/>
          <w:sz w:val="20"/>
          <w:szCs w:val="20"/>
        </w:rPr>
        <w:t>e l</w:t>
      </w:r>
      <w:r w:rsidR="00EA7D76">
        <w:rPr>
          <w:rFonts w:cstheme="minorHAnsi"/>
          <w:sz w:val="20"/>
          <w:szCs w:val="20"/>
        </w:rPr>
        <w:t xml:space="preserve">a fondazione filantropica </w:t>
      </w:r>
      <w:hyperlink r:id="rId13" w:history="1">
        <w:r w:rsidR="00602883" w:rsidRPr="00E5157B">
          <w:rPr>
            <w:rStyle w:val="Collegamentoipertestuale"/>
            <w:rFonts w:cstheme="minorHAnsi"/>
            <w:b/>
            <w:bCs/>
            <w:sz w:val="20"/>
            <w:szCs w:val="20"/>
          </w:rPr>
          <w:t>Sandals Foundation</w:t>
        </w:r>
      </w:hyperlink>
      <w:r w:rsidR="00602883" w:rsidRPr="00602883">
        <w:rPr>
          <w:rFonts w:cstheme="minorHAnsi"/>
          <w:sz w:val="20"/>
          <w:szCs w:val="20"/>
        </w:rPr>
        <w:t xml:space="preserve"> hanno annunciato </w:t>
      </w:r>
      <w:r w:rsidR="00BD32A7">
        <w:rPr>
          <w:rFonts w:cstheme="minorHAnsi"/>
          <w:sz w:val="20"/>
          <w:szCs w:val="20"/>
        </w:rPr>
        <w:t>l’</w:t>
      </w:r>
      <w:r w:rsidR="00A90EFE">
        <w:rPr>
          <w:rFonts w:cstheme="minorHAnsi"/>
          <w:sz w:val="20"/>
          <w:szCs w:val="20"/>
        </w:rPr>
        <w:t>ampliamento</w:t>
      </w:r>
      <w:r w:rsidR="00602883" w:rsidRPr="00602883">
        <w:rPr>
          <w:rFonts w:cstheme="minorHAnsi"/>
          <w:sz w:val="20"/>
          <w:szCs w:val="20"/>
        </w:rPr>
        <w:t xml:space="preserve"> delle iniziative di </w:t>
      </w:r>
      <w:r w:rsidR="00602883" w:rsidRPr="00251283">
        <w:rPr>
          <w:rFonts w:cstheme="minorHAnsi"/>
          <w:b/>
          <w:bCs/>
          <w:sz w:val="20"/>
          <w:szCs w:val="20"/>
        </w:rPr>
        <w:t>ripristino dei coralli ne</w:t>
      </w:r>
      <w:r w:rsidR="00BD32A7">
        <w:rPr>
          <w:rFonts w:cstheme="minorHAnsi"/>
          <w:b/>
          <w:bCs/>
          <w:sz w:val="20"/>
          <w:szCs w:val="20"/>
        </w:rPr>
        <w:t>lle acque dei</w:t>
      </w:r>
      <w:r w:rsidR="00602883" w:rsidRPr="00251283">
        <w:rPr>
          <w:rFonts w:cstheme="minorHAnsi"/>
          <w:b/>
          <w:bCs/>
          <w:sz w:val="20"/>
          <w:szCs w:val="20"/>
        </w:rPr>
        <w:t xml:space="preserve"> Caraibi</w:t>
      </w:r>
      <w:r w:rsidR="00602883" w:rsidRPr="00602883">
        <w:rPr>
          <w:rFonts w:cstheme="minorHAnsi"/>
          <w:sz w:val="20"/>
          <w:szCs w:val="20"/>
        </w:rPr>
        <w:t xml:space="preserve">, con nuove </w:t>
      </w:r>
      <w:r w:rsidR="00BD32A7">
        <w:rPr>
          <w:rFonts w:cstheme="minorHAnsi"/>
          <w:sz w:val="20"/>
          <w:szCs w:val="20"/>
        </w:rPr>
        <w:t>azioni in particolare</w:t>
      </w:r>
      <w:r w:rsidR="00602883" w:rsidRPr="00602883">
        <w:rPr>
          <w:rFonts w:cstheme="minorHAnsi"/>
          <w:sz w:val="20"/>
          <w:szCs w:val="20"/>
        </w:rPr>
        <w:t xml:space="preserve"> alle </w:t>
      </w:r>
      <w:r w:rsidR="00602883" w:rsidRPr="00251283">
        <w:rPr>
          <w:rFonts w:cstheme="minorHAnsi"/>
          <w:b/>
          <w:bCs/>
          <w:sz w:val="20"/>
          <w:szCs w:val="20"/>
        </w:rPr>
        <w:t>Bahamas</w:t>
      </w:r>
      <w:r w:rsidR="00602883" w:rsidRPr="00602883">
        <w:rPr>
          <w:rFonts w:cstheme="minorHAnsi"/>
          <w:sz w:val="20"/>
          <w:szCs w:val="20"/>
        </w:rPr>
        <w:t xml:space="preserve"> e a </w:t>
      </w:r>
      <w:r w:rsidR="00602883" w:rsidRPr="00251283">
        <w:rPr>
          <w:rFonts w:cstheme="minorHAnsi"/>
          <w:b/>
          <w:bCs/>
          <w:sz w:val="20"/>
          <w:szCs w:val="20"/>
        </w:rPr>
        <w:t>Curaçao</w:t>
      </w:r>
      <w:r w:rsidR="00602883" w:rsidRPr="00602883">
        <w:rPr>
          <w:rFonts w:cstheme="minorHAnsi"/>
          <w:sz w:val="20"/>
          <w:szCs w:val="20"/>
        </w:rPr>
        <w:t>.</w:t>
      </w:r>
    </w:p>
    <w:p w14:paraId="0A3FA733" w14:textId="4348BCF0" w:rsidR="00602883" w:rsidRPr="00602883" w:rsidRDefault="00BD32A7" w:rsidP="00602883">
      <w:pPr>
        <w:jc w:val="both"/>
        <w:rPr>
          <w:rFonts w:cstheme="minorHAnsi"/>
          <w:sz w:val="20"/>
          <w:szCs w:val="20"/>
        </w:rPr>
      </w:pPr>
      <w:r>
        <w:rPr>
          <w:rFonts w:cstheme="minorHAnsi"/>
          <w:sz w:val="20"/>
          <w:szCs w:val="20"/>
        </w:rPr>
        <w:t xml:space="preserve">I </w:t>
      </w:r>
      <w:r w:rsidR="00602883" w:rsidRPr="00602883">
        <w:rPr>
          <w:rFonts w:cstheme="minorHAnsi"/>
          <w:sz w:val="20"/>
          <w:szCs w:val="20"/>
        </w:rPr>
        <w:t xml:space="preserve">programmi </w:t>
      </w:r>
      <w:r>
        <w:rPr>
          <w:rFonts w:cstheme="minorHAnsi"/>
          <w:sz w:val="20"/>
          <w:szCs w:val="20"/>
        </w:rPr>
        <w:t>appena annunciati vanno a sommarsi</w:t>
      </w:r>
      <w:r w:rsidR="00602883" w:rsidRPr="00602883">
        <w:rPr>
          <w:rFonts w:cstheme="minorHAnsi"/>
          <w:sz w:val="20"/>
          <w:szCs w:val="20"/>
        </w:rPr>
        <w:t xml:space="preserve"> agli sforzi di conservazione già in atto in </w:t>
      </w:r>
      <w:r w:rsidR="00602883" w:rsidRPr="00251283">
        <w:rPr>
          <w:rFonts w:cstheme="minorHAnsi"/>
          <w:b/>
          <w:bCs/>
          <w:sz w:val="20"/>
          <w:szCs w:val="20"/>
        </w:rPr>
        <w:t>Giamaica</w:t>
      </w:r>
      <w:r w:rsidR="00602883" w:rsidRPr="00602883">
        <w:rPr>
          <w:rFonts w:cstheme="minorHAnsi"/>
          <w:sz w:val="20"/>
          <w:szCs w:val="20"/>
        </w:rPr>
        <w:t xml:space="preserve">, </w:t>
      </w:r>
      <w:r w:rsidR="00881B57" w:rsidRPr="00251283">
        <w:rPr>
          <w:rFonts w:cstheme="minorHAnsi"/>
          <w:b/>
          <w:bCs/>
          <w:sz w:val="20"/>
          <w:szCs w:val="20"/>
        </w:rPr>
        <w:t>Saint</w:t>
      </w:r>
      <w:r w:rsidR="00602883" w:rsidRPr="00251283">
        <w:rPr>
          <w:rFonts w:cstheme="minorHAnsi"/>
          <w:b/>
          <w:bCs/>
          <w:sz w:val="20"/>
          <w:szCs w:val="20"/>
        </w:rPr>
        <w:t xml:space="preserve"> Lucia</w:t>
      </w:r>
      <w:r w:rsidR="00602883" w:rsidRPr="00602883">
        <w:rPr>
          <w:rFonts w:cstheme="minorHAnsi"/>
          <w:sz w:val="20"/>
          <w:szCs w:val="20"/>
        </w:rPr>
        <w:t xml:space="preserve"> e </w:t>
      </w:r>
      <w:r w:rsidR="00602883" w:rsidRPr="00251283">
        <w:rPr>
          <w:rFonts w:cstheme="minorHAnsi"/>
          <w:b/>
          <w:bCs/>
          <w:sz w:val="20"/>
          <w:szCs w:val="20"/>
        </w:rPr>
        <w:t>Grenada</w:t>
      </w:r>
      <w:r w:rsidR="00602883" w:rsidRPr="00602883">
        <w:rPr>
          <w:rFonts w:cstheme="minorHAnsi"/>
          <w:sz w:val="20"/>
          <w:szCs w:val="20"/>
        </w:rPr>
        <w:t xml:space="preserve">, </w:t>
      </w:r>
      <w:r>
        <w:rPr>
          <w:rFonts w:cstheme="minorHAnsi"/>
          <w:sz w:val="20"/>
          <w:szCs w:val="20"/>
        </w:rPr>
        <w:t>e invitano</w:t>
      </w:r>
      <w:r w:rsidR="00602883" w:rsidRPr="00602883">
        <w:rPr>
          <w:rFonts w:cstheme="minorHAnsi"/>
          <w:sz w:val="20"/>
          <w:szCs w:val="20"/>
        </w:rPr>
        <w:t xml:space="preserve"> gli ospiti dei resort a partecipare all</w:t>
      </w:r>
      <w:r w:rsidR="00881B57">
        <w:rPr>
          <w:rFonts w:cstheme="minorHAnsi"/>
          <w:sz w:val="20"/>
          <w:szCs w:val="20"/>
        </w:rPr>
        <w:t>’</w:t>
      </w:r>
      <w:r w:rsidR="00602883" w:rsidRPr="00602883">
        <w:rPr>
          <w:rFonts w:cstheme="minorHAnsi"/>
          <w:sz w:val="20"/>
          <w:szCs w:val="20"/>
        </w:rPr>
        <w:t xml:space="preserve">impegno </w:t>
      </w:r>
      <w:r w:rsidR="00D75D25">
        <w:rPr>
          <w:rFonts w:cstheme="minorHAnsi"/>
          <w:sz w:val="20"/>
          <w:szCs w:val="20"/>
        </w:rPr>
        <w:t>costante</w:t>
      </w:r>
      <w:r w:rsidR="00602883" w:rsidRPr="00602883">
        <w:rPr>
          <w:rFonts w:cstheme="minorHAnsi"/>
          <w:sz w:val="20"/>
          <w:szCs w:val="20"/>
        </w:rPr>
        <w:t xml:space="preserve"> dei </w:t>
      </w:r>
      <w:r w:rsidR="00D75D25">
        <w:rPr>
          <w:rFonts w:cstheme="minorHAnsi"/>
          <w:sz w:val="20"/>
          <w:szCs w:val="20"/>
        </w:rPr>
        <w:t>brand</w:t>
      </w:r>
      <w:r w:rsidR="00602883" w:rsidRPr="00602883">
        <w:rPr>
          <w:rFonts w:cstheme="minorHAnsi"/>
          <w:sz w:val="20"/>
          <w:szCs w:val="20"/>
        </w:rPr>
        <w:t xml:space="preserve"> </w:t>
      </w:r>
      <w:r>
        <w:rPr>
          <w:rFonts w:cstheme="minorHAnsi"/>
          <w:sz w:val="20"/>
          <w:szCs w:val="20"/>
        </w:rPr>
        <w:t>volto alla</w:t>
      </w:r>
      <w:r w:rsidR="00602883" w:rsidRPr="00602883">
        <w:rPr>
          <w:rFonts w:cstheme="minorHAnsi"/>
          <w:sz w:val="20"/>
          <w:szCs w:val="20"/>
        </w:rPr>
        <w:t xml:space="preserve"> </w:t>
      </w:r>
      <w:r w:rsidR="00602883" w:rsidRPr="00E3627B">
        <w:rPr>
          <w:rFonts w:cstheme="minorHAnsi"/>
          <w:b/>
          <w:bCs/>
          <w:sz w:val="20"/>
          <w:szCs w:val="20"/>
        </w:rPr>
        <w:t>protezione dei preziosi ecosistemi sottomarini</w:t>
      </w:r>
      <w:r w:rsidR="00602883" w:rsidRPr="00602883">
        <w:rPr>
          <w:rFonts w:cstheme="minorHAnsi"/>
          <w:sz w:val="20"/>
          <w:szCs w:val="20"/>
        </w:rPr>
        <w:t xml:space="preserve"> </w:t>
      </w:r>
      <w:r w:rsidR="00D75D25">
        <w:rPr>
          <w:rFonts w:cstheme="minorHAnsi"/>
          <w:sz w:val="20"/>
          <w:szCs w:val="20"/>
        </w:rPr>
        <w:t>dell’area caraibica.</w:t>
      </w:r>
    </w:p>
    <w:p w14:paraId="1B4CFD73" w14:textId="446AD9DA" w:rsidR="00602883" w:rsidRDefault="00D75D25" w:rsidP="00602883">
      <w:pPr>
        <w:jc w:val="both"/>
        <w:rPr>
          <w:rFonts w:cstheme="minorHAnsi"/>
          <w:sz w:val="20"/>
          <w:szCs w:val="20"/>
        </w:rPr>
      </w:pPr>
      <w:r>
        <w:rPr>
          <w:rFonts w:cstheme="minorHAnsi"/>
          <w:sz w:val="20"/>
          <w:szCs w:val="20"/>
        </w:rPr>
        <w:t>“</w:t>
      </w:r>
      <w:r w:rsidR="00602883" w:rsidRPr="00CA2C49">
        <w:rPr>
          <w:rFonts w:cstheme="minorHAnsi"/>
          <w:i/>
          <w:iCs/>
          <w:sz w:val="20"/>
          <w:szCs w:val="20"/>
        </w:rPr>
        <w:t>Questo mese celebriamo la Giornata Mondiale degli Oceani e il tema delle Nazioni Unite</w:t>
      </w:r>
      <w:r w:rsidR="00602883" w:rsidRPr="00602883">
        <w:rPr>
          <w:rFonts w:cstheme="minorHAnsi"/>
          <w:sz w:val="20"/>
          <w:szCs w:val="20"/>
        </w:rPr>
        <w:t xml:space="preserve"> </w:t>
      </w:r>
      <w:r w:rsidR="00A62758">
        <w:rPr>
          <w:rFonts w:cstheme="minorHAnsi"/>
          <w:sz w:val="20"/>
          <w:szCs w:val="20"/>
        </w:rPr>
        <w:t>‘</w:t>
      </w:r>
      <w:r w:rsidR="00602883" w:rsidRPr="00602883">
        <w:rPr>
          <w:rFonts w:cstheme="minorHAnsi"/>
          <w:sz w:val="20"/>
          <w:szCs w:val="20"/>
        </w:rPr>
        <w:t>Wonder: Sustaining What Sustains Us</w:t>
      </w:r>
      <w:r w:rsidR="00A62758">
        <w:rPr>
          <w:rFonts w:cstheme="minorHAnsi"/>
          <w:sz w:val="20"/>
          <w:szCs w:val="20"/>
        </w:rPr>
        <w:t>’</w:t>
      </w:r>
      <w:r w:rsidR="00602883" w:rsidRPr="00602883">
        <w:rPr>
          <w:rFonts w:cstheme="minorHAnsi"/>
          <w:sz w:val="20"/>
          <w:szCs w:val="20"/>
        </w:rPr>
        <w:t xml:space="preserve"> </w:t>
      </w:r>
      <w:r w:rsidR="002275DE" w:rsidRPr="002275DE">
        <w:rPr>
          <w:rFonts w:cstheme="minorHAnsi"/>
          <w:i/>
          <w:iCs/>
          <w:sz w:val="20"/>
          <w:szCs w:val="20"/>
        </w:rPr>
        <w:t xml:space="preserve">che </w:t>
      </w:r>
      <w:r w:rsidR="00602883" w:rsidRPr="002275DE">
        <w:rPr>
          <w:rFonts w:cstheme="minorHAnsi"/>
          <w:i/>
          <w:iCs/>
          <w:sz w:val="20"/>
          <w:szCs w:val="20"/>
        </w:rPr>
        <w:t xml:space="preserve">riflette </w:t>
      </w:r>
      <w:r w:rsidR="00DB6B3C" w:rsidRPr="002275DE">
        <w:rPr>
          <w:rFonts w:cstheme="minorHAnsi"/>
          <w:i/>
          <w:iCs/>
          <w:sz w:val="20"/>
          <w:szCs w:val="20"/>
        </w:rPr>
        <w:t>perfettamente</w:t>
      </w:r>
      <w:r w:rsidR="00602883" w:rsidRPr="002275DE">
        <w:rPr>
          <w:rFonts w:cstheme="minorHAnsi"/>
          <w:i/>
          <w:iCs/>
          <w:sz w:val="20"/>
          <w:szCs w:val="20"/>
        </w:rPr>
        <w:t xml:space="preserve"> la nostra missione</w:t>
      </w:r>
      <w:r w:rsidR="00BD32A7">
        <w:rPr>
          <w:rFonts w:cstheme="minorHAnsi"/>
          <w:sz w:val="20"/>
          <w:szCs w:val="20"/>
        </w:rPr>
        <w:t xml:space="preserve"> - </w:t>
      </w:r>
      <w:r w:rsidR="00BD32A7" w:rsidRPr="00602883">
        <w:rPr>
          <w:rFonts w:cstheme="minorHAnsi"/>
          <w:sz w:val="20"/>
          <w:szCs w:val="20"/>
        </w:rPr>
        <w:t>ha</w:t>
      </w:r>
      <w:r w:rsidR="00602883" w:rsidRPr="00602883">
        <w:rPr>
          <w:rFonts w:cstheme="minorHAnsi"/>
          <w:sz w:val="20"/>
          <w:szCs w:val="20"/>
        </w:rPr>
        <w:t xml:space="preserve"> affermato </w:t>
      </w:r>
      <w:r w:rsidR="00602883" w:rsidRPr="009F3F31">
        <w:rPr>
          <w:rFonts w:cstheme="minorHAnsi"/>
          <w:b/>
          <w:bCs/>
          <w:sz w:val="20"/>
          <w:szCs w:val="20"/>
        </w:rPr>
        <w:t xml:space="preserve">Heidi Clarke, </w:t>
      </w:r>
      <w:r w:rsidR="009F3F31">
        <w:rPr>
          <w:rFonts w:cstheme="minorHAnsi"/>
          <w:b/>
          <w:bCs/>
          <w:sz w:val="20"/>
          <w:szCs w:val="20"/>
        </w:rPr>
        <w:t xml:space="preserve">Executive Director </w:t>
      </w:r>
      <w:r w:rsidR="00602883" w:rsidRPr="009F3F31">
        <w:rPr>
          <w:rFonts w:cstheme="minorHAnsi"/>
          <w:b/>
          <w:bCs/>
          <w:sz w:val="20"/>
          <w:szCs w:val="20"/>
        </w:rPr>
        <w:t>della Sandals Foundation</w:t>
      </w:r>
      <w:r w:rsidR="00602883" w:rsidRPr="00602883">
        <w:rPr>
          <w:rFonts w:cstheme="minorHAnsi"/>
          <w:sz w:val="20"/>
          <w:szCs w:val="20"/>
        </w:rPr>
        <w:t xml:space="preserve">, </w:t>
      </w:r>
      <w:r w:rsidR="00BD32A7">
        <w:rPr>
          <w:rFonts w:cstheme="minorHAnsi"/>
          <w:sz w:val="20"/>
          <w:szCs w:val="20"/>
        </w:rPr>
        <w:t>dopo aver posizionato</w:t>
      </w:r>
      <w:r w:rsidR="00602883" w:rsidRPr="00602883">
        <w:rPr>
          <w:rFonts w:cstheme="minorHAnsi"/>
          <w:sz w:val="20"/>
          <w:szCs w:val="20"/>
        </w:rPr>
        <w:t xml:space="preserve"> </w:t>
      </w:r>
      <w:r w:rsidR="00602883" w:rsidRPr="00E3627B">
        <w:rPr>
          <w:rFonts w:cstheme="minorHAnsi"/>
          <w:b/>
          <w:bCs/>
          <w:sz w:val="20"/>
          <w:szCs w:val="20"/>
        </w:rPr>
        <w:t>oltre 37.000 frammenti di corallo</w:t>
      </w:r>
      <w:r w:rsidR="00602883" w:rsidRPr="00602883">
        <w:rPr>
          <w:rFonts w:cstheme="minorHAnsi"/>
          <w:sz w:val="20"/>
          <w:szCs w:val="20"/>
        </w:rPr>
        <w:t xml:space="preserve"> in collaborazione con partner regionali specializzati in scienze marine.</w:t>
      </w:r>
      <w:r w:rsidR="00BD32A7">
        <w:rPr>
          <w:rFonts w:cstheme="minorHAnsi"/>
          <w:sz w:val="20"/>
          <w:szCs w:val="20"/>
        </w:rPr>
        <w:t xml:space="preserve"> </w:t>
      </w:r>
      <w:r w:rsidR="00FC1603">
        <w:rPr>
          <w:rFonts w:cstheme="minorHAnsi"/>
          <w:sz w:val="20"/>
          <w:szCs w:val="20"/>
        </w:rPr>
        <w:t>“</w:t>
      </w:r>
      <w:r w:rsidR="00602883" w:rsidRPr="00FC1603">
        <w:rPr>
          <w:rFonts w:cstheme="minorHAnsi"/>
          <w:i/>
          <w:iCs/>
          <w:sz w:val="20"/>
          <w:szCs w:val="20"/>
        </w:rPr>
        <w:t>L</w:t>
      </w:r>
      <w:r w:rsidR="00FC1603" w:rsidRPr="00FC1603">
        <w:rPr>
          <w:rFonts w:cstheme="minorHAnsi"/>
          <w:i/>
          <w:iCs/>
          <w:sz w:val="20"/>
          <w:szCs w:val="20"/>
        </w:rPr>
        <w:t>’o</w:t>
      </w:r>
      <w:r w:rsidR="00602883" w:rsidRPr="00FC1603">
        <w:rPr>
          <w:rFonts w:cstheme="minorHAnsi"/>
          <w:i/>
          <w:iCs/>
          <w:sz w:val="20"/>
          <w:szCs w:val="20"/>
        </w:rPr>
        <w:t xml:space="preserve">ceano non è solo fonte di </w:t>
      </w:r>
      <w:r w:rsidR="003B00BC">
        <w:rPr>
          <w:rFonts w:cstheme="minorHAnsi"/>
          <w:i/>
          <w:iCs/>
          <w:sz w:val="20"/>
          <w:szCs w:val="20"/>
        </w:rPr>
        <w:t>splendore</w:t>
      </w:r>
      <w:r w:rsidR="00602883" w:rsidRPr="00FC1603">
        <w:rPr>
          <w:rFonts w:cstheme="minorHAnsi"/>
          <w:i/>
          <w:iCs/>
          <w:sz w:val="20"/>
          <w:szCs w:val="20"/>
        </w:rPr>
        <w:t xml:space="preserve">, ma </w:t>
      </w:r>
      <w:r w:rsidR="00BD32A7">
        <w:rPr>
          <w:rFonts w:cstheme="minorHAnsi"/>
          <w:i/>
          <w:iCs/>
          <w:sz w:val="20"/>
          <w:szCs w:val="20"/>
        </w:rPr>
        <w:t>è</w:t>
      </w:r>
      <w:r w:rsidR="00602883" w:rsidRPr="00FC1603">
        <w:rPr>
          <w:rFonts w:cstheme="minorHAnsi"/>
          <w:i/>
          <w:iCs/>
          <w:sz w:val="20"/>
          <w:szCs w:val="20"/>
        </w:rPr>
        <w:t xml:space="preserve"> vitale per lo stile di vita dei Caraibi. Proteggere questi fragili ecosistemi sottomarini è per noi una passione che dura tutto l</w:t>
      </w:r>
      <w:r w:rsidR="002E1908">
        <w:rPr>
          <w:rFonts w:cstheme="minorHAnsi"/>
          <w:i/>
          <w:iCs/>
          <w:sz w:val="20"/>
          <w:szCs w:val="20"/>
        </w:rPr>
        <w:t>’</w:t>
      </w:r>
      <w:r w:rsidR="00602883" w:rsidRPr="00FC1603">
        <w:rPr>
          <w:rFonts w:cstheme="minorHAnsi"/>
          <w:i/>
          <w:iCs/>
          <w:sz w:val="20"/>
          <w:szCs w:val="20"/>
        </w:rPr>
        <w:t xml:space="preserve">anno. Attraverso programmi in continua </w:t>
      </w:r>
      <w:r w:rsidR="00BD32A7">
        <w:rPr>
          <w:rFonts w:cstheme="minorHAnsi"/>
          <w:i/>
          <w:iCs/>
          <w:sz w:val="20"/>
          <w:szCs w:val="20"/>
        </w:rPr>
        <w:t>evoluzione</w:t>
      </w:r>
      <w:r w:rsidR="00602883" w:rsidRPr="00FC1603">
        <w:rPr>
          <w:rFonts w:cstheme="minorHAnsi"/>
          <w:i/>
          <w:iCs/>
          <w:sz w:val="20"/>
          <w:szCs w:val="20"/>
        </w:rPr>
        <w:t xml:space="preserve">, invitiamo gli ospiti a scoprire le meraviglie sottomarine e a partecipare attivamente a iniziative di conservazione marina che hanno un impatto </w:t>
      </w:r>
      <w:r w:rsidR="00BD32A7">
        <w:rPr>
          <w:rFonts w:cstheme="minorHAnsi"/>
          <w:i/>
          <w:iCs/>
          <w:sz w:val="20"/>
          <w:szCs w:val="20"/>
        </w:rPr>
        <w:t>concreto</w:t>
      </w:r>
      <w:r w:rsidR="00602883" w:rsidRPr="00FC1603">
        <w:rPr>
          <w:rFonts w:cstheme="minorHAnsi"/>
          <w:i/>
          <w:iCs/>
          <w:sz w:val="20"/>
          <w:szCs w:val="20"/>
        </w:rPr>
        <w:t xml:space="preserve"> e duraturo</w:t>
      </w:r>
      <w:r w:rsidR="00FC1603">
        <w:rPr>
          <w:rFonts w:cstheme="minorHAnsi"/>
          <w:sz w:val="20"/>
          <w:szCs w:val="20"/>
        </w:rPr>
        <w:t>”</w:t>
      </w:r>
      <w:r w:rsidR="00602883" w:rsidRPr="00602883">
        <w:rPr>
          <w:rFonts w:cstheme="minorHAnsi"/>
          <w:sz w:val="20"/>
          <w:szCs w:val="20"/>
        </w:rPr>
        <w:t xml:space="preserve">, ha affermato </w:t>
      </w:r>
      <w:r w:rsidR="00602883" w:rsidRPr="00FC1603">
        <w:rPr>
          <w:rFonts w:cstheme="minorHAnsi"/>
          <w:b/>
          <w:bCs/>
          <w:sz w:val="20"/>
          <w:szCs w:val="20"/>
        </w:rPr>
        <w:t>Clarke</w:t>
      </w:r>
      <w:r w:rsidR="00602883" w:rsidRPr="00602883">
        <w:rPr>
          <w:rFonts w:cstheme="minorHAnsi"/>
          <w:sz w:val="20"/>
          <w:szCs w:val="20"/>
        </w:rPr>
        <w:t>.</w:t>
      </w:r>
    </w:p>
    <w:p w14:paraId="53D3BA78" w14:textId="77777777" w:rsidR="00BD32A7" w:rsidRDefault="00F7104E" w:rsidP="00F7104E">
      <w:pPr>
        <w:jc w:val="both"/>
        <w:rPr>
          <w:rFonts w:cstheme="minorHAnsi"/>
          <w:sz w:val="20"/>
          <w:szCs w:val="20"/>
        </w:rPr>
      </w:pPr>
      <w:r w:rsidRPr="00F7104E">
        <w:rPr>
          <w:rFonts w:cstheme="minorHAnsi"/>
          <w:sz w:val="20"/>
          <w:szCs w:val="20"/>
        </w:rPr>
        <w:t>Quest</w:t>
      </w:r>
      <w:r>
        <w:rPr>
          <w:rFonts w:cstheme="minorHAnsi"/>
          <w:sz w:val="20"/>
          <w:szCs w:val="20"/>
        </w:rPr>
        <w:t>’</w:t>
      </w:r>
      <w:r w:rsidRPr="00F7104E">
        <w:rPr>
          <w:rFonts w:cstheme="minorHAnsi"/>
          <w:sz w:val="20"/>
          <w:szCs w:val="20"/>
        </w:rPr>
        <w:t xml:space="preserve">anno Sandals Resorts sta ampliando le </w:t>
      </w:r>
      <w:r w:rsidR="00F01434">
        <w:rPr>
          <w:rFonts w:cstheme="minorHAnsi"/>
          <w:sz w:val="20"/>
          <w:szCs w:val="20"/>
        </w:rPr>
        <w:t>iniziative</w:t>
      </w:r>
      <w:r w:rsidRPr="00F7104E">
        <w:rPr>
          <w:rFonts w:cstheme="minorHAnsi"/>
          <w:sz w:val="20"/>
          <w:szCs w:val="20"/>
        </w:rPr>
        <w:t xml:space="preserve"> di ripristino dei coralli, </w:t>
      </w:r>
      <w:r w:rsidR="00646BB3" w:rsidRPr="00602883">
        <w:rPr>
          <w:rFonts w:cstheme="minorHAnsi"/>
          <w:sz w:val="20"/>
          <w:szCs w:val="20"/>
        </w:rPr>
        <w:t xml:space="preserve">con il ricavato reinvestito direttamente nelle attività di conservazione in corso. </w:t>
      </w:r>
      <w:r w:rsidRPr="00F7104E">
        <w:rPr>
          <w:rFonts w:cstheme="minorHAnsi"/>
          <w:sz w:val="20"/>
          <w:szCs w:val="20"/>
        </w:rPr>
        <w:t xml:space="preserve">Gli ospiti dei Sandals Resorts hanno accesso al </w:t>
      </w:r>
      <w:r w:rsidRPr="002430AE">
        <w:rPr>
          <w:rFonts w:cstheme="minorHAnsi"/>
          <w:b/>
          <w:bCs/>
          <w:sz w:val="20"/>
          <w:szCs w:val="20"/>
        </w:rPr>
        <w:t>programma di immersioni più completo dei Caraibi</w:t>
      </w:r>
      <w:r w:rsidRPr="00F7104E">
        <w:rPr>
          <w:rFonts w:cstheme="minorHAnsi"/>
          <w:sz w:val="20"/>
          <w:szCs w:val="20"/>
        </w:rPr>
        <w:t xml:space="preserve">, che accoglie subacquei di ogni livello. I centri di immersione PADI in loco offrono </w:t>
      </w:r>
      <w:r w:rsidRPr="002430AE">
        <w:rPr>
          <w:rFonts w:cstheme="minorHAnsi"/>
          <w:b/>
          <w:bCs/>
          <w:sz w:val="20"/>
          <w:szCs w:val="20"/>
        </w:rPr>
        <w:t xml:space="preserve">immersioni giornaliere all-inclusive </w:t>
      </w:r>
      <w:r w:rsidRPr="00F7104E">
        <w:rPr>
          <w:rFonts w:cstheme="minorHAnsi"/>
          <w:sz w:val="20"/>
          <w:szCs w:val="20"/>
        </w:rPr>
        <w:t>per sub certificati, oltre a</w:t>
      </w:r>
      <w:r w:rsidR="00E36E38">
        <w:rPr>
          <w:rFonts w:cstheme="minorHAnsi"/>
          <w:sz w:val="20"/>
          <w:szCs w:val="20"/>
        </w:rPr>
        <w:t>d</w:t>
      </w:r>
      <w:r w:rsidRPr="00F7104E">
        <w:rPr>
          <w:rFonts w:cstheme="minorHAnsi"/>
          <w:sz w:val="20"/>
          <w:szCs w:val="20"/>
        </w:rPr>
        <w:t xml:space="preserve"> </w:t>
      </w:r>
      <w:r w:rsidRPr="002430AE">
        <w:rPr>
          <w:rFonts w:cstheme="minorHAnsi"/>
          <w:b/>
          <w:bCs/>
          <w:sz w:val="20"/>
          <w:szCs w:val="20"/>
        </w:rPr>
        <w:t>esperienze opzionali</w:t>
      </w:r>
      <w:r w:rsidRPr="00F7104E">
        <w:rPr>
          <w:rFonts w:cstheme="minorHAnsi"/>
          <w:sz w:val="20"/>
          <w:szCs w:val="20"/>
        </w:rPr>
        <w:t xml:space="preserve"> come le immersioni per il </w:t>
      </w:r>
      <w:hyperlink r:id="rId14" w:history="1">
        <w:r w:rsidRPr="006C2DFB">
          <w:rPr>
            <w:rStyle w:val="Collegamentoipertestuale"/>
            <w:rFonts w:cstheme="minorHAnsi"/>
            <w:b/>
            <w:bCs/>
            <w:sz w:val="20"/>
            <w:szCs w:val="20"/>
          </w:rPr>
          <w:t>ripristino dei coralli</w:t>
        </w:r>
      </w:hyperlink>
      <w:r w:rsidRPr="00F7104E">
        <w:rPr>
          <w:rFonts w:cstheme="minorHAnsi"/>
          <w:sz w:val="20"/>
          <w:szCs w:val="20"/>
        </w:rPr>
        <w:t xml:space="preserve"> in alcuni resort. </w:t>
      </w:r>
    </w:p>
    <w:p w14:paraId="72388B14" w14:textId="77777777" w:rsidR="00BD32A7" w:rsidRDefault="00BD32A7" w:rsidP="00F7104E">
      <w:pPr>
        <w:jc w:val="both"/>
        <w:rPr>
          <w:rFonts w:cstheme="minorHAnsi"/>
          <w:sz w:val="20"/>
          <w:szCs w:val="20"/>
        </w:rPr>
      </w:pPr>
    </w:p>
    <w:p w14:paraId="12FC4CA2" w14:textId="7CA572F8" w:rsidR="00F7104E" w:rsidRPr="00F7104E" w:rsidRDefault="001365E7" w:rsidP="00F7104E">
      <w:pPr>
        <w:jc w:val="both"/>
        <w:rPr>
          <w:rFonts w:cstheme="minorHAnsi"/>
          <w:sz w:val="20"/>
          <w:szCs w:val="20"/>
        </w:rPr>
      </w:pPr>
      <w:r>
        <w:rPr>
          <w:rFonts w:cstheme="minorHAnsi"/>
          <w:sz w:val="20"/>
          <w:szCs w:val="20"/>
        </w:rPr>
        <w:t>Ecco le nuove proposte.</w:t>
      </w:r>
    </w:p>
    <w:p w14:paraId="74149F04" w14:textId="77777777" w:rsidR="00F7104E" w:rsidRPr="00F7104E" w:rsidRDefault="00F7104E" w:rsidP="00F7104E">
      <w:pPr>
        <w:jc w:val="both"/>
        <w:rPr>
          <w:rFonts w:cstheme="minorHAnsi"/>
          <w:sz w:val="20"/>
          <w:szCs w:val="20"/>
        </w:rPr>
      </w:pPr>
    </w:p>
    <w:p w14:paraId="71D9AE31" w14:textId="0B7FCDE2" w:rsidR="00602883" w:rsidRPr="005F2EF6" w:rsidRDefault="00602883" w:rsidP="00602883">
      <w:pPr>
        <w:jc w:val="both"/>
        <w:rPr>
          <w:rFonts w:cstheme="minorHAnsi"/>
          <w:b/>
          <w:bCs/>
          <w:color w:val="0070C0"/>
        </w:rPr>
      </w:pPr>
      <w:r w:rsidRPr="005F2EF6">
        <w:rPr>
          <w:rFonts w:cstheme="minorHAnsi"/>
          <w:b/>
          <w:bCs/>
          <w:color w:val="0070C0"/>
        </w:rPr>
        <w:t>Reef Rescue presso il Sandals Royal Bahamian Spa Resort &amp; Offshore Island, Nassau</w:t>
      </w:r>
    </w:p>
    <w:p w14:paraId="0EB83E5E" w14:textId="3C916201" w:rsidR="00126ABD" w:rsidRDefault="00602883" w:rsidP="00602883">
      <w:pPr>
        <w:jc w:val="both"/>
        <w:rPr>
          <w:rFonts w:cstheme="minorHAnsi"/>
          <w:sz w:val="20"/>
          <w:szCs w:val="20"/>
        </w:rPr>
      </w:pPr>
      <w:r w:rsidRPr="00602883">
        <w:rPr>
          <w:rFonts w:cstheme="minorHAnsi"/>
          <w:sz w:val="20"/>
          <w:szCs w:val="20"/>
        </w:rPr>
        <w:t xml:space="preserve">In collaborazione con il </w:t>
      </w:r>
      <w:r w:rsidR="0053143B">
        <w:rPr>
          <w:rFonts w:cstheme="minorHAnsi"/>
          <w:sz w:val="20"/>
          <w:szCs w:val="20"/>
        </w:rPr>
        <w:t>“</w:t>
      </w:r>
      <w:hyperlink r:id="rId15" w:history="1">
        <w:r w:rsidRPr="00D7536E">
          <w:rPr>
            <w:rStyle w:val="Collegamentoipertestuale"/>
            <w:rFonts w:cstheme="minorHAnsi"/>
            <w:sz w:val="20"/>
            <w:szCs w:val="20"/>
          </w:rPr>
          <w:t>Reef Rescue Network</w:t>
        </w:r>
      </w:hyperlink>
      <w:r w:rsidR="0053143B">
        <w:rPr>
          <w:rFonts w:cstheme="minorHAnsi"/>
          <w:sz w:val="20"/>
          <w:szCs w:val="20"/>
        </w:rPr>
        <w:t>”</w:t>
      </w:r>
      <w:r w:rsidRPr="00602883">
        <w:rPr>
          <w:rFonts w:cstheme="minorHAnsi"/>
          <w:sz w:val="20"/>
          <w:szCs w:val="20"/>
        </w:rPr>
        <w:t xml:space="preserve"> del </w:t>
      </w:r>
      <w:hyperlink r:id="rId16" w:history="1">
        <w:r w:rsidRPr="0053143B">
          <w:rPr>
            <w:rStyle w:val="Collegamentoipertestuale"/>
            <w:rFonts w:cstheme="minorHAnsi"/>
            <w:sz w:val="20"/>
            <w:szCs w:val="20"/>
          </w:rPr>
          <w:t>Perry Institute for Marine Science</w:t>
        </w:r>
      </w:hyperlink>
      <w:r w:rsidRPr="00602883">
        <w:rPr>
          <w:rFonts w:cstheme="minorHAnsi"/>
          <w:sz w:val="20"/>
          <w:szCs w:val="20"/>
        </w:rPr>
        <w:t xml:space="preserve">, gli ospiti del </w:t>
      </w:r>
      <w:hyperlink r:id="rId17" w:history="1">
        <w:r w:rsidRPr="00E5157B">
          <w:rPr>
            <w:rStyle w:val="Collegamentoipertestuale"/>
            <w:rFonts w:cstheme="minorHAnsi"/>
            <w:b/>
            <w:bCs/>
            <w:sz w:val="20"/>
            <w:szCs w:val="20"/>
          </w:rPr>
          <w:t>Sandals Royal Bahamian</w:t>
        </w:r>
      </w:hyperlink>
      <w:r w:rsidRPr="00602883">
        <w:rPr>
          <w:rFonts w:cstheme="minorHAnsi"/>
          <w:sz w:val="20"/>
          <w:szCs w:val="20"/>
        </w:rPr>
        <w:t xml:space="preserve"> possono ora apprendere le competenze necessarie per la </w:t>
      </w:r>
      <w:r w:rsidRPr="001679C4">
        <w:rPr>
          <w:rFonts w:cstheme="minorHAnsi"/>
          <w:b/>
          <w:bCs/>
          <w:sz w:val="20"/>
          <w:szCs w:val="20"/>
        </w:rPr>
        <w:t>cura dei coralli</w:t>
      </w:r>
      <w:r w:rsidRPr="00602883">
        <w:rPr>
          <w:rFonts w:cstheme="minorHAnsi"/>
          <w:sz w:val="20"/>
          <w:szCs w:val="20"/>
        </w:rPr>
        <w:t xml:space="preserve"> iscrivendosi al nuovo </w:t>
      </w:r>
      <w:r w:rsidRPr="00E261AA">
        <w:rPr>
          <w:rFonts w:cstheme="minorHAnsi"/>
          <w:b/>
          <w:bCs/>
          <w:sz w:val="20"/>
          <w:szCs w:val="20"/>
        </w:rPr>
        <w:t>corso di specializzazione Reef Rescue Diver</w:t>
      </w:r>
      <w:r w:rsidRPr="00602883">
        <w:rPr>
          <w:rFonts w:cstheme="minorHAnsi"/>
          <w:sz w:val="20"/>
          <w:szCs w:val="20"/>
        </w:rPr>
        <w:t xml:space="preserve">. Il corso, che </w:t>
      </w:r>
      <w:r w:rsidR="00064355">
        <w:rPr>
          <w:rFonts w:cstheme="minorHAnsi"/>
          <w:sz w:val="20"/>
          <w:szCs w:val="20"/>
        </w:rPr>
        <w:t>prevede</w:t>
      </w:r>
      <w:r w:rsidRPr="00602883">
        <w:rPr>
          <w:rFonts w:cstheme="minorHAnsi"/>
          <w:sz w:val="20"/>
          <w:szCs w:val="20"/>
        </w:rPr>
        <w:t xml:space="preserve"> sia una parte teorica</w:t>
      </w:r>
      <w:r w:rsidR="00BD32A7">
        <w:rPr>
          <w:rFonts w:cstheme="minorHAnsi"/>
          <w:sz w:val="20"/>
          <w:szCs w:val="20"/>
        </w:rPr>
        <w:t>,</w:t>
      </w:r>
      <w:r w:rsidRPr="00602883">
        <w:rPr>
          <w:rFonts w:cstheme="minorHAnsi"/>
          <w:sz w:val="20"/>
          <w:szCs w:val="20"/>
        </w:rPr>
        <w:t xml:space="preserve"> tramite l</w:t>
      </w:r>
      <w:r w:rsidR="00064355">
        <w:rPr>
          <w:rFonts w:cstheme="minorHAnsi"/>
          <w:sz w:val="20"/>
          <w:szCs w:val="20"/>
        </w:rPr>
        <w:t>’</w:t>
      </w:r>
      <w:hyperlink r:id="rId18" w:history="1">
        <w:r w:rsidRPr="00064355">
          <w:rPr>
            <w:rStyle w:val="Collegamentoipertestuale"/>
            <w:rFonts w:cstheme="minorHAnsi"/>
            <w:sz w:val="20"/>
            <w:szCs w:val="20"/>
          </w:rPr>
          <w:t>ebook online Reef Rescue Diver</w:t>
        </w:r>
      </w:hyperlink>
      <w:r w:rsidRPr="00602883">
        <w:rPr>
          <w:rFonts w:cstheme="minorHAnsi"/>
          <w:sz w:val="20"/>
          <w:szCs w:val="20"/>
        </w:rPr>
        <w:t xml:space="preserve">, sia immersioni in acqua nelle nursery coralline, </w:t>
      </w:r>
      <w:r w:rsidR="00927359">
        <w:rPr>
          <w:rFonts w:cstheme="minorHAnsi"/>
          <w:sz w:val="20"/>
          <w:szCs w:val="20"/>
        </w:rPr>
        <w:t>tratta</w:t>
      </w:r>
      <w:r w:rsidRPr="00602883">
        <w:rPr>
          <w:rFonts w:cstheme="minorHAnsi"/>
          <w:sz w:val="20"/>
          <w:szCs w:val="20"/>
        </w:rPr>
        <w:t xml:space="preserve"> gli </w:t>
      </w:r>
      <w:r w:rsidRPr="00E261AA">
        <w:rPr>
          <w:rFonts w:cstheme="minorHAnsi"/>
          <w:b/>
          <w:bCs/>
          <w:sz w:val="20"/>
          <w:szCs w:val="20"/>
        </w:rPr>
        <w:t>ecosistemi delle barriere coralline</w:t>
      </w:r>
      <w:r w:rsidRPr="00602883">
        <w:rPr>
          <w:rFonts w:cstheme="minorHAnsi"/>
          <w:sz w:val="20"/>
          <w:szCs w:val="20"/>
        </w:rPr>
        <w:t xml:space="preserve">, le </w:t>
      </w:r>
      <w:r w:rsidRPr="00E261AA">
        <w:rPr>
          <w:rFonts w:cstheme="minorHAnsi"/>
          <w:b/>
          <w:bCs/>
          <w:sz w:val="20"/>
          <w:szCs w:val="20"/>
        </w:rPr>
        <w:t>minacce</w:t>
      </w:r>
      <w:r w:rsidRPr="00602883">
        <w:rPr>
          <w:rFonts w:cstheme="minorHAnsi"/>
          <w:sz w:val="20"/>
          <w:szCs w:val="20"/>
        </w:rPr>
        <w:t xml:space="preserve"> che affrontano e il </w:t>
      </w:r>
      <w:r w:rsidRPr="00E261AA">
        <w:rPr>
          <w:rFonts w:cstheme="minorHAnsi"/>
          <w:b/>
          <w:bCs/>
          <w:sz w:val="20"/>
          <w:szCs w:val="20"/>
        </w:rPr>
        <w:t>ruolo de</w:t>
      </w:r>
      <w:r w:rsidR="00432046" w:rsidRPr="00E261AA">
        <w:rPr>
          <w:rFonts w:cstheme="minorHAnsi"/>
          <w:b/>
          <w:bCs/>
          <w:sz w:val="20"/>
          <w:szCs w:val="20"/>
        </w:rPr>
        <w:t xml:space="preserve">i vivai </w:t>
      </w:r>
      <w:r w:rsidRPr="00E261AA">
        <w:rPr>
          <w:rFonts w:cstheme="minorHAnsi"/>
          <w:b/>
          <w:bCs/>
          <w:sz w:val="20"/>
          <w:szCs w:val="20"/>
        </w:rPr>
        <w:t>corallin</w:t>
      </w:r>
      <w:r w:rsidR="00432046" w:rsidRPr="00E261AA">
        <w:rPr>
          <w:rFonts w:cstheme="minorHAnsi"/>
          <w:b/>
          <w:bCs/>
          <w:sz w:val="20"/>
          <w:szCs w:val="20"/>
        </w:rPr>
        <w:t>i</w:t>
      </w:r>
      <w:r w:rsidRPr="00E261AA">
        <w:rPr>
          <w:rFonts w:cstheme="minorHAnsi"/>
          <w:b/>
          <w:bCs/>
          <w:sz w:val="20"/>
          <w:szCs w:val="20"/>
        </w:rPr>
        <w:t xml:space="preserve"> nel ripristino della barriera </w:t>
      </w:r>
      <w:r w:rsidR="00B0352A" w:rsidRPr="00E261AA">
        <w:rPr>
          <w:rFonts w:cstheme="minorHAnsi"/>
          <w:b/>
          <w:bCs/>
          <w:sz w:val="20"/>
          <w:szCs w:val="20"/>
        </w:rPr>
        <w:t>stessa</w:t>
      </w:r>
      <w:r w:rsidRPr="00602883">
        <w:rPr>
          <w:rFonts w:cstheme="minorHAnsi"/>
          <w:sz w:val="20"/>
          <w:szCs w:val="20"/>
        </w:rPr>
        <w:t>. La formazione pratica include due immersioni in acque libere, durante le quali i partecipanti aiutano a mantenere le nursery coralline</w:t>
      </w:r>
      <w:r w:rsidR="00BD32A7">
        <w:rPr>
          <w:rFonts w:cstheme="minorHAnsi"/>
          <w:sz w:val="20"/>
          <w:szCs w:val="20"/>
        </w:rPr>
        <w:t xml:space="preserve"> e </w:t>
      </w:r>
      <w:r w:rsidRPr="00602883">
        <w:rPr>
          <w:rFonts w:cstheme="minorHAnsi"/>
          <w:sz w:val="20"/>
          <w:szCs w:val="20"/>
        </w:rPr>
        <w:t xml:space="preserve">a propagare e trapiantare </w:t>
      </w:r>
      <w:r w:rsidR="004F6974">
        <w:rPr>
          <w:rFonts w:cstheme="minorHAnsi"/>
          <w:sz w:val="20"/>
          <w:szCs w:val="20"/>
        </w:rPr>
        <w:t>i c</w:t>
      </w:r>
      <w:r w:rsidRPr="00602883">
        <w:rPr>
          <w:rFonts w:cstheme="minorHAnsi"/>
          <w:sz w:val="20"/>
          <w:szCs w:val="20"/>
        </w:rPr>
        <w:t xml:space="preserve">oralli pronti per la barriera corallina. È disponibile anche </w:t>
      </w:r>
      <w:r w:rsidR="004E6934">
        <w:rPr>
          <w:rFonts w:cstheme="minorHAnsi"/>
          <w:sz w:val="20"/>
          <w:szCs w:val="20"/>
        </w:rPr>
        <w:t xml:space="preserve">una </w:t>
      </w:r>
      <w:r w:rsidRPr="00331C59">
        <w:rPr>
          <w:rFonts w:cstheme="minorHAnsi"/>
          <w:b/>
          <w:bCs/>
          <w:sz w:val="20"/>
          <w:szCs w:val="20"/>
        </w:rPr>
        <w:t>Reef Rescue</w:t>
      </w:r>
      <w:r w:rsidR="004E6934" w:rsidRPr="00331C59">
        <w:rPr>
          <w:rFonts w:cstheme="minorHAnsi"/>
          <w:b/>
          <w:bCs/>
          <w:sz w:val="20"/>
          <w:szCs w:val="20"/>
        </w:rPr>
        <w:t xml:space="preserve"> Experience</w:t>
      </w:r>
      <w:r w:rsidRPr="00602883">
        <w:rPr>
          <w:rFonts w:cstheme="minorHAnsi"/>
          <w:sz w:val="20"/>
          <w:szCs w:val="20"/>
        </w:rPr>
        <w:t xml:space="preserve">, </w:t>
      </w:r>
      <w:r w:rsidR="004E6934">
        <w:rPr>
          <w:rFonts w:cstheme="minorHAnsi"/>
          <w:sz w:val="20"/>
          <w:szCs w:val="20"/>
        </w:rPr>
        <w:t>che prevede</w:t>
      </w:r>
      <w:r w:rsidRPr="00602883">
        <w:rPr>
          <w:rFonts w:cstheme="minorHAnsi"/>
          <w:sz w:val="20"/>
          <w:szCs w:val="20"/>
        </w:rPr>
        <w:t xml:space="preserve"> una sola immersione</w:t>
      </w:r>
      <w:r w:rsidR="004E6934">
        <w:rPr>
          <w:rFonts w:cstheme="minorHAnsi"/>
          <w:sz w:val="20"/>
          <w:szCs w:val="20"/>
        </w:rPr>
        <w:t xml:space="preserve"> </w:t>
      </w:r>
      <w:r w:rsidRPr="00602883">
        <w:rPr>
          <w:rFonts w:cstheme="minorHAnsi"/>
          <w:sz w:val="20"/>
          <w:szCs w:val="20"/>
        </w:rPr>
        <w:t xml:space="preserve">in acque libere nelle nursery coralline. </w:t>
      </w:r>
    </w:p>
    <w:p w14:paraId="0C358417" w14:textId="77777777" w:rsidR="00126ABD" w:rsidRDefault="00126ABD" w:rsidP="00602883">
      <w:pPr>
        <w:jc w:val="both"/>
        <w:rPr>
          <w:rFonts w:cstheme="minorHAnsi"/>
          <w:sz w:val="20"/>
          <w:szCs w:val="20"/>
        </w:rPr>
      </w:pPr>
    </w:p>
    <w:p w14:paraId="46FC93B3" w14:textId="7FBC15D1" w:rsidR="00602883" w:rsidRPr="00411454" w:rsidRDefault="00602883" w:rsidP="00602883">
      <w:pPr>
        <w:jc w:val="both"/>
        <w:rPr>
          <w:rFonts w:cstheme="minorHAnsi"/>
          <w:b/>
          <w:bCs/>
          <w:color w:val="0070C0"/>
        </w:rPr>
      </w:pPr>
      <w:r w:rsidRPr="00411454">
        <w:rPr>
          <w:rFonts w:cstheme="minorHAnsi"/>
          <w:b/>
          <w:bCs/>
          <w:color w:val="0070C0"/>
        </w:rPr>
        <w:t>Ripristino dei coralli al Sandals Royal Curaçao (in arrivo nel 2026)</w:t>
      </w:r>
    </w:p>
    <w:p w14:paraId="62BB0448" w14:textId="0227E235" w:rsidR="00602883" w:rsidRPr="00602883" w:rsidRDefault="00602883" w:rsidP="00602883">
      <w:pPr>
        <w:jc w:val="both"/>
        <w:rPr>
          <w:rFonts w:cstheme="minorHAnsi"/>
          <w:sz w:val="20"/>
          <w:szCs w:val="20"/>
        </w:rPr>
      </w:pPr>
      <w:r w:rsidRPr="00602883">
        <w:rPr>
          <w:rFonts w:cstheme="minorHAnsi"/>
          <w:sz w:val="20"/>
          <w:szCs w:val="20"/>
        </w:rPr>
        <w:t>Quest</w:t>
      </w:r>
      <w:r w:rsidR="00E62D86">
        <w:rPr>
          <w:rFonts w:cstheme="minorHAnsi"/>
          <w:sz w:val="20"/>
          <w:szCs w:val="20"/>
        </w:rPr>
        <w:t>’</w:t>
      </w:r>
      <w:r w:rsidRPr="00602883">
        <w:rPr>
          <w:rFonts w:cstheme="minorHAnsi"/>
          <w:sz w:val="20"/>
          <w:szCs w:val="20"/>
        </w:rPr>
        <w:t xml:space="preserve">anno è stato inaugurato un </w:t>
      </w:r>
      <w:r w:rsidRPr="00331C59">
        <w:rPr>
          <w:rFonts w:cstheme="minorHAnsi"/>
          <w:b/>
          <w:bCs/>
          <w:sz w:val="20"/>
          <w:szCs w:val="20"/>
        </w:rPr>
        <w:t>nuovo vivaio di coralli</w:t>
      </w:r>
      <w:r w:rsidRPr="00602883">
        <w:rPr>
          <w:rFonts w:cstheme="minorHAnsi"/>
          <w:sz w:val="20"/>
          <w:szCs w:val="20"/>
        </w:rPr>
        <w:t xml:space="preserve">, sviluppato in collaborazione con la </w:t>
      </w:r>
      <w:r w:rsidRPr="005253BA">
        <w:rPr>
          <w:rFonts w:cstheme="minorHAnsi"/>
          <w:b/>
          <w:bCs/>
          <w:sz w:val="20"/>
          <w:szCs w:val="20"/>
        </w:rPr>
        <w:t>BRANCH Coral Foundation</w:t>
      </w:r>
      <w:r w:rsidRPr="00602883">
        <w:rPr>
          <w:rFonts w:cstheme="minorHAnsi"/>
          <w:sz w:val="20"/>
          <w:szCs w:val="20"/>
        </w:rPr>
        <w:t xml:space="preserve"> e supportato dal </w:t>
      </w:r>
      <w:hyperlink r:id="rId19" w:history="1">
        <w:r w:rsidRPr="005253BA">
          <w:rPr>
            <w:rStyle w:val="Collegamentoipertestuale"/>
            <w:rFonts w:cstheme="minorHAnsi"/>
            <w:b/>
            <w:bCs/>
            <w:sz w:val="20"/>
            <w:szCs w:val="20"/>
          </w:rPr>
          <w:t>Sandals Royal Curaçao</w:t>
        </w:r>
      </w:hyperlink>
      <w:r w:rsidRPr="00602883">
        <w:rPr>
          <w:rFonts w:cstheme="minorHAnsi"/>
          <w:sz w:val="20"/>
          <w:szCs w:val="20"/>
        </w:rPr>
        <w:t xml:space="preserve">, che comprende </w:t>
      </w:r>
      <w:r w:rsidRPr="00E15DEB">
        <w:rPr>
          <w:rFonts w:cstheme="minorHAnsi"/>
          <w:b/>
          <w:bCs/>
          <w:sz w:val="20"/>
          <w:szCs w:val="20"/>
        </w:rPr>
        <w:t>cinque alberi di corallo</w:t>
      </w:r>
      <w:r w:rsidRPr="00602883">
        <w:rPr>
          <w:rFonts w:cstheme="minorHAnsi"/>
          <w:sz w:val="20"/>
          <w:szCs w:val="20"/>
        </w:rPr>
        <w:t xml:space="preserve"> e </w:t>
      </w:r>
      <w:r w:rsidRPr="00E15DEB">
        <w:rPr>
          <w:rFonts w:cstheme="minorHAnsi"/>
          <w:b/>
          <w:bCs/>
          <w:sz w:val="20"/>
          <w:szCs w:val="20"/>
        </w:rPr>
        <w:t xml:space="preserve">400 frammenti di corallo </w:t>
      </w:r>
      <w:r w:rsidR="00EB668D" w:rsidRPr="00E15DEB">
        <w:rPr>
          <w:rFonts w:cstheme="minorHAnsi"/>
          <w:b/>
          <w:bCs/>
          <w:sz w:val="20"/>
          <w:szCs w:val="20"/>
        </w:rPr>
        <w:t>Staghorn</w:t>
      </w:r>
      <w:r w:rsidR="00EB668D">
        <w:rPr>
          <w:rFonts w:cstheme="minorHAnsi"/>
          <w:sz w:val="20"/>
          <w:szCs w:val="20"/>
        </w:rPr>
        <w:t>.</w:t>
      </w:r>
      <w:r w:rsidRPr="00602883">
        <w:rPr>
          <w:rFonts w:cstheme="minorHAnsi"/>
          <w:sz w:val="20"/>
          <w:szCs w:val="20"/>
        </w:rPr>
        <w:t xml:space="preserve"> La manutenzione mensile è affidata a </w:t>
      </w:r>
      <w:r w:rsidRPr="00E15DEB">
        <w:rPr>
          <w:rFonts w:cstheme="minorHAnsi"/>
          <w:b/>
          <w:bCs/>
          <w:sz w:val="20"/>
          <w:szCs w:val="20"/>
        </w:rPr>
        <w:t>BRANCH</w:t>
      </w:r>
      <w:r w:rsidRPr="00602883">
        <w:rPr>
          <w:rFonts w:cstheme="minorHAnsi"/>
          <w:sz w:val="20"/>
          <w:szCs w:val="20"/>
        </w:rPr>
        <w:t xml:space="preserve"> (</w:t>
      </w:r>
      <w:r w:rsidR="001A1C37">
        <w:rPr>
          <w:rFonts w:cstheme="minorHAnsi"/>
          <w:sz w:val="20"/>
          <w:szCs w:val="20"/>
        </w:rPr>
        <w:t xml:space="preserve">acronimo di </w:t>
      </w:r>
      <w:r w:rsidRPr="00602883">
        <w:rPr>
          <w:rFonts w:cstheme="minorHAnsi"/>
          <w:sz w:val="20"/>
          <w:szCs w:val="20"/>
        </w:rPr>
        <w:t xml:space="preserve">Building Reefs and Nurseries for Coral Habitats) e al team di </w:t>
      </w:r>
      <w:r w:rsidRPr="00E15DEB">
        <w:rPr>
          <w:rFonts w:cstheme="minorHAnsi"/>
          <w:b/>
          <w:bCs/>
          <w:sz w:val="20"/>
          <w:szCs w:val="20"/>
        </w:rPr>
        <w:t>sport acquatici del Sandals Royal Curaçao</w:t>
      </w:r>
      <w:r w:rsidRPr="00602883">
        <w:rPr>
          <w:rFonts w:cstheme="minorHAnsi"/>
          <w:sz w:val="20"/>
          <w:szCs w:val="20"/>
        </w:rPr>
        <w:t xml:space="preserve"> per garantire la salute e la crescita dei coralli. Il vivaio aprirà agli ospiti del Sandals Royal Curaçao nel </w:t>
      </w:r>
      <w:r w:rsidRPr="00E15DEB">
        <w:rPr>
          <w:rFonts w:cstheme="minorHAnsi"/>
          <w:b/>
          <w:bCs/>
          <w:sz w:val="20"/>
          <w:szCs w:val="20"/>
        </w:rPr>
        <w:t>2026</w:t>
      </w:r>
      <w:r w:rsidRPr="00602883">
        <w:rPr>
          <w:rFonts w:cstheme="minorHAnsi"/>
          <w:sz w:val="20"/>
          <w:szCs w:val="20"/>
        </w:rPr>
        <w:t xml:space="preserve"> e offrirà il </w:t>
      </w:r>
      <w:r w:rsidRPr="00E15DEB">
        <w:rPr>
          <w:rFonts w:cstheme="minorHAnsi"/>
          <w:b/>
          <w:bCs/>
          <w:sz w:val="20"/>
          <w:szCs w:val="20"/>
        </w:rPr>
        <w:t>corso PADI BRANCH Coral Restoration</w:t>
      </w:r>
      <w:r w:rsidRPr="00602883">
        <w:rPr>
          <w:rFonts w:cstheme="minorHAnsi"/>
          <w:sz w:val="20"/>
          <w:szCs w:val="20"/>
        </w:rPr>
        <w:t xml:space="preserve">, che </w:t>
      </w:r>
      <w:r w:rsidR="00BD32A7">
        <w:rPr>
          <w:rFonts w:cstheme="minorHAnsi"/>
          <w:sz w:val="20"/>
          <w:szCs w:val="20"/>
        </w:rPr>
        <w:t>istruirà</w:t>
      </w:r>
      <w:r w:rsidRPr="00602883">
        <w:rPr>
          <w:rFonts w:cstheme="minorHAnsi"/>
          <w:sz w:val="20"/>
          <w:szCs w:val="20"/>
        </w:rPr>
        <w:t xml:space="preserve"> i subacquei </w:t>
      </w:r>
      <w:r w:rsidR="00BD32A7">
        <w:rPr>
          <w:rFonts w:cstheme="minorHAnsi"/>
          <w:sz w:val="20"/>
          <w:szCs w:val="20"/>
        </w:rPr>
        <w:t xml:space="preserve">su </w:t>
      </w:r>
      <w:r w:rsidRPr="00602883">
        <w:rPr>
          <w:rFonts w:cstheme="minorHAnsi"/>
          <w:sz w:val="20"/>
          <w:szCs w:val="20"/>
        </w:rPr>
        <w:t>come propagare e trapiantare i coralli, contribuendo a sostenere le barriere coralline e gli ecosistemi che circondano l</w:t>
      </w:r>
      <w:r w:rsidR="00C75CC2">
        <w:rPr>
          <w:rFonts w:cstheme="minorHAnsi"/>
          <w:sz w:val="20"/>
          <w:szCs w:val="20"/>
        </w:rPr>
        <w:t>’</w:t>
      </w:r>
      <w:r w:rsidRPr="00602883">
        <w:rPr>
          <w:rFonts w:cstheme="minorHAnsi"/>
          <w:sz w:val="20"/>
          <w:szCs w:val="20"/>
        </w:rPr>
        <w:t>isola.</w:t>
      </w:r>
    </w:p>
    <w:p w14:paraId="6DCCF957" w14:textId="77777777" w:rsidR="00BD32A7" w:rsidRDefault="00BD32A7" w:rsidP="00602883">
      <w:pPr>
        <w:jc w:val="both"/>
        <w:rPr>
          <w:rFonts w:cstheme="minorHAnsi"/>
          <w:sz w:val="20"/>
          <w:szCs w:val="20"/>
        </w:rPr>
      </w:pPr>
    </w:p>
    <w:p w14:paraId="1EC82FDA" w14:textId="6BDE543F" w:rsidR="00BD32A7" w:rsidRPr="00BD32A7" w:rsidRDefault="00BD32A7" w:rsidP="00602883">
      <w:pPr>
        <w:jc w:val="both"/>
        <w:rPr>
          <w:rFonts w:cstheme="minorHAnsi"/>
          <w:b/>
          <w:bCs/>
          <w:color w:val="0070C0"/>
        </w:rPr>
      </w:pPr>
      <w:r>
        <w:rPr>
          <w:rFonts w:cstheme="minorHAnsi"/>
          <w:b/>
          <w:bCs/>
          <w:color w:val="0070C0"/>
        </w:rPr>
        <w:t>Con Future Goals la plastica si trasforma in una porta da calcio</w:t>
      </w:r>
    </w:p>
    <w:p w14:paraId="57E2B532" w14:textId="57EF9F89" w:rsidR="00BD32A7" w:rsidRDefault="00602883" w:rsidP="00602883">
      <w:pPr>
        <w:jc w:val="both"/>
        <w:rPr>
          <w:rFonts w:cstheme="minorHAnsi"/>
          <w:sz w:val="20"/>
          <w:szCs w:val="20"/>
        </w:rPr>
      </w:pPr>
      <w:r w:rsidRPr="00602883">
        <w:rPr>
          <w:rFonts w:cstheme="minorHAnsi"/>
          <w:sz w:val="20"/>
          <w:szCs w:val="20"/>
        </w:rPr>
        <w:t>Quest</w:t>
      </w:r>
      <w:r w:rsidR="00C75CC2">
        <w:rPr>
          <w:rFonts w:cstheme="minorHAnsi"/>
          <w:sz w:val="20"/>
          <w:szCs w:val="20"/>
        </w:rPr>
        <w:t>’</w:t>
      </w:r>
      <w:r w:rsidRPr="00602883">
        <w:rPr>
          <w:rFonts w:cstheme="minorHAnsi"/>
          <w:sz w:val="20"/>
          <w:szCs w:val="20"/>
        </w:rPr>
        <w:t xml:space="preserve">anno ricorre il terzo anniversario di </w:t>
      </w:r>
      <w:hyperlink r:id="rId20" w:history="1">
        <w:r w:rsidRPr="00E15DEB">
          <w:rPr>
            <w:rStyle w:val="Collegamentoipertestuale"/>
            <w:rFonts w:cstheme="minorHAnsi"/>
            <w:b/>
            <w:bCs/>
            <w:sz w:val="20"/>
            <w:szCs w:val="20"/>
          </w:rPr>
          <w:t>Future Goals</w:t>
        </w:r>
      </w:hyperlink>
      <w:r w:rsidRPr="00602883">
        <w:rPr>
          <w:rFonts w:cstheme="minorHAnsi"/>
          <w:sz w:val="20"/>
          <w:szCs w:val="20"/>
        </w:rPr>
        <w:t xml:space="preserve">, </w:t>
      </w:r>
      <w:r w:rsidR="0027745D">
        <w:rPr>
          <w:rFonts w:cstheme="minorHAnsi"/>
          <w:sz w:val="20"/>
          <w:szCs w:val="20"/>
        </w:rPr>
        <w:t>i</w:t>
      </w:r>
      <w:r w:rsidRPr="00602883">
        <w:rPr>
          <w:rFonts w:cstheme="minorHAnsi"/>
          <w:sz w:val="20"/>
          <w:szCs w:val="20"/>
        </w:rPr>
        <w:t xml:space="preserve">niziativa di sostenibilità che </w:t>
      </w:r>
      <w:r w:rsidRPr="00AF3005">
        <w:rPr>
          <w:rFonts w:cstheme="minorHAnsi"/>
          <w:b/>
          <w:bCs/>
          <w:sz w:val="20"/>
          <w:szCs w:val="20"/>
        </w:rPr>
        <w:t>trasforma i rifiuti di plastica</w:t>
      </w:r>
      <w:r w:rsidRPr="00602883">
        <w:rPr>
          <w:rFonts w:cstheme="minorHAnsi"/>
          <w:sz w:val="20"/>
          <w:szCs w:val="20"/>
        </w:rPr>
        <w:t xml:space="preserve"> presenti negli oceani in </w:t>
      </w:r>
      <w:r w:rsidRPr="00AF3005">
        <w:rPr>
          <w:rFonts w:cstheme="minorHAnsi"/>
          <w:b/>
          <w:bCs/>
          <w:sz w:val="20"/>
          <w:szCs w:val="20"/>
        </w:rPr>
        <w:t>porte da calcio per le scuole</w:t>
      </w:r>
      <w:r w:rsidRPr="00602883">
        <w:rPr>
          <w:rFonts w:cstheme="minorHAnsi"/>
          <w:sz w:val="20"/>
          <w:szCs w:val="20"/>
        </w:rPr>
        <w:t xml:space="preserve"> locali di Curaçao. Ad oggi, oltre 1,4 milioni di bottiglie di plastica e 282 metri quadrati di reti da pesca sono stati riutilizzati per realizzare </w:t>
      </w:r>
      <w:r w:rsidRPr="00AF3005">
        <w:rPr>
          <w:rFonts w:cstheme="minorHAnsi"/>
          <w:b/>
          <w:bCs/>
          <w:sz w:val="20"/>
          <w:szCs w:val="20"/>
        </w:rPr>
        <w:t>più di 60 porte da calcio</w:t>
      </w:r>
      <w:r w:rsidRPr="00602883">
        <w:rPr>
          <w:rFonts w:cstheme="minorHAnsi"/>
          <w:sz w:val="20"/>
          <w:szCs w:val="20"/>
        </w:rPr>
        <w:t xml:space="preserve">. </w:t>
      </w:r>
    </w:p>
    <w:p w14:paraId="5A1A66BD" w14:textId="4B52D29F" w:rsidR="00BD32A7" w:rsidRDefault="001752E4" w:rsidP="00602883">
      <w:pPr>
        <w:jc w:val="both"/>
        <w:rPr>
          <w:rFonts w:cstheme="minorHAnsi"/>
          <w:sz w:val="20"/>
          <w:szCs w:val="20"/>
        </w:rPr>
      </w:pPr>
      <w:r>
        <w:rPr>
          <w:rFonts w:cstheme="minorHAnsi"/>
          <w:sz w:val="20"/>
          <w:szCs w:val="20"/>
        </w:rPr>
        <w:t xml:space="preserve">Questo programma </w:t>
      </w:r>
      <w:r w:rsidR="00602883" w:rsidRPr="00602883">
        <w:rPr>
          <w:rFonts w:cstheme="minorHAnsi"/>
          <w:sz w:val="20"/>
          <w:szCs w:val="20"/>
        </w:rPr>
        <w:t>celebra la Giornata Mondiale degli Oceani con una sfida di pulizia che coinvolge l</w:t>
      </w:r>
      <w:r w:rsidR="00B87AF0">
        <w:rPr>
          <w:rFonts w:cstheme="minorHAnsi"/>
          <w:sz w:val="20"/>
          <w:szCs w:val="20"/>
        </w:rPr>
        <w:t xml:space="preserve">’isola intera e </w:t>
      </w:r>
      <w:r w:rsidR="00602883" w:rsidRPr="00602883">
        <w:rPr>
          <w:rFonts w:cstheme="minorHAnsi"/>
          <w:sz w:val="20"/>
          <w:szCs w:val="20"/>
        </w:rPr>
        <w:t>le scuole.</w:t>
      </w:r>
    </w:p>
    <w:p w14:paraId="618E9119" w14:textId="77777777" w:rsidR="00BD32A7" w:rsidRPr="00602883" w:rsidRDefault="00BD32A7" w:rsidP="00602883">
      <w:pPr>
        <w:jc w:val="both"/>
        <w:rPr>
          <w:rFonts w:cstheme="minorHAnsi"/>
          <w:sz w:val="20"/>
          <w:szCs w:val="20"/>
        </w:rPr>
      </w:pPr>
    </w:p>
    <w:p w14:paraId="0F8CA71C" w14:textId="77777777" w:rsidR="00C84BCC" w:rsidRPr="00B87AF0" w:rsidRDefault="00C84BCC" w:rsidP="00602883">
      <w:pPr>
        <w:jc w:val="both"/>
        <w:rPr>
          <w:rFonts w:cstheme="minorHAnsi"/>
          <w:sz w:val="10"/>
          <w:szCs w:val="10"/>
        </w:rPr>
      </w:pPr>
    </w:p>
    <w:p w14:paraId="2490B819" w14:textId="043F5E11" w:rsidR="004C5788" w:rsidRDefault="00602883" w:rsidP="00602883">
      <w:pPr>
        <w:jc w:val="both"/>
        <w:rPr>
          <w:rFonts w:cstheme="minorHAnsi"/>
          <w:sz w:val="20"/>
          <w:szCs w:val="20"/>
        </w:rPr>
      </w:pPr>
      <w:r w:rsidRPr="00602883">
        <w:rPr>
          <w:rFonts w:cstheme="minorHAnsi"/>
          <w:sz w:val="20"/>
          <w:szCs w:val="20"/>
        </w:rPr>
        <w:lastRenderedPageBreak/>
        <w:t xml:space="preserve">Gli ospiti di tutti i Sandals Resort di </w:t>
      </w:r>
      <w:hyperlink r:id="rId21" w:history="1">
        <w:r w:rsidR="00AF3005" w:rsidRPr="00277F06">
          <w:rPr>
            <w:rStyle w:val="Collegamentoipertestuale"/>
            <w:rFonts w:cstheme="minorHAnsi"/>
            <w:b/>
            <w:bCs/>
            <w:sz w:val="20"/>
            <w:szCs w:val="20"/>
          </w:rPr>
          <w:t>Saint</w:t>
        </w:r>
        <w:r w:rsidRPr="00277F06">
          <w:rPr>
            <w:rStyle w:val="Collegamentoipertestuale"/>
            <w:rFonts w:cstheme="minorHAnsi"/>
            <w:b/>
            <w:bCs/>
            <w:sz w:val="20"/>
            <w:szCs w:val="20"/>
          </w:rPr>
          <w:t xml:space="preserve"> Lucia</w:t>
        </w:r>
      </w:hyperlink>
      <w:r w:rsidRPr="00602883">
        <w:rPr>
          <w:rFonts w:cstheme="minorHAnsi"/>
          <w:sz w:val="20"/>
          <w:szCs w:val="20"/>
        </w:rPr>
        <w:t xml:space="preserve">, tra cui Sandals Grande Saint Lucian, Sandals Regency La Toc e Sandals Halcyon Beach, possono partecipare al </w:t>
      </w:r>
      <w:r w:rsidR="00FF0E86" w:rsidRPr="00277F06">
        <w:rPr>
          <w:rFonts w:cstheme="minorHAnsi"/>
          <w:b/>
          <w:bCs/>
          <w:sz w:val="20"/>
          <w:szCs w:val="20"/>
        </w:rPr>
        <w:t xml:space="preserve">corso di specializzazione </w:t>
      </w:r>
      <w:r w:rsidR="00207220" w:rsidRPr="00277F06">
        <w:rPr>
          <w:rFonts w:cstheme="minorHAnsi"/>
          <w:b/>
          <w:bCs/>
          <w:sz w:val="20"/>
          <w:szCs w:val="20"/>
        </w:rPr>
        <w:t>sul trapianto dei coralli</w:t>
      </w:r>
      <w:r w:rsidR="00207220">
        <w:rPr>
          <w:rFonts w:cstheme="minorHAnsi"/>
          <w:sz w:val="20"/>
          <w:szCs w:val="20"/>
        </w:rPr>
        <w:t xml:space="preserve"> </w:t>
      </w:r>
      <w:r w:rsidR="00207220" w:rsidRPr="00207220">
        <w:rPr>
          <w:rFonts w:cstheme="minorHAnsi"/>
          <w:sz w:val="20"/>
          <w:szCs w:val="20"/>
        </w:rPr>
        <w:t>(</w:t>
      </w:r>
      <w:r w:rsidR="00207220" w:rsidRPr="00207220">
        <w:rPr>
          <w:i/>
          <w:sz w:val="20"/>
          <w:szCs w:val="20"/>
        </w:rPr>
        <w:t>Coral Nursery Transplanting Specialty Course</w:t>
      </w:r>
      <w:r w:rsidR="00207220" w:rsidRPr="00207220">
        <w:rPr>
          <w:rFonts w:cstheme="minorHAnsi"/>
          <w:sz w:val="20"/>
          <w:szCs w:val="20"/>
        </w:rPr>
        <w:t>)</w:t>
      </w:r>
      <w:r w:rsidRPr="00207220">
        <w:rPr>
          <w:rFonts w:cstheme="minorHAnsi"/>
          <w:sz w:val="20"/>
          <w:szCs w:val="20"/>
        </w:rPr>
        <w:t>.</w:t>
      </w:r>
      <w:r w:rsidRPr="00602883">
        <w:rPr>
          <w:rFonts w:cstheme="minorHAnsi"/>
          <w:sz w:val="20"/>
          <w:szCs w:val="20"/>
        </w:rPr>
        <w:t xml:space="preserve"> Lanciato nel 2018 con una </w:t>
      </w:r>
      <w:r w:rsidRPr="000E4E45">
        <w:rPr>
          <w:rFonts w:cstheme="minorHAnsi"/>
          <w:b/>
          <w:bCs/>
          <w:sz w:val="20"/>
          <w:szCs w:val="20"/>
        </w:rPr>
        <w:t xml:space="preserve">media di 2.000 frammenti di corallo piantati </w:t>
      </w:r>
      <w:r w:rsidR="00066700" w:rsidRPr="000E4E45">
        <w:rPr>
          <w:rFonts w:cstheme="minorHAnsi"/>
          <w:b/>
          <w:bCs/>
          <w:sz w:val="20"/>
          <w:szCs w:val="20"/>
        </w:rPr>
        <w:t>ogni anno</w:t>
      </w:r>
      <w:r w:rsidRPr="00602883">
        <w:rPr>
          <w:rFonts w:cstheme="minorHAnsi"/>
          <w:sz w:val="20"/>
          <w:szCs w:val="20"/>
        </w:rPr>
        <w:t xml:space="preserve">, questo corso è stato sviluppato in collaborazione con </w:t>
      </w:r>
      <w:r w:rsidRPr="000E4E45">
        <w:rPr>
          <w:rFonts w:cstheme="minorHAnsi"/>
          <w:b/>
          <w:bCs/>
          <w:sz w:val="20"/>
          <w:szCs w:val="20"/>
        </w:rPr>
        <w:t>CLEAR Caribbean</w:t>
      </w:r>
      <w:r w:rsidRPr="00602883">
        <w:rPr>
          <w:rFonts w:cstheme="minorHAnsi"/>
          <w:sz w:val="20"/>
          <w:szCs w:val="20"/>
        </w:rPr>
        <w:t xml:space="preserve"> e </w:t>
      </w:r>
      <w:r w:rsidR="00066700">
        <w:rPr>
          <w:rFonts w:cstheme="minorHAnsi"/>
          <w:sz w:val="20"/>
          <w:szCs w:val="20"/>
        </w:rPr>
        <w:t>comprende</w:t>
      </w:r>
      <w:r w:rsidRPr="00602883">
        <w:rPr>
          <w:rFonts w:cstheme="minorHAnsi"/>
          <w:sz w:val="20"/>
          <w:szCs w:val="20"/>
        </w:rPr>
        <w:t xml:space="preserve"> un briefing sulla barriera corallina, due immersioni </w:t>
      </w:r>
      <w:r w:rsidR="00066700">
        <w:rPr>
          <w:rFonts w:cstheme="minorHAnsi"/>
          <w:sz w:val="20"/>
          <w:szCs w:val="20"/>
        </w:rPr>
        <w:t xml:space="preserve">per il </w:t>
      </w:r>
      <w:r w:rsidRPr="00602883">
        <w:rPr>
          <w:rFonts w:cstheme="minorHAnsi"/>
          <w:sz w:val="20"/>
          <w:szCs w:val="20"/>
        </w:rPr>
        <w:t>trapianto di corallo in un vivaio vicino agli iconici Pitons e un certificato di specializzazione. Inoltre, una partnership con l</w:t>
      </w:r>
      <w:r w:rsidR="007C74F9">
        <w:rPr>
          <w:rFonts w:cstheme="minorHAnsi"/>
          <w:sz w:val="20"/>
          <w:szCs w:val="20"/>
        </w:rPr>
        <w:t>’i</w:t>
      </w:r>
      <w:r w:rsidRPr="00602883">
        <w:rPr>
          <w:rFonts w:cstheme="minorHAnsi"/>
          <w:sz w:val="20"/>
          <w:szCs w:val="20"/>
        </w:rPr>
        <w:t xml:space="preserve">stituto di formazione nazionale ha trasformato il corso in una </w:t>
      </w:r>
      <w:r w:rsidRPr="000E4E45">
        <w:rPr>
          <w:rFonts w:cstheme="minorHAnsi"/>
          <w:b/>
          <w:bCs/>
          <w:sz w:val="20"/>
          <w:szCs w:val="20"/>
        </w:rPr>
        <w:t>Qualifica Professionale Caraibica</w:t>
      </w:r>
      <w:r w:rsidRPr="00602883">
        <w:rPr>
          <w:rFonts w:cstheme="minorHAnsi"/>
          <w:sz w:val="20"/>
          <w:szCs w:val="20"/>
        </w:rPr>
        <w:t xml:space="preserve">, consentendo alla popolazione locale di </w:t>
      </w:r>
      <w:r w:rsidR="004C5788">
        <w:rPr>
          <w:rFonts w:cstheme="minorHAnsi"/>
          <w:sz w:val="20"/>
          <w:szCs w:val="20"/>
        </w:rPr>
        <w:t>condurre</w:t>
      </w:r>
      <w:r w:rsidRPr="00602883">
        <w:rPr>
          <w:rFonts w:cstheme="minorHAnsi"/>
          <w:sz w:val="20"/>
          <w:szCs w:val="20"/>
        </w:rPr>
        <w:t xml:space="preserve"> le iniziative di conservazione marina. </w:t>
      </w:r>
    </w:p>
    <w:p w14:paraId="63EDBF80" w14:textId="77777777" w:rsidR="005034FD" w:rsidRPr="005034FD" w:rsidRDefault="005034FD" w:rsidP="00602883">
      <w:pPr>
        <w:jc w:val="both"/>
        <w:rPr>
          <w:rFonts w:cstheme="minorHAnsi"/>
          <w:sz w:val="10"/>
          <w:szCs w:val="10"/>
        </w:rPr>
      </w:pPr>
    </w:p>
    <w:p w14:paraId="2FADF8D7" w14:textId="4F59A42B" w:rsidR="00602883" w:rsidRDefault="00602883" w:rsidP="00602883">
      <w:pPr>
        <w:jc w:val="both"/>
        <w:rPr>
          <w:rFonts w:cstheme="minorHAnsi"/>
          <w:sz w:val="20"/>
          <w:szCs w:val="20"/>
        </w:rPr>
      </w:pPr>
      <w:r w:rsidRPr="00602883">
        <w:rPr>
          <w:rFonts w:cstheme="minorHAnsi"/>
          <w:sz w:val="20"/>
          <w:szCs w:val="20"/>
        </w:rPr>
        <w:t xml:space="preserve">La Sandals Foundation supporta anche la </w:t>
      </w:r>
      <w:r w:rsidRPr="000E4E45">
        <w:rPr>
          <w:rFonts w:cstheme="minorHAnsi"/>
          <w:b/>
          <w:bCs/>
          <w:sz w:val="20"/>
          <w:szCs w:val="20"/>
        </w:rPr>
        <w:t>Grenada Coral Reef Foundation</w:t>
      </w:r>
      <w:r w:rsidRPr="00602883">
        <w:rPr>
          <w:rFonts w:cstheme="minorHAnsi"/>
          <w:sz w:val="20"/>
          <w:szCs w:val="20"/>
        </w:rPr>
        <w:t xml:space="preserve"> nel ripristino della barriera corallina guidat</w:t>
      </w:r>
      <w:r w:rsidR="00BD4EFD">
        <w:rPr>
          <w:rFonts w:cstheme="minorHAnsi"/>
          <w:sz w:val="20"/>
          <w:szCs w:val="20"/>
        </w:rPr>
        <w:t>a</w:t>
      </w:r>
      <w:r w:rsidRPr="00602883">
        <w:rPr>
          <w:rFonts w:cstheme="minorHAnsi"/>
          <w:sz w:val="20"/>
          <w:szCs w:val="20"/>
        </w:rPr>
        <w:t xml:space="preserve"> dalla comunità, attraverso strutture </w:t>
      </w:r>
      <w:r w:rsidRPr="000E4E45">
        <w:rPr>
          <w:rFonts w:cstheme="minorHAnsi"/>
          <w:b/>
          <w:bCs/>
          <w:sz w:val="20"/>
          <w:szCs w:val="20"/>
        </w:rPr>
        <w:t>BIOROCK</w:t>
      </w:r>
      <w:r w:rsidRPr="00602883">
        <w:rPr>
          <w:rFonts w:cstheme="minorHAnsi"/>
          <w:sz w:val="20"/>
          <w:szCs w:val="20"/>
        </w:rPr>
        <w:t xml:space="preserve"> e </w:t>
      </w:r>
      <w:r w:rsidRPr="000E4E45">
        <w:rPr>
          <w:rFonts w:cstheme="minorHAnsi"/>
          <w:b/>
          <w:bCs/>
          <w:sz w:val="20"/>
          <w:szCs w:val="20"/>
        </w:rPr>
        <w:t>alberi corallini</w:t>
      </w:r>
      <w:r w:rsidRPr="00602883">
        <w:rPr>
          <w:rFonts w:cstheme="minorHAnsi"/>
          <w:sz w:val="20"/>
          <w:szCs w:val="20"/>
        </w:rPr>
        <w:t xml:space="preserve">, integrati da programmi di </w:t>
      </w:r>
      <w:r w:rsidRPr="00945066">
        <w:rPr>
          <w:rFonts w:cstheme="minorHAnsi"/>
          <w:sz w:val="20"/>
          <w:szCs w:val="20"/>
        </w:rPr>
        <w:t>immersioni per i giovani e iniziative di educazione pubblica.</w:t>
      </w:r>
    </w:p>
    <w:p w14:paraId="36245D0D" w14:textId="77777777" w:rsidR="005034FD" w:rsidRPr="005034FD" w:rsidRDefault="005034FD" w:rsidP="00602883">
      <w:pPr>
        <w:jc w:val="both"/>
        <w:rPr>
          <w:rFonts w:cstheme="minorHAnsi"/>
          <w:sz w:val="10"/>
          <w:szCs w:val="10"/>
        </w:rPr>
      </w:pPr>
    </w:p>
    <w:p w14:paraId="6596BDBC" w14:textId="5CFC674A" w:rsidR="00945066" w:rsidRDefault="00945066" w:rsidP="00945066">
      <w:pPr>
        <w:jc w:val="both"/>
        <w:rPr>
          <w:rFonts w:cstheme="minorHAnsi"/>
          <w:sz w:val="20"/>
          <w:szCs w:val="20"/>
        </w:rPr>
      </w:pPr>
      <w:r w:rsidRPr="00945066">
        <w:rPr>
          <w:rFonts w:cstheme="minorHAnsi"/>
          <w:sz w:val="20"/>
          <w:szCs w:val="20"/>
        </w:rPr>
        <w:t xml:space="preserve">In </w:t>
      </w:r>
      <w:r w:rsidRPr="000E4E45">
        <w:rPr>
          <w:rFonts w:cstheme="minorHAnsi"/>
          <w:b/>
          <w:bCs/>
          <w:sz w:val="20"/>
          <w:szCs w:val="20"/>
        </w:rPr>
        <w:t>Giamaica</w:t>
      </w:r>
      <w:r w:rsidRPr="00945066">
        <w:rPr>
          <w:rFonts w:cstheme="minorHAnsi"/>
          <w:sz w:val="20"/>
          <w:szCs w:val="20"/>
        </w:rPr>
        <w:t xml:space="preserve">, la </w:t>
      </w:r>
      <w:r w:rsidRPr="000E4E45">
        <w:rPr>
          <w:rFonts w:cstheme="minorHAnsi"/>
          <w:b/>
          <w:bCs/>
          <w:sz w:val="20"/>
          <w:szCs w:val="20"/>
        </w:rPr>
        <w:t>Sandals Foundation</w:t>
      </w:r>
      <w:r w:rsidRPr="00945066">
        <w:rPr>
          <w:rFonts w:cstheme="minorHAnsi"/>
          <w:sz w:val="20"/>
          <w:szCs w:val="20"/>
        </w:rPr>
        <w:t xml:space="preserve"> gestisce due santuari marini a Whitehouse e Boscobel, sorvegliati da guardie locali. Ulteriori iniziative includono la </w:t>
      </w:r>
      <w:r w:rsidRPr="005034FD">
        <w:rPr>
          <w:rFonts w:cstheme="minorHAnsi"/>
          <w:b/>
          <w:bCs/>
          <w:sz w:val="20"/>
          <w:szCs w:val="20"/>
        </w:rPr>
        <w:t>conservazione delle tartarughe e l</w:t>
      </w:r>
      <w:r w:rsidR="009C3CE3" w:rsidRPr="005034FD">
        <w:rPr>
          <w:rFonts w:cstheme="minorHAnsi"/>
          <w:b/>
          <w:bCs/>
          <w:sz w:val="20"/>
          <w:szCs w:val="20"/>
        </w:rPr>
        <w:t>’</w:t>
      </w:r>
      <w:r w:rsidRPr="005034FD">
        <w:rPr>
          <w:rFonts w:cstheme="minorHAnsi"/>
          <w:b/>
          <w:bCs/>
          <w:sz w:val="20"/>
          <w:szCs w:val="20"/>
        </w:rPr>
        <w:t xml:space="preserve">educazione del pubblico con workshop organizzati per promuovere pratiche sostenibili </w:t>
      </w:r>
      <w:r w:rsidRPr="00945066">
        <w:rPr>
          <w:rFonts w:cstheme="minorHAnsi"/>
          <w:sz w:val="20"/>
          <w:szCs w:val="20"/>
        </w:rPr>
        <w:t>tra i pescatori, mentre a Negril sono stati stanziati fondi per la manutenzione di altri 60 alberi di corallo.</w:t>
      </w:r>
    </w:p>
    <w:p w14:paraId="5E571A1F" w14:textId="77777777" w:rsidR="005034FD" w:rsidRPr="005034FD" w:rsidRDefault="005034FD" w:rsidP="00945066">
      <w:pPr>
        <w:jc w:val="both"/>
        <w:rPr>
          <w:rFonts w:cstheme="minorHAnsi"/>
          <w:sz w:val="10"/>
          <w:szCs w:val="10"/>
        </w:rPr>
      </w:pPr>
    </w:p>
    <w:p w14:paraId="3499944D" w14:textId="381F9C0F" w:rsidR="00602883" w:rsidRDefault="00945066" w:rsidP="00602883">
      <w:pPr>
        <w:jc w:val="both"/>
        <w:rPr>
          <w:rFonts w:cstheme="minorHAnsi"/>
          <w:bCs/>
          <w:sz w:val="20"/>
          <w:szCs w:val="20"/>
        </w:rPr>
      </w:pPr>
      <w:r w:rsidRPr="00945066">
        <w:rPr>
          <w:rFonts w:cstheme="minorHAnsi"/>
          <w:sz w:val="20"/>
          <w:szCs w:val="20"/>
        </w:rPr>
        <w:t xml:space="preserve">Nei Caraibi, la Sandals Foundation sta ampliando </w:t>
      </w:r>
      <w:r w:rsidR="00050255">
        <w:rPr>
          <w:rFonts w:cstheme="minorHAnsi"/>
          <w:sz w:val="20"/>
          <w:szCs w:val="20"/>
        </w:rPr>
        <w:t>l’offerta di</w:t>
      </w:r>
      <w:r w:rsidRPr="00945066">
        <w:rPr>
          <w:rFonts w:cstheme="minorHAnsi"/>
          <w:sz w:val="20"/>
          <w:szCs w:val="20"/>
        </w:rPr>
        <w:t xml:space="preserve"> </w:t>
      </w:r>
      <w:r w:rsidRPr="005034FD">
        <w:rPr>
          <w:rFonts w:cstheme="minorHAnsi"/>
          <w:b/>
          <w:bCs/>
          <w:sz w:val="20"/>
          <w:szCs w:val="20"/>
        </w:rPr>
        <w:t>prodotti per la conservazione</w:t>
      </w:r>
      <w:r w:rsidRPr="00945066">
        <w:rPr>
          <w:rFonts w:cstheme="minorHAnsi"/>
          <w:sz w:val="20"/>
          <w:szCs w:val="20"/>
        </w:rPr>
        <w:t xml:space="preserve"> presso i negozi di immersioni all</w:t>
      </w:r>
      <w:r w:rsidR="00DC2486">
        <w:rPr>
          <w:rFonts w:cstheme="minorHAnsi"/>
          <w:sz w:val="20"/>
          <w:szCs w:val="20"/>
        </w:rPr>
        <w:t>’</w:t>
      </w:r>
      <w:r w:rsidRPr="00945066">
        <w:rPr>
          <w:rFonts w:cstheme="minorHAnsi"/>
          <w:sz w:val="20"/>
          <w:szCs w:val="20"/>
        </w:rPr>
        <w:t xml:space="preserve">interno dei resort, </w:t>
      </w:r>
      <w:r w:rsidR="00050255">
        <w:rPr>
          <w:rFonts w:cstheme="minorHAnsi"/>
          <w:sz w:val="20"/>
          <w:szCs w:val="20"/>
        </w:rPr>
        <w:t>con</w:t>
      </w:r>
      <w:r w:rsidRPr="00945066">
        <w:rPr>
          <w:rFonts w:cstheme="minorHAnsi"/>
          <w:sz w:val="20"/>
          <w:szCs w:val="20"/>
        </w:rPr>
        <w:t xml:space="preserve"> creme solari </w:t>
      </w:r>
      <w:r w:rsidR="002A59DC">
        <w:rPr>
          <w:rFonts w:cstheme="minorHAnsi"/>
          <w:sz w:val="20"/>
          <w:szCs w:val="20"/>
        </w:rPr>
        <w:t>che non danneggiano</w:t>
      </w:r>
      <w:r w:rsidRPr="00945066">
        <w:rPr>
          <w:rFonts w:cstheme="minorHAnsi"/>
          <w:sz w:val="20"/>
          <w:szCs w:val="20"/>
        </w:rPr>
        <w:t xml:space="preserve"> la barriera corallina, braccialetti 4Ocean ed esclusive magliette protettive della Sandals Foundation</w:t>
      </w:r>
      <w:r w:rsidR="00FC7ABC">
        <w:rPr>
          <w:rFonts w:cstheme="minorHAnsi"/>
          <w:sz w:val="20"/>
          <w:szCs w:val="20"/>
        </w:rPr>
        <w:t xml:space="preserve">; </w:t>
      </w:r>
      <w:r w:rsidRPr="00945066">
        <w:rPr>
          <w:rFonts w:cstheme="minorHAnsi"/>
          <w:sz w:val="20"/>
          <w:szCs w:val="20"/>
        </w:rPr>
        <w:t xml:space="preserve">una parte del ricavato delle vendite </w:t>
      </w:r>
      <w:r w:rsidR="00FC7ABC">
        <w:rPr>
          <w:rFonts w:cstheme="minorHAnsi"/>
          <w:sz w:val="20"/>
          <w:szCs w:val="20"/>
        </w:rPr>
        <w:t xml:space="preserve">viene </w:t>
      </w:r>
      <w:r w:rsidRPr="00945066">
        <w:rPr>
          <w:rFonts w:cstheme="minorHAnsi"/>
          <w:sz w:val="20"/>
          <w:szCs w:val="20"/>
        </w:rPr>
        <w:t xml:space="preserve">destinata a </w:t>
      </w:r>
      <w:r w:rsidRPr="005034FD">
        <w:rPr>
          <w:rFonts w:cstheme="minorHAnsi"/>
          <w:b/>
          <w:bCs/>
          <w:sz w:val="20"/>
          <w:szCs w:val="20"/>
        </w:rPr>
        <w:t>progetti di conservazione degli oceani</w:t>
      </w:r>
      <w:r w:rsidRPr="00945066">
        <w:rPr>
          <w:rFonts w:cstheme="minorHAnsi"/>
          <w:sz w:val="20"/>
          <w:szCs w:val="20"/>
        </w:rPr>
        <w:t>.</w:t>
      </w:r>
    </w:p>
    <w:p w14:paraId="5FB99313" w14:textId="77777777" w:rsidR="00307A16" w:rsidRDefault="00307A16" w:rsidP="00602883">
      <w:pPr>
        <w:jc w:val="both"/>
        <w:rPr>
          <w:rFonts w:cstheme="minorHAnsi"/>
          <w:bCs/>
          <w:sz w:val="20"/>
          <w:szCs w:val="20"/>
        </w:rPr>
      </w:pPr>
    </w:p>
    <w:p w14:paraId="37E57FF1" w14:textId="77777777" w:rsidR="00ED5E00" w:rsidRDefault="00ED5E00" w:rsidP="00657EFE">
      <w:pPr>
        <w:jc w:val="both"/>
        <w:rPr>
          <w:rFonts w:cstheme="minorHAnsi"/>
          <w:bCs/>
          <w:sz w:val="20"/>
          <w:szCs w:val="20"/>
        </w:rPr>
      </w:pPr>
    </w:p>
    <w:p w14:paraId="14A8549F" w14:textId="200E1A09" w:rsidR="005971D4" w:rsidRPr="00F80C79" w:rsidRDefault="005971D4" w:rsidP="005971D4">
      <w:pPr>
        <w:jc w:val="center"/>
        <w:rPr>
          <w:rFonts w:cstheme="minorHAnsi"/>
          <w:b/>
          <w:sz w:val="20"/>
          <w:szCs w:val="20"/>
        </w:rPr>
      </w:pPr>
      <w:r w:rsidRPr="00F80C79">
        <w:rPr>
          <w:rFonts w:cstheme="minorHAnsi"/>
          <w:b/>
          <w:sz w:val="20"/>
          <w:szCs w:val="20"/>
        </w:rPr>
        <w:t>Per ulteriori informazioni sulla Sandals</w:t>
      </w:r>
      <w:r w:rsidR="000D2888">
        <w:rPr>
          <w:rFonts w:cstheme="minorHAnsi"/>
          <w:b/>
          <w:sz w:val="20"/>
          <w:szCs w:val="20"/>
        </w:rPr>
        <w:t xml:space="preserve"> Foundation</w:t>
      </w:r>
      <w:r w:rsidRPr="00F80C79">
        <w:rPr>
          <w:rFonts w:cstheme="minorHAnsi"/>
          <w:b/>
          <w:sz w:val="20"/>
          <w:szCs w:val="20"/>
        </w:rPr>
        <w:t xml:space="preserve">, visitare il sito: </w:t>
      </w:r>
      <w:hyperlink r:id="rId22" w:history="1">
        <w:r w:rsidRPr="00F80C79">
          <w:rPr>
            <w:rStyle w:val="Collegamentoipertestuale"/>
            <w:rFonts w:cstheme="minorHAnsi"/>
            <w:b/>
            <w:sz w:val="20"/>
            <w:szCs w:val="20"/>
          </w:rPr>
          <w:t>https://sandalsfoundation.org/donation/payment</w:t>
        </w:r>
      </w:hyperlink>
    </w:p>
    <w:p w14:paraId="18C31907" w14:textId="77777777" w:rsidR="005971D4" w:rsidRPr="00F80C79" w:rsidRDefault="005971D4" w:rsidP="005971D4">
      <w:pPr>
        <w:jc w:val="center"/>
        <w:rPr>
          <w:rFonts w:cstheme="minorHAnsi"/>
          <w:b/>
          <w:sz w:val="10"/>
          <w:szCs w:val="10"/>
        </w:rPr>
      </w:pPr>
    </w:p>
    <w:p w14:paraId="0FA3DD0A" w14:textId="75835F1F" w:rsidR="005971D4" w:rsidRPr="008D7AEA" w:rsidRDefault="005971D4" w:rsidP="005971D4">
      <w:pPr>
        <w:jc w:val="center"/>
        <w:rPr>
          <w:rFonts w:cstheme="minorHAnsi"/>
          <w:b/>
          <w:bCs/>
          <w:sz w:val="20"/>
          <w:szCs w:val="20"/>
        </w:rPr>
      </w:pPr>
      <w:r w:rsidRPr="00F80C79">
        <w:rPr>
          <w:rFonts w:cstheme="minorHAnsi"/>
          <w:b/>
          <w:sz w:val="20"/>
          <w:szCs w:val="20"/>
        </w:rPr>
        <w:t xml:space="preserve">Per </w:t>
      </w:r>
      <w:r w:rsidR="000D2888">
        <w:rPr>
          <w:rFonts w:cstheme="minorHAnsi"/>
          <w:b/>
          <w:sz w:val="20"/>
          <w:szCs w:val="20"/>
        </w:rPr>
        <w:t xml:space="preserve">visionare il </w:t>
      </w:r>
      <w:r w:rsidR="000D2888" w:rsidRPr="000D2888">
        <w:rPr>
          <w:rFonts w:cstheme="minorHAnsi"/>
          <w:b/>
          <w:bCs/>
          <w:sz w:val="20"/>
          <w:szCs w:val="20"/>
        </w:rPr>
        <w:t>Rapporto sulla Responsabilità Sociale d’Impresa</w:t>
      </w:r>
      <w:r w:rsidR="007258E8">
        <w:rPr>
          <w:rFonts w:cstheme="minorHAnsi"/>
          <w:b/>
          <w:bCs/>
          <w:sz w:val="20"/>
          <w:szCs w:val="20"/>
        </w:rPr>
        <w:t>, ‘</w:t>
      </w:r>
      <w:r w:rsidR="007258E8" w:rsidRPr="007258E8">
        <w:rPr>
          <w:rFonts w:cstheme="minorHAnsi"/>
          <w:b/>
          <w:bCs/>
          <w:i/>
          <w:iCs/>
          <w:sz w:val="20"/>
          <w:szCs w:val="20"/>
        </w:rPr>
        <w:t>Love Exceeds Expectations</w:t>
      </w:r>
      <w:r w:rsidR="007258E8">
        <w:rPr>
          <w:rFonts w:cstheme="minorHAnsi"/>
          <w:b/>
          <w:sz w:val="20"/>
          <w:szCs w:val="20"/>
        </w:rPr>
        <w:t>’</w:t>
      </w:r>
      <w:r w:rsidRPr="00F80C79">
        <w:rPr>
          <w:rFonts w:cstheme="minorHAnsi"/>
          <w:b/>
          <w:sz w:val="20"/>
          <w:szCs w:val="20"/>
        </w:rPr>
        <w:t xml:space="preserve">: </w:t>
      </w:r>
      <w:r w:rsidR="00470C0C">
        <w:rPr>
          <w:rFonts w:cstheme="minorHAnsi"/>
          <w:b/>
          <w:sz w:val="20"/>
          <w:szCs w:val="20"/>
        </w:rPr>
        <w:br/>
      </w:r>
      <w:hyperlink r:id="rId23" w:history="1">
        <w:r w:rsidR="003F2AC6" w:rsidRPr="007817AC">
          <w:rPr>
            <w:rStyle w:val="Collegamentoipertestuale"/>
            <w:b/>
            <w:bCs/>
            <w:sz w:val="20"/>
            <w:szCs w:val="20"/>
          </w:rPr>
          <w:t>https://cdn.sandals.com/sandals/pdf-reports/Sandals-CSR-Booklet.pdf</w:t>
        </w:r>
      </w:hyperlink>
      <w:r w:rsidR="000D2888">
        <w:t xml:space="preserve">  </w:t>
      </w:r>
    </w:p>
    <w:p w14:paraId="2A4A6593" w14:textId="77777777" w:rsidR="00DB3D55" w:rsidRDefault="00DB3D55" w:rsidP="00657EFE">
      <w:pPr>
        <w:jc w:val="both"/>
        <w:rPr>
          <w:rFonts w:cstheme="minorHAnsi"/>
          <w:bCs/>
          <w:sz w:val="20"/>
          <w:szCs w:val="20"/>
        </w:rPr>
      </w:pPr>
    </w:p>
    <w:p w14:paraId="00CB97D4" w14:textId="77777777" w:rsidR="00850FC5" w:rsidRPr="00697AFA" w:rsidRDefault="00850FC5" w:rsidP="00C605C2">
      <w:pPr>
        <w:jc w:val="both"/>
        <w:rPr>
          <w:rFonts w:cstheme="minorHAnsi"/>
          <w:bCs/>
          <w:sz w:val="20"/>
          <w:szCs w:val="20"/>
        </w:rPr>
      </w:pPr>
    </w:p>
    <w:p w14:paraId="6B62F589" w14:textId="5A90A2E2" w:rsidR="00522C2B" w:rsidRPr="00F80E9D" w:rsidRDefault="00522C2B" w:rsidP="00522C2B">
      <w:pPr>
        <w:shd w:val="clear" w:color="auto" w:fill="D9D9D9" w:themeFill="background1" w:themeFillShade="D9"/>
        <w:jc w:val="center"/>
        <w:rPr>
          <w:rFonts w:cstheme="minorHAnsi"/>
          <w:bCs/>
          <w:sz w:val="21"/>
          <w:szCs w:val="21"/>
        </w:rPr>
      </w:pPr>
      <w:r w:rsidRPr="00F80E9D">
        <w:rPr>
          <w:rFonts w:cstheme="minorHAnsi"/>
          <w:bCs/>
          <w:sz w:val="21"/>
          <w:szCs w:val="21"/>
        </w:rPr>
        <w:t xml:space="preserve">Per ulteriori informazioni su </w:t>
      </w:r>
      <w:r w:rsidRPr="00F80E9D">
        <w:rPr>
          <w:rFonts w:cstheme="minorHAnsi"/>
          <w:b/>
          <w:sz w:val="21"/>
          <w:szCs w:val="21"/>
        </w:rPr>
        <w:t xml:space="preserve">Sandals Resorts </w:t>
      </w:r>
      <w:r w:rsidR="004D4927" w:rsidRPr="004D4927">
        <w:rPr>
          <w:rFonts w:cstheme="minorHAnsi"/>
          <w:bCs/>
          <w:sz w:val="21"/>
          <w:szCs w:val="21"/>
        </w:rPr>
        <w:t>e</w:t>
      </w:r>
      <w:r w:rsidRPr="00F80E9D">
        <w:rPr>
          <w:rFonts w:cstheme="minorHAnsi"/>
          <w:b/>
          <w:sz w:val="21"/>
          <w:szCs w:val="21"/>
        </w:rPr>
        <w:t xml:space="preserve"> Beaches Resorts</w:t>
      </w:r>
      <w:r w:rsidRPr="00F80E9D">
        <w:rPr>
          <w:rFonts w:cstheme="minorHAnsi"/>
          <w:bCs/>
          <w:sz w:val="21"/>
          <w:szCs w:val="21"/>
        </w:rPr>
        <w:t>:</w:t>
      </w:r>
    </w:p>
    <w:p w14:paraId="4E727D0F" w14:textId="77777777" w:rsidR="00522C2B" w:rsidRPr="00892AF9" w:rsidRDefault="00522C2B" w:rsidP="00522C2B">
      <w:pPr>
        <w:shd w:val="clear" w:color="auto" w:fill="D9D9D9" w:themeFill="background1" w:themeFillShade="D9"/>
        <w:jc w:val="center"/>
        <w:rPr>
          <w:rFonts w:cstheme="minorHAnsi"/>
          <w:bCs/>
          <w:sz w:val="21"/>
          <w:szCs w:val="21"/>
          <w:lang w:val="pl-PL"/>
        </w:rPr>
      </w:pPr>
      <w:hyperlink r:id="rId24" w:history="1">
        <w:r w:rsidRPr="00184CA2">
          <w:rPr>
            <w:rStyle w:val="Collegamentoipertestuale"/>
            <w:rFonts w:cstheme="minorHAnsi"/>
            <w:b/>
            <w:sz w:val="21"/>
            <w:szCs w:val="21"/>
            <w:lang w:val="pl-PL"/>
          </w:rPr>
          <w:t>www.sandals.</w:t>
        </w:r>
      </w:hyperlink>
      <w:r w:rsidRPr="002302FD">
        <w:rPr>
          <w:rStyle w:val="Collegamentoipertestuale"/>
          <w:rFonts w:cstheme="minorHAnsi"/>
          <w:b/>
          <w:sz w:val="21"/>
          <w:szCs w:val="21"/>
          <w:lang w:val="pl-PL"/>
        </w:rPr>
        <w:t>c</w:t>
      </w:r>
      <w:r>
        <w:rPr>
          <w:rStyle w:val="Collegamentoipertestuale"/>
          <w:rFonts w:cstheme="minorHAnsi"/>
          <w:b/>
          <w:sz w:val="21"/>
          <w:szCs w:val="21"/>
          <w:lang w:val="pl-PL"/>
        </w:rPr>
        <w:t>om</w:t>
      </w:r>
      <w:r w:rsidRPr="00892AF9">
        <w:rPr>
          <w:rFonts w:cstheme="minorHAnsi"/>
          <w:b/>
          <w:sz w:val="21"/>
          <w:szCs w:val="21"/>
          <w:lang w:val="pl-PL"/>
        </w:rPr>
        <w:t xml:space="preserve"> o </w:t>
      </w:r>
      <w:hyperlink r:id="rId25" w:history="1">
        <w:r w:rsidRPr="00892AF9">
          <w:rPr>
            <w:rStyle w:val="Collegamentoipertestuale"/>
            <w:rFonts w:cstheme="minorHAnsi"/>
            <w:b/>
            <w:sz w:val="21"/>
            <w:szCs w:val="21"/>
            <w:lang w:val="pl-PL"/>
          </w:rPr>
          <w:t>www.beaches</w:t>
        </w:r>
      </w:hyperlink>
      <w:r w:rsidRPr="00892AF9">
        <w:rPr>
          <w:rStyle w:val="Collegamentoipertestuale"/>
          <w:rFonts w:cstheme="minorHAnsi"/>
          <w:b/>
          <w:sz w:val="21"/>
          <w:szCs w:val="21"/>
          <w:lang w:val="pl-PL"/>
        </w:rPr>
        <w:t>.com</w:t>
      </w:r>
    </w:p>
    <w:p w14:paraId="7CA2AA20" w14:textId="77777777" w:rsidR="00794175" w:rsidRPr="00522C2B" w:rsidRDefault="00794175" w:rsidP="007479BE">
      <w:pPr>
        <w:jc w:val="both"/>
        <w:rPr>
          <w:rFonts w:cstheme="minorHAnsi"/>
          <w:bCs/>
          <w:sz w:val="10"/>
          <w:szCs w:val="10"/>
          <w:lang w:val="pl-PL"/>
        </w:rPr>
      </w:pPr>
    </w:p>
    <w:p w14:paraId="216BA380" w14:textId="77777777" w:rsidR="00794175" w:rsidRPr="00522C2B" w:rsidRDefault="00794175" w:rsidP="007479BE">
      <w:pPr>
        <w:jc w:val="both"/>
        <w:rPr>
          <w:rFonts w:cstheme="minorHAnsi"/>
          <w:bCs/>
          <w:sz w:val="10"/>
          <w:szCs w:val="10"/>
          <w:lang w:val="pl-PL"/>
        </w:rPr>
      </w:pPr>
    </w:p>
    <w:p w14:paraId="2136886B" w14:textId="77777777" w:rsidR="00461A50" w:rsidRPr="00F80E9D"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F80E9D">
        <w:rPr>
          <w:rStyle w:val="normaltextrun"/>
          <w:rFonts w:ascii="Calibri" w:hAnsi="Calibri" w:cs="Calibri"/>
          <w:b/>
          <w:bCs/>
          <w:i/>
          <w:iCs/>
          <w:sz w:val="18"/>
          <w:szCs w:val="18"/>
        </w:rPr>
        <w:t>NOTE PER I MEDIA</w:t>
      </w:r>
      <w:r w:rsidRPr="00F80E9D">
        <w:rPr>
          <w:rStyle w:val="eop"/>
          <w:rFonts w:ascii="Calibri" w:hAnsi="Calibri" w:cs="Calibri"/>
          <w:sz w:val="18"/>
          <w:szCs w:val="18"/>
        </w:rPr>
        <w:t> </w:t>
      </w:r>
    </w:p>
    <w:p w14:paraId="441C4055"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Calibri" w:hAnsi="Calibri" w:cs="Calibri"/>
          <w:sz w:val="10"/>
          <w:szCs w:val="10"/>
        </w:rPr>
        <w:t> </w:t>
      </w:r>
    </w:p>
    <w:p w14:paraId="0ADCDBB4" w14:textId="77777777" w:rsidR="00461A50" w:rsidRPr="00F80E9D" w:rsidRDefault="00461A50" w:rsidP="00886249">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58500D23" w14:textId="7242B24A" w:rsidR="00461A50" w:rsidRPr="00F80E9D" w:rsidRDefault="00461A50" w:rsidP="00886249">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248C8069" w14:textId="243B5BE4" w:rsidR="00E21794" w:rsidRDefault="00E21794" w:rsidP="00886249">
      <w:pPr>
        <w:pStyle w:val="paragraph"/>
        <w:shd w:val="clear" w:color="auto" w:fill="D9D9D9"/>
        <w:spacing w:before="0" w:beforeAutospacing="0" w:after="0" w:afterAutospacing="0"/>
        <w:jc w:val="both"/>
        <w:textAlignment w:val="baseline"/>
        <w:rPr>
          <w:rStyle w:val="eop"/>
          <w:rFonts w:asciiTheme="minorHAnsi" w:hAnsiTheme="minorHAnsi" w:cstheme="minorHAnsi"/>
          <w:sz w:val="18"/>
          <w:szCs w:val="18"/>
        </w:rPr>
      </w:pPr>
    </w:p>
    <w:p w14:paraId="36DD3638" w14:textId="77777777" w:rsidR="003F2AC6" w:rsidRPr="00BC51FF" w:rsidRDefault="003F2AC6" w:rsidP="003F2AC6">
      <w:pPr>
        <w:pStyle w:val="paragraph"/>
        <w:shd w:val="clear" w:color="auto" w:fill="D9D9D9"/>
        <w:spacing w:before="0" w:beforeAutospacing="0" w:after="0" w:afterAutospacing="0"/>
        <w:jc w:val="both"/>
        <w:textAlignment w:val="baseline"/>
        <w:rPr>
          <w:rFonts w:asciiTheme="minorHAnsi" w:hAnsiTheme="minorHAnsi" w:cstheme="minorHAnsi"/>
          <w:b/>
          <w:bCs/>
          <w:i/>
          <w:iCs/>
          <w:sz w:val="18"/>
          <w:szCs w:val="18"/>
        </w:rPr>
      </w:pPr>
      <w:r w:rsidRPr="00BC51FF">
        <w:rPr>
          <w:rFonts w:asciiTheme="minorHAnsi" w:hAnsiTheme="minorHAnsi" w:cstheme="minorHAnsi"/>
          <w:b/>
          <w:bCs/>
          <w:i/>
          <w:iCs/>
          <w:sz w:val="18"/>
          <w:szCs w:val="18"/>
        </w:rPr>
        <w:t>SANDALS FOUNDATION</w:t>
      </w:r>
    </w:p>
    <w:p w14:paraId="5F75E001" w14:textId="77777777" w:rsidR="003F2AC6" w:rsidRDefault="003F2AC6" w:rsidP="003F2AC6">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C80280">
        <w:rPr>
          <w:rFonts w:asciiTheme="minorHAnsi" w:hAnsiTheme="minorHAnsi" w:cstheme="minorHAnsi"/>
          <w:sz w:val="18"/>
          <w:szCs w:val="18"/>
        </w:rPr>
        <w:t>La Sandals Foundation è il braccio filantropico di Sandals Resorts International (SRI), la principale società di resort a conduzione familiare dei Caraibi.  L</w:t>
      </w:r>
      <w:r>
        <w:rPr>
          <w:rFonts w:asciiTheme="minorHAnsi" w:hAnsiTheme="minorHAnsi" w:cstheme="minorHAnsi"/>
          <w:sz w:val="18"/>
          <w:szCs w:val="18"/>
        </w:rPr>
        <w:t>’</w:t>
      </w:r>
      <w:r w:rsidRPr="00C80280">
        <w:rPr>
          <w:rFonts w:asciiTheme="minorHAnsi" w:hAnsiTheme="minorHAnsi" w:cstheme="minorHAnsi"/>
          <w:sz w:val="18"/>
          <w:szCs w:val="18"/>
        </w:rPr>
        <w:t xml:space="preserve">organizzazione no-profit 501(c)(3) è stata creata per </w:t>
      </w:r>
      <w:r>
        <w:rPr>
          <w:rFonts w:asciiTheme="minorHAnsi" w:hAnsiTheme="minorHAnsi" w:cstheme="minorHAnsi"/>
          <w:sz w:val="18"/>
          <w:szCs w:val="18"/>
        </w:rPr>
        <w:t>proseguire</w:t>
      </w:r>
      <w:r w:rsidRPr="00C80280">
        <w:rPr>
          <w:rFonts w:asciiTheme="minorHAnsi" w:hAnsiTheme="minorHAnsi" w:cstheme="minorHAnsi"/>
          <w:sz w:val="18"/>
          <w:szCs w:val="18"/>
        </w:rPr>
        <w:t xml:space="preserve"> ed espandere il lavoro di beneficenza che Sandals Resorts International ha intrapreso sin dalla sua fondazione nel 1981, per svolgere un ruolo significativo nella vita delle comunità in cui SRI opera </w:t>
      </w:r>
      <w:r>
        <w:rPr>
          <w:rFonts w:asciiTheme="minorHAnsi" w:hAnsiTheme="minorHAnsi" w:cstheme="minorHAnsi"/>
          <w:sz w:val="18"/>
          <w:szCs w:val="18"/>
        </w:rPr>
        <w:t>nei</w:t>
      </w:r>
      <w:r w:rsidRPr="00C80280">
        <w:rPr>
          <w:rFonts w:asciiTheme="minorHAnsi" w:hAnsiTheme="minorHAnsi" w:cstheme="minorHAnsi"/>
          <w:sz w:val="18"/>
          <w:szCs w:val="18"/>
        </w:rPr>
        <w:t xml:space="preserve"> Caraibi. La Sandals Foundation finanzia progetti in tre aree principali: </w:t>
      </w:r>
      <w:r>
        <w:rPr>
          <w:rFonts w:asciiTheme="minorHAnsi" w:hAnsiTheme="minorHAnsi" w:cstheme="minorHAnsi"/>
          <w:sz w:val="18"/>
          <w:szCs w:val="18"/>
        </w:rPr>
        <w:t>I</w:t>
      </w:r>
      <w:r w:rsidRPr="00C80280">
        <w:rPr>
          <w:rFonts w:asciiTheme="minorHAnsi" w:hAnsiTheme="minorHAnsi" w:cstheme="minorHAnsi"/>
          <w:sz w:val="18"/>
          <w:szCs w:val="18"/>
        </w:rPr>
        <w:t xml:space="preserve">struzione, </w:t>
      </w:r>
      <w:r>
        <w:rPr>
          <w:rFonts w:asciiTheme="minorHAnsi" w:hAnsiTheme="minorHAnsi" w:cstheme="minorHAnsi"/>
          <w:sz w:val="18"/>
          <w:szCs w:val="18"/>
        </w:rPr>
        <w:t>C</w:t>
      </w:r>
      <w:r w:rsidRPr="00C80280">
        <w:rPr>
          <w:rFonts w:asciiTheme="minorHAnsi" w:hAnsiTheme="minorHAnsi" w:cstheme="minorHAnsi"/>
          <w:sz w:val="18"/>
          <w:szCs w:val="18"/>
        </w:rPr>
        <w:t xml:space="preserve">omunità e </w:t>
      </w:r>
      <w:r>
        <w:rPr>
          <w:rFonts w:asciiTheme="minorHAnsi" w:hAnsiTheme="minorHAnsi" w:cstheme="minorHAnsi"/>
          <w:sz w:val="18"/>
          <w:szCs w:val="18"/>
        </w:rPr>
        <w:t>A</w:t>
      </w:r>
      <w:r w:rsidRPr="00C80280">
        <w:rPr>
          <w:rFonts w:asciiTheme="minorHAnsi" w:hAnsiTheme="minorHAnsi" w:cstheme="minorHAnsi"/>
          <w:sz w:val="18"/>
          <w:szCs w:val="18"/>
        </w:rPr>
        <w:t xml:space="preserve">mbiente. Il cento per cento delle somme versate dal pubblico alla Sandals Foundation è destinato direttamente a programmi a favore della comunità caraibica. </w:t>
      </w:r>
    </w:p>
    <w:p w14:paraId="481F6226" w14:textId="77777777" w:rsidR="003F2AC6" w:rsidRPr="008827FC" w:rsidRDefault="003F2AC6" w:rsidP="003F2AC6">
      <w:pPr>
        <w:pStyle w:val="paragraph"/>
        <w:shd w:val="clear" w:color="auto" w:fill="D9D9D9"/>
        <w:spacing w:before="0" w:beforeAutospacing="0" w:after="0" w:afterAutospacing="0"/>
        <w:jc w:val="both"/>
        <w:textAlignment w:val="baseline"/>
        <w:rPr>
          <w:rFonts w:asciiTheme="minorHAnsi" w:hAnsiTheme="minorHAnsi" w:cstheme="minorHAnsi"/>
          <w:b/>
          <w:bCs/>
          <w:i/>
          <w:iCs/>
          <w:sz w:val="18"/>
          <w:szCs w:val="18"/>
        </w:rPr>
      </w:pPr>
      <w:r w:rsidRPr="008827FC">
        <w:rPr>
          <w:rFonts w:asciiTheme="minorHAnsi" w:hAnsiTheme="minorHAnsi" w:cstheme="minorHAnsi"/>
          <w:b/>
          <w:bCs/>
          <w:i/>
          <w:iCs/>
          <w:sz w:val="18"/>
          <w:szCs w:val="18"/>
        </w:rPr>
        <w:t xml:space="preserve">Per saperne di più sulla Sandals Foundation, visitate il sito </w:t>
      </w:r>
      <w:hyperlink r:id="rId26" w:history="1">
        <w:r w:rsidRPr="008827FC">
          <w:rPr>
            <w:rStyle w:val="Collegamentoipertestuale"/>
            <w:rFonts w:asciiTheme="minorHAnsi" w:hAnsiTheme="minorHAnsi" w:cstheme="minorHAnsi"/>
            <w:b/>
            <w:bCs/>
            <w:i/>
            <w:iCs/>
            <w:sz w:val="18"/>
            <w:szCs w:val="18"/>
          </w:rPr>
          <w:t>www.sandalsfoundation.org</w:t>
        </w:r>
      </w:hyperlink>
      <w:r w:rsidRPr="008827FC">
        <w:rPr>
          <w:rFonts w:asciiTheme="minorHAnsi" w:hAnsiTheme="minorHAnsi" w:cstheme="minorHAnsi"/>
          <w:b/>
          <w:bCs/>
          <w:i/>
          <w:iCs/>
          <w:sz w:val="18"/>
          <w:szCs w:val="18"/>
        </w:rPr>
        <w:t xml:space="preserve"> o i social media @sandalsfdn.</w:t>
      </w:r>
    </w:p>
    <w:p w14:paraId="1C9FBB32" w14:textId="77777777" w:rsidR="003F2AC6" w:rsidRPr="00F80E9D" w:rsidRDefault="003F2AC6" w:rsidP="00886249">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2462BFBD" w14:textId="77777777" w:rsidR="002E2CEE" w:rsidRPr="00995A19" w:rsidRDefault="002E2CEE" w:rsidP="00886249">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995A19">
        <w:rPr>
          <w:rStyle w:val="normaltextrun"/>
          <w:rFonts w:asciiTheme="minorHAnsi" w:hAnsiTheme="minorHAnsi" w:cstheme="minorHAnsi"/>
          <w:b/>
          <w:bCs/>
          <w:i/>
          <w:iCs/>
          <w:sz w:val="18"/>
          <w:szCs w:val="18"/>
        </w:rPr>
        <w:t>SANDALS RESORTS</w:t>
      </w:r>
      <w:r w:rsidRPr="00995A19">
        <w:rPr>
          <w:rStyle w:val="normaltextrun"/>
          <w:rFonts w:asciiTheme="minorHAnsi" w:hAnsiTheme="minorHAnsi" w:cstheme="minorHAnsi"/>
          <w:sz w:val="18"/>
          <w:szCs w:val="18"/>
        </w:rPr>
        <w:t> </w:t>
      </w:r>
      <w:r w:rsidRPr="00995A19">
        <w:rPr>
          <w:rStyle w:val="eop"/>
          <w:rFonts w:asciiTheme="minorHAnsi" w:hAnsiTheme="minorHAnsi" w:cstheme="minorHAnsi"/>
          <w:sz w:val="18"/>
          <w:szCs w:val="18"/>
        </w:rPr>
        <w:t> </w:t>
      </w:r>
    </w:p>
    <w:p w14:paraId="08DC29DB" w14:textId="522B9EAE"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Sandals® Resorts, impresa familiare, propone soggiorni per sole coppie e garantisce agli ospiti la vivacità, l'autenticità e lo spirito dei Caraibi. Pioniere dell’esperienza di vacanza all-inclusive nella regione caraibica, Sandals mette a disposizione 17 resort collocati sulle spiagge di Giamaica, Antigua, Saint Lucia, Bahamas, Barbados, Grenada, Curaçao e Saint Vincent e Grenadine, ognuno dei quali riflette l’autentica atmosfera dell’isola in cui sorge. Dalla cucina locale ai sapori internazionali, dal servizio maggiordomo alle suite d’autore, tra cui le prime Overwater Villas dei Caraibi, Sandals assicura agli ospiti una vacanza esclusiva ed esperienze locali coinvolgenti, come quelle previste dal nuovo programma culinario Island Inclusive o con il noleggio di MINI Coopers per esplorare l’isola in autonomia, potenziando il concetto di vacanza all-inclusive. Sostenendo la regione che chiama casa, Sandals è simbolo concreto del potere di trasformazione che può generare il turismo, unitamente al suo impatto sulle popolazioni locali, agendo attraverso il suo braccio filantropico, la Sandals Foundation.</w:t>
      </w:r>
    </w:p>
    <w:p w14:paraId="27405116" w14:textId="49E7B1B9" w:rsidR="002D3CF7"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 Sandals Resorts, visitare il sito:</w:t>
      </w:r>
      <w:r w:rsidR="00475ACB">
        <w:rPr>
          <w:rFonts w:asciiTheme="minorHAnsi" w:hAnsiTheme="minorHAnsi" w:cstheme="minorHAnsi"/>
          <w:b/>
          <w:bCs/>
          <w:i/>
          <w:iCs/>
          <w:sz w:val="18"/>
          <w:szCs w:val="18"/>
        </w:rPr>
        <w:t xml:space="preserve"> </w:t>
      </w:r>
      <w:hyperlink r:id="rId27" w:history="1">
        <w:r w:rsidR="00475ACB" w:rsidRPr="00EC0ACB">
          <w:rPr>
            <w:rStyle w:val="Collegamentoipertestuale"/>
            <w:rFonts w:asciiTheme="minorHAnsi" w:hAnsiTheme="minorHAnsi" w:cstheme="minorHAnsi"/>
            <w:b/>
            <w:bCs/>
            <w:i/>
            <w:iCs/>
            <w:sz w:val="18"/>
            <w:szCs w:val="18"/>
          </w:rPr>
          <w:t>www.sandals.com</w:t>
        </w:r>
      </w:hyperlink>
      <w:r w:rsidR="00475ACB">
        <w:rPr>
          <w:rFonts w:asciiTheme="minorHAnsi" w:hAnsiTheme="minorHAnsi" w:cstheme="minorHAnsi"/>
          <w:b/>
          <w:bCs/>
          <w:i/>
          <w:iCs/>
          <w:sz w:val="18"/>
          <w:szCs w:val="18"/>
        </w:rPr>
        <w:t xml:space="preserve"> </w:t>
      </w:r>
    </w:p>
    <w:p w14:paraId="2FCC826D" w14:textId="1D50A7BF" w:rsidR="00D84E0D" w:rsidRPr="00F80E9D" w:rsidRDefault="00461A50" w:rsidP="00462865">
      <w:pPr>
        <w:pStyle w:val="paragraph"/>
        <w:spacing w:before="0" w:beforeAutospacing="0" w:after="0" w:afterAutospacing="0"/>
        <w:textAlignment w:val="baseline"/>
        <w:rPr>
          <w:rFonts w:ascii="Verdana" w:hAnsi="Verdana"/>
          <w:bCs/>
          <w:sz w:val="10"/>
          <w:szCs w:val="10"/>
        </w:rPr>
      </w:pPr>
      <w:r w:rsidRPr="00F80E9D">
        <w:rPr>
          <w:rStyle w:val="eop"/>
          <w:rFonts w:asciiTheme="minorHAnsi" w:hAnsiTheme="minorHAnsi" w:cstheme="minorHAnsi"/>
          <w:sz w:val="10"/>
          <w:szCs w:val="10"/>
        </w:rPr>
        <w:t> </w:t>
      </w:r>
    </w:p>
    <w:p w14:paraId="7D7B23DC" w14:textId="77777777" w:rsidR="000C11AF" w:rsidRPr="00F80E9D" w:rsidRDefault="000C11AF"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28098042"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00273212" w:rsidRPr="00273212">
        <w:rPr>
          <w:rFonts w:ascii="Calibri" w:hAnsi="Calibri" w:cs="Calibri"/>
          <w:sz w:val="16"/>
          <w:szCs w:val="16"/>
          <w:lang w:val="pl-PL"/>
        </w:rPr>
        <w:t xml:space="preserve">011 19273572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29"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B211AF" w:rsidRPr="00892AF9">
        <w:rPr>
          <w:rFonts w:ascii="Calibri" w:hAnsi="Calibri" w:cs="Calibri"/>
          <w:sz w:val="16"/>
          <w:szCs w:val="16"/>
          <w:lang w:val="pl-PL"/>
        </w:rPr>
        <w:t xml:space="preserve"> </w:t>
      </w:r>
      <w:hyperlink r:id="rId30" w:history="1">
        <w:r w:rsidR="00B211AF" w:rsidRPr="00892AF9">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5F2EF6">
      <w:pgSz w:w="11906" w:h="16838"/>
      <w:pgMar w:top="851" w:right="1134" w:bottom="851"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ADA0" w14:textId="77777777" w:rsidR="00C610A4" w:rsidRPr="00F80E9D" w:rsidRDefault="00C610A4" w:rsidP="001E4179">
      <w:r w:rsidRPr="00F80E9D">
        <w:separator/>
      </w:r>
    </w:p>
  </w:endnote>
  <w:endnote w:type="continuationSeparator" w:id="0">
    <w:p w14:paraId="65AE57D0" w14:textId="77777777" w:rsidR="00C610A4" w:rsidRPr="00F80E9D" w:rsidRDefault="00C610A4" w:rsidP="001E4179">
      <w:r w:rsidRPr="00F80E9D">
        <w:continuationSeparator/>
      </w:r>
    </w:p>
  </w:endnote>
  <w:endnote w:type="continuationNotice" w:id="1">
    <w:p w14:paraId="7D8FC08E" w14:textId="77777777" w:rsidR="00C610A4" w:rsidRPr="00F80E9D" w:rsidRDefault="00C61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8E73" w14:textId="77777777" w:rsidR="00C610A4" w:rsidRPr="00F80E9D" w:rsidRDefault="00C610A4" w:rsidP="001E4179">
      <w:r w:rsidRPr="00F80E9D">
        <w:separator/>
      </w:r>
    </w:p>
  </w:footnote>
  <w:footnote w:type="continuationSeparator" w:id="0">
    <w:p w14:paraId="55E5A541" w14:textId="77777777" w:rsidR="00C610A4" w:rsidRPr="00F80E9D" w:rsidRDefault="00C610A4" w:rsidP="001E4179">
      <w:r w:rsidRPr="00F80E9D">
        <w:continuationSeparator/>
      </w:r>
    </w:p>
  </w:footnote>
  <w:footnote w:type="continuationNotice" w:id="1">
    <w:p w14:paraId="66F3183F" w14:textId="77777777" w:rsidR="00C610A4" w:rsidRPr="00F80E9D" w:rsidRDefault="00C610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945E09"/>
    <w:multiLevelType w:val="hybridMultilevel"/>
    <w:tmpl w:val="81D0A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AB4123"/>
    <w:multiLevelType w:val="multilevel"/>
    <w:tmpl w:val="253E2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71F3D"/>
    <w:multiLevelType w:val="multilevel"/>
    <w:tmpl w:val="33C67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53439"/>
    <w:multiLevelType w:val="multilevel"/>
    <w:tmpl w:val="3DD4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5"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7"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961CB"/>
    <w:multiLevelType w:val="multilevel"/>
    <w:tmpl w:val="EBBC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0"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156E53"/>
    <w:multiLevelType w:val="multilevel"/>
    <w:tmpl w:val="73A6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9"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6D1E3D"/>
    <w:multiLevelType w:val="multilevel"/>
    <w:tmpl w:val="9B1A9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8E2B5B"/>
    <w:multiLevelType w:val="multilevel"/>
    <w:tmpl w:val="E5B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33"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5C46AC"/>
    <w:multiLevelType w:val="multilevel"/>
    <w:tmpl w:val="CE5A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27"/>
  </w:num>
  <w:num w:numId="3" w16cid:durableId="209734224">
    <w:abstractNumId w:val="12"/>
  </w:num>
  <w:num w:numId="4" w16cid:durableId="369182987">
    <w:abstractNumId w:val="28"/>
  </w:num>
  <w:num w:numId="5" w16cid:durableId="854422800">
    <w:abstractNumId w:val="3"/>
  </w:num>
  <w:num w:numId="6" w16cid:durableId="766849297">
    <w:abstractNumId w:val="19"/>
  </w:num>
  <w:num w:numId="7" w16cid:durableId="1856923276">
    <w:abstractNumId w:val="16"/>
  </w:num>
  <w:num w:numId="8" w16cid:durableId="375008950">
    <w:abstractNumId w:val="24"/>
  </w:num>
  <w:num w:numId="9" w16cid:durableId="1071150411">
    <w:abstractNumId w:val="21"/>
  </w:num>
  <w:num w:numId="10" w16cid:durableId="2128354950">
    <w:abstractNumId w:val="2"/>
  </w:num>
  <w:num w:numId="11" w16cid:durableId="77752762">
    <w:abstractNumId w:val="1"/>
  </w:num>
  <w:num w:numId="12" w16cid:durableId="1547331207">
    <w:abstractNumId w:val="33"/>
  </w:num>
  <w:num w:numId="13" w16cid:durableId="228538349">
    <w:abstractNumId w:val="6"/>
  </w:num>
  <w:num w:numId="14" w16cid:durableId="1452480530">
    <w:abstractNumId w:val="11"/>
  </w:num>
  <w:num w:numId="15" w16cid:durableId="650018434">
    <w:abstractNumId w:val="20"/>
  </w:num>
  <w:num w:numId="16" w16cid:durableId="260646633">
    <w:abstractNumId w:val="26"/>
  </w:num>
  <w:num w:numId="17" w16cid:durableId="2128308608">
    <w:abstractNumId w:val="5"/>
  </w:num>
  <w:num w:numId="18" w16cid:durableId="1796555939">
    <w:abstractNumId w:val="22"/>
  </w:num>
  <w:num w:numId="19" w16cid:durableId="749041378">
    <w:abstractNumId w:val="35"/>
  </w:num>
  <w:num w:numId="20" w16cid:durableId="369427168">
    <w:abstractNumId w:val="15"/>
  </w:num>
  <w:num w:numId="21" w16cid:durableId="1376469219">
    <w:abstractNumId w:val="4"/>
  </w:num>
  <w:num w:numId="22" w16cid:durableId="2129741812">
    <w:abstractNumId w:val="7"/>
  </w:num>
  <w:num w:numId="23" w16cid:durableId="1277828263">
    <w:abstractNumId w:val="25"/>
  </w:num>
  <w:num w:numId="24" w16cid:durableId="1691300886">
    <w:abstractNumId w:val="29"/>
  </w:num>
  <w:num w:numId="25" w16cid:durableId="774446599">
    <w:abstractNumId w:val="17"/>
  </w:num>
  <w:num w:numId="26" w16cid:durableId="213548571">
    <w:abstractNumId w:val="32"/>
  </w:num>
  <w:num w:numId="27" w16cid:durableId="799684690">
    <w:abstractNumId w:val="14"/>
  </w:num>
  <w:num w:numId="28" w16cid:durableId="1694111092">
    <w:abstractNumId w:val="13"/>
  </w:num>
  <w:num w:numId="29" w16cid:durableId="943654535">
    <w:abstractNumId w:val="31"/>
  </w:num>
  <w:num w:numId="30" w16cid:durableId="438306508">
    <w:abstractNumId w:val="30"/>
  </w:num>
  <w:num w:numId="31" w16cid:durableId="457918934">
    <w:abstractNumId w:val="10"/>
  </w:num>
  <w:num w:numId="32" w16cid:durableId="603268725">
    <w:abstractNumId w:val="9"/>
  </w:num>
  <w:num w:numId="33" w16cid:durableId="831600677">
    <w:abstractNumId w:val="23"/>
  </w:num>
  <w:num w:numId="34" w16cid:durableId="1267347741">
    <w:abstractNumId w:val="34"/>
  </w:num>
  <w:num w:numId="35" w16cid:durableId="1536113297">
    <w:abstractNumId w:val="18"/>
  </w:num>
  <w:num w:numId="36" w16cid:durableId="862785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4FD"/>
    <w:rsid w:val="00001630"/>
    <w:rsid w:val="00001C59"/>
    <w:rsid w:val="00001DC8"/>
    <w:rsid w:val="0000247B"/>
    <w:rsid w:val="0000323C"/>
    <w:rsid w:val="00003484"/>
    <w:rsid w:val="000040A9"/>
    <w:rsid w:val="000043FE"/>
    <w:rsid w:val="000046C6"/>
    <w:rsid w:val="00004E44"/>
    <w:rsid w:val="00005798"/>
    <w:rsid w:val="00006144"/>
    <w:rsid w:val="00006D89"/>
    <w:rsid w:val="00006FE9"/>
    <w:rsid w:val="000077E8"/>
    <w:rsid w:val="0001019F"/>
    <w:rsid w:val="00010D19"/>
    <w:rsid w:val="00010F87"/>
    <w:rsid w:val="0001126B"/>
    <w:rsid w:val="0001174F"/>
    <w:rsid w:val="00012807"/>
    <w:rsid w:val="00013217"/>
    <w:rsid w:val="000133CA"/>
    <w:rsid w:val="00013616"/>
    <w:rsid w:val="000136EF"/>
    <w:rsid w:val="00013841"/>
    <w:rsid w:val="00013C1F"/>
    <w:rsid w:val="00013C9A"/>
    <w:rsid w:val="00013DAC"/>
    <w:rsid w:val="0001497A"/>
    <w:rsid w:val="00014EE4"/>
    <w:rsid w:val="000152A5"/>
    <w:rsid w:val="00015F5B"/>
    <w:rsid w:val="0001654C"/>
    <w:rsid w:val="00016A75"/>
    <w:rsid w:val="00016C3F"/>
    <w:rsid w:val="00017065"/>
    <w:rsid w:val="00017197"/>
    <w:rsid w:val="00017693"/>
    <w:rsid w:val="00020177"/>
    <w:rsid w:val="00020726"/>
    <w:rsid w:val="00020DBC"/>
    <w:rsid w:val="00020EE9"/>
    <w:rsid w:val="00021495"/>
    <w:rsid w:val="00021627"/>
    <w:rsid w:val="00021ACE"/>
    <w:rsid w:val="00022736"/>
    <w:rsid w:val="00022777"/>
    <w:rsid w:val="00023AD9"/>
    <w:rsid w:val="00023DB8"/>
    <w:rsid w:val="00023F68"/>
    <w:rsid w:val="00024239"/>
    <w:rsid w:val="00024518"/>
    <w:rsid w:val="00024624"/>
    <w:rsid w:val="000274F2"/>
    <w:rsid w:val="000276EF"/>
    <w:rsid w:val="00027CF8"/>
    <w:rsid w:val="000302BF"/>
    <w:rsid w:val="0003044F"/>
    <w:rsid w:val="00030700"/>
    <w:rsid w:val="00031122"/>
    <w:rsid w:val="00031260"/>
    <w:rsid w:val="000312F1"/>
    <w:rsid w:val="00031DDB"/>
    <w:rsid w:val="00032287"/>
    <w:rsid w:val="00032925"/>
    <w:rsid w:val="00032B29"/>
    <w:rsid w:val="00032FCF"/>
    <w:rsid w:val="0003363B"/>
    <w:rsid w:val="00033EE9"/>
    <w:rsid w:val="00034B2F"/>
    <w:rsid w:val="00034C43"/>
    <w:rsid w:val="00034CEF"/>
    <w:rsid w:val="0003589E"/>
    <w:rsid w:val="000359B1"/>
    <w:rsid w:val="00035A0F"/>
    <w:rsid w:val="000360AA"/>
    <w:rsid w:val="00036835"/>
    <w:rsid w:val="00037421"/>
    <w:rsid w:val="0003751E"/>
    <w:rsid w:val="000379CF"/>
    <w:rsid w:val="000379EE"/>
    <w:rsid w:val="00037C0D"/>
    <w:rsid w:val="00040317"/>
    <w:rsid w:val="0004098C"/>
    <w:rsid w:val="00040AD2"/>
    <w:rsid w:val="00040B10"/>
    <w:rsid w:val="00040D5C"/>
    <w:rsid w:val="0004260D"/>
    <w:rsid w:val="000428D4"/>
    <w:rsid w:val="00042A74"/>
    <w:rsid w:val="00042EF8"/>
    <w:rsid w:val="0004348E"/>
    <w:rsid w:val="00043C97"/>
    <w:rsid w:val="00043CF3"/>
    <w:rsid w:val="00043E95"/>
    <w:rsid w:val="00044585"/>
    <w:rsid w:val="000448FB"/>
    <w:rsid w:val="0004516F"/>
    <w:rsid w:val="000451E8"/>
    <w:rsid w:val="0004523D"/>
    <w:rsid w:val="00045947"/>
    <w:rsid w:val="00045A10"/>
    <w:rsid w:val="00045F2B"/>
    <w:rsid w:val="000460B2"/>
    <w:rsid w:val="0004617C"/>
    <w:rsid w:val="00046184"/>
    <w:rsid w:val="000463D1"/>
    <w:rsid w:val="000465CB"/>
    <w:rsid w:val="000500D5"/>
    <w:rsid w:val="000501FD"/>
    <w:rsid w:val="00050255"/>
    <w:rsid w:val="000502EB"/>
    <w:rsid w:val="000506AB"/>
    <w:rsid w:val="0005078E"/>
    <w:rsid w:val="00050ED6"/>
    <w:rsid w:val="00051C9B"/>
    <w:rsid w:val="00051CAF"/>
    <w:rsid w:val="00051F02"/>
    <w:rsid w:val="0005262F"/>
    <w:rsid w:val="000528FF"/>
    <w:rsid w:val="00052C7B"/>
    <w:rsid w:val="0005371D"/>
    <w:rsid w:val="00053A5D"/>
    <w:rsid w:val="00053D74"/>
    <w:rsid w:val="00054C6B"/>
    <w:rsid w:val="00055061"/>
    <w:rsid w:val="000550DF"/>
    <w:rsid w:val="0005525D"/>
    <w:rsid w:val="00055890"/>
    <w:rsid w:val="000561BD"/>
    <w:rsid w:val="00056420"/>
    <w:rsid w:val="0005667E"/>
    <w:rsid w:val="000567BA"/>
    <w:rsid w:val="00057871"/>
    <w:rsid w:val="00057880"/>
    <w:rsid w:val="00060789"/>
    <w:rsid w:val="000608F0"/>
    <w:rsid w:val="00060A18"/>
    <w:rsid w:val="00061A5F"/>
    <w:rsid w:val="00061F13"/>
    <w:rsid w:val="00062214"/>
    <w:rsid w:val="0006256D"/>
    <w:rsid w:val="00062B7E"/>
    <w:rsid w:val="000638CE"/>
    <w:rsid w:val="00064171"/>
    <w:rsid w:val="00064355"/>
    <w:rsid w:val="000644AB"/>
    <w:rsid w:val="00064CFD"/>
    <w:rsid w:val="0006659F"/>
    <w:rsid w:val="00066700"/>
    <w:rsid w:val="00066FFB"/>
    <w:rsid w:val="00067393"/>
    <w:rsid w:val="00070A0F"/>
    <w:rsid w:val="00071383"/>
    <w:rsid w:val="0007158C"/>
    <w:rsid w:val="000716BF"/>
    <w:rsid w:val="00071CF4"/>
    <w:rsid w:val="00072FAF"/>
    <w:rsid w:val="0007360D"/>
    <w:rsid w:val="00073688"/>
    <w:rsid w:val="00073C83"/>
    <w:rsid w:val="0007471E"/>
    <w:rsid w:val="00074972"/>
    <w:rsid w:val="00075451"/>
    <w:rsid w:val="00075538"/>
    <w:rsid w:val="00075758"/>
    <w:rsid w:val="000764BE"/>
    <w:rsid w:val="000764F7"/>
    <w:rsid w:val="00076737"/>
    <w:rsid w:val="00076B96"/>
    <w:rsid w:val="00076C6D"/>
    <w:rsid w:val="00077035"/>
    <w:rsid w:val="000771EB"/>
    <w:rsid w:val="00077219"/>
    <w:rsid w:val="00077634"/>
    <w:rsid w:val="00077A89"/>
    <w:rsid w:val="000809AE"/>
    <w:rsid w:val="00080B60"/>
    <w:rsid w:val="00081175"/>
    <w:rsid w:val="0008132D"/>
    <w:rsid w:val="00081489"/>
    <w:rsid w:val="000815F5"/>
    <w:rsid w:val="00081FC5"/>
    <w:rsid w:val="000820B6"/>
    <w:rsid w:val="000823B3"/>
    <w:rsid w:val="00082436"/>
    <w:rsid w:val="000824B9"/>
    <w:rsid w:val="00082945"/>
    <w:rsid w:val="00082E23"/>
    <w:rsid w:val="00083964"/>
    <w:rsid w:val="00083D45"/>
    <w:rsid w:val="00084161"/>
    <w:rsid w:val="000841FD"/>
    <w:rsid w:val="0008434E"/>
    <w:rsid w:val="00084BAC"/>
    <w:rsid w:val="0008516B"/>
    <w:rsid w:val="000854F0"/>
    <w:rsid w:val="00085866"/>
    <w:rsid w:val="00086130"/>
    <w:rsid w:val="00086BE1"/>
    <w:rsid w:val="00087710"/>
    <w:rsid w:val="000906CD"/>
    <w:rsid w:val="00090F77"/>
    <w:rsid w:val="00091C97"/>
    <w:rsid w:val="00092085"/>
    <w:rsid w:val="000920F3"/>
    <w:rsid w:val="00092250"/>
    <w:rsid w:val="0009245A"/>
    <w:rsid w:val="00092BC8"/>
    <w:rsid w:val="000938C8"/>
    <w:rsid w:val="00093E4D"/>
    <w:rsid w:val="0009475C"/>
    <w:rsid w:val="000951B4"/>
    <w:rsid w:val="000953BB"/>
    <w:rsid w:val="00096193"/>
    <w:rsid w:val="00096241"/>
    <w:rsid w:val="00096523"/>
    <w:rsid w:val="00096FEB"/>
    <w:rsid w:val="00097180"/>
    <w:rsid w:val="00097913"/>
    <w:rsid w:val="00097C3A"/>
    <w:rsid w:val="000A00EB"/>
    <w:rsid w:val="000A10E2"/>
    <w:rsid w:val="000A122E"/>
    <w:rsid w:val="000A16FE"/>
    <w:rsid w:val="000A179D"/>
    <w:rsid w:val="000A28F0"/>
    <w:rsid w:val="000A292D"/>
    <w:rsid w:val="000A2DB7"/>
    <w:rsid w:val="000A32B7"/>
    <w:rsid w:val="000A3517"/>
    <w:rsid w:val="000A4126"/>
    <w:rsid w:val="000A4A46"/>
    <w:rsid w:val="000A4D4C"/>
    <w:rsid w:val="000A61F9"/>
    <w:rsid w:val="000A68F8"/>
    <w:rsid w:val="000A6B88"/>
    <w:rsid w:val="000A7113"/>
    <w:rsid w:val="000A71E1"/>
    <w:rsid w:val="000A725B"/>
    <w:rsid w:val="000A747A"/>
    <w:rsid w:val="000A7D67"/>
    <w:rsid w:val="000A7E62"/>
    <w:rsid w:val="000B0727"/>
    <w:rsid w:val="000B0F4F"/>
    <w:rsid w:val="000B1312"/>
    <w:rsid w:val="000B15F7"/>
    <w:rsid w:val="000B18DC"/>
    <w:rsid w:val="000B3DE9"/>
    <w:rsid w:val="000B449A"/>
    <w:rsid w:val="000B46BE"/>
    <w:rsid w:val="000B4E3E"/>
    <w:rsid w:val="000B4FED"/>
    <w:rsid w:val="000B51AA"/>
    <w:rsid w:val="000B551F"/>
    <w:rsid w:val="000B5A54"/>
    <w:rsid w:val="000B5D5B"/>
    <w:rsid w:val="000B5F0C"/>
    <w:rsid w:val="000B6D40"/>
    <w:rsid w:val="000B7171"/>
    <w:rsid w:val="000B7DDF"/>
    <w:rsid w:val="000B7E18"/>
    <w:rsid w:val="000C025C"/>
    <w:rsid w:val="000C03C1"/>
    <w:rsid w:val="000C0415"/>
    <w:rsid w:val="000C11AF"/>
    <w:rsid w:val="000C1805"/>
    <w:rsid w:val="000C22AB"/>
    <w:rsid w:val="000C25D9"/>
    <w:rsid w:val="000C2ACA"/>
    <w:rsid w:val="000C2C7A"/>
    <w:rsid w:val="000C42A1"/>
    <w:rsid w:val="000C43F8"/>
    <w:rsid w:val="000C4948"/>
    <w:rsid w:val="000C4D64"/>
    <w:rsid w:val="000C52B3"/>
    <w:rsid w:val="000C5364"/>
    <w:rsid w:val="000C53BD"/>
    <w:rsid w:val="000C5457"/>
    <w:rsid w:val="000C5A59"/>
    <w:rsid w:val="000C5B0A"/>
    <w:rsid w:val="000C5B56"/>
    <w:rsid w:val="000C68A8"/>
    <w:rsid w:val="000C6C66"/>
    <w:rsid w:val="000C733A"/>
    <w:rsid w:val="000C762E"/>
    <w:rsid w:val="000C76D7"/>
    <w:rsid w:val="000C7938"/>
    <w:rsid w:val="000D07C8"/>
    <w:rsid w:val="000D07F6"/>
    <w:rsid w:val="000D0923"/>
    <w:rsid w:val="000D0D3C"/>
    <w:rsid w:val="000D185E"/>
    <w:rsid w:val="000D1F14"/>
    <w:rsid w:val="000D2460"/>
    <w:rsid w:val="000D2888"/>
    <w:rsid w:val="000D3490"/>
    <w:rsid w:val="000D3848"/>
    <w:rsid w:val="000D47EF"/>
    <w:rsid w:val="000D5311"/>
    <w:rsid w:val="000D55EA"/>
    <w:rsid w:val="000D5E60"/>
    <w:rsid w:val="000D7104"/>
    <w:rsid w:val="000D7119"/>
    <w:rsid w:val="000D775A"/>
    <w:rsid w:val="000E0742"/>
    <w:rsid w:val="000E0894"/>
    <w:rsid w:val="000E15C0"/>
    <w:rsid w:val="000E165F"/>
    <w:rsid w:val="000E1FAC"/>
    <w:rsid w:val="000E2617"/>
    <w:rsid w:val="000E26D8"/>
    <w:rsid w:val="000E2A4C"/>
    <w:rsid w:val="000E2BDA"/>
    <w:rsid w:val="000E2F62"/>
    <w:rsid w:val="000E377B"/>
    <w:rsid w:val="000E3A16"/>
    <w:rsid w:val="000E4E45"/>
    <w:rsid w:val="000E502F"/>
    <w:rsid w:val="000E5500"/>
    <w:rsid w:val="000E5751"/>
    <w:rsid w:val="000E5C88"/>
    <w:rsid w:val="000E69B9"/>
    <w:rsid w:val="000E7C17"/>
    <w:rsid w:val="000E7CA4"/>
    <w:rsid w:val="000F0496"/>
    <w:rsid w:val="000F0B25"/>
    <w:rsid w:val="000F0B43"/>
    <w:rsid w:val="000F1003"/>
    <w:rsid w:val="000F14AC"/>
    <w:rsid w:val="000F1DA8"/>
    <w:rsid w:val="000F2D82"/>
    <w:rsid w:val="000F304D"/>
    <w:rsid w:val="000F3140"/>
    <w:rsid w:val="000F328D"/>
    <w:rsid w:val="000F3E7F"/>
    <w:rsid w:val="000F4117"/>
    <w:rsid w:val="000F4BE4"/>
    <w:rsid w:val="000F5016"/>
    <w:rsid w:val="000F5B57"/>
    <w:rsid w:val="000F5F4E"/>
    <w:rsid w:val="000F630E"/>
    <w:rsid w:val="000F6662"/>
    <w:rsid w:val="000F6702"/>
    <w:rsid w:val="000F6AB5"/>
    <w:rsid w:val="000F6CBD"/>
    <w:rsid w:val="000F7026"/>
    <w:rsid w:val="000F757A"/>
    <w:rsid w:val="000F77D0"/>
    <w:rsid w:val="000F7A39"/>
    <w:rsid w:val="000F7C74"/>
    <w:rsid w:val="000F7C8B"/>
    <w:rsid w:val="000F7D22"/>
    <w:rsid w:val="001009A3"/>
    <w:rsid w:val="00100C72"/>
    <w:rsid w:val="00101180"/>
    <w:rsid w:val="001012C1"/>
    <w:rsid w:val="00101A39"/>
    <w:rsid w:val="001020DA"/>
    <w:rsid w:val="001027D8"/>
    <w:rsid w:val="00102927"/>
    <w:rsid w:val="00102B6A"/>
    <w:rsid w:val="00102EAC"/>
    <w:rsid w:val="00103060"/>
    <w:rsid w:val="00103189"/>
    <w:rsid w:val="00103384"/>
    <w:rsid w:val="00104297"/>
    <w:rsid w:val="001045D4"/>
    <w:rsid w:val="00105043"/>
    <w:rsid w:val="00105293"/>
    <w:rsid w:val="0010545B"/>
    <w:rsid w:val="00105B45"/>
    <w:rsid w:val="00105FF3"/>
    <w:rsid w:val="00106226"/>
    <w:rsid w:val="0010675C"/>
    <w:rsid w:val="001102EF"/>
    <w:rsid w:val="00110D04"/>
    <w:rsid w:val="00110E47"/>
    <w:rsid w:val="00111189"/>
    <w:rsid w:val="00111258"/>
    <w:rsid w:val="00111640"/>
    <w:rsid w:val="001118A0"/>
    <w:rsid w:val="00111EAA"/>
    <w:rsid w:val="001122B2"/>
    <w:rsid w:val="00112D41"/>
    <w:rsid w:val="001144A0"/>
    <w:rsid w:val="00114833"/>
    <w:rsid w:val="00114846"/>
    <w:rsid w:val="00115450"/>
    <w:rsid w:val="00116123"/>
    <w:rsid w:val="001167F0"/>
    <w:rsid w:val="00116975"/>
    <w:rsid w:val="0011762D"/>
    <w:rsid w:val="0011791B"/>
    <w:rsid w:val="00117B75"/>
    <w:rsid w:val="00117E55"/>
    <w:rsid w:val="00120230"/>
    <w:rsid w:val="001206C3"/>
    <w:rsid w:val="00120795"/>
    <w:rsid w:val="00120A66"/>
    <w:rsid w:val="00120B3E"/>
    <w:rsid w:val="001220CB"/>
    <w:rsid w:val="0012289B"/>
    <w:rsid w:val="00122E5A"/>
    <w:rsid w:val="001231DF"/>
    <w:rsid w:val="00123277"/>
    <w:rsid w:val="00124012"/>
    <w:rsid w:val="001260D4"/>
    <w:rsid w:val="00126311"/>
    <w:rsid w:val="00126666"/>
    <w:rsid w:val="00126ABD"/>
    <w:rsid w:val="00126C99"/>
    <w:rsid w:val="001274CF"/>
    <w:rsid w:val="00127E00"/>
    <w:rsid w:val="00127FA2"/>
    <w:rsid w:val="00130217"/>
    <w:rsid w:val="001303FF"/>
    <w:rsid w:val="0013096F"/>
    <w:rsid w:val="00130BA3"/>
    <w:rsid w:val="00130E63"/>
    <w:rsid w:val="00130E7C"/>
    <w:rsid w:val="00131358"/>
    <w:rsid w:val="00131829"/>
    <w:rsid w:val="00131FAD"/>
    <w:rsid w:val="00132EF9"/>
    <w:rsid w:val="0013333F"/>
    <w:rsid w:val="001336F4"/>
    <w:rsid w:val="001339EC"/>
    <w:rsid w:val="00133A8F"/>
    <w:rsid w:val="00134494"/>
    <w:rsid w:val="00136115"/>
    <w:rsid w:val="00136573"/>
    <w:rsid w:val="001365E7"/>
    <w:rsid w:val="0013665C"/>
    <w:rsid w:val="00136B61"/>
    <w:rsid w:val="00136FAA"/>
    <w:rsid w:val="0013700F"/>
    <w:rsid w:val="0013706A"/>
    <w:rsid w:val="001372FD"/>
    <w:rsid w:val="0013734C"/>
    <w:rsid w:val="001374E7"/>
    <w:rsid w:val="0013754D"/>
    <w:rsid w:val="001379EC"/>
    <w:rsid w:val="0014066B"/>
    <w:rsid w:val="001406C6"/>
    <w:rsid w:val="00142BB1"/>
    <w:rsid w:val="00142C41"/>
    <w:rsid w:val="00143387"/>
    <w:rsid w:val="001434C4"/>
    <w:rsid w:val="00143E5B"/>
    <w:rsid w:val="001454EF"/>
    <w:rsid w:val="00145901"/>
    <w:rsid w:val="00145A56"/>
    <w:rsid w:val="00145D7F"/>
    <w:rsid w:val="00146065"/>
    <w:rsid w:val="001460DA"/>
    <w:rsid w:val="0014612E"/>
    <w:rsid w:val="001467F4"/>
    <w:rsid w:val="00146BB7"/>
    <w:rsid w:val="00147804"/>
    <w:rsid w:val="00147CCD"/>
    <w:rsid w:val="001507F8"/>
    <w:rsid w:val="001519AA"/>
    <w:rsid w:val="00151D84"/>
    <w:rsid w:val="00152D13"/>
    <w:rsid w:val="001530DF"/>
    <w:rsid w:val="001545B2"/>
    <w:rsid w:val="00154768"/>
    <w:rsid w:val="00154983"/>
    <w:rsid w:val="00154DBC"/>
    <w:rsid w:val="001550DD"/>
    <w:rsid w:val="00155182"/>
    <w:rsid w:val="001554E4"/>
    <w:rsid w:val="00155536"/>
    <w:rsid w:val="00155ABC"/>
    <w:rsid w:val="00156388"/>
    <w:rsid w:val="001563E0"/>
    <w:rsid w:val="001573C7"/>
    <w:rsid w:val="001576D8"/>
    <w:rsid w:val="00160432"/>
    <w:rsid w:val="0016056E"/>
    <w:rsid w:val="00161632"/>
    <w:rsid w:val="001625A3"/>
    <w:rsid w:val="0016265D"/>
    <w:rsid w:val="00162A0E"/>
    <w:rsid w:val="00162BD1"/>
    <w:rsid w:val="001646AD"/>
    <w:rsid w:val="001652B2"/>
    <w:rsid w:val="00165DD3"/>
    <w:rsid w:val="00166FF1"/>
    <w:rsid w:val="00167477"/>
    <w:rsid w:val="001678A9"/>
    <w:rsid w:val="001679BE"/>
    <w:rsid w:val="001679C4"/>
    <w:rsid w:val="0017016A"/>
    <w:rsid w:val="001709E6"/>
    <w:rsid w:val="00170AB2"/>
    <w:rsid w:val="00171125"/>
    <w:rsid w:val="001712FB"/>
    <w:rsid w:val="00171359"/>
    <w:rsid w:val="00171DA5"/>
    <w:rsid w:val="0017246D"/>
    <w:rsid w:val="001724DA"/>
    <w:rsid w:val="00172871"/>
    <w:rsid w:val="00172D82"/>
    <w:rsid w:val="00172FD1"/>
    <w:rsid w:val="00174600"/>
    <w:rsid w:val="00174DE6"/>
    <w:rsid w:val="0017517A"/>
    <w:rsid w:val="001752E4"/>
    <w:rsid w:val="00176203"/>
    <w:rsid w:val="00176608"/>
    <w:rsid w:val="00176680"/>
    <w:rsid w:val="00176AD4"/>
    <w:rsid w:val="00176BC0"/>
    <w:rsid w:val="00176C66"/>
    <w:rsid w:val="00177A3A"/>
    <w:rsid w:val="00177CB1"/>
    <w:rsid w:val="00177D12"/>
    <w:rsid w:val="00181B83"/>
    <w:rsid w:val="00181ECD"/>
    <w:rsid w:val="0018276F"/>
    <w:rsid w:val="00182A17"/>
    <w:rsid w:val="00183589"/>
    <w:rsid w:val="00184080"/>
    <w:rsid w:val="001844C1"/>
    <w:rsid w:val="001845E1"/>
    <w:rsid w:val="0018497A"/>
    <w:rsid w:val="00184B01"/>
    <w:rsid w:val="00184E98"/>
    <w:rsid w:val="0018535C"/>
    <w:rsid w:val="001854F2"/>
    <w:rsid w:val="001857B1"/>
    <w:rsid w:val="00185A07"/>
    <w:rsid w:val="00185BF1"/>
    <w:rsid w:val="001864CD"/>
    <w:rsid w:val="0018652A"/>
    <w:rsid w:val="00186806"/>
    <w:rsid w:val="0019066D"/>
    <w:rsid w:val="0019094C"/>
    <w:rsid w:val="00190F82"/>
    <w:rsid w:val="00191230"/>
    <w:rsid w:val="00191CDD"/>
    <w:rsid w:val="0019299F"/>
    <w:rsid w:val="00192A29"/>
    <w:rsid w:val="00192A82"/>
    <w:rsid w:val="001930C1"/>
    <w:rsid w:val="00193775"/>
    <w:rsid w:val="00193A46"/>
    <w:rsid w:val="00193BE9"/>
    <w:rsid w:val="0019471F"/>
    <w:rsid w:val="00194780"/>
    <w:rsid w:val="0019497D"/>
    <w:rsid w:val="00194B19"/>
    <w:rsid w:val="00194B74"/>
    <w:rsid w:val="00195006"/>
    <w:rsid w:val="0019501B"/>
    <w:rsid w:val="00195330"/>
    <w:rsid w:val="0019542F"/>
    <w:rsid w:val="00195908"/>
    <w:rsid w:val="00195DB6"/>
    <w:rsid w:val="00195E98"/>
    <w:rsid w:val="00196964"/>
    <w:rsid w:val="00196E6B"/>
    <w:rsid w:val="00196F10"/>
    <w:rsid w:val="001973D3"/>
    <w:rsid w:val="001A08A4"/>
    <w:rsid w:val="001A1775"/>
    <w:rsid w:val="001A17AB"/>
    <w:rsid w:val="001A1C37"/>
    <w:rsid w:val="001A1D44"/>
    <w:rsid w:val="001A200A"/>
    <w:rsid w:val="001A2497"/>
    <w:rsid w:val="001A251E"/>
    <w:rsid w:val="001A2C2C"/>
    <w:rsid w:val="001A3074"/>
    <w:rsid w:val="001A36D9"/>
    <w:rsid w:val="001A5245"/>
    <w:rsid w:val="001A53DD"/>
    <w:rsid w:val="001A5FB8"/>
    <w:rsid w:val="001A60A5"/>
    <w:rsid w:val="001A616E"/>
    <w:rsid w:val="001A633F"/>
    <w:rsid w:val="001A638F"/>
    <w:rsid w:val="001A6733"/>
    <w:rsid w:val="001A68E8"/>
    <w:rsid w:val="001A6903"/>
    <w:rsid w:val="001A6DE9"/>
    <w:rsid w:val="001A71CA"/>
    <w:rsid w:val="001A75C9"/>
    <w:rsid w:val="001A7633"/>
    <w:rsid w:val="001A7A34"/>
    <w:rsid w:val="001A7A88"/>
    <w:rsid w:val="001B0BD0"/>
    <w:rsid w:val="001B0FAA"/>
    <w:rsid w:val="001B1EBF"/>
    <w:rsid w:val="001B26A9"/>
    <w:rsid w:val="001B270F"/>
    <w:rsid w:val="001B28F9"/>
    <w:rsid w:val="001B2DEA"/>
    <w:rsid w:val="001B30E7"/>
    <w:rsid w:val="001B3373"/>
    <w:rsid w:val="001B38F6"/>
    <w:rsid w:val="001B4BB9"/>
    <w:rsid w:val="001B5363"/>
    <w:rsid w:val="001B5E69"/>
    <w:rsid w:val="001B616C"/>
    <w:rsid w:val="001B7617"/>
    <w:rsid w:val="001B776E"/>
    <w:rsid w:val="001B7B6B"/>
    <w:rsid w:val="001B7D1D"/>
    <w:rsid w:val="001C00E9"/>
    <w:rsid w:val="001C051E"/>
    <w:rsid w:val="001C0D27"/>
    <w:rsid w:val="001C0E6D"/>
    <w:rsid w:val="001C14D4"/>
    <w:rsid w:val="001C1FDE"/>
    <w:rsid w:val="001C2633"/>
    <w:rsid w:val="001C2F14"/>
    <w:rsid w:val="001C3605"/>
    <w:rsid w:val="001C3EC2"/>
    <w:rsid w:val="001C4140"/>
    <w:rsid w:val="001C422A"/>
    <w:rsid w:val="001C462C"/>
    <w:rsid w:val="001C4A7F"/>
    <w:rsid w:val="001C4B6A"/>
    <w:rsid w:val="001C576A"/>
    <w:rsid w:val="001C6010"/>
    <w:rsid w:val="001C61B4"/>
    <w:rsid w:val="001C639E"/>
    <w:rsid w:val="001C665B"/>
    <w:rsid w:val="001C6A1B"/>
    <w:rsid w:val="001C71A1"/>
    <w:rsid w:val="001C7C4A"/>
    <w:rsid w:val="001D0559"/>
    <w:rsid w:val="001D1386"/>
    <w:rsid w:val="001D1D37"/>
    <w:rsid w:val="001D22FB"/>
    <w:rsid w:val="001D235A"/>
    <w:rsid w:val="001D2844"/>
    <w:rsid w:val="001D3098"/>
    <w:rsid w:val="001D33FB"/>
    <w:rsid w:val="001D3AB5"/>
    <w:rsid w:val="001D3D26"/>
    <w:rsid w:val="001D3DBF"/>
    <w:rsid w:val="001D400C"/>
    <w:rsid w:val="001D485F"/>
    <w:rsid w:val="001D4AB2"/>
    <w:rsid w:val="001D4ED7"/>
    <w:rsid w:val="001D54FC"/>
    <w:rsid w:val="001D5941"/>
    <w:rsid w:val="001D5A4C"/>
    <w:rsid w:val="001D5BE9"/>
    <w:rsid w:val="001D689D"/>
    <w:rsid w:val="001D68B1"/>
    <w:rsid w:val="001D70A2"/>
    <w:rsid w:val="001D7631"/>
    <w:rsid w:val="001E010A"/>
    <w:rsid w:val="001E021C"/>
    <w:rsid w:val="001E0437"/>
    <w:rsid w:val="001E046A"/>
    <w:rsid w:val="001E06DA"/>
    <w:rsid w:val="001E11D6"/>
    <w:rsid w:val="001E182E"/>
    <w:rsid w:val="001E207C"/>
    <w:rsid w:val="001E3019"/>
    <w:rsid w:val="001E3094"/>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3FF"/>
    <w:rsid w:val="001F265D"/>
    <w:rsid w:val="001F2715"/>
    <w:rsid w:val="001F282B"/>
    <w:rsid w:val="001F2953"/>
    <w:rsid w:val="001F2EBB"/>
    <w:rsid w:val="001F2F7F"/>
    <w:rsid w:val="001F355D"/>
    <w:rsid w:val="001F3D79"/>
    <w:rsid w:val="001F4613"/>
    <w:rsid w:val="001F4F4F"/>
    <w:rsid w:val="001F4FD4"/>
    <w:rsid w:val="001F5A7E"/>
    <w:rsid w:val="001F5CC6"/>
    <w:rsid w:val="001F5DCA"/>
    <w:rsid w:val="001F6164"/>
    <w:rsid w:val="001F628A"/>
    <w:rsid w:val="001F633C"/>
    <w:rsid w:val="001F6E36"/>
    <w:rsid w:val="001F76E9"/>
    <w:rsid w:val="001F7FC7"/>
    <w:rsid w:val="00200255"/>
    <w:rsid w:val="00200372"/>
    <w:rsid w:val="00200AE5"/>
    <w:rsid w:val="00200DF5"/>
    <w:rsid w:val="002013B1"/>
    <w:rsid w:val="002015F1"/>
    <w:rsid w:val="00201A7D"/>
    <w:rsid w:val="00201B6F"/>
    <w:rsid w:val="0020219C"/>
    <w:rsid w:val="002025DC"/>
    <w:rsid w:val="00202615"/>
    <w:rsid w:val="002026E0"/>
    <w:rsid w:val="00202D16"/>
    <w:rsid w:val="00202E4D"/>
    <w:rsid w:val="00202FA9"/>
    <w:rsid w:val="00203888"/>
    <w:rsid w:val="00203C4C"/>
    <w:rsid w:val="00203F00"/>
    <w:rsid w:val="00204044"/>
    <w:rsid w:val="00204345"/>
    <w:rsid w:val="00204C09"/>
    <w:rsid w:val="0020520D"/>
    <w:rsid w:val="002056C4"/>
    <w:rsid w:val="002057E0"/>
    <w:rsid w:val="00205DF0"/>
    <w:rsid w:val="00206276"/>
    <w:rsid w:val="0020671C"/>
    <w:rsid w:val="00206758"/>
    <w:rsid w:val="00206AD6"/>
    <w:rsid w:val="00206D1F"/>
    <w:rsid w:val="00207220"/>
    <w:rsid w:val="002101AB"/>
    <w:rsid w:val="00210360"/>
    <w:rsid w:val="002103FB"/>
    <w:rsid w:val="002107AB"/>
    <w:rsid w:val="00210B41"/>
    <w:rsid w:val="00211A36"/>
    <w:rsid w:val="00211DC3"/>
    <w:rsid w:val="002126B8"/>
    <w:rsid w:val="00212869"/>
    <w:rsid w:val="002135BA"/>
    <w:rsid w:val="00213B88"/>
    <w:rsid w:val="00214AFC"/>
    <w:rsid w:val="00215011"/>
    <w:rsid w:val="002155DB"/>
    <w:rsid w:val="00216001"/>
    <w:rsid w:val="002168F9"/>
    <w:rsid w:val="00217719"/>
    <w:rsid w:val="00217EFA"/>
    <w:rsid w:val="002207A4"/>
    <w:rsid w:val="00220BF2"/>
    <w:rsid w:val="002212BE"/>
    <w:rsid w:val="0022156D"/>
    <w:rsid w:val="0022245A"/>
    <w:rsid w:val="0022289A"/>
    <w:rsid w:val="00223094"/>
    <w:rsid w:val="0022312B"/>
    <w:rsid w:val="00223214"/>
    <w:rsid w:val="00223819"/>
    <w:rsid w:val="00224017"/>
    <w:rsid w:val="002247F8"/>
    <w:rsid w:val="00224BA9"/>
    <w:rsid w:val="00224C95"/>
    <w:rsid w:val="002252B7"/>
    <w:rsid w:val="00225DCB"/>
    <w:rsid w:val="002265A7"/>
    <w:rsid w:val="00226B29"/>
    <w:rsid w:val="00226D63"/>
    <w:rsid w:val="002275DE"/>
    <w:rsid w:val="002302FD"/>
    <w:rsid w:val="002315D9"/>
    <w:rsid w:val="00231C7D"/>
    <w:rsid w:val="00231F2B"/>
    <w:rsid w:val="00232265"/>
    <w:rsid w:val="002325F6"/>
    <w:rsid w:val="002333BF"/>
    <w:rsid w:val="002338DB"/>
    <w:rsid w:val="00233C24"/>
    <w:rsid w:val="0023400D"/>
    <w:rsid w:val="002340C2"/>
    <w:rsid w:val="00234DE5"/>
    <w:rsid w:val="00235423"/>
    <w:rsid w:val="002356B3"/>
    <w:rsid w:val="00235AC4"/>
    <w:rsid w:val="00235FE9"/>
    <w:rsid w:val="0023655A"/>
    <w:rsid w:val="002367BC"/>
    <w:rsid w:val="00236B78"/>
    <w:rsid w:val="00237A51"/>
    <w:rsid w:val="00237E12"/>
    <w:rsid w:val="0024081C"/>
    <w:rsid w:val="00240923"/>
    <w:rsid w:val="00241030"/>
    <w:rsid w:val="00241CF5"/>
    <w:rsid w:val="00241D24"/>
    <w:rsid w:val="00241E06"/>
    <w:rsid w:val="00241EEB"/>
    <w:rsid w:val="002423FA"/>
    <w:rsid w:val="0024287A"/>
    <w:rsid w:val="00242905"/>
    <w:rsid w:val="002429C8"/>
    <w:rsid w:val="00242C35"/>
    <w:rsid w:val="00242DF2"/>
    <w:rsid w:val="00242F3C"/>
    <w:rsid w:val="002430AE"/>
    <w:rsid w:val="00244FF6"/>
    <w:rsid w:val="00245095"/>
    <w:rsid w:val="00245237"/>
    <w:rsid w:val="0024560A"/>
    <w:rsid w:val="0024574F"/>
    <w:rsid w:val="002458DA"/>
    <w:rsid w:val="0024613D"/>
    <w:rsid w:val="00246414"/>
    <w:rsid w:val="0024683E"/>
    <w:rsid w:val="00246847"/>
    <w:rsid w:val="00246A94"/>
    <w:rsid w:val="00247AAA"/>
    <w:rsid w:val="00250C73"/>
    <w:rsid w:val="00250CAB"/>
    <w:rsid w:val="00250CF9"/>
    <w:rsid w:val="00250E65"/>
    <w:rsid w:val="00251283"/>
    <w:rsid w:val="00251308"/>
    <w:rsid w:val="00251346"/>
    <w:rsid w:val="00251820"/>
    <w:rsid w:val="00251A13"/>
    <w:rsid w:val="00251A7D"/>
    <w:rsid w:val="0025221E"/>
    <w:rsid w:val="002523A3"/>
    <w:rsid w:val="002525F0"/>
    <w:rsid w:val="00252937"/>
    <w:rsid w:val="00252E22"/>
    <w:rsid w:val="002534FC"/>
    <w:rsid w:val="00253D7E"/>
    <w:rsid w:val="00254305"/>
    <w:rsid w:val="002546A4"/>
    <w:rsid w:val="00254B63"/>
    <w:rsid w:val="00255C13"/>
    <w:rsid w:val="002560D9"/>
    <w:rsid w:val="002560DC"/>
    <w:rsid w:val="00256466"/>
    <w:rsid w:val="00256835"/>
    <w:rsid w:val="00256F21"/>
    <w:rsid w:val="002574AF"/>
    <w:rsid w:val="00257897"/>
    <w:rsid w:val="002614F3"/>
    <w:rsid w:val="0026171A"/>
    <w:rsid w:val="0026225D"/>
    <w:rsid w:val="00262A42"/>
    <w:rsid w:val="00263694"/>
    <w:rsid w:val="002636A4"/>
    <w:rsid w:val="0026378D"/>
    <w:rsid w:val="00263C47"/>
    <w:rsid w:val="0026431D"/>
    <w:rsid w:val="00266259"/>
    <w:rsid w:val="0026646D"/>
    <w:rsid w:val="0026674A"/>
    <w:rsid w:val="00266FD6"/>
    <w:rsid w:val="00267B75"/>
    <w:rsid w:val="00270001"/>
    <w:rsid w:val="00270650"/>
    <w:rsid w:val="0027092E"/>
    <w:rsid w:val="00270EEF"/>
    <w:rsid w:val="00270FE4"/>
    <w:rsid w:val="00272DAE"/>
    <w:rsid w:val="00273116"/>
    <w:rsid w:val="00273147"/>
    <w:rsid w:val="00273212"/>
    <w:rsid w:val="00273A1E"/>
    <w:rsid w:val="0027402A"/>
    <w:rsid w:val="00274224"/>
    <w:rsid w:val="002744C7"/>
    <w:rsid w:val="00274A1D"/>
    <w:rsid w:val="002759E5"/>
    <w:rsid w:val="00275C1C"/>
    <w:rsid w:val="0027634A"/>
    <w:rsid w:val="00276C90"/>
    <w:rsid w:val="0027745D"/>
    <w:rsid w:val="00277C2E"/>
    <w:rsid w:val="00277F06"/>
    <w:rsid w:val="00280676"/>
    <w:rsid w:val="002807E8"/>
    <w:rsid w:val="002811B4"/>
    <w:rsid w:val="00281532"/>
    <w:rsid w:val="002819E4"/>
    <w:rsid w:val="0028296B"/>
    <w:rsid w:val="00282B67"/>
    <w:rsid w:val="00282C60"/>
    <w:rsid w:val="00283688"/>
    <w:rsid w:val="002836C2"/>
    <w:rsid w:val="00283F70"/>
    <w:rsid w:val="0028415E"/>
    <w:rsid w:val="00284FF4"/>
    <w:rsid w:val="00286682"/>
    <w:rsid w:val="00286C80"/>
    <w:rsid w:val="0028771F"/>
    <w:rsid w:val="0028774D"/>
    <w:rsid w:val="00287DFB"/>
    <w:rsid w:val="00290182"/>
    <w:rsid w:val="00290CDC"/>
    <w:rsid w:val="00290E5F"/>
    <w:rsid w:val="00290F95"/>
    <w:rsid w:val="00291448"/>
    <w:rsid w:val="00291528"/>
    <w:rsid w:val="002915E2"/>
    <w:rsid w:val="00292CE8"/>
    <w:rsid w:val="00292F52"/>
    <w:rsid w:val="00294302"/>
    <w:rsid w:val="00294A42"/>
    <w:rsid w:val="00294DDA"/>
    <w:rsid w:val="00295246"/>
    <w:rsid w:val="00295662"/>
    <w:rsid w:val="00295F6E"/>
    <w:rsid w:val="002961FA"/>
    <w:rsid w:val="0029626E"/>
    <w:rsid w:val="00296892"/>
    <w:rsid w:val="0029742F"/>
    <w:rsid w:val="00297A18"/>
    <w:rsid w:val="00297E7C"/>
    <w:rsid w:val="002A015D"/>
    <w:rsid w:val="002A09D1"/>
    <w:rsid w:val="002A0D94"/>
    <w:rsid w:val="002A0F3A"/>
    <w:rsid w:val="002A1240"/>
    <w:rsid w:val="002A185C"/>
    <w:rsid w:val="002A18AE"/>
    <w:rsid w:val="002A1ACE"/>
    <w:rsid w:val="002A1BD6"/>
    <w:rsid w:val="002A1EB7"/>
    <w:rsid w:val="002A204A"/>
    <w:rsid w:val="002A2A32"/>
    <w:rsid w:val="002A2EB1"/>
    <w:rsid w:val="002A3149"/>
    <w:rsid w:val="002A4AF5"/>
    <w:rsid w:val="002A4B5B"/>
    <w:rsid w:val="002A4F0F"/>
    <w:rsid w:val="002A4FBA"/>
    <w:rsid w:val="002A59DC"/>
    <w:rsid w:val="002A5AF1"/>
    <w:rsid w:val="002A5F2B"/>
    <w:rsid w:val="002A6C1E"/>
    <w:rsid w:val="002A72D9"/>
    <w:rsid w:val="002A72F4"/>
    <w:rsid w:val="002B0287"/>
    <w:rsid w:val="002B06B0"/>
    <w:rsid w:val="002B0768"/>
    <w:rsid w:val="002B1219"/>
    <w:rsid w:val="002B1A20"/>
    <w:rsid w:val="002B1FCA"/>
    <w:rsid w:val="002B291D"/>
    <w:rsid w:val="002B2DDA"/>
    <w:rsid w:val="002B37FA"/>
    <w:rsid w:val="002B3951"/>
    <w:rsid w:val="002B4953"/>
    <w:rsid w:val="002B4E43"/>
    <w:rsid w:val="002B559F"/>
    <w:rsid w:val="002B5B3E"/>
    <w:rsid w:val="002B6236"/>
    <w:rsid w:val="002B6B11"/>
    <w:rsid w:val="002B6B21"/>
    <w:rsid w:val="002B6ECA"/>
    <w:rsid w:val="002B6F06"/>
    <w:rsid w:val="002B7953"/>
    <w:rsid w:val="002C0003"/>
    <w:rsid w:val="002C08DD"/>
    <w:rsid w:val="002C0ACE"/>
    <w:rsid w:val="002C0DAE"/>
    <w:rsid w:val="002C1827"/>
    <w:rsid w:val="002C182B"/>
    <w:rsid w:val="002C248A"/>
    <w:rsid w:val="002C249B"/>
    <w:rsid w:val="002C2843"/>
    <w:rsid w:val="002C337E"/>
    <w:rsid w:val="002C359F"/>
    <w:rsid w:val="002C3631"/>
    <w:rsid w:val="002C4140"/>
    <w:rsid w:val="002C4A6D"/>
    <w:rsid w:val="002C4C6B"/>
    <w:rsid w:val="002C51BF"/>
    <w:rsid w:val="002C56FA"/>
    <w:rsid w:val="002C5D98"/>
    <w:rsid w:val="002C5E7C"/>
    <w:rsid w:val="002C60B5"/>
    <w:rsid w:val="002C6990"/>
    <w:rsid w:val="002C6C1F"/>
    <w:rsid w:val="002C7037"/>
    <w:rsid w:val="002C7489"/>
    <w:rsid w:val="002C74D6"/>
    <w:rsid w:val="002C77E7"/>
    <w:rsid w:val="002C7972"/>
    <w:rsid w:val="002C7F2A"/>
    <w:rsid w:val="002D015B"/>
    <w:rsid w:val="002D0F08"/>
    <w:rsid w:val="002D13EB"/>
    <w:rsid w:val="002D1960"/>
    <w:rsid w:val="002D1D56"/>
    <w:rsid w:val="002D2385"/>
    <w:rsid w:val="002D328D"/>
    <w:rsid w:val="002D3CF7"/>
    <w:rsid w:val="002D3FD8"/>
    <w:rsid w:val="002D418C"/>
    <w:rsid w:val="002D426F"/>
    <w:rsid w:val="002D4690"/>
    <w:rsid w:val="002D686B"/>
    <w:rsid w:val="002D7249"/>
    <w:rsid w:val="002D7BF1"/>
    <w:rsid w:val="002E012D"/>
    <w:rsid w:val="002E01C5"/>
    <w:rsid w:val="002E0634"/>
    <w:rsid w:val="002E06DB"/>
    <w:rsid w:val="002E0923"/>
    <w:rsid w:val="002E15D1"/>
    <w:rsid w:val="002E162A"/>
    <w:rsid w:val="002E1908"/>
    <w:rsid w:val="002E1E81"/>
    <w:rsid w:val="002E22B2"/>
    <w:rsid w:val="002E26DD"/>
    <w:rsid w:val="002E2CEE"/>
    <w:rsid w:val="002E3496"/>
    <w:rsid w:val="002E35F6"/>
    <w:rsid w:val="002E3A1F"/>
    <w:rsid w:val="002E3A76"/>
    <w:rsid w:val="002E3E9A"/>
    <w:rsid w:val="002E4480"/>
    <w:rsid w:val="002E48DA"/>
    <w:rsid w:val="002E538F"/>
    <w:rsid w:val="002E5BE7"/>
    <w:rsid w:val="002E609F"/>
    <w:rsid w:val="002E6924"/>
    <w:rsid w:val="002E6A3E"/>
    <w:rsid w:val="002E6C8C"/>
    <w:rsid w:val="002E6C9C"/>
    <w:rsid w:val="002E6D60"/>
    <w:rsid w:val="002E723E"/>
    <w:rsid w:val="002E79E8"/>
    <w:rsid w:val="002F012A"/>
    <w:rsid w:val="002F0D6D"/>
    <w:rsid w:val="002F193C"/>
    <w:rsid w:val="002F1BE9"/>
    <w:rsid w:val="002F1DDB"/>
    <w:rsid w:val="002F2B65"/>
    <w:rsid w:val="002F3046"/>
    <w:rsid w:val="002F3299"/>
    <w:rsid w:val="002F32F8"/>
    <w:rsid w:val="002F395F"/>
    <w:rsid w:val="002F3E0F"/>
    <w:rsid w:val="002F3F50"/>
    <w:rsid w:val="002F407C"/>
    <w:rsid w:val="002F4305"/>
    <w:rsid w:val="002F5135"/>
    <w:rsid w:val="002F781C"/>
    <w:rsid w:val="002F78D2"/>
    <w:rsid w:val="002F7C05"/>
    <w:rsid w:val="00300131"/>
    <w:rsid w:val="0030082F"/>
    <w:rsid w:val="00301438"/>
    <w:rsid w:val="0030196E"/>
    <w:rsid w:val="00301F04"/>
    <w:rsid w:val="003022C9"/>
    <w:rsid w:val="003023FA"/>
    <w:rsid w:val="00302518"/>
    <w:rsid w:val="00302573"/>
    <w:rsid w:val="00302636"/>
    <w:rsid w:val="00302B9C"/>
    <w:rsid w:val="00302BA7"/>
    <w:rsid w:val="003031A3"/>
    <w:rsid w:val="00303286"/>
    <w:rsid w:val="00303415"/>
    <w:rsid w:val="003034AE"/>
    <w:rsid w:val="00303627"/>
    <w:rsid w:val="00303762"/>
    <w:rsid w:val="003037F9"/>
    <w:rsid w:val="003045D2"/>
    <w:rsid w:val="00304BE4"/>
    <w:rsid w:val="00304C42"/>
    <w:rsid w:val="00304D26"/>
    <w:rsid w:val="003054A6"/>
    <w:rsid w:val="00305B74"/>
    <w:rsid w:val="00305DB6"/>
    <w:rsid w:val="003065AC"/>
    <w:rsid w:val="00306A0C"/>
    <w:rsid w:val="00306F40"/>
    <w:rsid w:val="00307117"/>
    <w:rsid w:val="003072DB"/>
    <w:rsid w:val="00307A16"/>
    <w:rsid w:val="0031028A"/>
    <w:rsid w:val="00310434"/>
    <w:rsid w:val="00310569"/>
    <w:rsid w:val="00310ABA"/>
    <w:rsid w:val="0031127A"/>
    <w:rsid w:val="003116EC"/>
    <w:rsid w:val="00311E6C"/>
    <w:rsid w:val="0031270C"/>
    <w:rsid w:val="00312C15"/>
    <w:rsid w:val="0031343F"/>
    <w:rsid w:val="003134E7"/>
    <w:rsid w:val="0031412E"/>
    <w:rsid w:val="003146D6"/>
    <w:rsid w:val="003149E7"/>
    <w:rsid w:val="00314E4B"/>
    <w:rsid w:val="0031515C"/>
    <w:rsid w:val="00315AD3"/>
    <w:rsid w:val="0031604D"/>
    <w:rsid w:val="00317167"/>
    <w:rsid w:val="00320314"/>
    <w:rsid w:val="003203CA"/>
    <w:rsid w:val="003205DB"/>
    <w:rsid w:val="003208D1"/>
    <w:rsid w:val="00320C7F"/>
    <w:rsid w:val="0032169A"/>
    <w:rsid w:val="0032180E"/>
    <w:rsid w:val="003224D8"/>
    <w:rsid w:val="00322D04"/>
    <w:rsid w:val="00322D06"/>
    <w:rsid w:val="00322F8B"/>
    <w:rsid w:val="00323062"/>
    <w:rsid w:val="00323411"/>
    <w:rsid w:val="003241E7"/>
    <w:rsid w:val="003244AC"/>
    <w:rsid w:val="0032465E"/>
    <w:rsid w:val="00324BFC"/>
    <w:rsid w:val="00324E89"/>
    <w:rsid w:val="00324FA7"/>
    <w:rsid w:val="00325036"/>
    <w:rsid w:val="003254F4"/>
    <w:rsid w:val="00325679"/>
    <w:rsid w:val="003259EC"/>
    <w:rsid w:val="003265F9"/>
    <w:rsid w:val="003276AF"/>
    <w:rsid w:val="003278FC"/>
    <w:rsid w:val="00330030"/>
    <w:rsid w:val="003305CC"/>
    <w:rsid w:val="00330A0F"/>
    <w:rsid w:val="00331188"/>
    <w:rsid w:val="00331474"/>
    <w:rsid w:val="00331535"/>
    <w:rsid w:val="003318E4"/>
    <w:rsid w:val="00331C59"/>
    <w:rsid w:val="003324AE"/>
    <w:rsid w:val="0033252E"/>
    <w:rsid w:val="00332956"/>
    <w:rsid w:val="003329AF"/>
    <w:rsid w:val="00333BC1"/>
    <w:rsid w:val="00333E81"/>
    <w:rsid w:val="003343A0"/>
    <w:rsid w:val="0033526F"/>
    <w:rsid w:val="00335819"/>
    <w:rsid w:val="0033583E"/>
    <w:rsid w:val="00336317"/>
    <w:rsid w:val="0033650A"/>
    <w:rsid w:val="0033699D"/>
    <w:rsid w:val="003376C8"/>
    <w:rsid w:val="0033799D"/>
    <w:rsid w:val="00340080"/>
    <w:rsid w:val="003409A6"/>
    <w:rsid w:val="00341B00"/>
    <w:rsid w:val="00341D00"/>
    <w:rsid w:val="00341E47"/>
    <w:rsid w:val="00341E65"/>
    <w:rsid w:val="00343469"/>
    <w:rsid w:val="003434F6"/>
    <w:rsid w:val="0034365E"/>
    <w:rsid w:val="00343CB9"/>
    <w:rsid w:val="00343CC7"/>
    <w:rsid w:val="00344308"/>
    <w:rsid w:val="00344496"/>
    <w:rsid w:val="00344BBA"/>
    <w:rsid w:val="00344C10"/>
    <w:rsid w:val="00344D44"/>
    <w:rsid w:val="00344F2B"/>
    <w:rsid w:val="003451B3"/>
    <w:rsid w:val="003451B7"/>
    <w:rsid w:val="00345F8F"/>
    <w:rsid w:val="00346016"/>
    <w:rsid w:val="00346089"/>
    <w:rsid w:val="0034679C"/>
    <w:rsid w:val="003475DC"/>
    <w:rsid w:val="00347C61"/>
    <w:rsid w:val="00351A91"/>
    <w:rsid w:val="00351B79"/>
    <w:rsid w:val="00352016"/>
    <w:rsid w:val="003527E0"/>
    <w:rsid w:val="00352AF8"/>
    <w:rsid w:val="00352CAE"/>
    <w:rsid w:val="00352F37"/>
    <w:rsid w:val="00353986"/>
    <w:rsid w:val="003539F7"/>
    <w:rsid w:val="0035460B"/>
    <w:rsid w:val="00354C52"/>
    <w:rsid w:val="00355203"/>
    <w:rsid w:val="0035575D"/>
    <w:rsid w:val="0035616D"/>
    <w:rsid w:val="0035668B"/>
    <w:rsid w:val="00356692"/>
    <w:rsid w:val="003566C8"/>
    <w:rsid w:val="00356D65"/>
    <w:rsid w:val="0035722B"/>
    <w:rsid w:val="00357912"/>
    <w:rsid w:val="00357A0E"/>
    <w:rsid w:val="0036021C"/>
    <w:rsid w:val="00360357"/>
    <w:rsid w:val="00360676"/>
    <w:rsid w:val="00360CED"/>
    <w:rsid w:val="00360D78"/>
    <w:rsid w:val="00360F69"/>
    <w:rsid w:val="00361A61"/>
    <w:rsid w:val="00362151"/>
    <w:rsid w:val="003621A3"/>
    <w:rsid w:val="00362982"/>
    <w:rsid w:val="003631A0"/>
    <w:rsid w:val="0036382D"/>
    <w:rsid w:val="00363A45"/>
    <w:rsid w:val="00363C73"/>
    <w:rsid w:val="00364616"/>
    <w:rsid w:val="00364632"/>
    <w:rsid w:val="00364B47"/>
    <w:rsid w:val="00364E6A"/>
    <w:rsid w:val="00364F71"/>
    <w:rsid w:val="003650EE"/>
    <w:rsid w:val="0036554D"/>
    <w:rsid w:val="0036576B"/>
    <w:rsid w:val="00365F57"/>
    <w:rsid w:val="00365F89"/>
    <w:rsid w:val="003661D0"/>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A04"/>
    <w:rsid w:val="003745CA"/>
    <w:rsid w:val="00374833"/>
    <w:rsid w:val="0037503C"/>
    <w:rsid w:val="00375242"/>
    <w:rsid w:val="00375C4E"/>
    <w:rsid w:val="00377EAB"/>
    <w:rsid w:val="003801BD"/>
    <w:rsid w:val="003801F5"/>
    <w:rsid w:val="0038064B"/>
    <w:rsid w:val="00380E04"/>
    <w:rsid w:val="00382511"/>
    <w:rsid w:val="003828F2"/>
    <w:rsid w:val="00382D0F"/>
    <w:rsid w:val="00382FBE"/>
    <w:rsid w:val="00383219"/>
    <w:rsid w:val="003834ED"/>
    <w:rsid w:val="003836B5"/>
    <w:rsid w:val="00383B03"/>
    <w:rsid w:val="00383D6E"/>
    <w:rsid w:val="00383D87"/>
    <w:rsid w:val="00384C22"/>
    <w:rsid w:val="00385350"/>
    <w:rsid w:val="00385A71"/>
    <w:rsid w:val="003860FD"/>
    <w:rsid w:val="00386326"/>
    <w:rsid w:val="00386C2B"/>
    <w:rsid w:val="0038708E"/>
    <w:rsid w:val="0038736F"/>
    <w:rsid w:val="003878E6"/>
    <w:rsid w:val="00387934"/>
    <w:rsid w:val="0039106E"/>
    <w:rsid w:val="003910C8"/>
    <w:rsid w:val="003914F2"/>
    <w:rsid w:val="003918D8"/>
    <w:rsid w:val="00391D8D"/>
    <w:rsid w:val="00391EFA"/>
    <w:rsid w:val="003920E6"/>
    <w:rsid w:val="003923A1"/>
    <w:rsid w:val="003923D8"/>
    <w:rsid w:val="003926BF"/>
    <w:rsid w:val="003929A8"/>
    <w:rsid w:val="003929ED"/>
    <w:rsid w:val="00392DE8"/>
    <w:rsid w:val="00393703"/>
    <w:rsid w:val="00394093"/>
    <w:rsid w:val="00394AF6"/>
    <w:rsid w:val="00394BBA"/>
    <w:rsid w:val="00394C6D"/>
    <w:rsid w:val="00394D66"/>
    <w:rsid w:val="00395979"/>
    <w:rsid w:val="00395B38"/>
    <w:rsid w:val="00395E92"/>
    <w:rsid w:val="00396329"/>
    <w:rsid w:val="00396378"/>
    <w:rsid w:val="00396ADB"/>
    <w:rsid w:val="00396C34"/>
    <w:rsid w:val="00396D02"/>
    <w:rsid w:val="00397101"/>
    <w:rsid w:val="003979B3"/>
    <w:rsid w:val="00397BE0"/>
    <w:rsid w:val="00397F91"/>
    <w:rsid w:val="003A0437"/>
    <w:rsid w:val="003A077D"/>
    <w:rsid w:val="003A11CE"/>
    <w:rsid w:val="003A1384"/>
    <w:rsid w:val="003A3198"/>
    <w:rsid w:val="003A31CB"/>
    <w:rsid w:val="003A33C1"/>
    <w:rsid w:val="003A34C0"/>
    <w:rsid w:val="003A37FF"/>
    <w:rsid w:val="003A4709"/>
    <w:rsid w:val="003A5199"/>
    <w:rsid w:val="003A5E53"/>
    <w:rsid w:val="003A651C"/>
    <w:rsid w:val="003A66CF"/>
    <w:rsid w:val="003A6C39"/>
    <w:rsid w:val="003A70AF"/>
    <w:rsid w:val="003A7193"/>
    <w:rsid w:val="003A722E"/>
    <w:rsid w:val="003A74B1"/>
    <w:rsid w:val="003B00BC"/>
    <w:rsid w:val="003B012E"/>
    <w:rsid w:val="003B02AF"/>
    <w:rsid w:val="003B0828"/>
    <w:rsid w:val="003B09AB"/>
    <w:rsid w:val="003B0DAD"/>
    <w:rsid w:val="003B0DEB"/>
    <w:rsid w:val="003B0EA7"/>
    <w:rsid w:val="003B1E89"/>
    <w:rsid w:val="003B21C7"/>
    <w:rsid w:val="003B25E0"/>
    <w:rsid w:val="003B3522"/>
    <w:rsid w:val="003B35B6"/>
    <w:rsid w:val="003B391F"/>
    <w:rsid w:val="003B3923"/>
    <w:rsid w:val="003B3A1B"/>
    <w:rsid w:val="003B406C"/>
    <w:rsid w:val="003B436B"/>
    <w:rsid w:val="003B44D3"/>
    <w:rsid w:val="003B4ADA"/>
    <w:rsid w:val="003B4B6D"/>
    <w:rsid w:val="003B4C4B"/>
    <w:rsid w:val="003B6080"/>
    <w:rsid w:val="003B61BA"/>
    <w:rsid w:val="003B62C1"/>
    <w:rsid w:val="003B690D"/>
    <w:rsid w:val="003B6CEF"/>
    <w:rsid w:val="003B6F20"/>
    <w:rsid w:val="003B75BA"/>
    <w:rsid w:val="003B7E19"/>
    <w:rsid w:val="003C16AF"/>
    <w:rsid w:val="003C1DB0"/>
    <w:rsid w:val="003C25C7"/>
    <w:rsid w:val="003C2750"/>
    <w:rsid w:val="003C27EC"/>
    <w:rsid w:val="003C2DA4"/>
    <w:rsid w:val="003C315A"/>
    <w:rsid w:val="003C3B39"/>
    <w:rsid w:val="003C3B8C"/>
    <w:rsid w:val="003C50B6"/>
    <w:rsid w:val="003C60D3"/>
    <w:rsid w:val="003C65B4"/>
    <w:rsid w:val="003C6824"/>
    <w:rsid w:val="003C6C83"/>
    <w:rsid w:val="003C70A2"/>
    <w:rsid w:val="003C7123"/>
    <w:rsid w:val="003C7270"/>
    <w:rsid w:val="003C77F6"/>
    <w:rsid w:val="003D008D"/>
    <w:rsid w:val="003D0845"/>
    <w:rsid w:val="003D088E"/>
    <w:rsid w:val="003D0EFC"/>
    <w:rsid w:val="003D1A41"/>
    <w:rsid w:val="003D1B91"/>
    <w:rsid w:val="003D1BB6"/>
    <w:rsid w:val="003D1C72"/>
    <w:rsid w:val="003D3B16"/>
    <w:rsid w:val="003D4D25"/>
    <w:rsid w:val="003D577E"/>
    <w:rsid w:val="003D5AC6"/>
    <w:rsid w:val="003D5C03"/>
    <w:rsid w:val="003D6693"/>
    <w:rsid w:val="003D7844"/>
    <w:rsid w:val="003E0746"/>
    <w:rsid w:val="003E0FA3"/>
    <w:rsid w:val="003E1DB2"/>
    <w:rsid w:val="003E1F18"/>
    <w:rsid w:val="003E1FED"/>
    <w:rsid w:val="003E21A0"/>
    <w:rsid w:val="003E3294"/>
    <w:rsid w:val="003E4004"/>
    <w:rsid w:val="003E4293"/>
    <w:rsid w:val="003E4380"/>
    <w:rsid w:val="003E4B94"/>
    <w:rsid w:val="003E4DAF"/>
    <w:rsid w:val="003E4EAD"/>
    <w:rsid w:val="003E516C"/>
    <w:rsid w:val="003E722F"/>
    <w:rsid w:val="003E73E9"/>
    <w:rsid w:val="003E7847"/>
    <w:rsid w:val="003E7A03"/>
    <w:rsid w:val="003F15D7"/>
    <w:rsid w:val="003F16CD"/>
    <w:rsid w:val="003F2262"/>
    <w:rsid w:val="003F24EE"/>
    <w:rsid w:val="003F25C4"/>
    <w:rsid w:val="003F2AC6"/>
    <w:rsid w:val="003F3EF5"/>
    <w:rsid w:val="003F4409"/>
    <w:rsid w:val="003F4D71"/>
    <w:rsid w:val="003F5038"/>
    <w:rsid w:val="003F5322"/>
    <w:rsid w:val="003F5E73"/>
    <w:rsid w:val="003F695A"/>
    <w:rsid w:val="003F6AEB"/>
    <w:rsid w:val="003F7410"/>
    <w:rsid w:val="003F7BC0"/>
    <w:rsid w:val="00400629"/>
    <w:rsid w:val="00400B86"/>
    <w:rsid w:val="00400D3B"/>
    <w:rsid w:val="00401B41"/>
    <w:rsid w:val="00402163"/>
    <w:rsid w:val="0040272F"/>
    <w:rsid w:val="00402AF7"/>
    <w:rsid w:val="00402B8C"/>
    <w:rsid w:val="00402CC1"/>
    <w:rsid w:val="00402E3C"/>
    <w:rsid w:val="00402E80"/>
    <w:rsid w:val="00403626"/>
    <w:rsid w:val="00403C70"/>
    <w:rsid w:val="0040407B"/>
    <w:rsid w:val="0040438D"/>
    <w:rsid w:val="004060E6"/>
    <w:rsid w:val="00406404"/>
    <w:rsid w:val="00407697"/>
    <w:rsid w:val="0040784A"/>
    <w:rsid w:val="00410038"/>
    <w:rsid w:val="00410A39"/>
    <w:rsid w:val="0041103D"/>
    <w:rsid w:val="00411454"/>
    <w:rsid w:val="00411913"/>
    <w:rsid w:val="00411C8C"/>
    <w:rsid w:val="00411CD7"/>
    <w:rsid w:val="00411FFA"/>
    <w:rsid w:val="00412FA2"/>
    <w:rsid w:val="00413E5C"/>
    <w:rsid w:val="00413ECB"/>
    <w:rsid w:val="004142D5"/>
    <w:rsid w:val="00414D72"/>
    <w:rsid w:val="0041518E"/>
    <w:rsid w:val="00415216"/>
    <w:rsid w:val="00415ECB"/>
    <w:rsid w:val="0041664B"/>
    <w:rsid w:val="00416A8A"/>
    <w:rsid w:val="00417251"/>
    <w:rsid w:val="00417310"/>
    <w:rsid w:val="00420B93"/>
    <w:rsid w:val="00420CEC"/>
    <w:rsid w:val="00420F16"/>
    <w:rsid w:val="004210FD"/>
    <w:rsid w:val="0042203B"/>
    <w:rsid w:val="00422E24"/>
    <w:rsid w:val="004236DD"/>
    <w:rsid w:val="00423994"/>
    <w:rsid w:val="00423C4C"/>
    <w:rsid w:val="004245C9"/>
    <w:rsid w:val="004247EE"/>
    <w:rsid w:val="00424882"/>
    <w:rsid w:val="004264B1"/>
    <w:rsid w:val="004269CF"/>
    <w:rsid w:val="00426DE9"/>
    <w:rsid w:val="004274D1"/>
    <w:rsid w:val="0042751D"/>
    <w:rsid w:val="00427A5F"/>
    <w:rsid w:val="00427B7E"/>
    <w:rsid w:val="0043019E"/>
    <w:rsid w:val="004304C0"/>
    <w:rsid w:val="0043088E"/>
    <w:rsid w:val="00430F59"/>
    <w:rsid w:val="00431215"/>
    <w:rsid w:val="00431476"/>
    <w:rsid w:val="00432046"/>
    <w:rsid w:val="00432064"/>
    <w:rsid w:val="00432360"/>
    <w:rsid w:val="00433233"/>
    <w:rsid w:val="00433889"/>
    <w:rsid w:val="00433982"/>
    <w:rsid w:val="00433A1F"/>
    <w:rsid w:val="00433BC8"/>
    <w:rsid w:val="004342DD"/>
    <w:rsid w:val="004343B8"/>
    <w:rsid w:val="00434645"/>
    <w:rsid w:val="004348E2"/>
    <w:rsid w:val="00435907"/>
    <w:rsid w:val="0043601E"/>
    <w:rsid w:val="004360D4"/>
    <w:rsid w:val="00436426"/>
    <w:rsid w:val="004364E6"/>
    <w:rsid w:val="00436C5C"/>
    <w:rsid w:val="00436FDF"/>
    <w:rsid w:val="004373D9"/>
    <w:rsid w:val="0043788A"/>
    <w:rsid w:val="00437D1B"/>
    <w:rsid w:val="0044008F"/>
    <w:rsid w:val="0044028E"/>
    <w:rsid w:val="004404BE"/>
    <w:rsid w:val="00440AE2"/>
    <w:rsid w:val="00440B91"/>
    <w:rsid w:val="00441657"/>
    <w:rsid w:val="0044190A"/>
    <w:rsid w:val="00441B0B"/>
    <w:rsid w:val="00442A71"/>
    <w:rsid w:val="00442C6F"/>
    <w:rsid w:val="00443BB7"/>
    <w:rsid w:val="00443C0A"/>
    <w:rsid w:val="0044424D"/>
    <w:rsid w:val="0044472E"/>
    <w:rsid w:val="004449D2"/>
    <w:rsid w:val="00444EC5"/>
    <w:rsid w:val="004453E2"/>
    <w:rsid w:val="004461DC"/>
    <w:rsid w:val="004463C1"/>
    <w:rsid w:val="00446AC1"/>
    <w:rsid w:val="00447063"/>
    <w:rsid w:val="00447ADF"/>
    <w:rsid w:val="00450323"/>
    <w:rsid w:val="00450526"/>
    <w:rsid w:val="00450F56"/>
    <w:rsid w:val="0045135F"/>
    <w:rsid w:val="00451367"/>
    <w:rsid w:val="00451688"/>
    <w:rsid w:val="0045169B"/>
    <w:rsid w:val="00451C83"/>
    <w:rsid w:val="00451F4F"/>
    <w:rsid w:val="004521B0"/>
    <w:rsid w:val="00452B95"/>
    <w:rsid w:val="0045301A"/>
    <w:rsid w:val="00453C2A"/>
    <w:rsid w:val="00453C57"/>
    <w:rsid w:val="00453EB2"/>
    <w:rsid w:val="00454182"/>
    <w:rsid w:val="00454371"/>
    <w:rsid w:val="0045565C"/>
    <w:rsid w:val="004557A3"/>
    <w:rsid w:val="004564DC"/>
    <w:rsid w:val="00456696"/>
    <w:rsid w:val="00456822"/>
    <w:rsid w:val="004568CF"/>
    <w:rsid w:val="00456F9E"/>
    <w:rsid w:val="0045713E"/>
    <w:rsid w:val="00457213"/>
    <w:rsid w:val="0045756A"/>
    <w:rsid w:val="00460751"/>
    <w:rsid w:val="00460D38"/>
    <w:rsid w:val="00460F99"/>
    <w:rsid w:val="00461452"/>
    <w:rsid w:val="00461A50"/>
    <w:rsid w:val="0046234C"/>
    <w:rsid w:val="00462865"/>
    <w:rsid w:val="00462B15"/>
    <w:rsid w:val="00462ED0"/>
    <w:rsid w:val="00463147"/>
    <w:rsid w:val="00463511"/>
    <w:rsid w:val="00463DE1"/>
    <w:rsid w:val="00463FEB"/>
    <w:rsid w:val="00464431"/>
    <w:rsid w:val="0046474A"/>
    <w:rsid w:val="00464A01"/>
    <w:rsid w:val="00466171"/>
    <w:rsid w:val="004662F4"/>
    <w:rsid w:val="00466312"/>
    <w:rsid w:val="00466814"/>
    <w:rsid w:val="004669D2"/>
    <w:rsid w:val="004669E9"/>
    <w:rsid w:val="00466D1F"/>
    <w:rsid w:val="00467AEF"/>
    <w:rsid w:val="00467DF7"/>
    <w:rsid w:val="004707C0"/>
    <w:rsid w:val="00470C0C"/>
    <w:rsid w:val="004713A9"/>
    <w:rsid w:val="00471529"/>
    <w:rsid w:val="00472591"/>
    <w:rsid w:val="0047275A"/>
    <w:rsid w:val="00472983"/>
    <w:rsid w:val="00472A09"/>
    <w:rsid w:val="00472C5E"/>
    <w:rsid w:val="004746C8"/>
    <w:rsid w:val="00474AD9"/>
    <w:rsid w:val="00474C84"/>
    <w:rsid w:val="00474FB9"/>
    <w:rsid w:val="004751CA"/>
    <w:rsid w:val="0047546B"/>
    <w:rsid w:val="00475ACB"/>
    <w:rsid w:val="00476835"/>
    <w:rsid w:val="00476933"/>
    <w:rsid w:val="00476C90"/>
    <w:rsid w:val="00477319"/>
    <w:rsid w:val="0047794B"/>
    <w:rsid w:val="00477A85"/>
    <w:rsid w:val="004804E6"/>
    <w:rsid w:val="00480D09"/>
    <w:rsid w:val="00480EAA"/>
    <w:rsid w:val="004811CC"/>
    <w:rsid w:val="0048127C"/>
    <w:rsid w:val="004819DE"/>
    <w:rsid w:val="00481CCF"/>
    <w:rsid w:val="0048227F"/>
    <w:rsid w:val="0048334B"/>
    <w:rsid w:val="00483728"/>
    <w:rsid w:val="004839D6"/>
    <w:rsid w:val="00483B3F"/>
    <w:rsid w:val="00485601"/>
    <w:rsid w:val="00485A8C"/>
    <w:rsid w:val="00487207"/>
    <w:rsid w:val="00487242"/>
    <w:rsid w:val="004875EF"/>
    <w:rsid w:val="00487723"/>
    <w:rsid w:val="004878BE"/>
    <w:rsid w:val="0048796F"/>
    <w:rsid w:val="00487DE1"/>
    <w:rsid w:val="004907CF"/>
    <w:rsid w:val="00490BC5"/>
    <w:rsid w:val="0049141B"/>
    <w:rsid w:val="00491773"/>
    <w:rsid w:val="00491B5A"/>
    <w:rsid w:val="00491BF4"/>
    <w:rsid w:val="00491CE8"/>
    <w:rsid w:val="00492079"/>
    <w:rsid w:val="00492C2E"/>
    <w:rsid w:val="0049356A"/>
    <w:rsid w:val="0049361F"/>
    <w:rsid w:val="00493815"/>
    <w:rsid w:val="00493A28"/>
    <w:rsid w:val="00494D87"/>
    <w:rsid w:val="00495762"/>
    <w:rsid w:val="00495C33"/>
    <w:rsid w:val="00496095"/>
    <w:rsid w:val="00496191"/>
    <w:rsid w:val="00496C36"/>
    <w:rsid w:val="004973C9"/>
    <w:rsid w:val="004978B7"/>
    <w:rsid w:val="004A1408"/>
    <w:rsid w:val="004A2019"/>
    <w:rsid w:val="004A23BA"/>
    <w:rsid w:val="004A24C8"/>
    <w:rsid w:val="004A2A02"/>
    <w:rsid w:val="004A2CA2"/>
    <w:rsid w:val="004A354C"/>
    <w:rsid w:val="004A3B43"/>
    <w:rsid w:val="004A4035"/>
    <w:rsid w:val="004A4464"/>
    <w:rsid w:val="004A511A"/>
    <w:rsid w:val="004A578B"/>
    <w:rsid w:val="004A5C52"/>
    <w:rsid w:val="004A5DF0"/>
    <w:rsid w:val="004A65AE"/>
    <w:rsid w:val="004A6DC6"/>
    <w:rsid w:val="004A7153"/>
    <w:rsid w:val="004B0B27"/>
    <w:rsid w:val="004B1E7D"/>
    <w:rsid w:val="004B1FB0"/>
    <w:rsid w:val="004B2254"/>
    <w:rsid w:val="004B25E4"/>
    <w:rsid w:val="004B2814"/>
    <w:rsid w:val="004B2ABF"/>
    <w:rsid w:val="004B2AEE"/>
    <w:rsid w:val="004B359D"/>
    <w:rsid w:val="004B3843"/>
    <w:rsid w:val="004B42C8"/>
    <w:rsid w:val="004B4F5D"/>
    <w:rsid w:val="004B50A5"/>
    <w:rsid w:val="004B52B0"/>
    <w:rsid w:val="004B55EE"/>
    <w:rsid w:val="004B60A0"/>
    <w:rsid w:val="004B645C"/>
    <w:rsid w:val="004B7077"/>
    <w:rsid w:val="004B713E"/>
    <w:rsid w:val="004B7232"/>
    <w:rsid w:val="004B74A4"/>
    <w:rsid w:val="004B7E41"/>
    <w:rsid w:val="004B7F68"/>
    <w:rsid w:val="004C0427"/>
    <w:rsid w:val="004C04C0"/>
    <w:rsid w:val="004C0AC8"/>
    <w:rsid w:val="004C0C4F"/>
    <w:rsid w:val="004C1B07"/>
    <w:rsid w:val="004C221A"/>
    <w:rsid w:val="004C23BE"/>
    <w:rsid w:val="004C2660"/>
    <w:rsid w:val="004C2BAA"/>
    <w:rsid w:val="004C2CD1"/>
    <w:rsid w:val="004C2F3B"/>
    <w:rsid w:val="004C40BA"/>
    <w:rsid w:val="004C46B0"/>
    <w:rsid w:val="004C4B20"/>
    <w:rsid w:val="004C4EA9"/>
    <w:rsid w:val="004C5788"/>
    <w:rsid w:val="004C588F"/>
    <w:rsid w:val="004C598D"/>
    <w:rsid w:val="004C5E57"/>
    <w:rsid w:val="004C6675"/>
    <w:rsid w:val="004C675C"/>
    <w:rsid w:val="004C6883"/>
    <w:rsid w:val="004C7BCB"/>
    <w:rsid w:val="004D009F"/>
    <w:rsid w:val="004D084A"/>
    <w:rsid w:val="004D0AB8"/>
    <w:rsid w:val="004D19CF"/>
    <w:rsid w:val="004D19F9"/>
    <w:rsid w:val="004D1B8A"/>
    <w:rsid w:val="004D22D4"/>
    <w:rsid w:val="004D26D4"/>
    <w:rsid w:val="004D2945"/>
    <w:rsid w:val="004D2A4A"/>
    <w:rsid w:val="004D35EF"/>
    <w:rsid w:val="004D408E"/>
    <w:rsid w:val="004D439D"/>
    <w:rsid w:val="004D4927"/>
    <w:rsid w:val="004D541D"/>
    <w:rsid w:val="004D577E"/>
    <w:rsid w:val="004D5850"/>
    <w:rsid w:val="004D589F"/>
    <w:rsid w:val="004D5DE8"/>
    <w:rsid w:val="004D678A"/>
    <w:rsid w:val="004D6EF9"/>
    <w:rsid w:val="004D7721"/>
    <w:rsid w:val="004D7BD5"/>
    <w:rsid w:val="004D7C1B"/>
    <w:rsid w:val="004E03A7"/>
    <w:rsid w:val="004E0440"/>
    <w:rsid w:val="004E0B54"/>
    <w:rsid w:val="004E0C6A"/>
    <w:rsid w:val="004E28F1"/>
    <w:rsid w:val="004E3314"/>
    <w:rsid w:val="004E370A"/>
    <w:rsid w:val="004E385F"/>
    <w:rsid w:val="004E3A59"/>
    <w:rsid w:val="004E3A89"/>
    <w:rsid w:val="004E3B8C"/>
    <w:rsid w:val="004E4059"/>
    <w:rsid w:val="004E4BAE"/>
    <w:rsid w:val="004E5FB2"/>
    <w:rsid w:val="004E6204"/>
    <w:rsid w:val="004E677B"/>
    <w:rsid w:val="004E67CC"/>
    <w:rsid w:val="004E6934"/>
    <w:rsid w:val="004E7006"/>
    <w:rsid w:val="004E7452"/>
    <w:rsid w:val="004E7547"/>
    <w:rsid w:val="004E7EB0"/>
    <w:rsid w:val="004F0325"/>
    <w:rsid w:val="004F0396"/>
    <w:rsid w:val="004F19C8"/>
    <w:rsid w:val="004F1B72"/>
    <w:rsid w:val="004F2CAB"/>
    <w:rsid w:val="004F30E0"/>
    <w:rsid w:val="004F3618"/>
    <w:rsid w:val="004F37F9"/>
    <w:rsid w:val="004F3B9F"/>
    <w:rsid w:val="004F3ECC"/>
    <w:rsid w:val="004F454D"/>
    <w:rsid w:val="004F457F"/>
    <w:rsid w:val="004F4602"/>
    <w:rsid w:val="004F4716"/>
    <w:rsid w:val="004F4AE5"/>
    <w:rsid w:val="004F4BB6"/>
    <w:rsid w:val="004F4FAF"/>
    <w:rsid w:val="004F546B"/>
    <w:rsid w:val="004F6974"/>
    <w:rsid w:val="004F73E5"/>
    <w:rsid w:val="004F767C"/>
    <w:rsid w:val="00500ABB"/>
    <w:rsid w:val="00500B9E"/>
    <w:rsid w:val="00500EF8"/>
    <w:rsid w:val="005011E6"/>
    <w:rsid w:val="005016A1"/>
    <w:rsid w:val="00501D0B"/>
    <w:rsid w:val="005025CF"/>
    <w:rsid w:val="0050301A"/>
    <w:rsid w:val="005034FD"/>
    <w:rsid w:val="00503955"/>
    <w:rsid w:val="00503984"/>
    <w:rsid w:val="00503B5E"/>
    <w:rsid w:val="005041FF"/>
    <w:rsid w:val="00504237"/>
    <w:rsid w:val="00505210"/>
    <w:rsid w:val="00505593"/>
    <w:rsid w:val="00505620"/>
    <w:rsid w:val="0050591E"/>
    <w:rsid w:val="00506623"/>
    <w:rsid w:val="00506F9E"/>
    <w:rsid w:val="0050750B"/>
    <w:rsid w:val="005076F5"/>
    <w:rsid w:val="00507C0D"/>
    <w:rsid w:val="00507DAB"/>
    <w:rsid w:val="005106F2"/>
    <w:rsid w:val="005109B0"/>
    <w:rsid w:val="00510C03"/>
    <w:rsid w:val="00510E10"/>
    <w:rsid w:val="0051135E"/>
    <w:rsid w:val="00511487"/>
    <w:rsid w:val="00511668"/>
    <w:rsid w:val="00511B8B"/>
    <w:rsid w:val="00511FC6"/>
    <w:rsid w:val="00512160"/>
    <w:rsid w:val="00512562"/>
    <w:rsid w:val="00512C8C"/>
    <w:rsid w:val="00512D9E"/>
    <w:rsid w:val="00513643"/>
    <w:rsid w:val="005140D3"/>
    <w:rsid w:val="00514352"/>
    <w:rsid w:val="0051442D"/>
    <w:rsid w:val="00514815"/>
    <w:rsid w:val="00514953"/>
    <w:rsid w:val="00514BF0"/>
    <w:rsid w:val="00514EFE"/>
    <w:rsid w:val="00515361"/>
    <w:rsid w:val="005155ED"/>
    <w:rsid w:val="005166BE"/>
    <w:rsid w:val="00516CE2"/>
    <w:rsid w:val="005175E0"/>
    <w:rsid w:val="00517811"/>
    <w:rsid w:val="00517FE6"/>
    <w:rsid w:val="00520B89"/>
    <w:rsid w:val="0052114D"/>
    <w:rsid w:val="005215E1"/>
    <w:rsid w:val="00521614"/>
    <w:rsid w:val="005217C3"/>
    <w:rsid w:val="00521E8F"/>
    <w:rsid w:val="0052297F"/>
    <w:rsid w:val="00522C2B"/>
    <w:rsid w:val="00522FA0"/>
    <w:rsid w:val="00522FB5"/>
    <w:rsid w:val="00523419"/>
    <w:rsid w:val="00524476"/>
    <w:rsid w:val="00524B1F"/>
    <w:rsid w:val="00525049"/>
    <w:rsid w:val="005253BA"/>
    <w:rsid w:val="0052591F"/>
    <w:rsid w:val="00525BBB"/>
    <w:rsid w:val="00525D67"/>
    <w:rsid w:val="00526304"/>
    <w:rsid w:val="0052675B"/>
    <w:rsid w:val="005267E5"/>
    <w:rsid w:val="00530820"/>
    <w:rsid w:val="00530AEE"/>
    <w:rsid w:val="005311F5"/>
    <w:rsid w:val="005312B2"/>
    <w:rsid w:val="0053143B"/>
    <w:rsid w:val="00531520"/>
    <w:rsid w:val="00531BA8"/>
    <w:rsid w:val="00531BFC"/>
    <w:rsid w:val="00531C93"/>
    <w:rsid w:val="00532328"/>
    <w:rsid w:val="00532E59"/>
    <w:rsid w:val="00532ED5"/>
    <w:rsid w:val="0053446A"/>
    <w:rsid w:val="005347EB"/>
    <w:rsid w:val="00535AA5"/>
    <w:rsid w:val="00535DE5"/>
    <w:rsid w:val="00535EE3"/>
    <w:rsid w:val="005361B9"/>
    <w:rsid w:val="005364AA"/>
    <w:rsid w:val="0053671B"/>
    <w:rsid w:val="00537FC2"/>
    <w:rsid w:val="0054351B"/>
    <w:rsid w:val="00544442"/>
    <w:rsid w:val="00545099"/>
    <w:rsid w:val="005458F4"/>
    <w:rsid w:val="00545C06"/>
    <w:rsid w:val="005469CF"/>
    <w:rsid w:val="005470BB"/>
    <w:rsid w:val="00547620"/>
    <w:rsid w:val="005479DE"/>
    <w:rsid w:val="005479E2"/>
    <w:rsid w:val="00547FD2"/>
    <w:rsid w:val="005506A0"/>
    <w:rsid w:val="005506F8"/>
    <w:rsid w:val="005516B0"/>
    <w:rsid w:val="005528BA"/>
    <w:rsid w:val="00552D7E"/>
    <w:rsid w:val="00552EE5"/>
    <w:rsid w:val="005533D0"/>
    <w:rsid w:val="005544FE"/>
    <w:rsid w:val="005551B1"/>
    <w:rsid w:val="005559EC"/>
    <w:rsid w:val="00555A0B"/>
    <w:rsid w:val="005571EE"/>
    <w:rsid w:val="00557649"/>
    <w:rsid w:val="00560700"/>
    <w:rsid w:val="005612DC"/>
    <w:rsid w:val="0056233B"/>
    <w:rsid w:val="00562D4C"/>
    <w:rsid w:val="00562F0A"/>
    <w:rsid w:val="00563276"/>
    <w:rsid w:val="0056358F"/>
    <w:rsid w:val="00563F25"/>
    <w:rsid w:val="005644C9"/>
    <w:rsid w:val="005646BE"/>
    <w:rsid w:val="00564771"/>
    <w:rsid w:val="00564A18"/>
    <w:rsid w:val="00566984"/>
    <w:rsid w:val="00566F15"/>
    <w:rsid w:val="00566FE8"/>
    <w:rsid w:val="0056762B"/>
    <w:rsid w:val="00567680"/>
    <w:rsid w:val="00567F75"/>
    <w:rsid w:val="0057080C"/>
    <w:rsid w:val="00570961"/>
    <w:rsid w:val="00570CA8"/>
    <w:rsid w:val="00570D57"/>
    <w:rsid w:val="00571305"/>
    <w:rsid w:val="005713B4"/>
    <w:rsid w:val="005718E3"/>
    <w:rsid w:val="00571C82"/>
    <w:rsid w:val="00572422"/>
    <w:rsid w:val="005729DE"/>
    <w:rsid w:val="005731D5"/>
    <w:rsid w:val="005737ED"/>
    <w:rsid w:val="005738D4"/>
    <w:rsid w:val="0057417B"/>
    <w:rsid w:val="00574A0A"/>
    <w:rsid w:val="00575222"/>
    <w:rsid w:val="00575244"/>
    <w:rsid w:val="00575F26"/>
    <w:rsid w:val="00576363"/>
    <w:rsid w:val="00576BF1"/>
    <w:rsid w:val="00577A13"/>
    <w:rsid w:val="00580753"/>
    <w:rsid w:val="00580881"/>
    <w:rsid w:val="00580B51"/>
    <w:rsid w:val="0058101B"/>
    <w:rsid w:val="00581574"/>
    <w:rsid w:val="00581774"/>
    <w:rsid w:val="00581791"/>
    <w:rsid w:val="005819E9"/>
    <w:rsid w:val="00581BF5"/>
    <w:rsid w:val="0058204B"/>
    <w:rsid w:val="005827BC"/>
    <w:rsid w:val="0058325E"/>
    <w:rsid w:val="005832E4"/>
    <w:rsid w:val="00583D4F"/>
    <w:rsid w:val="00584F56"/>
    <w:rsid w:val="0058519A"/>
    <w:rsid w:val="00585DA5"/>
    <w:rsid w:val="0058686F"/>
    <w:rsid w:val="0058698D"/>
    <w:rsid w:val="00587924"/>
    <w:rsid w:val="005879CA"/>
    <w:rsid w:val="0059012B"/>
    <w:rsid w:val="00590CBF"/>
    <w:rsid w:val="00590CFE"/>
    <w:rsid w:val="00590D1F"/>
    <w:rsid w:val="00591151"/>
    <w:rsid w:val="0059196E"/>
    <w:rsid w:val="00591AA1"/>
    <w:rsid w:val="0059284A"/>
    <w:rsid w:val="00593026"/>
    <w:rsid w:val="005931D1"/>
    <w:rsid w:val="00593220"/>
    <w:rsid w:val="00594677"/>
    <w:rsid w:val="00594C74"/>
    <w:rsid w:val="00594E02"/>
    <w:rsid w:val="005950E2"/>
    <w:rsid w:val="0059552E"/>
    <w:rsid w:val="00596879"/>
    <w:rsid w:val="005971D4"/>
    <w:rsid w:val="00597B82"/>
    <w:rsid w:val="00597CC5"/>
    <w:rsid w:val="00597E64"/>
    <w:rsid w:val="005A0096"/>
    <w:rsid w:val="005A0152"/>
    <w:rsid w:val="005A01AB"/>
    <w:rsid w:val="005A0546"/>
    <w:rsid w:val="005A0639"/>
    <w:rsid w:val="005A098A"/>
    <w:rsid w:val="005A188B"/>
    <w:rsid w:val="005A198F"/>
    <w:rsid w:val="005A1B0B"/>
    <w:rsid w:val="005A1D37"/>
    <w:rsid w:val="005A1DFC"/>
    <w:rsid w:val="005A276D"/>
    <w:rsid w:val="005A3899"/>
    <w:rsid w:val="005A3BE0"/>
    <w:rsid w:val="005A43B2"/>
    <w:rsid w:val="005A476A"/>
    <w:rsid w:val="005A48ED"/>
    <w:rsid w:val="005A4B35"/>
    <w:rsid w:val="005A52EA"/>
    <w:rsid w:val="005A5714"/>
    <w:rsid w:val="005A5BBF"/>
    <w:rsid w:val="005A6572"/>
    <w:rsid w:val="005A68BD"/>
    <w:rsid w:val="005A7209"/>
    <w:rsid w:val="005A78E9"/>
    <w:rsid w:val="005A794A"/>
    <w:rsid w:val="005A7DA3"/>
    <w:rsid w:val="005A7E0B"/>
    <w:rsid w:val="005B040E"/>
    <w:rsid w:val="005B08D8"/>
    <w:rsid w:val="005B0AB4"/>
    <w:rsid w:val="005B15A3"/>
    <w:rsid w:val="005B1811"/>
    <w:rsid w:val="005B1CCD"/>
    <w:rsid w:val="005B1D41"/>
    <w:rsid w:val="005B209E"/>
    <w:rsid w:val="005B211A"/>
    <w:rsid w:val="005B23A2"/>
    <w:rsid w:val="005B2A60"/>
    <w:rsid w:val="005B2C40"/>
    <w:rsid w:val="005B2C4C"/>
    <w:rsid w:val="005B2E3D"/>
    <w:rsid w:val="005B387F"/>
    <w:rsid w:val="005B3966"/>
    <w:rsid w:val="005B39FD"/>
    <w:rsid w:val="005B3DC2"/>
    <w:rsid w:val="005B493A"/>
    <w:rsid w:val="005B4954"/>
    <w:rsid w:val="005B4D3C"/>
    <w:rsid w:val="005B506A"/>
    <w:rsid w:val="005B5108"/>
    <w:rsid w:val="005B566B"/>
    <w:rsid w:val="005B5DE7"/>
    <w:rsid w:val="005B62CD"/>
    <w:rsid w:val="005B6681"/>
    <w:rsid w:val="005B6C3E"/>
    <w:rsid w:val="005B7044"/>
    <w:rsid w:val="005B7980"/>
    <w:rsid w:val="005C047E"/>
    <w:rsid w:val="005C0557"/>
    <w:rsid w:val="005C0B2F"/>
    <w:rsid w:val="005C0D80"/>
    <w:rsid w:val="005C2632"/>
    <w:rsid w:val="005C2B7B"/>
    <w:rsid w:val="005C31F3"/>
    <w:rsid w:val="005C3328"/>
    <w:rsid w:val="005C38FF"/>
    <w:rsid w:val="005C3C05"/>
    <w:rsid w:val="005C4EB9"/>
    <w:rsid w:val="005C4FC2"/>
    <w:rsid w:val="005C57A0"/>
    <w:rsid w:val="005C71D0"/>
    <w:rsid w:val="005C7703"/>
    <w:rsid w:val="005C7791"/>
    <w:rsid w:val="005C7BC3"/>
    <w:rsid w:val="005C7DC2"/>
    <w:rsid w:val="005C7E1C"/>
    <w:rsid w:val="005D066D"/>
    <w:rsid w:val="005D0974"/>
    <w:rsid w:val="005D0AA8"/>
    <w:rsid w:val="005D0E68"/>
    <w:rsid w:val="005D1406"/>
    <w:rsid w:val="005D1AF9"/>
    <w:rsid w:val="005D1E57"/>
    <w:rsid w:val="005D2156"/>
    <w:rsid w:val="005D23DC"/>
    <w:rsid w:val="005D2AF7"/>
    <w:rsid w:val="005D2F45"/>
    <w:rsid w:val="005D3B78"/>
    <w:rsid w:val="005D3CC8"/>
    <w:rsid w:val="005D3CCE"/>
    <w:rsid w:val="005D40B3"/>
    <w:rsid w:val="005D44A1"/>
    <w:rsid w:val="005D5A1D"/>
    <w:rsid w:val="005D63DC"/>
    <w:rsid w:val="005D6643"/>
    <w:rsid w:val="005D7728"/>
    <w:rsid w:val="005D7AFA"/>
    <w:rsid w:val="005E0242"/>
    <w:rsid w:val="005E08D6"/>
    <w:rsid w:val="005E1B10"/>
    <w:rsid w:val="005E1B2A"/>
    <w:rsid w:val="005E1DC9"/>
    <w:rsid w:val="005E2FB1"/>
    <w:rsid w:val="005E3052"/>
    <w:rsid w:val="005E3717"/>
    <w:rsid w:val="005E3770"/>
    <w:rsid w:val="005E3A9A"/>
    <w:rsid w:val="005E3C94"/>
    <w:rsid w:val="005E4933"/>
    <w:rsid w:val="005E4D84"/>
    <w:rsid w:val="005E5B02"/>
    <w:rsid w:val="005E5D7B"/>
    <w:rsid w:val="005E6292"/>
    <w:rsid w:val="005E6430"/>
    <w:rsid w:val="005E6E17"/>
    <w:rsid w:val="005E70F9"/>
    <w:rsid w:val="005E777B"/>
    <w:rsid w:val="005E7AB8"/>
    <w:rsid w:val="005E7BA8"/>
    <w:rsid w:val="005E7CBF"/>
    <w:rsid w:val="005F0140"/>
    <w:rsid w:val="005F0331"/>
    <w:rsid w:val="005F0BB5"/>
    <w:rsid w:val="005F0E3B"/>
    <w:rsid w:val="005F17C8"/>
    <w:rsid w:val="005F19DB"/>
    <w:rsid w:val="005F2DFB"/>
    <w:rsid w:val="005F2E2E"/>
    <w:rsid w:val="005F2EF6"/>
    <w:rsid w:val="005F30ED"/>
    <w:rsid w:val="005F3738"/>
    <w:rsid w:val="005F39E8"/>
    <w:rsid w:val="005F3B7A"/>
    <w:rsid w:val="005F4280"/>
    <w:rsid w:val="005F4395"/>
    <w:rsid w:val="005F4FD0"/>
    <w:rsid w:val="005F51BA"/>
    <w:rsid w:val="005F567F"/>
    <w:rsid w:val="005F58BA"/>
    <w:rsid w:val="005F620B"/>
    <w:rsid w:val="005F6309"/>
    <w:rsid w:val="005F7F14"/>
    <w:rsid w:val="006000FA"/>
    <w:rsid w:val="006008D6"/>
    <w:rsid w:val="006010A7"/>
    <w:rsid w:val="0060190E"/>
    <w:rsid w:val="00601986"/>
    <w:rsid w:val="00601C67"/>
    <w:rsid w:val="00601D53"/>
    <w:rsid w:val="00602405"/>
    <w:rsid w:val="0060273B"/>
    <w:rsid w:val="00602883"/>
    <w:rsid w:val="0060300B"/>
    <w:rsid w:val="006030B7"/>
    <w:rsid w:val="00603627"/>
    <w:rsid w:val="0060436A"/>
    <w:rsid w:val="00604770"/>
    <w:rsid w:val="00604969"/>
    <w:rsid w:val="00604F6E"/>
    <w:rsid w:val="00604FB5"/>
    <w:rsid w:val="00605A66"/>
    <w:rsid w:val="00605C5A"/>
    <w:rsid w:val="00606356"/>
    <w:rsid w:val="00606472"/>
    <w:rsid w:val="0060649E"/>
    <w:rsid w:val="00606615"/>
    <w:rsid w:val="00606F18"/>
    <w:rsid w:val="006100E6"/>
    <w:rsid w:val="00610DEE"/>
    <w:rsid w:val="00610E86"/>
    <w:rsid w:val="00611007"/>
    <w:rsid w:val="00611D60"/>
    <w:rsid w:val="006126FC"/>
    <w:rsid w:val="00612BCF"/>
    <w:rsid w:val="00612D5A"/>
    <w:rsid w:val="00613649"/>
    <w:rsid w:val="00613AF8"/>
    <w:rsid w:val="00614325"/>
    <w:rsid w:val="00614651"/>
    <w:rsid w:val="006147E7"/>
    <w:rsid w:val="00614B70"/>
    <w:rsid w:val="00614C1E"/>
    <w:rsid w:val="00615385"/>
    <w:rsid w:val="006157EE"/>
    <w:rsid w:val="00615B53"/>
    <w:rsid w:val="0061674A"/>
    <w:rsid w:val="006168F5"/>
    <w:rsid w:val="0061705E"/>
    <w:rsid w:val="00617AB2"/>
    <w:rsid w:val="00617B8D"/>
    <w:rsid w:val="006209FD"/>
    <w:rsid w:val="00620FC5"/>
    <w:rsid w:val="00621246"/>
    <w:rsid w:val="00622528"/>
    <w:rsid w:val="00622B31"/>
    <w:rsid w:val="0062335F"/>
    <w:rsid w:val="006238AB"/>
    <w:rsid w:val="0062417F"/>
    <w:rsid w:val="006243CD"/>
    <w:rsid w:val="00624500"/>
    <w:rsid w:val="006245AE"/>
    <w:rsid w:val="006255D7"/>
    <w:rsid w:val="00625BC8"/>
    <w:rsid w:val="006261D6"/>
    <w:rsid w:val="0062624C"/>
    <w:rsid w:val="00626632"/>
    <w:rsid w:val="00626A34"/>
    <w:rsid w:val="0062713C"/>
    <w:rsid w:val="006274F4"/>
    <w:rsid w:val="0062767F"/>
    <w:rsid w:val="00627A24"/>
    <w:rsid w:val="00627F4A"/>
    <w:rsid w:val="006305FF"/>
    <w:rsid w:val="006308B0"/>
    <w:rsid w:val="0063160F"/>
    <w:rsid w:val="00631823"/>
    <w:rsid w:val="006318E2"/>
    <w:rsid w:val="00631DEF"/>
    <w:rsid w:val="00631EBC"/>
    <w:rsid w:val="00632231"/>
    <w:rsid w:val="0063230B"/>
    <w:rsid w:val="006323DB"/>
    <w:rsid w:val="00632918"/>
    <w:rsid w:val="006329DD"/>
    <w:rsid w:val="00632C49"/>
    <w:rsid w:val="00632DD4"/>
    <w:rsid w:val="00633410"/>
    <w:rsid w:val="00633B4E"/>
    <w:rsid w:val="00635619"/>
    <w:rsid w:val="0063576B"/>
    <w:rsid w:val="00635C4A"/>
    <w:rsid w:val="00636190"/>
    <w:rsid w:val="0063736A"/>
    <w:rsid w:val="006400AB"/>
    <w:rsid w:val="006405FF"/>
    <w:rsid w:val="00640737"/>
    <w:rsid w:val="0064149F"/>
    <w:rsid w:val="00641B67"/>
    <w:rsid w:val="00641D88"/>
    <w:rsid w:val="006422D5"/>
    <w:rsid w:val="006424E7"/>
    <w:rsid w:val="006436C8"/>
    <w:rsid w:val="00643967"/>
    <w:rsid w:val="00644343"/>
    <w:rsid w:val="0064448A"/>
    <w:rsid w:val="00644665"/>
    <w:rsid w:val="006446F0"/>
    <w:rsid w:val="0064542A"/>
    <w:rsid w:val="00645D44"/>
    <w:rsid w:val="00645E7C"/>
    <w:rsid w:val="006463A4"/>
    <w:rsid w:val="00646BB3"/>
    <w:rsid w:val="00646FB9"/>
    <w:rsid w:val="006475B8"/>
    <w:rsid w:val="006477DD"/>
    <w:rsid w:val="0064799B"/>
    <w:rsid w:val="006500D7"/>
    <w:rsid w:val="006504AE"/>
    <w:rsid w:val="00650758"/>
    <w:rsid w:val="00650A08"/>
    <w:rsid w:val="006511D7"/>
    <w:rsid w:val="00651A90"/>
    <w:rsid w:val="00651AE0"/>
    <w:rsid w:val="00651D0D"/>
    <w:rsid w:val="00652D08"/>
    <w:rsid w:val="006530E5"/>
    <w:rsid w:val="006532EE"/>
    <w:rsid w:val="00653D28"/>
    <w:rsid w:val="00653D89"/>
    <w:rsid w:val="00654195"/>
    <w:rsid w:val="00654748"/>
    <w:rsid w:val="00655EBF"/>
    <w:rsid w:val="006561EA"/>
    <w:rsid w:val="00656327"/>
    <w:rsid w:val="00656F0A"/>
    <w:rsid w:val="00657116"/>
    <w:rsid w:val="0065727A"/>
    <w:rsid w:val="00657598"/>
    <w:rsid w:val="00657EFE"/>
    <w:rsid w:val="006605C0"/>
    <w:rsid w:val="006605FC"/>
    <w:rsid w:val="006607BE"/>
    <w:rsid w:val="0066081B"/>
    <w:rsid w:val="00660B5B"/>
    <w:rsid w:val="00660B66"/>
    <w:rsid w:val="006615A6"/>
    <w:rsid w:val="00661B1E"/>
    <w:rsid w:val="00661CD9"/>
    <w:rsid w:val="006625BD"/>
    <w:rsid w:val="0066268F"/>
    <w:rsid w:val="006628B2"/>
    <w:rsid w:val="00662C66"/>
    <w:rsid w:val="00662C6E"/>
    <w:rsid w:val="006630DC"/>
    <w:rsid w:val="00663238"/>
    <w:rsid w:val="006636B8"/>
    <w:rsid w:val="0066400D"/>
    <w:rsid w:val="0066494A"/>
    <w:rsid w:val="00664BF1"/>
    <w:rsid w:val="00664E78"/>
    <w:rsid w:val="0066507F"/>
    <w:rsid w:val="006650EB"/>
    <w:rsid w:val="006654F7"/>
    <w:rsid w:val="00665988"/>
    <w:rsid w:val="00665A61"/>
    <w:rsid w:val="00666984"/>
    <w:rsid w:val="00666E0E"/>
    <w:rsid w:val="00667FBC"/>
    <w:rsid w:val="006700C9"/>
    <w:rsid w:val="00670BEA"/>
    <w:rsid w:val="00670DCC"/>
    <w:rsid w:val="00670DD7"/>
    <w:rsid w:val="00671315"/>
    <w:rsid w:val="00671ED2"/>
    <w:rsid w:val="006722D7"/>
    <w:rsid w:val="006724FE"/>
    <w:rsid w:val="00672715"/>
    <w:rsid w:val="006727F6"/>
    <w:rsid w:val="00672A0D"/>
    <w:rsid w:val="006734D0"/>
    <w:rsid w:val="0067370B"/>
    <w:rsid w:val="00673A14"/>
    <w:rsid w:val="00673A1D"/>
    <w:rsid w:val="00673CCB"/>
    <w:rsid w:val="00673E5A"/>
    <w:rsid w:val="00673F26"/>
    <w:rsid w:val="0067416C"/>
    <w:rsid w:val="006742A7"/>
    <w:rsid w:val="00674ACA"/>
    <w:rsid w:val="00675255"/>
    <w:rsid w:val="00675FBA"/>
    <w:rsid w:val="006760DD"/>
    <w:rsid w:val="0067623A"/>
    <w:rsid w:val="006763FE"/>
    <w:rsid w:val="00676763"/>
    <w:rsid w:val="00676CB7"/>
    <w:rsid w:val="00676EA0"/>
    <w:rsid w:val="006774B0"/>
    <w:rsid w:val="00677B51"/>
    <w:rsid w:val="006800D0"/>
    <w:rsid w:val="00680117"/>
    <w:rsid w:val="00680B6D"/>
    <w:rsid w:val="00683036"/>
    <w:rsid w:val="00683EC3"/>
    <w:rsid w:val="0068441A"/>
    <w:rsid w:val="00684565"/>
    <w:rsid w:val="00684579"/>
    <w:rsid w:val="006846CF"/>
    <w:rsid w:val="00684F32"/>
    <w:rsid w:val="00685C15"/>
    <w:rsid w:val="006860F4"/>
    <w:rsid w:val="006868C6"/>
    <w:rsid w:val="00686937"/>
    <w:rsid w:val="00686A88"/>
    <w:rsid w:val="0068703E"/>
    <w:rsid w:val="00687047"/>
    <w:rsid w:val="006871FB"/>
    <w:rsid w:val="00687301"/>
    <w:rsid w:val="006875DC"/>
    <w:rsid w:val="00687AE1"/>
    <w:rsid w:val="00687B5A"/>
    <w:rsid w:val="00687F86"/>
    <w:rsid w:val="006908A7"/>
    <w:rsid w:val="00690FCF"/>
    <w:rsid w:val="00691500"/>
    <w:rsid w:val="00692520"/>
    <w:rsid w:val="00692565"/>
    <w:rsid w:val="00692D9B"/>
    <w:rsid w:val="006938A1"/>
    <w:rsid w:val="00694C91"/>
    <w:rsid w:val="00695328"/>
    <w:rsid w:val="006956AB"/>
    <w:rsid w:val="00695D38"/>
    <w:rsid w:val="006963A3"/>
    <w:rsid w:val="00696896"/>
    <w:rsid w:val="00696DA6"/>
    <w:rsid w:val="00697AFA"/>
    <w:rsid w:val="00697C51"/>
    <w:rsid w:val="00697F3A"/>
    <w:rsid w:val="006A003C"/>
    <w:rsid w:val="006A09DB"/>
    <w:rsid w:val="006A19E3"/>
    <w:rsid w:val="006A1C2F"/>
    <w:rsid w:val="006A1C38"/>
    <w:rsid w:val="006A24C1"/>
    <w:rsid w:val="006A2753"/>
    <w:rsid w:val="006A3E4E"/>
    <w:rsid w:val="006A4C12"/>
    <w:rsid w:val="006A4DAB"/>
    <w:rsid w:val="006A4EC8"/>
    <w:rsid w:val="006A55D0"/>
    <w:rsid w:val="006A6623"/>
    <w:rsid w:val="006A66CC"/>
    <w:rsid w:val="006A6B21"/>
    <w:rsid w:val="006A6C1F"/>
    <w:rsid w:val="006A6E29"/>
    <w:rsid w:val="006A70BB"/>
    <w:rsid w:val="006A7BAE"/>
    <w:rsid w:val="006A7C2B"/>
    <w:rsid w:val="006A7D0F"/>
    <w:rsid w:val="006B0A2E"/>
    <w:rsid w:val="006B138C"/>
    <w:rsid w:val="006B172C"/>
    <w:rsid w:val="006B1DD0"/>
    <w:rsid w:val="006B2F72"/>
    <w:rsid w:val="006B3019"/>
    <w:rsid w:val="006B3383"/>
    <w:rsid w:val="006B33EF"/>
    <w:rsid w:val="006B3A8B"/>
    <w:rsid w:val="006B3E24"/>
    <w:rsid w:val="006B40E1"/>
    <w:rsid w:val="006B4451"/>
    <w:rsid w:val="006B46D5"/>
    <w:rsid w:val="006B4A45"/>
    <w:rsid w:val="006B4E3A"/>
    <w:rsid w:val="006B5271"/>
    <w:rsid w:val="006B5300"/>
    <w:rsid w:val="006B561E"/>
    <w:rsid w:val="006B58CC"/>
    <w:rsid w:val="006B6187"/>
    <w:rsid w:val="006B63A9"/>
    <w:rsid w:val="006B6D4B"/>
    <w:rsid w:val="006B797F"/>
    <w:rsid w:val="006B7A8B"/>
    <w:rsid w:val="006B7FD1"/>
    <w:rsid w:val="006C0172"/>
    <w:rsid w:val="006C0B0C"/>
    <w:rsid w:val="006C0D0D"/>
    <w:rsid w:val="006C1A22"/>
    <w:rsid w:val="006C21E1"/>
    <w:rsid w:val="006C2DFB"/>
    <w:rsid w:val="006C33C6"/>
    <w:rsid w:val="006C3461"/>
    <w:rsid w:val="006C37A1"/>
    <w:rsid w:val="006C39A4"/>
    <w:rsid w:val="006C39D9"/>
    <w:rsid w:val="006C4168"/>
    <w:rsid w:val="006C465B"/>
    <w:rsid w:val="006C4722"/>
    <w:rsid w:val="006C4785"/>
    <w:rsid w:val="006C4937"/>
    <w:rsid w:val="006C4993"/>
    <w:rsid w:val="006C5238"/>
    <w:rsid w:val="006C5325"/>
    <w:rsid w:val="006C5861"/>
    <w:rsid w:val="006C58E5"/>
    <w:rsid w:val="006C5931"/>
    <w:rsid w:val="006C5B07"/>
    <w:rsid w:val="006C5E6A"/>
    <w:rsid w:val="006C63E9"/>
    <w:rsid w:val="006C642B"/>
    <w:rsid w:val="006C6710"/>
    <w:rsid w:val="006C6ADA"/>
    <w:rsid w:val="006C6E77"/>
    <w:rsid w:val="006C6FD3"/>
    <w:rsid w:val="006C795C"/>
    <w:rsid w:val="006D01BA"/>
    <w:rsid w:val="006D0286"/>
    <w:rsid w:val="006D03FA"/>
    <w:rsid w:val="006D0758"/>
    <w:rsid w:val="006D0A51"/>
    <w:rsid w:val="006D1779"/>
    <w:rsid w:val="006D17ED"/>
    <w:rsid w:val="006D1D94"/>
    <w:rsid w:val="006D1F30"/>
    <w:rsid w:val="006D2328"/>
    <w:rsid w:val="006D2BBB"/>
    <w:rsid w:val="006D3708"/>
    <w:rsid w:val="006D3904"/>
    <w:rsid w:val="006D3989"/>
    <w:rsid w:val="006D53AC"/>
    <w:rsid w:val="006D5E72"/>
    <w:rsid w:val="006D6211"/>
    <w:rsid w:val="006D64A5"/>
    <w:rsid w:val="006D64CA"/>
    <w:rsid w:val="006E0702"/>
    <w:rsid w:val="006E0B1F"/>
    <w:rsid w:val="006E0F82"/>
    <w:rsid w:val="006E1283"/>
    <w:rsid w:val="006E1420"/>
    <w:rsid w:val="006E149F"/>
    <w:rsid w:val="006E1C75"/>
    <w:rsid w:val="006E277E"/>
    <w:rsid w:val="006E2794"/>
    <w:rsid w:val="006E2FEE"/>
    <w:rsid w:val="006E3120"/>
    <w:rsid w:val="006E316B"/>
    <w:rsid w:val="006E39A5"/>
    <w:rsid w:val="006E3CAA"/>
    <w:rsid w:val="006E40F9"/>
    <w:rsid w:val="006E41E9"/>
    <w:rsid w:val="006E45AD"/>
    <w:rsid w:val="006E4F0F"/>
    <w:rsid w:val="006E5059"/>
    <w:rsid w:val="006E51A2"/>
    <w:rsid w:val="006E5FBE"/>
    <w:rsid w:val="006E617D"/>
    <w:rsid w:val="006E6879"/>
    <w:rsid w:val="006E6D6D"/>
    <w:rsid w:val="006E7042"/>
    <w:rsid w:val="006F0526"/>
    <w:rsid w:val="006F0B27"/>
    <w:rsid w:val="006F113B"/>
    <w:rsid w:val="006F1791"/>
    <w:rsid w:val="006F1D5C"/>
    <w:rsid w:val="006F2C00"/>
    <w:rsid w:val="006F2F40"/>
    <w:rsid w:val="006F30E2"/>
    <w:rsid w:val="006F34BB"/>
    <w:rsid w:val="006F37DF"/>
    <w:rsid w:val="006F433A"/>
    <w:rsid w:val="006F4987"/>
    <w:rsid w:val="006F52DB"/>
    <w:rsid w:val="006F57C1"/>
    <w:rsid w:val="006F64CD"/>
    <w:rsid w:val="006F6A46"/>
    <w:rsid w:val="006F7037"/>
    <w:rsid w:val="006F783D"/>
    <w:rsid w:val="006F7931"/>
    <w:rsid w:val="006F7B5C"/>
    <w:rsid w:val="006F7CF5"/>
    <w:rsid w:val="006F7ECE"/>
    <w:rsid w:val="0070023B"/>
    <w:rsid w:val="00700281"/>
    <w:rsid w:val="0070083A"/>
    <w:rsid w:val="007008B4"/>
    <w:rsid w:val="007009D9"/>
    <w:rsid w:val="00702482"/>
    <w:rsid w:val="00703861"/>
    <w:rsid w:val="007046C1"/>
    <w:rsid w:val="00704837"/>
    <w:rsid w:val="00704DBF"/>
    <w:rsid w:val="00704EF3"/>
    <w:rsid w:val="00705337"/>
    <w:rsid w:val="007054C8"/>
    <w:rsid w:val="00705FE2"/>
    <w:rsid w:val="0070631A"/>
    <w:rsid w:val="00706F6B"/>
    <w:rsid w:val="00707F43"/>
    <w:rsid w:val="00710250"/>
    <w:rsid w:val="00710320"/>
    <w:rsid w:val="00710C3A"/>
    <w:rsid w:val="007111D1"/>
    <w:rsid w:val="007124A7"/>
    <w:rsid w:val="00712578"/>
    <w:rsid w:val="007125F1"/>
    <w:rsid w:val="00713135"/>
    <w:rsid w:val="0071348A"/>
    <w:rsid w:val="00713593"/>
    <w:rsid w:val="00713616"/>
    <w:rsid w:val="00713F1B"/>
    <w:rsid w:val="00714393"/>
    <w:rsid w:val="007143EB"/>
    <w:rsid w:val="00714444"/>
    <w:rsid w:val="007151F9"/>
    <w:rsid w:val="00715BB5"/>
    <w:rsid w:val="00715C26"/>
    <w:rsid w:val="00716429"/>
    <w:rsid w:val="00716B53"/>
    <w:rsid w:val="00717053"/>
    <w:rsid w:val="00717CFF"/>
    <w:rsid w:val="00717DC7"/>
    <w:rsid w:val="007209AF"/>
    <w:rsid w:val="00721583"/>
    <w:rsid w:val="00721E9B"/>
    <w:rsid w:val="007222FC"/>
    <w:rsid w:val="00722B74"/>
    <w:rsid w:val="00722CD3"/>
    <w:rsid w:val="0072307F"/>
    <w:rsid w:val="00723080"/>
    <w:rsid w:val="0072356F"/>
    <w:rsid w:val="00723B5F"/>
    <w:rsid w:val="00723EAA"/>
    <w:rsid w:val="00724289"/>
    <w:rsid w:val="0072468E"/>
    <w:rsid w:val="00724869"/>
    <w:rsid w:val="00724AF6"/>
    <w:rsid w:val="00724D3E"/>
    <w:rsid w:val="00724E37"/>
    <w:rsid w:val="00725026"/>
    <w:rsid w:val="007258E8"/>
    <w:rsid w:val="00725BA2"/>
    <w:rsid w:val="00727A81"/>
    <w:rsid w:val="00727AD2"/>
    <w:rsid w:val="00727B90"/>
    <w:rsid w:val="00727CE5"/>
    <w:rsid w:val="0073039E"/>
    <w:rsid w:val="007303CE"/>
    <w:rsid w:val="007305C4"/>
    <w:rsid w:val="00730DF9"/>
    <w:rsid w:val="00732892"/>
    <w:rsid w:val="007329C2"/>
    <w:rsid w:val="00732FF3"/>
    <w:rsid w:val="007333D2"/>
    <w:rsid w:val="0073344B"/>
    <w:rsid w:val="00733741"/>
    <w:rsid w:val="00733B40"/>
    <w:rsid w:val="00733DFF"/>
    <w:rsid w:val="00733F35"/>
    <w:rsid w:val="00734E3B"/>
    <w:rsid w:val="00735120"/>
    <w:rsid w:val="0073588F"/>
    <w:rsid w:val="00735BFB"/>
    <w:rsid w:val="00736260"/>
    <w:rsid w:val="00736905"/>
    <w:rsid w:val="00736B61"/>
    <w:rsid w:val="0073724F"/>
    <w:rsid w:val="0073735A"/>
    <w:rsid w:val="00737BA1"/>
    <w:rsid w:val="00740A6F"/>
    <w:rsid w:val="00740DC7"/>
    <w:rsid w:val="00741603"/>
    <w:rsid w:val="007416E5"/>
    <w:rsid w:val="007416F1"/>
    <w:rsid w:val="00742099"/>
    <w:rsid w:val="007420B8"/>
    <w:rsid w:val="00742158"/>
    <w:rsid w:val="00742902"/>
    <w:rsid w:val="00743331"/>
    <w:rsid w:val="007438A8"/>
    <w:rsid w:val="00743E7B"/>
    <w:rsid w:val="00743EE5"/>
    <w:rsid w:val="007441E5"/>
    <w:rsid w:val="007445F6"/>
    <w:rsid w:val="00744993"/>
    <w:rsid w:val="00744CA4"/>
    <w:rsid w:val="00745408"/>
    <w:rsid w:val="00746559"/>
    <w:rsid w:val="00746A0F"/>
    <w:rsid w:val="00746B2F"/>
    <w:rsid w:val="00746B72"/>
    <w:rsid w:val="00747076"/>
    <w:rsid w:val="007472F0"/>
    <w:rsid w:val="007479BE"/>
    <w:rsid w:val="00747EFF"/>
    <w:rsid w:val="0075036F"/>
    <w:rsid w:val="007504EE"/>
    <w:rsid w:val="007507A6"/>
    <w:rsid w:val="00750C07"/>
    <w:rsid w:val="00750DEF"/>
    <w:rsid w:val="00750F5F"/>
    <w:rsid w:val="00751368"/>
    <w:rsid w:val="0075195A"/>
    <w:rsid w:val="00751BA5"/>
    <w:rsid w:val="00751CB9"/>
    <w:rsid w:val="0075271E"/>
    <w:rsid w:val="00752D83"/>
    <w:rsid w:val="00752F8D"/>
    <w:rsid w:val="007530C0"/>
    <w:rsid w:val="0075317D"/>
    <w:rsid w:val="00754189"/>
    <w:rsid w:val="00754BFE"/>
    <w:rsid w:val="007552EF"/>
    <w:rsid w:val="0075558F"/>
    <w:rsid w:val="00755893"/>
    <w:rsid w:val="00755A2B"/>
    <w:rsid w:val="007561BF"/>
    <w:rsid w:val="007564F0"/>
    <w:rsid w:val="00756BFE"/>
    <w:rsid w:val="007570FB"/>
    <w:rsid w:val="00757269"/>
    <w:rsid w:val="00757B9C"/>
    <w:rsid w:val="007604EB"/>
    <w:rsid w:val="0076062B"/>
    <w:rsid w:val="00761367"/>
    <w:rsid w:val="0076191D"/>
    <w:rsid w:val="007619FC"/>
    <w:rsid w:val="00761CE9"/>
    <w:rsid w:val="00761FD5"/>
    <w:rsid w:val="007621AF"/>
    <w:rsid w:val="0076227E"/>
    <w:rsid w:val="00762457"/>
    <w:rsid w:val="00762B4A"/>
    <w:rsid w:val="00763502"/>
    <w:rsid w:val="00763593"/>
    <w:rsid w:val="00763CA2"/>
    <w:rsid w:val="00763DB2"/>
    <w:rsid w:val="00764259"/>
    <w:rsid w:val="007648B2"/>
    <w:rsid w:val="007650B3"/>
    <w:rsid w:val="00765719"/>
    <w:rsid w:val="00765ACC"/>
    <w:rsid w:val="00765B65"/>
    <w:rsid w:val="00766137"/>
    <w:rsid w:val="00766380"/>
    <w:rsid w:val="007674BF"/>
    <w:rsid w:val="007674CD"/>
    <w:rsid w:val="0076788C"/>
    <w:rsid w:val="00770D5A"/>
    <w:rsid w:val="00770FEF"/>
    <w:rsid w:val="00771289"/>
    <w:rsid w:val="00771698"/>
    <w:rsid w:val="00771B93"/>
    <w:rsid w:val="00771CA5"/>
    <w:rsid w:val="00772167"/>
    <w:rsid w:val="0077224D"/>
    <w:rsid w:val="0077281E"/>
    <w:rsid w:val="00772A7A"/>
    <w:rsid w:val="00772C86"/>
    <w:rsid w:val="00773164"/>
    <w:rsid w:val="00773A04"/>
    <w:rsid w:val="00774237"/>
    <w:rsid w:val="00774285"/>
    <w:rsid w:val="0077441D"/>
    <w:rsid w:val="007744F0"/>
    <w:rsid w:val="007746D8"/>
    <w:rsid w:val="00774971"/>
    <w:rsid w:val="00774A94"/>
    <w:rsid w:val="00774AF1"/>
    <w:rsid w:val="007750A9"/>
    <w:rsid w:val="00775444"/>
    <w:rsid w:val="007754D2"/>
    <w:rsid w:val="00775A54"/>
    <w:rsid w:val="00776A0A"/>
    <w:rsid w:val="007771ED"/>
    <w:rsid w:val="0077775B"/>
    <w:rsid w:val="00777C12"/>
    <w:rsid w:val="00777C16"/>
    <w:rsid w:val="00780064"/>
    <w:rsid w:val="00780784"/>
    <w:rsid w:val="00781A1D"/>
    <w:rsid w:val="007822AE"/>
    <w:rsid w:val="00782377"/>
    <w:rsid w:val="0078279F"/>
    <w:rsid w:val="00782C16"/>
    <w:rsid w:val="00782D8B"/>
    <w:rsid w:val="0078345E"/>
    <w:rsid w:val="0078365A"/>
    <w:rsid w:val="00784082"/>
    <w:rsid w:val="0078456D"/>
    <w:rsid w:val="00785590"/>
    <w:rsid w:val="0078568A"/>
    <w:rsid w:val="007859E8"/>
    <w:rsid w:val="00786103"/>
    <w:rsid w:val="00786582"/>
    <w:rsid w:val="00786614"/>
    <w:rsid w:val="007867FE"/>
    <w:rsid w:val="00787027"/>
    <w:rsid w:val="0078702E"/>
    <w:rsid w:val="007871E2"/>
    <w:rsid w:val="007871ED"/>
    <w:rsid w:val="0078741D"/>
    <w:rsid w:val="00787EE4"/>
    <w:rsid w:val="00790B41"/>
    <w:rsid w:val="00790D0D"/>
    <w:rsid w:val="00790EF7"/>
    <w:rsid w:val="007911EE"/>
    <w:rsid w:val="0079163C"/>
    <w:rsid w:val="00792517"/>
    <w:rsid w:val="00792F97"/>
    <w:rsid w:val="00793029"/>
    <w:rsid w:val="0079340E"/>
    <w:rsid w:val="007939EA"/>
    <w:rsid w:val="00793D61"/>
    <w:rsid w:val="00794175"/>
    <w:rsid w:val="007944CC"/>
    <w:rsid w:val="00794521"/>
    <w:rsid w:val="00794711"/>
    <w:rsid w:val="00795566"/>
    <w:rsid w:val="00795C5E"/>
    <w:rsid w:val="00795E89"/>
    <w:rsid w:val="00796F4B"/>
    <w:rsid w:val="00797CF0"/>
    <w:rsid w:val="00797D1E"/>
    <w:rsid w:val="007A006A"/>
    <w:rsid w:val="007A0529"/>
    <w:rsid w:val="007A0F8B"/>
    <w:rsid w:val="007A12F0"/>
    <w:rsid w:val="007A1535"/>
    <w:rsid w:val="007A1896"/>
    <w:rsid w:val="007A1952"/>
    <w:rsid w:val="007A20C9"/>
    <w:rsid w:val="007A27C7"/>
    <w:rsid w:val="007A3217"/>
    <w:rsid w:val="007A35B8"/>
    <w:rsid w:val="007A39E7"/>
    <w:rsid w:val="007A3D0A"/>
    <w:rsid w:val="007A3D6C"/>
    <w:rsid w:val="007A504F"/>
    <w:rsid w:val="007A50C5"/>
    <w:rsid w:val="007A57B2"/>
    <w:rsid w:val="007A5B99"/>
    <w:rsid w:val="007A62E0"/>
    <w:rsid w:val="007A6444"/>
    <w:rsid w:val="007A670B"/>
    <w:rsid w:val="007A7429"/>
    <w:rsid w:val="007B0932"/>
    <w:rsid w:val="007B17AF"/>
    <w:rsid w:val="007B239D"/>
    <w:rsid w:val="007B284C"/>
    <w:rsid w:val="007B288F"/>
    <w:rsid w:val="007B28A9"/>
    <w:rsid w:val="007B2B14"/>
    <w:rsid w:val="007B36BA"/>
    <w:rsid w:val="007B36E8"/>
    <w:rsid w:val="007B4292"/>
    <w:rsid w:val="007B44B2"/>
    <w:rsid w:val="007B472F"/>
    <w:rsid w:val="007B490B"/>
    <w:rsid w:val="007B4FB4"/>
    <w:rsid w:val="007B5107"/>
    <w:rsid w:val="007B5914"/>
    <w:rsid w:val="007B5D56"/>
    <w:rsid w:val="007B6A4C"/>
    <w:rsid w:val="007B7520"/>
    <w:rsid w:val="007B7A7E"/>
    <w:rsid w:val="007B7A88"/>
    <w:rsid w:val="007C021A"/>
    <w:rsid w:val="007C0233"/>
    <w:rsid w:val="007C0D27"/>
    <w:rsid w:val="007C0FF4"/>
    <w:rsid w:val="007C1261"/>
    <w:rsid w:val="007C152E"/>
    <w:rsid w:val="007C15F3"/>
    <w:rsid w:val="007C170A"/>
    <w:rsid w:val="007C1D50"/>
    <w:rsid w:val="007C1E3E"/>
    <w:rsid w:val="007C3592"/>
    <w:rsid w:val="007C3E0A"/>
    <w:rsid w:val="007C45D0"/>
    <w:rsid w:val="007C4728"/>
    <w:rsid w:val="007C4DD1"/>
    <w:rsid w:val="007C5760"/>
    <w:rsid w:val="007C6E70"/>
    <w:rsid w:val="007C74F9"/>
    <w:rsid w:val="007C74FA"/>
    <w:rsid w:val="007C7593"/>
    <w:rsid w:val="007C7999"/>
    <w:rsid w:val="007C7D52"/>
    <w:rsid w:val="007D026B"/>
    <w:rsid w:val="007D0305"/>
    <w:rsid w:val="007D0945"/>
    <w:rsid w:val="007D0C85"/>
    <w:rsid w:val="007D1070"/>
    <w:rsid w:val="007D11A2"/>
    <w:rsid w:val="007D1335"/>
    <w:rsid w:val="007D1856"/>
    <w:rsid w:val="007D2406"/>
    <w:rsid w:val="007D3584"/>
    <w:rsid w:val="007D39B1"/>
    <w:rsid w:val="007D3A5F"/>
    <w:rsid w:val="007D3DD9"/>
    <w:rsid w:val="007D3DED"/>
    <w:rsid w:val="007D42DD"/>
    <w:rsid w:val="007D5A7F"/>
    <w:rsid w:val="007D64C0"/>
    <w:rsid w:val="007D64E7"/>
    <w:rsid w:val="007D6C88"/>
    <w:rsid w:val="007D784F"/>
    <w:rsid w:val="007D7879"/>
    <w:rsid w:val="007D7882"/>
    <w:rsid w:val="007D7983"/>
    <w:rsid w:val="007D79ED"/>
    <w:rsid w:val="007D7C53"/>
    <w:rsid w:val="007E022D"/>
    <w:rsid w:val="007E0462"/>
    <w:rsid w:val="007E04C7"/>
    <w:rsid w:val="007E090E"/>
    <w:rsid w:val="007E0DA6"/>
    <w:rsid w:val="007E13E8"/>
    <w:rsid w:val="007E15F8"/>
    <w:rsid w:val="007E176A"/>
    <w:rsid w:val="007E21AB"/>
    <w:rsid w:val="007E22AA"/>
    <w:rsid w:val="007E22C9"/>
    <w:rsid w:val="007E22EE"/>
    <w:rsid w:val="007E36AE"/>
    <w:rsid w:val="007E3D3B"/>
    <w:rsid w:val="007E42FA"/>
    <w:rsid w:val="007E45C3"/>
    <w:rsid w:val="007E4C3A"/>
    <w:rsid w:val="007E4C51"/>
    <w:rsid w:val="007E4DFD"/>
    <w:rsid w:val="007E4E5D"/>
    <w:rsid w:val="007E572B"/>
    <w:rsid w:val="007E5985"/>
    <w:rsid w:val="007E5DAB"/>
    <w:rsid w:val="007E6B68"/>
    <w:rsid w:val="007E7444"/>
    <w:rsid w:val="007E7D96"/>
    <w:rsid w:val="007E7F42"/>
    <w:rsid w:val="007F0218"/>
    <w:rsid w:val="007F0517"/>
    <w:rsid w:val="007F1073"/>
    <w:rsid w:val="007F120C"/>
    <w:rsid w:val="007F16E5"/>
    <w:rsid w:val="007F2881"/>
    <w:rsid w:val="007F32C0"/>
    <w:rsid w:val="007F3A7D"/>
    <w:rsid w:val="007F44C5"/>
    <w:rsid w:val="007F4E41"/>
    <w:rsid w:val="007F5468"/>
    <w:rsid w:val="007F7109"/>
    <w:rsid w:val="007F7803"/>
    <w:rsid w:val="007F788F"/>
    <w:rsid w:val="007F7D83"/>
    <w:rsid w:val="007F7EC5"/>
    <w:rsid w:val="0080032E"/>
    <w:rsid w:val="00800721"/>
    <w:rsid w:val="008009DD"/>
    <w:rsid w:val="00800A04"/>
    <w:rsid w:val="00800A44"/>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8A3"/>
    <w:rsid w:val="00807A66"/>
    <w:rsid w:val="008106A4"/>
    <w:rsid w:val="00810866"/>
    <w:rsid w:val="00810DF8"/>
    <w:rsid w:val="00811A7A"/>
    <w:rsid w:val="00811CD2"/>
    <w:rsid w:val="008122D2"/>
    <w:rsid w:val="00812E29"/>
    <w:rsid w:val="008134DA"/>
    <w:rsid w:val="00813884"/>
    <w:rsid w:val="00813994"/>
    <w:rsid w:val="00813B76"/>
    <w:rsid w:val="0081453A"/>
    <w:rsid w:val="00814EFC"/>
    <w:rsid w:val="008150A0"/>
    <w:rsid w:val="00815FEF"/>
    <w:rsid w:val="00816146"/>
    <w:rsid w:val="00816509"/>
    <w:rsid w:val="00816F36"/>
    <w:rsid w:val="00817EDA"/>
    <w:rsid w:val="00817F2F"/>
    <w:rsid w:val="00820298"/>
    <w:rsid w:val="008205F4"/>
    <w:rsid w:val="00820FE7"/>
    <w:rsid w:val="0082111E"/>
    <w:rsid w:val="00821155"/>
    <w:rsid w:val="00821AB9"/>
    <w:rsid w:val="00821C4C"/>
    <w:rsid w:val="00823378"/>
    <w:rsid w:val="00824592"/>
    <w:rsid w:val="00824EB9"/>
    <w:rsid w:val="0082510C"/>
    <w:rsid w:val="008256EC"/>
    <w:rsid w:val="008262AA"/>
    <w:rsid w:val="0082662F"/>
    <w:rsid w:val="00826964"/>
    <w:rsid w:val="00826F5E"/>
    <w:rsid w:val="00827345"/>
    <w:rsid w:val="008275B8"/>
    <w:rsid w:val="00827D6F"/>
    <w:rsid w:val="0083012E"/>
    <w:rsid w:val="008302D7"/>
    <w:rsid w:val="0083062D"/>
    <w:rsid w:val="0083066D"/>
    <w:rsid w:val="00830DD4"/>
    <w:rsid w:val="008314EA"/>
    <w:rsid w:val="008316F2"/>
    <w:rsid w:val="00831815"/>
    <w:rsid w:val="00831AF3"/>
    <w:rsid w:val="00831DAD"/>
    <w:rsid w:val="008322E0"/>
    <w:rsid w:val="008326D6"/>
    <w:rsid w:val="00832EB5"/>
    <w:rsid w:val="00832FA7"/>
    <w:rsid w:val="008336A1"/>
    <w:rsid w:val="00833B38"/>
    <w:rsid w:val="00834074"/>
    <w:rsid w:val="00834531"/>
    <w:rsid w:val="00834A34"/>
    <w:rsid w:val="00834A94"/>
    <w:rsid w:val="00834D6A"/>
    <w:rsid w:val="008357B2"/>
    <w:rsid w:val="00835907"/>
    <w:rsid w:val="0083595B"/>
    <w:rsid w:val="00835EB7"/>
    <w:rsid w:val="00835F09"/>
    <w:rsid w:val="008364BF"/>
    <w:rsid w:val="00836876"/>
    <w:rsid w:val="0083690D"/>
    <w:rsid w:val="0083744F"/>
    <w:rsid w:val="00837458"/>
    <w:rsid w:val="008374A1"/>
    <w:rsid w:val="0083759F"/>
    <w:rsid w:val="0084033A"/>
    <w:rsid w:val="00841484"/>
    <w:rsid w:val="00842289"/>
    <w:rsid w:val="008434C2"/>
    <w:rsid w:val="008438D4"/>
    <w:rsid w:val="00843B52"/>
    <w:rsid w:val="00843E21"/>
    <w:rsid w:val="00843E79"/>
    <w:rsid w:val="008452E6"/>
    <w:rsid w:val="00845439"/>
    <w:rsid w:val="00845664"/>
    <w:rsid w:val="00846196"/>
    <w:rsid w:val="008466AE"/>
    <w:rsid w:val="00846AB6"/>
    <w:rsid w:val="00846AD9"/>
    <w:rsid w:val="00846E62"/>
    <w:rsid w:val="008471DC"/>
    <w:rsid w:val="0084750A"/>
    <w:rsid w:val="00847B74"/>
    <w:rsid w:val="00847C29"/>
    <w:rsid w:val="00850349"/>
    <w:rsid w:val="00850FC5"/>
    <w:rsid w:val="0085129C"/>
    <w:rsid w:val="00851A14"/>
    <w:rsid w:val="00851A55"/>
    <w:rsid w:val="00851E9B"/>
    <w:rsid w:val="0085248B"/>
    <w:rsid w:val="008524E8"/>
    <w:rsid w:val="00852923"/>
    <w:rsid w:val="00852E3C"/>
    <w:rsid w:val="00853546"/>
    <w:rsid w:val="00853937"/>
    <w:rsid w:val="008544EC"/>
    <w:rsid w:val="00854E04"/>
    <w:rsid w:val="00854E92"/>
    <w:rsid w:val="008552FD"/>
    <w:rsid w:val="0085534F"/>
    <w:rsid w:val="0085536D"/>
    <w:rsid w:val="00855595"/>
    <w:rsid w:val="00855628"/>
    <w:rsid w:val="008556CA"/>
    <w:rsid w:val="00855CCA"/>
    <w:rsid w:val="008571CC"/>
    <w:rsid w:val="00857541"/>
    <w:rsid w:val="00857CC9"/>
    <w:rsid w:val="00857DB4"/>
    <w:rsid w:val="008601C7"/>
    <w:rsid w:val="0086034F"/>
    <w:rsid w:val="0086036D"/>
    <w:rsid w:val="00860674"/>
    <w:rsid w:val="00860F8D"/>
    <w:rsid w:val="00861165"/>
    <w:rsid w:val="00862BC0"/>
    <w:rsid w:val="00862CCE"/>
    <w:rsid w:val="00863021"/>
    <w:rsid w:val="00863147"/>
    <w:rsid w:val="0086383D"/>
    <w:rsid w:val="00863B86"/>
    <w:rsid w:val="00864A99"/>
    <w:rsid w:val="008652F3"/>
    <w:rsid w:val="00865AC3"/>
    <w:rsid w:val="00865D54"/>
    <w:rsid w:val="00867037"/>
    <w:rsid w:val="00870406"/>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4DD9"/>
    <w:rsid w:val="008752A0"/>
    <w:rsid w:val="008753A0"/>
    <w:rsid w:val="0087545C"/>
    <w:rsid w:val="00875540"/>
    <w:rsid w:val="00875572"/>
    <w:rsid w:val="00875721"/>
    <w:rsid w:val="008767B2"/>
    <w:rsid w:val="00877207"/>
    <w:rsid w:val="0087721A"/>
    <w:rsid w:val="00877266"/>
    <w:rsid w:val="008772A9"/>
    <w:rsid w:val="00877421"/>
    <w:rsid w:val="00877886"/>
    <w:rsid w:val="00877A39"/>
    <w:rsid w:val="00877F57"/>
    <w:rsid w:val="008800A2"/>
    <w:rsid w:val="00880100"/>
    <w:rsid w:val="00880476"/>
    <w:rsid w:val="00881B57"/>
    <w:rsid w:val="00881E15"/>
    <w:rsid w:val="0088243B"/>
    <w:rsid w:val="0088271A"/>
    <w:rsid w:val="00882725"/>
    <w:rsid w:val="008828EF"/>
    <w:rsid w:val="00883E62"/>
    <w:rsid w:val="00883EA5"/>
    <w:rsid w:val="00883F1A"/>
    <w:rsid w:val="00883F87"/>
    <w:rsid w:val="008840C1"/>
    <w:rsid w:val="00884323"/>
    <w:rsid w:val="008845E9"/>
    <w:rsid w:val="008846B4"/>
    <w:rsid w:val="0088491A"/>
    <w:rsid w:val="00885381"/>
    <w:rsid w:val="008856CE"/>
    <w:rsid w:val="00885957"/>
    <w:rsid w:val="00885A13"/>
    <w:rsid w:val="00885E7F"/>
    <w:rsid w:val="00885F25"/>
    <w:rsid w:val="00886249"/>
    <w:rsid w:val="00886334"/>
    <w:rsid w:val="0088667C"/>
    <w:rsid w:val="008869A3"/>
    <w:rsid w:val="00887363"/>
    <w:rsid w:val="0088739F"/>
    <w:rsid w:val="00887AAA"/>
    <w:rsid w:val="00887C00"/>
    <w:rsid w:val="00890011"/>
    <w:rsid w:val="00890816"/>
    <w:rsid w:val="00890CF1"/>
    <w:rsid w:val="008918D2"/>
    <w:rsid w:val="00891A18"/>
    <w:rsid w:val="00891C28"/>
    <w:rsid w:val="00891CF0"/>
    <w:rsid w:val="00891D45"/>
    <w:rsid w:val="00892AF9"/>
    <w:rsid w:val="0089302F"/>
    <w:rsid w:val="0089344D"/>
    <w:rsid w:val="008935F5"/>
    <w:rsid w:val="00893F69"/>
    <w:rsid w:val="00894CF7"/>
    <w:rsid w:val="00895745"/>
    <w:rsid w:val="00895C57"/>
    <w:rsid w:val="00895EC4"/>
    <w:rsid w:val="008964C9"/>
    <w:rsid w:val="00897D20"/>
    <w:rsid w:val="008A1846"/>
    <w:rsid w:val="008A29F3"/>
    <w:rsid w:val="008A33D1"/>
    <w:rsid w:val="008A33F4"/>
    <w:rsid w:val="008A428D"/>
    <w:rsid w:val="008A48D5"/>
    <w:rsid w:val="008A4E3D"/>
    <w:rsid w:val="008A5415"/>
    <w:rsid w:val="008A5515"/>
    <w:rsid w:val="008A566D"/>
    <w:rsid w:val="008A6116"/>
    <w:rsid w:val="008A6902"/>
    <w:rsid w:val="008A759C"/>
    <w:rsid w:val="008B0371"/>
    <w:rsid w:val="008B0549"/>
    <w:rsid w:val="008B066A"/>
    <w:rsid w:val="008B069A"/>
    <w:rsid w:val="008B0D49"/>
    <w:rsid w:val="008B0FE6"/>
    <w:rsid w:val="008B1785"/>
    <w:rsid w:val="008B1C79"/>
    <w:rsid w:val="008B3223"/>
    <w:rsid w:val="008B375B"/>
    <w:rsid w:val="008B3AB8"/>
    <w:rsid w:val="008B3C17"/>
    <w:rsid w:val="008B3F9F"/>
    <w:rsid w:val="008B405D"/>
    <w:rsid w:val="008B419A"/>
    <w:rsid w:val="008B563A"/>
    <w:rsid w:val="008B5825"/>
    <w:rsid w:val="008B5B1C"/>
    <w:rsid w:val="008B633C"/>
    <w:rsid w:val="008B6FE8"/>
    <w:rsid w:val="008B7AE5"/>
    <w:rsid w:val="008C06EE"/>
    <w:rsid w:val="008C1988"/>
    <w:rsid w:val="008C2023"/>
    <w:rsid w:val="008C2442"/>
    <w:rsid w:val="008C2CB6"/>
    <w:rsid w:val="008C349A"/>
    <w:rsid w:val="008C3AFC"/>
    <w:rsid w:val="008C4B34"/>
    <w:rsid w:val="008C4C54"/>
    <w:rsid w:val="008C505E"/>
    <w:rsid w:val="008C54C3"/>
    <w:rsid w:val="008C5B34"/>
    <w:rsid w:val="008C6015"/>
    <w:rsid w:val="008C6430"/>
    <w:rsid w:val="008C64BD"/>
    <w:rsid w:val="008C6D4A"/>
    <w:rsid w:val="008C7092"/>
    <w:rsid w:val="008C7E3D"/>
    <w:rsid w:val="008C7EA6"/>
    <w:rsid w:val="008C7FA2"/>
    <w:rsid w:val="008D0152"/>
    <w:rsid w:val="008D03F6"/>
    <w:rsid w:val="008D12C9"/>
    <w:rsid w:val="008D1C12"/>
    <w:rsid w:val="008D28E2"/>
    <w:rsid w:val="008D32BA"/>
    <w:rsid w:val="008D45F0"/>
    <w:rsid w:val="008D4B1C"/>
    <w:rsid w:val="008D4E7C"/>
    <w:rsid w:val="008D544F"/>
    <w:rsid w:val="008D66BD"/>
    <w:rsid w:val="008D6B7A"/>
    <w:rsid w:val="008D76EB"/>
    <w:rsid w:val="008D7734"/>
    <w:rsid w:val="008D7EC0"/>
    <w:rsid w:val="008E0027"/>
    <w:rsid w:val="008E0D6F"/>
    <w:rsid w:val="008E1531"/>
    <w:rsid w:val="008E1FE5"/>
    <w:rsid w:val="008E21C6"/>
    <w:rsid w:val="008E2C42"/>
    <w:rsid w:val="008E2DF0"/>
    <w:rsid w:val="008E2E72"/>
    <w:rsid w:val="008E4575"/>
    <w:rsid w:val="008E4982"/>
    <w:rsid w:val="008E4F63"/>
    <w:rsid w:val="008E510A"/>
    <w:rsid w:val="008E5FC2"/>
    <w:rsid w:val="008E623A"/>
    <w:rsid w:val="008E6F40"/>
    <w:rsid w:val="008E6FD0"/>
    <w:rsid w:val="008E7C19"/>
    <w:rsid w:val="008F0177"/>
    <w:rsid w:val="008F02C9"/>
    <w:rsid w:val="008F0350"/>
    <w:rsid w:val="008F03E5"/>
    <w:rsid w:val="008F0649"/>
    <w:rsid w:val="008F066D"/>
    <w:rsid w:val="008F068D"/>
    <w:rsid w:val="008F16ED"/>
    <w:rsid w:val="008F19D8"/>
    <w:rsid w:val="008F1D50"/>
    <w:rsid w:val="008F231A"/>
    <w:rsid w:val="008F262E"/>
    <w:rsid w:val="008F2B7D"/>
    <w:rsid w:val="008F37EA"/>
    <w:rsid w:val="008F411B"/>
    <w:rsid w:val="008F51B4"/>
    <w:rsid w:val="008F5EAA"/>
    <w:rsid w:val="008F5F62"/>
    <w:rsid w:val="008F60CF"/>
    <w:rsid w:val="008F6627"/>
    <w:rsid w:val="008F6753"/>
    <w:rsid w:val="008F679A"/>
    <w:rsid w:val="008F6BD7"/>
    <w:rsid w:val="008F72D6"/>
    <w:rsid w:val="0090112B"/>
    <w:rsid w:val="00901A80"/>
    <w:rsid w:val="00901D9F"/>
    <w:rsid w:val="00902E3F"/>
    <w:rsid w:val="00902F79"/>
    <w:rsid w:val="00903033"/>
    <w:rsid w:val="00903788"/>
    <w:rsid w:val="00903A54"/>
    <w:rsid w:val="009044C7"/>
    <w:rsid w:val="009051EC"/>
    <w:rsid w:val="009052E9"/>
    <w:rsid w:val="00905786"/>
    <w:rsid w:val="009059E2"/>
    <w:rsid w:val="00906A46"/>
    <w:rsid w:val="00906E14"/>
    <w:rsid w:val="00907184"/>
    <w:rsid w:val="009072BE"/>
    <w:rsid w:val="00907F58"/>
    <w:rsid w:val="00910199"/>
    <w:rsid w:val="00910A3A"/>
    <w:rsid w:val="00910CCF"/>
    <w:rsid w:val="009120AA"/>
    <w:rsid w:val="009120F7"/>
    <w:rsid w:val="00912BBB"/>
    <w:rsid w:val="009131D2"/>
    <w:rsid w:val="00913276"/>
    <w:rsid w:val="009146D4"/>
    <w:rsid w:val="00914A6C"/>
    <w:rsid w:val="00914BEF"/>
    <w:rsid w:val="00914D7C"/>
    <w:rsid w:val="00915141"/>
    <w:rsid w:val="00915B6D"/>
    <w:rsid w:val="00916252"/>
    <w:rsid w:val="00916259"/>
    <w:rsid w:val="0091696F"/>
    <w:rsid w:val="00916E39"/>
    <w:rsid w:val="00916EFE"/>
    <w:rsid w:val="00916FC2"/>
    <w:rsid w:val="00917019"/>
    <w:rsid w:val="00917728"/>
    <w:rsid w:val="00917BF6"/>
    <w:rsid w:val="00917DF1"/>
    <w:rsid w:val="009207AC"/>
    <w:rsid w:val="00921060"/>
    <w:rsid w:val="0092243C"/>
    <w:rsid w:val="00922A08"/>
    <w:rsid w:val="00922BEC"/>
    <w:rsid w:val="00922F52"/>
    <w:rsid w:val="0092355F"/>
    <w:rsid w:val="009235F2"/>
    <w:rsid w:val="00923DCC"/>
    <w:rsid w:val="009248E0"/>
    <w:rsid w:val="00924D38"/>
    <w:rsid w:val="0092510E"/>
    <w:rsid w:val="00925472"/>
    <w:rsid w:val="00925543"/>
    <w:rsid w:val="00925632"/>
    <w:rsid w:val="009258D9"/>
    <w:rsid w:val="00925C3C"/>
    <w:rsid w:val="00925E53"/>
    <w:rsid w:val="009264BA"/>
    <w:rsid w:val="0092651E"/>
    <w:rsid w:val="009269D9"/>
    <w:rsid w:val="00926E4C"/>
    <w:rsid w:val="00926EBB"/>
    <w:rsid w:val="00927359"/>
    <w:rsid w:val="00927809"/>
    <w:rsid w:val="0092795C"/>
    <w:rsid w:val="00930F21"/>
    <w:rsid w:val="00930FF7"/>
    <w:rsid w:val="00931349"/>
    <w:rsid w:val="00931FD1"/>
    <w:rsid w:val="0093221A"/>
    <w:rsid w:val="00932242"/>
    <w:rsid w:val="009327A8"/>
    <w:rsid w:val="00932EA5"/>
    <w:rsid w:val="00932FC0"/>
    <w:rsid w:val="00933083"/>
    <w:rsid w:val="00933E57"/>
    <w:rsid w:val="009344B1"/>
    <w:rsid w:val="0093568F"/>
    <w:rsid w:val="00935991"/>
    <w:rsid w:val="009359A6"/>
    <w:rsid w:val="00935CBA"/>
    <w:rsid w:val="00935E54"/>
    <w:rsid w:val="00935E69"/>
    <w:rsid w:val="00936189"/>
    <w:rsid w:val="00936284"/>
    <w:rsid w:val="00936EC7"/>
    <w:rsid w:val="00936F4A"/>
    <w:rsid w:val="00937056"/>
    <w:rsid w:val="00937D46"/>
    <w:rsid w:val="0094034C"/>
    <w:rsid w:val="0094113B"/>
    <w:rsid w:val="00941A3A"/>
    <w:rsid w:val="00941F24"/>
    <w:rsid w:val="00942138"/>
    <w:rsid w:val="00942E94"/>
    <w:rsid w:val="00943068"/>
    <w:rsid w:val="0094391F"/>
    <w:rsid w:val="00943D55"/>
    <w:rsid w:val="00944276"/>
    <w:rsid w:val="00944AEF"/>
    <w:rsid w:val="00945066"/>
    <w:rsid w:val="009451BC"/>
    <w:rsid w:val="009453D3"/>
    <w:rsid w:val="00946452"/>
    <w:rsid w:val="00946A43"/>
    <w:rsid w:val="00947902"/>
    <w:rsid w:val="00947DBC"/>
    <w:rsid w:val="00950278"/>
    <w:rsid w:val="00950387"/>
    <w:rsid w:val="009509EC"/>
    <w:rsid w:val="0095128E"/>
    <w:rsid w:val="00951483"/>
    <w:rsid w:val="0095152D"/>
    <w:rsid w:val="009519BA"/>
    <w:rsid w:val="0095275D"/>
    <w:rsid w:val="00952E5A"/>
    <w:rsid w:val="0095317B"/>
    <w:rsid w:val="00953F22"/>
    <w:rsid w:val="00953F39"/>
    <w:rsid w:val="009545C3"/>
    <w:rsid w:val="00954BF8"/>
    <w:rsid w:val="00955295"/>
    <w:rsid w:val="00955C81"/>
    <w:rsid w:val="00957064"/>
    <w:rsid w:val="00957128"/>
    <w:rsid w:val="009579BB"/>
    <w:rsid w:val="00957EAB"/>
    <w:rsid w:val="0096076D"/>
    <w:rsid w:val="00960D4C"/>
    <w:rsid w:val="00962183"/>
    <w:rsid w:val="009623CC"/>
    <w:rsid w:val="00962A67"/>
    <w:rsid w:val="00963C4F"/>
    <w:rsid w:val="00963E79"/>
    <w:rsid w:val="009653E2"/>
    <w:rsid w:val="00965524"/>
    <w:rsid w:val="00965810"/>
    <w:rsid w:val="0096652C"/>
    <w:rsid w:val="0096695A"/>
    <w:rsid w:val="00966ABD"/>
    <w:rsid w:val="009677BA"/>
    <w:rsid w:val="009707A4"/>
    <w:rsid w:val="009710CC"/>
    <w:rsid w:val="009726D4"/>
    <w:rsid w:val="00972BAF"/>
    <w:rsid w:val="00972D13"/>
    <w:rsid w:val="00972EA7"/>
    <w:rsid w:val="009736EA"/>
    <w:rsid w:val="00973A90"/>
    <w:rsid w:val="00973BAE"/>
    <w:rsid w:val="00973DD7"/>
    <w:rsid w:val="00973E87"/>
    <w:rsid w:val="009741E2"/>
    <w:rsid w:val="0097526C"/>
    <w:rsid w:val="00975A31"/>
    <w:rsid w:val="00975B06"/>
    <w:rsid w:val="00975E55"/>
    <w:rsid w:val="00976400"/>
    <w:rsid w:val="00976942"/>
    <w:rsid w:val="00977994"/>
    <w:rsid w:val="00977F30"/>
    <w:rsid w:val="00977F8B"/>
    <w:rsid w:val="00980927"/>
    <w:rsid w:val="00980DD5"/>
    <w:rsid w:val="00981100"/>
    <w:rsid w:val="009818ED"/>
    <w:rsid w:val="00981ADD"/>
    <w:rsid w:val="00981C83"/>
    <w:rsid w:val="00981DF2"/>
    <w:rsid w:val="00981E85"/>
    <w:rsid w:val="00981F91"/>
    <w:rsid w:val="0098228B"/>
    <w:rsid w:val="00982461"/>
    <w:rsid w:val="009824E9"/>
    <w:rsid w:val="00982759"/>
    <w:rsid w:val="009829B9"/>
    <w:rsid w:val="00982B00"/>
    <w:rsid w:val="00982B4B"/>
    <w:rsid w:val="009839D1"/>
    <w:rsid w:val="00983FA5"/>
    <w:rsid w:val="0098450D"/>
    <w:rsid w:val="009846AB"/>
    <w:rsid w:val="009850C7"/>
    <w:rsid w:val="00985201"/>
    <w:rsid w:val="00985438"/>
    <w:rsid w:val="0098544C"/>
    <w:rsid w:val="00985818"/>
    <w:rsid w:val="00985C80"/>
    <w:rsid w:val="00986058"/>
    <w:rsid w:val="009863F3"/>
    <w:rsid w:val="009864AF"/>
    <w:rsid w:val="00986695"/>
    <w:rsid w:val="0098707C"/>
    <w:rsid w:val="009870BE"/>
    <w:rsid w:val="009870FA"/>
    <w:rsid w:val="009875F8"/>
    <w:rsid w:val="009877FC"/>
    <w:rsid w:val="00987C53"/>
    <w:rsid w:val="009908B3"/>
    <w:rsid w:val="0099095F"/>
    <w:rsid w:val="00990A21"/>
    <w:rsid w:val="009912B8"/>
    <w:rsid w:val="0099186E"/>
    <w:rsid w:val="00991D50"/>
    <w:rsid w:val="00991EAB"/>
    <w:rsid w:val="009929FA"/>
    <w:rsid w:val="00992C7A"/>
    <w:rsid w:val="00992F8A"/>
    <w:rsid w:val="00993042"/>
    <w:rsid w:val="00993304"/>
    <w:rsid w:val="009937E9"/>
    <w:rsid w:val="00993838"/>
    <w:rsid w:val="009940FE"/>
    <w:rsid w:val="00994328"/>
    <w:rsid w:val="00994691"/>
    <w:rsid w:val="00994D32"/>
    <w:rsid w:val="00994F4E"/>
    <w:rsid w:val="009953F3"/>
    <w:rsid w:val="009955F0"/>
    <w:rsid w:val="009959E4"/>
    <w:rsid w:val="00995A19"/>
    <w:rsid w:val="00995D22"/>
    <w:rsid w:val="009A0335"/>
    <w:rsid w:val="009A046E"/>
    <w:rsid w:val="009A0ADB"/>
    <w:rsid w:val="009A0BC1"/>
    <w:rsid w:val="009A0C94"/>
    <w:rsid w:val="009A0F2A"/>
    <w:rsid w:val="009A146F"/>
    <w:rsid w:val="009A27F8"/>
    <w:rsid w:val="009A2810"/>
    <w:rsid w:val="009A2A89"/>
    <w:rsid w:val="009A3A5D"/>
    <w:rsid w:val="009A3B95"/>
    <w:rsid w:val="009A414B"/>
    <w:rsid w:val="009A418B"/>
    <w:rsid w:val="009A42BE"/>
    <w:rsid w:val="009A4ECD"/>
    <w:rsid w:val="009A50D3"/>
    <w:rsid w:val="009A57A9"/>
    <w:rsid w:val="009A5DEC"/>
    <w:rsid w:val="009A64F0"/>
    <w:rsid w:val="009A761E"/>
    <w:rsid w:val="009A7742"/>
    <w:rsid w:val="009A7F3A"/>
    <w:rsid w:val="009B0E42"/>
    <w:rsid w:val="009B1A0A"/>
    <w:rsid w:val="009B1F2B"/>
    <w:rsid w:val="009B2ABE"/>
    <w:rsid w:val="009B32E6"/>
    <w:rsid w:val="009B39F0"/>
    <w:rsid w:val="009B3B21"/>
    <w:rsid w:val="009B413E"/>
    <w:rsid w:val="009B4445"/>
    <w:rsid w:val="009B4C3B"/>
    <w:rsid w:val="009B4EDE"/>
    <w:rsid w:val="009B4F4B"/>
    <w:rsid w:val="009B4F4C"/>
    <w:rsid w:val="009B6C0D"/>
    <w:rsid w:val="009B7101"/>
    <w:rsid w:val="009B7D97"/>
    <w:rsid w:val="009C0258"/>
    <w:rsid w:val="009C0B74"/>
    <w:rsid w:val="009C144D"/>
    <w:rsid w:val="009C1452"/>
    <w:rsid w:val="009C1558"/>
    <w:rsid w:val="009C1866"/>
    <w:rsid w:val="009C1A35"/>
    <w:rsid w:val="009C21C5"/>
    <w:rsid w:val="009C221A"/>
    <w:rsid w:val="009C221F"/>
    <w:rsid w:val="009C3829"/>
    <w:rsid w:val="009C3B30"/>
    <w:rsid w:val="009C3C40"/>
    <w:rsid w:val="009C3CE3"/>
    <w:rsid w:val="009C40BF"/>
    <w:rsid w:val="009C454A"/>
    <w:rsid w:val="009C54BB"/>
    <w:rsid w:val="009C5A6E"/>
    <w:rsid w:val="009C5DF9"/>
    <w:rsid w:val="009C62B7"/>
    <w:rsid w:val="009C6334"/>
    <w:rsid w:val="009C655F"/>
    <w:rsid w:val="009C6DE8"/>
    <w:rsid w:val="009C7DDD"/>
    <w:rsid w:val="009D0037"/>
    <w:rsid w:val="009D0DC6"/>
    <w:rsid w:val="009D1227"/>
    <w:rsid w:val="009D152A"/>
    <w:rsid w:val="009D15D8"/>
    <w:rsid w:val="009D2590"/>
    <w:rsid w:val="009D260B"/>
    <w:rsid w:val="009D26F6"/>
    <w:rsid w:val="009D2B81"/>
    <w:rsid w:val="009D2B8A"/>
    <w:rsid w:val="009D37DD"/>
    <w:rsid w:val="009D388C"/>
    <w:rsid w:val="009D4119"/>
    <w:rsid w:val="009D46E7"/>
    <w:rsid w:val="009D4A02"/>
    <w:rsid w:val="009D4BF4"/>
    <w:rsid w:val="009D5EF3"/>
    <w:rsid w:val="009D60BF"/>
    <w:rsid w:val="009D63D3"/>
    <w:rsid w:val="009D6857"/>
    <w:rsid w:val="009D69CE"/>
    <w:rsid w:val="009D6A52"/>
    <w:rsid w:val="009D76BB"/>
    <w:rsid w:val="009D77DD"/>
    <w:rsid w:val="009D7C50"/>
    <w:rsid w:val="009D7C9F"/>
    <w:rsid w:val="009D7D15"/>
    <w:rsid w:val="009E02DF"/>
    <w:rsid w:val="009E03E7"/>
    <w:rsid w:val="009E054B"/>
    <w:rsid w:val="009E06EB"/>
    <w:rsid w:val="009E08A9"/>
    <w:rsid w:val="009E188A"/>
    <w:rsid w:val="009E262E"/>
    <w:rsid w:val="009E2AB9"/>
    <w:rsid w:val="009E33D7"/>
    <w:rsid w:val="009E34CD"/>
    <w:rsid w:val="009E39A4"/>
    <w:rsid w:val="009E3D52"/>
    <w:rsid w:val="009E41D4"/>
    <w:rsid w:val="009E4CB5"/>
    <w:rsid w:val="009E5A75"/>
    <w:rsid w:val="009E5E63"/>
    <w:rsid w:val="009E6053"/>
    <w:rsid w:val="009E633A"/>
    <w:rsid w:val="009E65D4"/>
    <w:rsid w:val="009E676E"/>
    <w:rsid w:val="009E6FBA"/>
    <w:rsid w:val="009E73AF"/>
    <w:rsid w:val="009E7655"/>
    <w:rsid w:val="009E771F"/>
    <w:rsid w:val="009E7AD8"/>
    <w:rsid w:val="009F02B9"/>
    <w:rsid w:val="009F0534"/>
    <w:rsid w:val="009F084A"/>
    <w:rsid w:val="009F08A3"/>
    <w:rsid w:val="009F100E"/>
    <w:rsid w:val="009F1583"/>
    <w:rsid w:val="009F186D"/>
    <w:rsid w:val="009F1A44"/>
    <w:rsid w:val="009F1CE4"/>
    <w:rsid w:val="009F1D9C"/>
    <w:rsid w:val="009F2187"/>
    <w:rsid w:val="009F3F31"/>
    <w:rsid w:val="009F40FE"/>
    <w:rsid w:val="009F41F3"/>
    <w:rsid w:val="009F458A"/>
    <w:rsid w:val="009F50EF"/>
    <w:rsid w:val="009F5503"/>
    <w:rsid w:val="009F62B8"/>
    <w:rsid w:val="009F67B9"/>
    <w:rsid w:val="009F6C3B"/>
    <w:rsid w:val="00A00106"/>
    <w:rsid w:val="00A0021E"/>
    <w:rsid w:val="00A00A46"/>
    <w:rsid w:val="00A01077"/>
    <w:rsid w:val="00A01581"/>
    <w:rsid w:val="00A01C37"/>
    <w:rsid w:val="00A0282E"/>
    <w:rsid w:val="00A02883"/>
    <w:rsid w:val="00A031BE"/>
    <w:rsid w:val="00A0331E"/>
    <w:rsid w:val="00A039D0"/>
    <w:rsid w:val="00A03BC2"/>
    <w:rsid w:val="00A03CA4"/>
    <w:rsid w:val="00A04637"/>
    <w:rsid w:val="00A04B6B"/>
    <w:rsid w:val="00A04FAA"/>
    <w:rsid w:val="00A057E2"/>
    <w:rsid w:val="00A061DD"/>
    <w:rsid w:val="00A067B1"/>
    <w:rsid w:val="00A0687B"/>
    <w:rsid w:val="00A06D0F"/>
    <w:rsid w:val="00A073E5"/>
    <w:rsid w:val="00A07D3D"/>
    <w:rsid w:val="00A10D7F"/>
    <w:rsid w:val="00A10DD1"/>
    <w:rsid w:val="00A1148B"/>
    <w:rsid w:val="00A11A1A"/>
    <w:rsid w:val="00A11BDC"/>
    <w:rsid w:val="00A11C11"/>
    <w:rsid w:val="00A11F51"/>
    <w:rsid w:val="00A1227F"/>
    <w:rsid w:val="00A125D7"/>
    <w:rsid w:val="00A12777"/>
    <w:rsid w:val="00A12D28"/>
    <w:rsid w:val="00A1361C"/>
    <w:rsid w:val="00A1376C"/>
    <w:rsid w:val="00A14B4E"/>
    <w:rsid w:val="00A14CAE"/>
    <w:rsid w:val="00A1589D"/>
    <w:rsid w:val="00A1599E"/>
    <w:rsid w:val="00A15D03"/>
    <w:rsid w:val="00A1675D"/>
    <w:rsid w:val="00A16A96"/>
    <w:rsid w:val="00A16E70"/>
    <w:rsid w:val="00A16EE6"/>
    <w:rsid w:val="00A17492"/>
    <w:rsid w:val="00A175D3"/>
    <w:rsid w:val="00A17AE3"/>
    <w:rsid w:val="00A17C3C"/>
    <w:rsid w:val="00A17DE7"/>
    <w:rsid w:val="00A20115"/>
    <w:rsid w:val="00A20287"/>
    <w:rsid w:val="00A20CB7"/>
    <w:rsid w:val="00A20EF7"/>
    <w:rsid w:val="00A21958"/>
    <w:rsid w:val="00A2250C"/>
    <w:rsid w:val="00A22687"/>
    <w:rsid w:val="00A228AC"/>
    <w:rsid w:val="00A22A54"/>
    <w:rsid w:val="00A23132"/>
    <w:rsid w:val="00A24D44"/>
    <w:rsid w:val="00A2516D"/>
    <w:rsid w:val="00A2544C"/>
    <w:rsid w:val="00A271AD"/>
    <w:rsid w:val="00A27274"/>
    <w:rsid w:val="00A2727A"/>
    <w:rsid w:val="00A2794A"/>
    <w:rsid w:val="00A27F8D"/>
    <w:rsid w:val="00A27FCA"/>
    <w:rsid w:val="00A306E3"/>
    <w:rsid w:val="00A319A2"/>
    <w:rsid w:val="00A32664"/>
    <w:rsid w:val="00A3290E"/>
    <w:rsid w:val="00A32979"/>
    <w:rsid w:val="00A33CC1"/>
    <w:rsid w:val="00A34114"/>
    <w:rsid w:val="00A34171"/>
    <w:rsid w:val="00A347D0"/>
    <w:rsid w:val="00A34E79"/>
    <w:rsid w:val="00A35746"/>
    <w:rsid w:val="00A35CC1"/>
    <w:rsid w:val="00A35D71"/>
    <w:rsid w:val="00A366EC"/>
    <w:rsid w:val="00A367ED"/>
    <w:rsid w:val="00A36880"/>
    <w:rsid w:val="00A36A21"/>
    <w:rsid w:val="00A40791"/>
    <w:rsid w:val="00A416FE"/>
    <w:rsid w:val="00A427D4"/>
    <w:rsid w:val="00A427F6"/>
    <w:rsid w:val="00A42FC8"/>
    <w:rsid w:val="00A43249"/>
    <w:rsid w:val="00A437D7"/>
    <w:rsid w:val="00A43850"/>
    <w:rsid w:val="00A43B01"/>
    <w:rsid w:val="00A443F1"/>
    <w:rsid w:val="00A445A5"/>
    <w:rsid w:val="00A4461D"/>
    <w:rsid w:val="00A44F47"/>
    <w:rsid w:val="00A45423"/>
    <w:rsid w:val="00A461EE"/>
    <w:rsid w:val="00A46672"/>
    <w:rsid w:val="00A46BCB"/>
    <w:rsid w:val="00A46EDB"/>
    <w:rsid w:val="00A47A4E"/>
    <w:rsid w:val="00A50FA5"/>
    <w:rsid w:val="00A515CF"/>
    <w:rsid w:val="00A517A2"/>
    <w:rsid w:val="00A51F18"/>
    <w:rsid w:val="00A51F6C"/>
    <w:rsid w:val="00A526AC"/>
    <w:rsid w:val="00A52C4D"/>
    <w:rsid w:val="00A53A66"/>
    <w:rsid w:val="00A53B27"/>
    <w:rsid w:val="00A54206"/>
    <w:rsid w:val="00A5491B"/>
    <w:rsid w:val="00A5559E"/>
    <w:rsid w:val="00A55CA5"/>
    <w:rsid w:val="00A561DD"/>
    <w:rsid w:val="00A564F0"/>
    <w:rsid w:val="00A5692E"/>
    <w:rsid w:val="00A56E9F"/>
    <w:rsid w:val="00A570E7"/>
    <w:rsid w:val="00A5734A"/>
    <w:rsid w:val="00A573FD"/>
    <w:rsid w:val="00A57670"/>
    <w:rsid w:val="00A577BC"/>
    <w:rsid w:val="00A607B8"/>
    <w:rsid w:val="00A609E2"/>
    <w:rsid w:val="00A609F9"/>
    <w:rsid w:val="00A60C52"/>
    <w:rsid w:val="00A61AFF"/>
    <w:rsid w:val="00A622AA"/>
    <w:rsid w:val="00A62758"/>
    <w:rsid w:val="00A62C8A"/>
    <w:rsid w:val="00A645E9"/>
    <w:rsid w:val="00A646CC"/>
    <w:rsid w:val="00A66800"/>
    <w:rsid w:val="00A6682A"/>
    <w:rsid w:val="00A66B65"/>
    <w:rsid w:val="00A671F8"/>
    <w:rsid w:val="00A674B9"/>
    <w:rsid w:val="00A67FDB"/>
    <w:rsid w:val="00A703B4"/>
    <w:rsid w:val="00A70B13"/>
    <w:rsid w:val="00A70BC7"/>
    <w:rsid w:val="00A70DDE"/>
    <w:rsid w:val="00A7149A"/>
    <w:rsid w:val="00A71599"/>
    <w:rsid w:val="00A716BE"/>
    <w:rsid w:val="00A71C69"/>
    <w:rsid w:val="00A72257"/>
    <w:rsid w:val="00A72708"/>
    <w:rsid w:val="00A72884"/>
    <w:rsid w:val="00A72A7E"/>
    <w:rsid w:val="00A73964"/>
    <w:rsid w:val="00A7407F"/>
    <w:rsid w:val="00A74291"/>
    <w:rsid w:val="00A749D9"/>
    <w:rsid w:val="00A74AB9"/>
    <w:rsid w:val="00A74C4E"/>
    <w:rsid w:val="00A75474"/>
    <w:rsid w:val="00A7612C"/>
    <w:rsid w:val="00A76131"/>
    <w:rsid w:val="00A7696C"/>
    <w:rsid w:val="00A76984"/>
    <w:rsid w:val="00A771D7"/>
    <w:rsid w:val="00A77237"/>
    <w:rsid w:val="00A77678"/>
    <w:rsid w:val="00A77D47"/>
    <w:rsid w:val="00A8016F"/>
    <w:rsid w:val="00A80692"/>
    <w:rsid w:val="00A808FC"/>
    <w:rsid w:val="00A81707"/>
    <w:rsid w:val="00A81850"/>
    <w:rsid w:val="00A81F69"/>
    <w:rsid w:val="00A823B4"/>
    <w:rsid w:val="00A829B7"/>
    <w:rsid w:val="00A82CB7"/>
    <w:rsid w:val="00A83655"/>
    <w:rsid w:val="00A83A3C"/>
    <w:rsid w:val="00A8406B"/>
    <w:rsid w:val="00A8406C"/>
    <w:rsid w:val="00A8422F"/>
    <w:rsid w:val="00A845AE"/>
    <w:rsid w:val="00A84842"/>
    <w:rsid w:val="00A84F8F"/>
    <w:rsid w:val="00A85183"/>
    <w:rsid w:val="00A851DF"/>
    <w:rsid w:val="00A8553A"/>
    <w:rsid w:val="00A8579C"/>
    <w:rsid w:val="00A857AE"/>
    <w:rsid w:val="00A85E53"/>
    <w:rsid w:val="00A86AAF"/>
    <w:rsid w:val="00A86D63"/>
    <w:rsid w:val="00A87583"/>
    <w:rsid w:val="00A877E0"/>
    <w:rsid w:val="00A87890"/>
    <w:rsid w:val="00A87997"/>
    <w:rsid w:val="00A87A61"/>
    <w:rsid w:val="00A87B51"/>
    <w:rsid w:val="00A87D2A"/>
    <w:rsid w:val="00A90146"/>
    <w:rsid w:val="00A9082F"/>
    <w:rsid w:val="00A90D30"/>
    <w:rsid w:val="00A90D8B"/>
    <w:rsid w:val="00A90DCB"/>
    <w:rsid w:val="00A90EFE"/>
    <w:rsid w:val="00A912DB"/>
    <w:rsid w:val="00A91315"/>
    <w:rsid w:val="00A915E0"/>
    <w:rsid w:val="00A91B6B"/>
    <w:rsid w:val="00A92037"/>
    <w:rsid w:val="00A92739"/>
    <w:rsid w:val="00A92B57"/>
    <w:rsid w:val="00A93890"/>
    <w:rsid w:val="00A93BB2"/>
    <w:rsid w:val="00A94EDC"/>
    <w:rsid w:val="00A951B8"/>
    <w:rsid w:val="00A9580A"/>
    <w:rsid w:val="00A9582F"/>
    <w:rsid w:val="00A95BEB"/>
    <w:rsid w:val="00A96746"/>
    <w:rsid w:val="00A97065"/>
    <w:rsid w:val="00A97723"/>
    <w:rsid w:val="00AA0869"/>
    <w:rsid w:val="00AA0D0A"/>
    <w:rsid w:val="00AA24D9"/>
    <w:rsid w:val="00AA2A3D"/>
    <w:rsid w:val="00AA3209"/>
    <w:rsid w:val="00AA3644"/>
    <w:rsid w:val="00AA3B0F"/>
    <w:rsid w:val="00AA3FE1"/>
    <w:rsid w:val="00AA4BF1"/>
    <w:rsid w:val="00AA4F42"/>
    <w:rsid w:val="00AA5C5C"/>
    <w:rsid w:val="00AA640B"/>
    <w:rsid w:val="00AA64D2"/>
    <w:rsid w:val="00AA67BB"/>
    <w:rsid w:val="00AA7558"/>
    <w:rsid w:val="00AA7F71"/>
    <w:rsid w:val="00AB06FA"/>
    <w:rsid w:val="00AB0F15"/>
    <w:rsid w:val="00AB1065"/>
    <w:rsid w:val="00AB1380"/>
    <w:rsid w:val="00AB169F"/>
    <w:rsid w:val="00AB2007"/>
    <w:rsid w:val="00AB2A93"/>
    <w:rsid w:val="00AB3B64"/>
    <w:rsid w:val="00AB4BAD"/>
    <w:rsid w:val="00AB4BD0"/>
    <w:rsid w:val="00AB4CC8"/>
    <w:rsid w:val="00AB5852"/>
    <w:rsid w:val="00AB593D"/>
    <w:rsid w:val="00AB5B58"/>
    <w:rsid w:val="00AB5BF2"/>
    <w:rsid w:val="00AB5DE3"/>
    <w:rsid w:val="00AB63EF"/>
    <w:rsid w:val="00AB66AA"/>
    <w:rsid w:val="00AB6A69"/>
    <w:rsid w:val="00AC0090"/>
    <w:rsid w:val="00AC023F"/>
    <w:rsid w:val="00AC0A69"/>
    <w:rsid w:val="00AC0A9D"/>
    <w:rsid w:val="00AC0D0B"/>
    <w:rsid w:val="00AC1114"/>
    <w:rsid w:val="00AC1394"/>
    <w:rsid w:val="00AC148C"/>
    <w:rsid w:val="00AC1FE1"/>
    <w:rsid w:val="00AC232B"/>
    <w:rsid w:val="00AC239D"/>
    <w:rsid w:val="00AC28A1"/>
    <w:rsid w:val="00AC2B25"/>
    <w:rsid w:val="00AC2B6F"/>
    <w:rsid w:val="00AC3132"/>
    <w:rsid w:val="00AC3AC8"/>
    <w:rsid w:val="00AC3DFC"/>
    <w:rsid w:val="00AC3F04"/>
    <w:rsid w:val="00AC4065"/>
    <w:rsid w:val="00AC4217"/>
    <w:rsid w:val="00AC42D9"/>
    <w:rsid w:val="00AC440D"/>
    <w:rsid w:val="00AC5430"/>
    <w:rsid w:val="00AC5989"/>
    <w:rsid w:val="00AC5AF7"/>
    <w:rsid w:val="00AC5B89"/>
    <w:rsid w:val="00AC5BAF"/>
    <w:rsid w:val="00AC6629"/>
    <w:rsid w:val="00AC66FB"/>
    <w:rsid w:val="00AC681E"/>
    <w:rsid w:val="00AC69F6"/>
    <w:rsid w:val="00AC6B41"/>
    <w:rsid w:val="00AC710E"/>
    <w:rsid w:val="00AC78B6"/>
    <w:rsid w:val="00AC7D4B"/>
    <w:rsid w:val="00AC7EA4"/>
    <w:rsid w:val="00AD0273"/>
    <w:rsid w:val="00AD0913"/>
    <w:rsid w:val="00AD0C65"/>
    <w:rsid w:val="00AD0CD3"/>
    <w:rsid w:val="00AD11CE"/>
    <w:rsid w:val="00AD1339"/>
    <w:rsid w:val="00AD1C0C"/>
    <w:rsid w:val="00AD210A"/>
    <w:rsid w:val="00AD2943"/>
    <w:rsid w:val="00AD2AEC"/>
    <w:rsid w:val="00AD2B3D"/>
    <w:rsid w:val="00AD2BB0"/>
    <w:rsid w:val="00AD2C21"/>
    <w:rsid w:val="00AD3FE8"/>
    <w:rsid w:val="00AD471C"/>
    <w:rsid w:val="00AD4E1B"/>
    <w:rsid w:val="00AD4FB1"/>
    <w:rsid w:val="00AD59E3"/>
    <w:rsid w:val="00AD5E2F"/>
    <w:rsid w:val="00AD66D5"/>
    <w:rsid w:val="00AD6A0B"/>
    <w:rsid w:val="00AD6C27"/>
    <w:rsid w:val="00AD6C36"/>
    <w:rsid w:val="00AD6D50"/>
    <w:rsid w:val="00AD71B5"/>
    <w:rsid w:val="00AD7632"/>
    <w:rsid w:val="00AD7743"/>
    <w:rsid w:val="00AD7984"/>
    <w:rsid w:val="00AD7E31"/>
    <w:rsid w:val="00AE063A"/>
    <w:rsid w:val="00AE0816"/>
    <w:rsid w:val="00AE0D46"/>
    <w:rsid w:val="00AE12FC"/>
    <w:rsid w:val="00AE1375"/>
    <w:rsid w:val="00AE15B7"/>
    <w:rsid w:val="00AE2B54"/>
    <w:rsid w:val="00AE31EE"/>
    <w:rsid w:val="00AE3354"/>
    <w:rsid w:val="00AE35B1"/>
    <w:rsid w:val="00AE477E"/>
    <w:rsid w:val="00AE4DE5"/>
    <w:rsid w:val="00AE5D42"/>
    <w:rsid w:val="00AE60B7"/>
    <w:rsid w:val="00AE630D"/>
    <w:rsid w:val="00AE6878"/>
    <w:rsid w:val="00AE6D79"/>
    <w:rsid w:val="00AE6DEC"/>
    <w:rsid w:val="00AE76E5"/>
    <w:rsid w:val="00AE7C32"/>
    <w:rsid w:val="00AE7D0C"/>
    <w:rsid w:val="00AE7D63"/>
    <w:rsid w:val="00AE7E15"/>
    <w:rsid w:val="00AE7FE3"/>
    <w:rsid w:val="00AF04DB"/>
    <w:rsid w:val="00AF0A77"/>
    <w:rsid w:val="00AF0CEF"/>
    <w:rsid w:val="00AF0D0E"/>
    <w:rsid w:val="00AF1609"/>
    <w:rsid w:val="00AF17C5"/>
    <w:rsid w:val="00AF1AFE"/>
    <w:rsid w:val="00AF2465"/>
    <w:rsid w:val="00AF24E1"/>
    <w:rsid w:val="00AF2D9C"/>
    <w:rsid w:val="00AF3005"/>
    <w:rsid w:val="00AF3E75"/>
    <w:rsid w:val="00AF4908"/>
    <w:rsid w:val="00AF4B4E"/>
    <w:rsid w:val="00AF555E"/>
    <w:rsid w:val="00AF5C0F"/>
    <w:rsid w:val="00AF5D0D"/>
    <w:rsid w:val="00AF6476"/>
    <w:rsid w:val="00AF686C"/>
    <w:rsid w:val="00AF6991"/>
    <w:rsid w:val="00AF6BD9"/>
    <w:rsid w:val="00AF6C00"/>
    <w:rsid w:val="00AF6C1D"/>
    <w:rsid w:val="00AF6CD7"/>
    <w:rsid w:val="00B0035C"/>
    <w:rsid w:val="00B00944"/>
    <w:rsid w:val="00B01579"/>
    <w:rsid w:val="00B021FE"/>
    <w:rsid w:val="00B0238E"/>
    <w:rsid w:val="00B02768"/>
    <w:rsid w:val="00B02BAA"/>
    <w:rsid w:val="00B02EB1"/>
    <w:rsid w:val="00B0352A"/>
    <w:rsid w:val="00B03A83"/>
    <w:rsid w:val="00B04A2F"/>
    <w:rsid w:val="00B05145"/>
    <w:rsid w:val="00B053FA"/>
    <w:rsid w:val="00B05BF1"/>
    <w:rsid w:val="00B06062"/>
    <w:rsid w:val="00B065A8"/>
    <w:rsid w:val="00B066EA"/>
    <w:rsid w:val="00B06A49"/>
    <w:rsid w:val="00B075FC"/>
    <w:rsid w:val="00B0789D"/>
    <w:rsid w:val="00B07E2E"/>
    <w:rsid w:val="00B108E2"/>
    <w:rsid w:val="00B10946"/>
    <w:rsid w:val="00B10D72"/>
    <w:rsid w:val="00B115FF"/>
    <w:rsid w:val="00B11602"/>
    <w:rsid w:val="00B116E2"/>
    <w:rsid w:val="00B117B6"/>
    <w:rsid w:val="00B11CFC"/>
    <w:rsid w:val="00B12215"/>
    <w:rsid w:val="00B125A5"/>
    <w:rsid w:val="00B12C68"/>
    <w:rsid w:val="00B12F73"/>
    <w:rsid w:val="00B13076"/>
    <w:rsid w:val="00B1324D"/>
    <w:rsid w:val="00B134A4"/>
    <w:rsid w:val="00B13C32"/>
    <w:rsid w:val="00B13EDF"/>
    <w:rsid w:val="00B14478"/>
    <w:rsid w:val="00B149B8"/>
    <w:rsid w:val="00B15994"/>
    <w:rsid w:val="00B15E67"/>
    <w:rsid w:val="00B15E7E"/>
    <w:rsid w:val="00B16306"/>
    <w:rsid w:val="00B173DB"/>
    <w:rsid w:val="00B17C4C"/>
    <w:rsid w:val="00B20153"/>
    <w:rsid w:val="00B2064F"/>
    <w:rsid w:val="00B211AF"/>
    <w:rsid w:val="00B212F4"/>
    <w:rsid w:val="00B21400"/>
    <w:rsid w:val="00B21E3E"/>
    <w:rsid w:val="00B21FE6"/>
    <w:rsid w:val="00B221B3"/>
    <w:rsid w:val="00B22332"/>
    <w:rsid w:val="00B22D11"/>
    <w:rsid w:val="00B23DD8"/>
    <w:rsid w:val="00B244B5"/>
    <w:rsid w:val="00B24A8F"/>
    <w:rsid w:val="00B24DC9"/>
    <w:rsid w:val="00B24F5E"/>
    <w:rsid w:val="00B24F85"/>
    <w:rsid w:val="00B256CD"/>
    <w:rsid w:val="00B2570C"/>
    <w:rsid w:val="00B25744"/>
    <w:rsid w:val="00B2588C"/>
    <w:rsid w:val="00B25E99"/>
    <w:rsid w:val="00B26681"/>
    <w:rsid w:val="00B266D5"/>
    <w:rsid w:val="00B2683C"/>
    <w:rsid w:val="00B268FD"/>
    <w:rsid w:val="00B26D01"/>
    <w:rsid w:val="00B26EA7"/>
    <w:rsid w:val="00B2780C"/>
    <w:rsid w:val="00B27991"/>
    <w:rsid w:val="00B27E06"/>
    <w:rsid w:val="00B30185"/>
    <w:rsid w:val="00B31175"/>
    <w:rsid w:val="00B31D25"/>
    <w:rsid w:val="00B31E20"/>
    <w:rsid w:val="00B31E69"/>
    <w:rsid w:val="00B329D9"/>
    <w:rsid w:val="00B32EB0"/>
    <w:rsid w:val="00B337C1"/>
    <w:rsid w:val="00B340EB"/>
    <w:rsid w:val="00B34324"/>
    <w:rsid w:val="00B3512A"/>
    <w:rsid w:val="00B3528D"/>
    <w:rsid w:val="00B35838"/>
    <w:rsid w:val="00B369E4"/>
    <w:rsid w:val="00B36AEA"/>
    <w:rsid w:val="00B36CD7"/>
    <w:rsid w:val="00B376B6"/>
    <w:rsid w:val="00B37A99"/>
    <w:rsid w:val="00B37B87"/>
    <w:rsid w:val="00B37E95"/>
    <w:rsid w:val="00B37EAE"/>
    <w:rsid w:val="00B403DD"/>
    <w:rsid w:val="00B4063A"/>
    <w:rsid w:val="00B40842"/>
    <w:rsid w:val="00B4126C"/>
    <w:rsid w:val="00B4142F"/>
    <w:rsid w:val="00B41E6D"/>
    <w:rsid w:val="00B41EDE"/>
    <w:rsid w:val="00B423A5"/>
    <w:rsid w:val="00B425EA"/>
    <w:rsid w:val="00B42DFB"/>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722"/>
    <w:rsid w:val="00B50FD6"/>
    <w:rsid w:val="00B51015"/>
    <w:rsid w:val="00B5108E"/>
    <w:rsid w:val="00B51143"/>
    <w:rsid w:val="00B51296"/>
    <w:rsid w:val="00B517EA"/>
    <w:rsid w:val="00B51B37"/>
    <w:rsid w:val="00B51D86"/>
    <w:rsid w:val="00B51DD1"/>
    <w:rsid w:val="00B51F53"/>
    <w:rsid w:val="00B526B2"/>
    <w:rsid w:val="00B52856"/>
    <w:rsid w:val="00B52D41"/>
    <w:rsid w:val="00B52F5C"/>
    <w:rsid w:val="00B53840"/>
    <w:rsid w:val="00B56062"/>
    <w:rsid w:val="00B5699E"/>
    <w:rsid w:val="00B56E52"/>
    <w:rsid w:val="00B5751B"/>
    <w:rsid w:val="00B57521"/>
    <w:rsid w:val="00B6005C"/>
    <w:rsid w:val="00B6136A"/>
    <w:rsid w:val="00B61CA5"/>
    <w:rsid w:val="00B61EBE"/>
    <w:rsid w:val="00B6227F"/>
    <w:rsid w:val="00B6237D"/>
    <w:rsid w:val="00B62538"/>
    <w:rsid w:val="00B628D1"/>
    <w:rsid w:val="00B62F5E"/>
    <w:rsid w:val="00B62FB9"/>
    <w:rsid w:val="00B6300D"/>
    <w:rsid w:val="00B63116"/>
    <w:rsid w:val="00B634A9"/>
    <w:rsid w:val="00B63F88"/>
    <w:rsid w:val="00B6446D"/>
    <w:rsid w:val="00B64FCD"/>
    <w:rsid w:val="00B65578"/>
    <w:rsid w:val="00B65A0B"/>
    <w:rsid w:val="00B65D8F"/>
    <w:rsid w:val="00B65E2C"/>
    <w:rsid w:val="00B667D6"/>
    <w:rsid w:val="00B66857"/>
    <w:rsid w:val="00B66B7E"/>
    <w:rsid w:val="00B67137"/>
    <w:rsid w:val="00B67F20"/>
    <w:rsid w:val="00B70237"/>
    <w:rsid w:val="00B7075E"/>
    <w:rsid w:val="00B709C1"/>
    <w:rsid w:val="00B709F7"/>
    <w:rsid w:val="00B70A4E"/>
    <w:rsid w:val="00B710C8"/>
    <w:rsid w:val="00B710E9"/>
    <w:rsid w:val="00B71163"/>
    <w:rsid w:val="00B71939"/>
    <w:rsid w:val="00B724C3"/>
    <w:rsid w:val="00B7455B"/>
    <w:rsid w:val="00B74651"/>
    <w:rsid w:val="00B74DBD"/>
    <w:rsid w:val="00B75D67"/>
    <w:rsid w:val="00B760BA"/>
    <w:rsid w:val="00B764D8"/>
    <w:rsid w:val="00B76FBA"/>
    <w:rsid w:val="00B77210"/>
    <w:rsid w:val="00B77CCC"/>
    <w:rsid w:val="00B8030F"/>
    <w:rsid w:val="00B804A8"/>
    <w:rsid w:val="00B809F8"/>
    <w:rsid w:val="00B80A8C"/>
    <w:rsid w:val="00B810F2"/>
    <w:rsid w:val="00B82E39"/>
    <w:rsid w:val="00B837CD"/>
    <w:rsid w:val="00B838D0"/>
    <w:rsid w:val="00B83CF3"/>
    <w:rsid w:val="00B83EC3"/>
    <w:rsid w:val="00B84A41"/>
    <w:rsid w:val="00B84B7D"/>
    <w:rsid w:val="00B84E36"/>
    <w:rsid w:val="00B851F4"/>
    <w:rsid w:val="00B854E8"/>
    <w:rsid w:val="00B86181"/>
    <w:rsid w:val="00B862EA"/>
    <w:rsid w:val="00B8647B"/>
    <w:rsid w:val="00B87591"/>
    <w:rsid w:val="00B8784B"/>
    <w:rsid w:val="00B87AF0"/>
    <w:rsid w:val="00B87C84"/>
    <w:rsid w:val="00B90FD0"/>
    <w:rsid w:val="00B91B0B"/>
    <w:rsid w:val="00B91D24"/>
    <w:rsid w:val="00B91EC4"/>
    <w:rsid w:val="00B91EFF"/>
    <w:rsid w:val="00B92267"/>
    <w:rsid w:val="00B929D0"/>
    <w:rsid w:val="00B929ED"/>
    <w:rsid w:val="00B92A57"/>
    <w:rsid w:val="00B9307F"/>
    <w:rsid w:val="00B9333C"/>
    <w:rsid w:val="00B945A7"/>
    <w:rsid w:val="00B94CFC"/>
    <w:rsid w:val="00B94E1B"/>
    <w:rsid w:val="00B96FC7"/>
    <w:rsid w:val="00B975B9"/>
    <w:rsid w:val="00B97F81"/>
    <w:rsid w:val="00BA0986"/>
    <w:rsid w:val="00BA0CB4"/>
    <w:rsid w:val="00BA0CF8"/>
    <w:rsid w:val="00BA1264"/>
    <w:rsid w:val="00BA1536"/>
    <w:rsid w:val="00BA1A4C"/>
    <w:rsid w:val="00BA264F"/>
    <w:rsid w:val="00BA28A7"/>
    <w:rsid w:val="00BA34D5"/>
    <w:rsid w:val="00BA381C"/>
    <w:rsid w:val="00BA3999"/>
    <w:rsid w:val="00BA3B58"/>
    <w:rsid w:val="00BA3DF5"/>
    <w:rsid w:val="00BA42D8"/>
    <w:rsid w:val="00BA4532"/>
    <w:rsid w:val="00BA54C6"/>
    <w:rsid w:val="00BA595B"/>
    <w:rsid w:val="00BA5B77"/>
    <w:rsid w:val="00BA6714"/>
    <w:rsid w:val="00BA67E6"/>
    <w:rsid w:val="00BA6DE5"/>
    <w:rsid w:val="00BA70B6"/>
    <w:rsid w:val="00BA7613"/>
    <w:rsid w:val="00BA761F"/>
    <w:rsid w:val="00BA7696"/>
    <w:rsid w:val="00BA77C0"/>
    <w:rsid w:val="00BB0FAB"/>
    <w:rsid w:val="00BB1481"/>
    <w:rsid w:val="00BB1A03"/>
    <w:rsid w:val="00BB2F78"/>
    <w:rsid w:val="00BB4128"/>
    <w:rsid w:val="00BB48D7"/>
    <w:rsid w:val="00BB5548"/>
    <w:rsid w:val="00BB5ADC"/>
    <w:rsid w:val="00BB607A"/>
    <w:rsid w:val="00BB613E"/>
    <w:rsid w:val="00BB6D48"/>
    <w:rsid w:val="00BB6DD6"/>
    <w:rsid w:val="00BB7038"/>
    <w:rsid w:val="00BC06DF"/>
    <w:rsid w:val="00BC1697"/>
    <w:rsid w:val="00BC1AAA"/>
    <w:rsid w:val="00BC1D55"/>
    <w:rsid w:val="00BC21B4"/>
    <w:rsid w:val="00BC23D0"/>
    <w:rsid w:val="00BC290A"/>
    <w:rsid w:val="00BC2A05"/>
    <w:rsid w:val="00BC2B5A"/>
    <w:rsid w:val="00BC336A"/>
    <w:rsid w:val="00BC3BDD"/>
    <w:rsid w:val="00BC4152"/>
    <w:rsid w:val="00BC4AF3"/>
    <w:rsid w:val="00BC4C67"/>
    <w:rsid w:val="00BC4F43"/>
    <w:rsid w:val="00BC538B"/>
    <w:rsid w:val="00BC53A9"/>
    <w:rsid w:val="00BC5434"/>
    <w:rsid w:val="00BC547B"/>
    <w:rsid w:val="00BC66CA"/>
    <w:rsid w:val="00BC6A88"/>
    <w:rsid w:val="00BC6B4F"/>
    <w:rsid w:val="00BC6F16"/>
    <w:rsid w:val="00BC71F7"/>
    <w:rsid w:val="00BD11C8"/>
    <w:rsid w:val="00BD183A"/>
    <w:rsid w:val="00BD1BE3"/>
    <w:rsid w:val="00BD2B6F"/>
    <w:rsid w:val="00BD2B97"/>
    <w:rsid w:val="00BD32A7"/>
    <w:rsid w:val="00BD447F"/>
    <w:rsid w:val="00BD4B4C"/>
    <w:rsid w:val="00BD4D3D"/>
    <w:rsid w:val="00BD4EFD"/>
    <w:rsid w:val="00BD569F"/>
    <w:rsid w:val="00BD5E46"/>
    <w:rsid w:val="00BD60AF"/>
    <w:rsid w:val="00BD6897"/>
    <w:rsid w:val="00BD7744"/>
    <w:rsid w:val="00BD78C2"/>
    <w:rsid w:val="00BD7A43"/>
    <w:rsid w:val="00BD7C9C"/>
    <w:rsid w:val="00BE01F0"/>
    <w:rsid w:val="00BE0847"/>
    <w:rsid w:val="00BE0DAF"/>
    <w:rsid w:val="00BE12F0"/>
    <w:rsid w:val="00BE1836"/>
    <w:rsid w:val="00BE1A6B"/>
    <w:rsid w:val="00BE2940"/>
    <w:rsid w:val="00BE3720"/>
    <w:rsid w:val="00BE495B"/>
    <w:rsid w:val="00BE4D75"/>
    <w:rsid w:val="00BE51B7"/>
    <w:rsid w:val="00BE5650"/>
    <w:rsid w:val="00BE5A08"/>
    <w:rsid w:val="00BE669E"/>
    <w:rsid w:val="00BE7310"/>
    <w:rsid w:val="00BE7BB9"/>
    <w:rsid w:val="00BF00BE"/>
    <w:rsid w:val="00BF08E3"/>
    <w:rsid w:val="00BF0E6E"/>
    <w:rsid w:val="00BF1565"/>
    <w:rsid w:val="00BF1A9F"/>
    <w:rsid w:val="00BF2242"/>
    <w:rsid w:val="00BF288E"/>
    <w:rsid w:val="00BF29D6"/>
    <w:rsid w:val="00BF2BC2"/>
    <w:rsid w:val="00BF2CD4"/>
    <w:rsid w:val="00BF2E29"/>
    <w:rsid w:val="00BF3622"/>
    <w:rsid w:val="00BF3715"/>
    <w:rsid w:val="00BF3CF1"/>
    <w:rsid w:val="00BF4500"/>
    <w:rsid w:val="00BF4A91"/>
    <w:rsid w:val="00BF4F66"/>
    <w:rsid w:val="00BF502D"/>
    <w:rsid w:val="00BF59A7"/>
    <w:rsid w:val="00BF6172"/>
    <w:rsid w:val="00BF6579"/>
    <w:rsid w:val="00BF6913"/>
    <w:rsid w:val="00BF7F0B"/>
    <w:rsid w:val="00C01456"/>
    <w:rsid w:val="00C01DAB"/>
    <w:rsid w:val="00C02A59"/>
    <w:rsid w:val="00C03783"/>
    <w:rsid w:val="00C04E54"/>
    <w:rsid w:val="00C04EF7"/>
    <w:rsid w:val="00C057F9"/>
    <w:rsid w:val="00C05B9E"/>
    <w:rsid w:val="00C05E44"/>
    <w:rsid w:val="00C062FC"/>
    <w:rsid w:val="00C067DD"/>
    <w:rsid w:val="00C078A2"/>
    <w:rsid w:val="00C07929"/>
    <w:rsid w:val="00C10F2A"/>
    <w:rsid w:val="00C10FE9"/>
    <w:rsid w:val="00C11769"/>
    <w:rsid w:val="00C11FA6"/>
    <w:rsid w:val="00C1292D"/>
    <w:rsid w:val="00C129ED"/>
    <w:rsid w:val="00C12AFF"/>
    <w:rsid w:val="00C12E8C"/>
    <w:rsid w:val="00C148D2"/>
    <w:rsid w:val="00C153B3"/>
    <w:rsid w:val="00C16BE1"/>
    <w:rsid w:val="00C173CB"/>
    <w:rsid w:val="00C17B98"/>
    <w:rsid w:val="00C17D2D"/>
    <w:rsid w:val="00C200C1"/>
    <w:rsid w:val="00C206B8"/>
    <w:rsid w:val="00C20815"/>
    <w:rsid w:val="00C20945"/>
    <w:rsid w:val="00C20BF2"/>
    <w:rsid w:val="00C20E67"/>
    <w:rsid w:val="00C2103F"/>
    <w:rsid w:val="00C212D2"/>
    <w:rsid w:val="00C2139A"/>
    <w:rsid w:val="00C21EF2"/>
    <w:rsid w:val="00C220E0"/>
    <w:rsid w:val="00C22265"/>
    <w:rsid w:val="00C222D1"/>
    <w:rsid w:val="00C2287B"/>
    <w:rsid w:val="00C22AED"/>
    <w:rsid w:val="00C23304"/>
    <w:rsid w:val="00C240C3"/>
    <w:rsid w:val="00C24A38"/>
    <w:rsid w:val="00C24A53"/>
    <w:rsid w:val="00C25248"/>
    <w:rsid w:val="00C25282"/>
    <w:rsid w:val="00C25A72"/>
    <w:rsid w:val="00C25D53"/>
    <w:rsid w:val="00C2697F"/>
    <w:rsid w:val="00C26A26"/>
    <w:rsid w:val="00C2750A"/>
    <w:rsid w:val="00C3055E"/>
    <w:rsid w:val="00C30D63"/>
    <w:rsid w:val="00C31744"/>
    <w:rsid w:val="00C31EFE"/>
    <w:rsid w:val="00C31F06"/>
    <w:rsid w:val="00C324DC"/>
    <w:rsid w:val="00C325A3"/>
    <w:rsid w:val="00C32C0C"/>
    <w:rsid w:val="00C335B0"/>
    <w:rsid w:val="00C33620"/>
    <w:rsid w:val="00C33D42"/>
    <w:rsid w:val="00C33E79"/>
    <w:rsid w:val="00C3450A"/>
    <w:rsid w:val="00C3476F"/>
    <w:rsid w:val="00C35690"/>
    <w:rsid w:val="00C35C6D"/>
    <w:rsid w:val="00C36397"/>
    <w:rsid w:val="00C3669F"/>
    <w:rsid w:val="00C36864"/>
    <w:rsid w:val="00C374C7"/>
    <w:rsid w:val="00C3763C"/>
    <w:rsid w:val="00C37AAF"/>
    <w:rsid w:val="00C4012D"/>
    <w:rsid w:val="00C4039D"/>
    <w:rsid w:val="00C40591"/>
    <w:rsid w:val="00C4093F"/>
    <w:rsid w:val="00C41F43"/>
    <w:rsid w:val="00C428B9"/>
    <w:rsid w:val="00C43361"/>
    <w:rsid w:val="00C43775"/>
    <w:rsid w:val="00C43953"/>
    <w:rsid w:val="00C43A68"/>
    <w:rsid w:val="00C43C03"/>
    <w:rsid w:val="00C43EAB"/>
    <w:rsid w:val="00C446E3"/>
    <w:rsid w:val="00C4573A"/>
    <w:rsid w:val="00C459EB"/>
    <w:rsid w:val="00C45A66"/>
    <w:rsid w:val="00C45A69"/>
    <w:rsid w:val="00C45CCB"/>
    <w:rsid w:val="00C46196"/>
    <w:rsid w:val="00C465FF"/>
    <w:rsid w:val="00C46797"/>
    <w:rsid w:val="00C4734C"/>
    <w:rsid w:val="00C47D12"/>
    <w:rsid w:val="00C5045A"/>
    <w:rsid w:val="00C50C50"/>
    <w:rsid w:val="00C513DF"/>
    <w:rsid w:val="00C51594"/>
    <w:rsid w:val="00C51BB7"/>
    <w:rsid w:val="00C51EB8"/>
    <w:rsid w:val="00C51EDA"/>
    <w:rsid w:val="00C52120"/>
    <w:rsid w:val="00C521A8"/>
    <w:rsid w:val="00C522CB"/>
    <w:rsid w:val="00C525AC"/>
    <w:rsid w:val="00C52CE1"/>
    <w:rsid w:val="00C53872"/>
    <w:rsid w:val="00C53A20"/>
    <w:rsid w:val="00C53C6E"/>
    <w:rsid w:val="00C5414A"/>
    <w:rsid w:val="00C546D4"/>
    <w:rsid w:val="00C54786"/>
    <w:rsid w:val="00C54D85"/>
    <w:rsid w:val="00C55A13"/>
    <w:rsid w:val="00C56A9E"/>
    <w:rsid w:val="00C56D70"/>
    <w:rsid w:val="00C5712C"/>
    <w:rsid w:val="00C605C2"/>
    <w:rsid w:val="00C60F71"/>
    <w:rsid w:val="00C610A4"/>
    <w:rsid w:val="00C6160A"/>
    <w:rsid w:val="00C6187E"/>
    <w:rsid w:val="00C621A0"/>
    <w:rsid w:val="00C62693"/>
    <w:rsid w:val="00C6298C"/>
    <w:rsid w:val="00C632B8"/>
    <w:rsid w:val="00C637D4"/>
    <w:rsid w:val="00C63822"/>
    <w:rsid w:val="00C63C96"/>
    <w:rsid w:val="00C64A8A"/>
    <w:rsid w:val="00C64AD6"/>
    <w:rsid w:val="00C64EE8"/>
    <w:rsid w:val="00C653DD"/>
    <w:rsid w:val="00C66398"/>
    <w:rsid w:val="00C666DE"/>
    <w:rsid w:val="00C66B56"/>
    <w:rsid w:val="00C66B61"/>
    <w:rsid w:val="00C66DE2"/>
    <w:rsid w:val="00C66DF7"/>
    <w:rsid w:val="00C671E1"/>
    <w:rsid w:val="00C6720B"/>
    <w:rsid w:val="00C6742B"/>
    <w:rsid w:val="00C7023F"/>
    <w:rsid w:val="00C7084C"/>
    <w:rsid w:val="00C71ECF"/>
    <w:rsid w:val="00C722EF"/>
    <w:rsid w:val="00C72784"/>
    <w:rsid w:val="00C72963"/>
    <w:rsid w:val="00C73586"/>
    <w:rsid w:val="00C7417A"/>
    <w:rsid w:val="00C74A5C"/>
    <w:rsid w:val="00C74FCB"/>
    <w:rsid w:val="00C7555E"/>
    <w:rsid w:val="00C75771"/>
    <w:rsid w:val="00C75ACD"/>
    <w:rsid w:val="00C75CC2"/>
    <w:rsid w:val="00C75E5D"/>
    <w:rsid w:val="00C75EED"/>
    <w:rsid w:val="00C766E0"/>
    <w:rsid w:val="00C76822"/>
    <w:rsid w:val="00C76B49"/>
    <w:rsid w:val="00C76D17"/>
    <w:rsid w:val="00C76F4E"/>
    <w:rsid w:val="00C77830"/>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A66"/>
    <w:rsid w:val="00C84BCC"/>
    <w:rsid w:val="00C84C15"/>
    <w:rsid w:val="00C8577B"/>
    <w:rsid w:val="00C85971"/>
    <w:rsid w:val="00C86F35"/>
    <w:rsid w:val="00C87102"/>
    <w:rsid w:val="00C87816"/>
    <w:rsid w:val="00C9012E"/>
    <w:rsid w:val="00C9239C"/>
    <w:rsid w:val="00C925E5"/>
    <w:rsid w:val="00C92622"/>
    <w:rsid w:val="00C926BA"/>
    <w:rsid w:val="00C93E81"/>
    <w:rsid w:val="00C9445F"/>
    <w:rsid w:val="00C94734"/>
    <w:rsid w:val="00C94A5F"/>
    <w:rsid w:val="00C953E9"/>
    <w:rsid w:val="00C9547A"/>
    <w:rsid w:val="00C95EA0"/>
    <w:rsid w:val="00C95EFE"/>
    <w:rsid w:val="00C9613C"/>
    <w:rsid w:val="00C963CD"/>
    <w:rsid w:val="00C965B7"/>
    <w:rsid w:val="00C97A04"/>
    <w:rsid w:val="00C97A2B"/>
    <w:rsid w:val="00CA07FD"/>
    <w:rsid w:val="00CA1051"/>
    <w:rsid w:val="00CA1A16"/>
    <w:rsid w:val="00CA1F84"/>
    <w:rsid w:val="00CA2233"/>
    <w:rsid w:val="00CA23C7"/>
    <w:rsid w:val="00CA281D"/>
    <w:rsid w:val="00CA2C49"/>
    <w:rsid w:val="00CA2DB2"/>
    <w:rsid w:val="00CA33F5"/>
    <w:rsid w:val="00CA34D3"/>
    <w:rsid w:val="00CA3F7B"/>
    <w:rsid w:val="00CA40C9"/>
    <w:rsid w:val="00CA41CA"/>
    <w:rsid w:val="00CA45B9"/>
    <w:rsid w:val="00CA463C"/>
    <w:rsid w:val="00CA467E"/>
    <w:rsid w:val="00CA4946"/>
    <w:rsid w:val="00CA54A0"/>
    <w:rsid w:val="00CA5866"/>
    <w:rsid w:val="00CA6556"/>
    <w:rsid w:val="00CA7226"/>
    <w:rsid w:val="00CB04C5"/>
    <w:rsid w:val="00CB059A"/>
    <w:rsid w:val="00CB0D47"/>
    <w:rsid w:val="00CB1295"/>
    <w:rsid w:val="00CB1BB0"/>
    <w:rsid w:val="00CB27C8"/>
    <w:rsid w:val="00CB303C"/>
    <w:rsid w:val="00CB341E"/>
    <w:rsid w:val="00CB354B"/>
    <w:rsid w:val="00CB384E"/>
    <w:rsid w:val="00CB45F0"/>
    <w:rsid w:val="00CB4A1E"/>
    <w:rsid w:val="00CB527D"/>
    <w:rsid w:val="00CB5943"/>
    <w:rsid w:val="00CB5EE6"/>
    <w:rsid w:val="00CB62C9"/>
    <w:rsid w:val="00CB6883"/>
    <w:rsid w:val="00CB7446"/>
    <w:rsid w:val="00CB7620"/>
    <w:rsid w:val="00CC0228"/>
    <w:rsid w:val="00CC02B2"/>
    <w:rsid w:val="00CC0EAA"/>
    <w:rsid w:val="00CC1898"/>
    <w:rsid w:val="00CC1941"/>
    <w:rsid w:val="00CC1B22"/>
    <w:rsid w:val="00CC1F3E"/>
    <w:rsid w:val="00CC28AC"/>
    <w:rsid w:val="00CC35AC"/>
    <w:rsid w:val="00CC416C"/>
    <w:rsid w:val="00CC4261"/>
    <w:rsid w:val="00CC4332"/>
    <w:rsid w:val="00CC45DA"/>
    <w:rsid w:val="00CC47A5"/>
    <w:rsid w:val="00CC5457"/>
    <w:rsid w:val="00CC555C"/>
    <w:rsid w:val="00CC59F1"/>
    <w:rsid w:val="00CC656F"/>
    <w:rsid w:val="00CC6780"/>
    <w:rsid w:val="00CC6E53"/>
    <w:rsid w:val="00CD01EF"/>
    <w:rsid w:val="00CD0274"/>
    <w:rsid w:val="00CD0C7F"/>
    <w:rsid w:val="00CD0F29"/>
    <w:rsid w:val="00CD0F9B"/>
    <w:rsid w:val="00CD1263"/>
    <w:rsid w:val="00CD1D36"/>
    <w:rsid w:val="00CD2067"/>
    <w:rsid w:val="00CD2832"/>
    <w:rsid w:val="00CD4D3F"/>
    <w:rsid w:val="00CD4D8D"/>
    <w:rsid w:val="00CD561C"/>
    <w:rsid w:val="00CD5689"/>
    <w:rsid w:val="00CD5777"/>
    <w:rsid w:val="00CD5B0C"/>
    <w:rsid w:val="00CD60A2"/>
    <w:rsid w:val="00CD6283"/>
    <w:rsid w:val="00CD6643"/>
    <w:rsid w:val="00CD71A4"/>
    <w:rsid w:val="00CD7403"/>
    <w:rsid w:val="00CD7C18"/>
    <w:rsid w:val="00CD7E77"/>
    <w:rsid w:val="00CE00AB"/>
    <w:rsid w:val="00CE04F8"/>
    <w:rsid w:val="00CE073C"/>
    <w:rsid w:val="00CE084B"/>
    <w:rsid w:val="00CE0DCB"/>
    <w:rsid w:val="00CE0EC6"/>
    <w:rsid w:val="00CE1183"/>
    <w:rsid w:val="00CE166D"/>
    <w:rsid w:val="00CE2864"/>
    <w:rsid w:val="00CE3574"/>
    <w:rsid w:val="00CE3A0F"/>
    <w:rsid w:val="00CE42E9"/>
    <w:rsid w:val="00CE5A31"/>
    <w:rsid w:val="00CE5B61"/>
    <w:rsid w:val="00CE633C"/>
    <w:rsid w:val="00CE672A"/>
    <w:rsid w:val="00CE6BD7"/>
    <w:rsid w:val="00CE6F4A"/>
    <w:rsid w:val="00CE7372"/>
    <w:rsid w:val="00CE7489"/>
    <w:rsid w:val="00CE78FB"/>
    <w:rsid w:val="00CE7C9F"/>
    <w:rsid w:val="00CF03C2"/>
    <w:rsid w:val="00CF0A42"/>
    <w:rsid w:val="00CF0BA0"/>
    <w:rsid w:val="00CF0D0A"/>
    <w:rsid w:val="00CF1A8C"/>
    <w:rsid w:val="00CF1B2B"/>
    <w:rsid w:val="00CF1BDC"/>
    <w:rsid w:val="00CF1D14"/>
    <w:rsid w:val="00CF2F83"/>
    <w:rsid w:val="00CF38A1"/>
    <w:rsid w:val="00CF3EC7"/>
    <w:rsid w:val="00CF3FCE"/>
    <w:rsid w:val="00CF455F"/>
    <w:rsid w:val="00CF4AEB"/>
    <w:rsid w:val="00CF4B4B"/>
    <w:rsid w:val="00CF5669"/>
    <w:rsid w:val="00CF61E0"/>
    <w:rsid w:val="00CF69AF"/>
    <w:rsid w:val="00CF6CD6"/>
    <w:rsid w:val="00CF77AA"/>
    <w:rsid w:val="00CF7E5E"/>
    <w:rsid w:val="00D0072C"/>
    <w:rsid w:val="00D008BB"/>
    <w:rsid w:val="00D00BDB"/>
    <w:rsid w:val="00D00E9D"/>
    <w:rsid w:val="00D0118C"/>
    <w:rsid w:val="00D01974"/>
    <w:rsid w:val="00D01E43"/>
    <w:rsid w:val="00D02D2F"/>
    <w:rsid w:val="00D02EA2"/>
    <w:rsid w:val="00D0330B"/>
    <w:rsid w:val="00D0366E"/>
    <w:rsid w:val="00D03A1B"/>
    <w:rsid w:val="00D03CDF"/>
    <w:rsid w:val="00D03EDC"/>
    <w:rsid w:val="00D041DA"/>
    <w:rsid w:val="00D048AE"/>
    <w:rsid w:val="00D05090"/>
    <w:rsid w:val="00D06030"/>
    <w:rsid w:val="00D06A3C"/>
    <w:rsid w:val="00D06D68"/>
    <w:rsid w:val="00D077B9"/>
    <w:rsid w:val="00D07C1F"/>
    <w:rsid w:val="00D10132"/>
    <w:rsid w:val="00D10ABB"/>
    <w:rsid w:val="00D10DEE"/>
    <w:rsid w:val="00D10FB8"/>
    <w:rsid w:val="00D1119C"/>
    <w:rsid w:val="00D1124D"/>
    <w:rsid w:val="00D115B8"/>
    <w:rsid w:val="00D11A14"/>
    <w:rsid w:val="00D11DF9"/>
    <w:rsid w:val="00D122C0"/>
    <w:rsid w:val="00D1254F"/>
    <w:rsid w:val="00D125DE"/>
    <w:rsid w:val="00D1286B"/>
    <w:rsid w:val="00D12AA0"/>
    <w:rsid w:val="00D12CA1"/>
    <w:rsid w:val="00D13CFA"/>
    <w:rsid w:val="00D13E59"/>
    <w:rsid w:val="00D1451F"/>
    <w:rsid w:val="00D14D36"/>
    <w:rsid w:val="00D15526"/>
    <w:rsid w:val="00D1573A"/>
    <w:rsid w:val="00D15779"/>
    <w:rsid w:val="00D157C6"/>
    <w:rsid w:val="00D15AEE"/>
    <w:rsid w:val="00D15B02"/>
    <w:rsid w:val="00D15D57"/>
    <w:rsid w:val="00D16286"/>
    <w:rsid w:val="00D166AA"/>
    <w:rsid w:val="00D17084"/>
    <w:rsid w:val="00D1708C"/>
    <w:rsid w:val="00D17433"/>
    <w:rsid w:val="00D17747"/>
    <w:rsid w:val="00D178FE"/>
    <w:rsid w:val="00D20842"/>
    <w:rsid w:val="00D2088C"/>
    <w:rsid w:val="00D20ABE"/>
    <w:rsid w:val="00D20CAA"/>
    <w:rsid w:val="00D215EB"/>
    <w:rsid w:val="00D217C5"/>
    <w:rsid w:val="00D21AA1"/>
    <w:rsid w:val="00D2221E"/>
    <w:rsid w:val="00D22876"/>
    <w:rsid w:val="00D2287A"/>
    <w:rsid w:val="00D22A57"/>
    <w:rsid w:val="00D22CFA"/>
    <w:rsid w:val="00D22FE6"/>
    <w:rsid w:val="00D2335D"/>
    <w:rsid w:val="00D24C88"/>
    <w:rsid w:val="00D24F61"/>
    <w:rsid w:val="00D2583B"/>
    <w:rsid w:val="00D25CC0"/>
    <w:rsid w:val="00D25D49"/>
    <w:rsid w:val="00D25EE8"/>
    <w:rsid w:val="00D26329"/>
    <w:rsid w:val="00D268ED"/>
    <w:rsid w:val="00D26EAC"/>
    <w:rsid w:val="00D273CE"/>
    <w:rsid w:val="00D27B89"/>
    <w:rsid w:val="00D27C3E"/>
    <w:rsid w:val="00D27D4E"/>
    <w:rsid w:val="00D301C5"/>
    <w:rsid w:val="00D3062B"/>
    <w:rsid w:val="00D30653"/>
    <w:rsid w:val="00D306C3"/>
    <w:rsid w:val="00D31056"/>
    <w:rsid w:val="00D31C4C"/>
    <w:rsid w:val="00D31D15"/>
    <w:rsid w:val="00D32066"/>
    <w:rsid w:val="00D3290A"/>
    <w:rsid w:val="00D32AB3"/>
    <w:rsid w:val="00D32E1E"/>
    <w:rsid w:val="00D32E7B"/>
    <w:rsid w:val="00D3378D"/>
    <w:rsid w:val="00D338B1"/>
    <w:rsid w:val="00D33DB1"/>
    <w:rsid w:val="00D3401C"/>
    <w:rsid w:val="00D34779"/>
    <w:rsid w:val="00D3480E"/>
    <w:rsid w:val="00D34FBD"/>
    <w:rsid w:val="00D35880"/>
    <w:rsid w:val="00D35C46"/>
    <w:rsid w:val="00D35D98"/>
    <w:rsid w:val="00D35E8E"/>
    <w:rsid w:val="00D36B1A"/>
    <w:rsid w:val="00D36D9C"/>
    <w:rsid w:val="00D37644"/>
    <w:rsid w:val="00D3792F"/>
    <w:rsid w:val="00D40A6F"/>
    <w:rsid w:val="00D412C9"/>
    <w:rsid w:val="00D41604"/>
    <w:rsid w:val="00D41FA1"/>
    <w:rsid w:val="00D421EE"/>
    <w:rsid w:val="00D4317F"/>
    <w:rsid w:val="00D43357"/>
    <w:rsid w:val="00D434A7"/>
    <w:rsid w:val="00D44FE2"/>
    <w:rsid w:val="00D457AB"/>
    <w:rsid w:val="00D45A3E"/>
    <w:rsid w:val="00D45B4A"/>
    <w:rsid w:val="00D45E91"/>
    <w:rsid w:val="00D45FFB"/>
    <w:rsid w:val="00D4626A"/>
    <w:rsid w:val="00D462B9"/>
    <w:rsid w:val="00D4715B"/>
    <w:rsid w:val="00D4766B"/>
    <w:rsid w:val="00D47A48"/>
    <w:rsid w:val="00D50309"/>
    <w:rsid w:val="00D503BD"/>
    <w:rsid w:val="00D50545"/>
    <w:rsid w:val="00D506F5"/>
    <w:rsid w:val="00D50776"/>
    <w:rsid w:val="00D50AD3"/>
    <w:rsid w:val="00D520A8"/>
    <w:rsid w:val="00D5229F"/>
    <w:rsid w:val="00D524DE"/>
    <w:rsid w:val="00D5250A"/>
    <w:rsid w:val="00D52B7B"/>
    <w:rsid w:val="00D52CC8"/>
    <w:rsid w:val="00D53032"/>
    <w:rsid w:val="00D53052"/>
    <w:rsid w:val="00D53A16"/>
    <w:rsid w:val="00D53B96"/>
    <w:rsid w:val="00D54009"/>
    <w:rsid w:val="00D54317"/>
    <w:rsid w:val="00D548B2"/>
    <w:rsid w:val="00D54D30"/>
    <w:rsid w:val="00D55184"/>
    <w:rsid w:val="00D55B61"/>
    <w:rsid w:val="00D560DB"/>
    <w:rsid w:val="00D56108"/>
    <w:rsid w:val="00D56315"/>
    <w:rsid w:val="00D567C5"/>
    <w:rsid w:val="00D574D8"/>
    <w:rsid w:val="00D601F6"/>
    <w:rsid w:val="00D60226"/>
    <w:rsid w:val="00D6044F"/>
    <w:rsid w:val="00D60FB0"/>
    <w:rsid w:val="00D6101E"/>
    <w:rsid w:val="00D61654"/>
    <w:rsid w:val="00D61F24"/>
    <w:rsid w:val="00D6233C"/>
    <w:rsid w:val="00D623E9"/>
    <w:rsid w:val="00D62530"/>
    <w:rsid w:val="00D625FC"/>
    <w:rsid w:val="00D635A0"/>
    <w:rsid w:val="00D64A20"/>
    <w:rsid w:val="00D651CB"/>
    <w:rsid w:val="00D65985"/>
    <w:rsid w:val="00D6667E"/>
    <w:rsid w:val="00D667B0"/>
    <w:rsid w:val="00D66A3F"/>
    <w:rsid w:val="00D66B4A"/>
    <w:rsid w:val="00D67A17"/>
    <w:rsid w:val="00D7003C"/>
    <w:rsid w:val="00D70C92"/>
    <w:rsid w:val="00D71B19"/>
    <w:rsid w:val="00D71DAD"/>
    <w:rsid w:val="00D72011"/>
    <w:rsid w:val="00D72702"/>
    <w:rsid w:val="00D73E1A"/>
    <w:rsid w:val="00D73E42"/>
    <w:rsid w:val="00D74226"/>
    <w:rsid w:val="00D74B0C"/>
    <w:rsid w:val="00D7536E"/>
    <w:rsid w:val="00D75837"/>
    <w:rsid w:val="00D75B04"/>
    <w:rsid w:val="00D75D25"/>
    <w:rsid w:val="00D760F0"/>
    <w:rsid w:val="00D761CD"/>
    <w:rsid w:val="00D76E77"/>
    <w:rsid w:val="00D7708A"/>
    <w:rsid w:val="00D77964"/>
    <w:rsid w:val="00D8025D"/>
    <w:rsid w:val="00D8035D"/>
    <w:rsid w:val="00D8042B"/>
    <w:rsid w:val="00D80707"/>
    <w:rsid w:val="00D8118C"/>
    <w:rsid w:val="00D81806"/>
    <w:rsid w:val="00D81941"/>
    <w:rsid w:val="00D81A7E"/>
    <w:rsid w:val="00D8211E"/>
    <w:rsid w:val="00D8213D"/>
    <w:rsid w:val="00D826E3"/>
    <w:rsid w:val="00D8292E"/>
    <w:rsid w:val="00D82E8F"/>
    <w:rsid w:val="00D83008"/>
    <w:rsid w:val="00D839B1"/>
    <w:rsid w:val="00D83BFA"/>
    <w:rsid w:val="00D843C3"/>
    <w:rsid w:val="00D84E0D"/>
    <w:rsid w:val="00D850B1"/>
    <w:rsid w:val="00D8513D"/>
    <w:rsid w:val="00D85445"/>
    <w:rsid w:val="00D86FB3"/>
    <w:rsid w:val="00D87287"/>
    <w:rsid w:val="00D87303"/>
    <w:rsid w:val="00D87604"/>
    <w:rsid w:val="00D877C0"/>
    <w:rsid w:val="00D87995"/>
    <w:rsid w:val="00D87A64"/>
    <w:rsid w:val="00D87D90"/>
    <w:rsid w:val="00D87EE4"/>
    <w:rsid w:val="00D9009B"/>
    <w:rsid w:val="00D909B5"/>
    <w:rsid w:val="00D90FD7"/>
    <w:rsid w:val="00D918DE"/>
    <w:rsid w:val="00D91993"/>
    <w:rsid w:val="00D91FCB"/>
    <w:rsid w:val="00D922AD"/>
    <w:rsid w:val="00D922E1"/>
    <w:rsid w:val="00D92DBF"/>
    <w:rsid w:val="00D930D1"/>
    <w:rsid w:val="00D93C65"/>
    <w:rsid w:val="00D95096"/>
    <w:rsid w:val="00D9532F"/>
    <w:rsid w:val="00D95413"/>
    <w:rsid w:val="00D956DD"/>
    <w:rsid w:val="00D9574D"/>
    <w:rsid w:val="00D960A3"/>
    <w:rsid w:val="00D96BBA"/>
    <w:rsid w:val="00D9703E"/>
    <w:rsid w:val="00D97622"/>
    <w:rsid w:val="00DA0179"/>
    <w:rsid w:val="00DA13D3"/>
    <w:rsid w:val="00DA1C40"/>
    <w:rsid w:val="00DA2470"/>
    <w:rsid w:val="00DA32A4"/>
    <w:rsid w:val="00DA3309"/>
    <w:rsid w:val="00DA3E84"/>
    <w:rsid w:val="00DA5FC9"/>
    <w:rsid w:val="00DA61AA"/>
    <w:rsid w:val="00DA657D"/>
    <w:rsid w:val="00DA6990"/>
    <w:rsid w:val="00DA6DB3"/>
    <w:rsid w:val="00DA7734"/>
    <w:rsid w:val="00DA7FD3"/>
    <w:rsid w:val="00DB02EF"/>
    <w:rsid w:val="00DB0599"/>
    <w:rsid w:val="00DB0C84"/>
    <w:rsid w:val="00DB1060"/>
    <w:rsid w:val="00DB164A"/>
    <w:rsid w:val="00DB1E93"/>
    <w:rsid w:val="00DB2279"/>
    <w:rsid w:val="00DB2316"/>
    <w:rsid w:val="00DB370C"/>
    <w:rsid w:val="00DB393C"/>
    <w:rsid w:val="00DB3A12"/>
    <w:rsid w:val="00DB3C3C"/>
    <w:rsid w:val="00DB3D55"/>
    <w:rsid w:val="00DB412A"/>
    <w:rsid w:val="00DB420E"/>
    <w:rsid w:val="00DB4339"/>
    <w:rsid w:val="00DB4556"/>
    <w:rsid w:val="00DB48D1"/>
    <w:rsid w:val="00DB497B"/>
    <w:rsid w:val="00DB4B50"/>
    <w:rsid w:val="00DB5A94"/>
    <w:rsid w:val="00DB5AB9"/>
    <w:rsid w:val="00DB648D"/>
    <w:rsid w:val="00DB64A3"/>
    <w:rsid w:val="00DB6598"/>
    <w:rsid w:val="00DB6B3C"/>
    <w:rsid w:val="00DB7490"/>
    <w:rsid w:val="00DB7501"/>
    <w:rsid w:val="00DB7CD5"/>
    <w:rsid w:val="00DB7EE2"/>
    <w:rsid w:val="00DC057E"/>
    <w:rsid w:val="00DC05A7"/>
    <w:rsid w:val="00DC0DFD"/>
    <w:rsid w:val="00DC182F"/>
    <w:rsid w:val="00DC183C"/>
    <w:rsid w:val="00DC1C39"/>
    <w:rsid w:val="00DC2404"/>
    <w:rsid w:val="00DC2486"/>
    <w:rsid w:val="00DC280E"/>
    <w:rsid w:val="00DC2D0D"/>
    <w:rsid w:val="00DC2D9D"/>
    <w:rsid w:val="00DC38D8"/>
    <w:rsid w:val="00DC441D"/>
    <w:rsid w:val="00DC44C1"/>
    <w:rsid w:val="00DC5951"/>
    <w:rsid w:val="00DC5F01"/>
    <w:rsid w:val="00DC609B"/>
    <w:rsid w:val="00DC6A96"/>
    <w:rsid w:val="00DC70EB"/>
    <w:rsid w:val="00DC73CC"/>
    <w:rsid w:val="00DD000B"/>
    <w:rsid w:val="00DD061D"/>
    <w:rsid w:val="00DD0A1E"/>
    <w:rsid w:val="00DD110E"/>
    <w:rsid w:val="00DD13EF"/>
    <w:rsid w:val="00DD1D47"/>
    <w:rsid w:val="00DD24B1"/>
    <w:rsid w:val="00DD2FF8"/>
    <w:rsid w:val="00DD3472"/>
    <w:rsid w:val="00DD5309"/>
    <w:rsid w:val="00DD59B6"/>
    <w:rsid w:val="00DD5A10"/>
    <w:rsid w:val="00DD6AB3"/>
    <w:rsid w:val="00DD6D9C"/>
    <w:rsid w:val="00DD6DBD"/>
    <w:rsid w:val="00DD7444"/>
    <w:rsid w:val="00DD7A14"/>
    <w:rsid w:val="00DD7A90"/>
    <w:rsid w:val="00DD7FAE"/>
    <w:rsid w:val="00DE043E"/>
    <w:rsid w:val="00DE047C"/>
    <w:rsid w:val="00DE079D"/>
    <w:rsid w:val="00DE0C11"/>
    <w:rsid w:val="00DE0DDC"/>
    <w:rsid w:val="00DE0F8A"/>
    <w:rsid w:val="00DE1149"/>
    <w:rsid w:val="00DE1E27"/>
    <w:rsid w:val="00DE3361"/>
    <w:rsid w:val="00DE34FA"/>
    <w:rsid w:val="00DE3910"/>
    <w:rsid w:val="00DE3BD5"/>
    <w:rsid w:val="00DE3D65"/>
    <w:rsid w:val="00DE3E8C"/>
    <w:rsid w:val="00DE46FE"/>
    <w:rsid w:val="00DE4984"/>
    <w:rsid w:val="00DE4BE7"/>
    <w:rsid w:val="00DE58A5"/>
    <w:rsid w:val="00DE6220"/>
    <w:rsid w:val="00DE62CD"/>
    <w:rsid w:val="00DE6D82"/>
    <w:rsid w:val="00DE7116"/>
    <w:rsid w:val="00DE75AF"/>
    <w:rsid w:val="00DE792F"/>
    <w:rsid w:val="00DE7AA5"/>
    <w:rsid w:val="00DF02BC"/>
    <w:rsid w:val="00DF0646"/>
    <w:rsid w:val="00DF09D7"/>
    <w:rsid w:val="00DF17D3"/>
    <w:rsid w:val="00DF2638"/>
    <w:rsid w:val="00DF2DB3"/>
    <w:rsid w:val="00DF2EAE"/>
    <w:rsid w:val="00DF2EB5"/>
    <w:rsid w:val="00DF3358"/>
    <w:rsid w:val="00DF3453"/>
    <w:rsid w:val="00DF3D5F"/>
    <w:rsid w:val="00DF4019"/>
    <w:rsid w:val="00DF4788"/>
    <w:rsid w:val="00DF5573"/>
    <w:rsid w:val="00DF6870"/>
    <w:rsid w:val="00DF6C9A"/>
    <w:rsid w:val="00DF6D25"/>
    <w:rsid w:val="00DF6D38"/>
    <w:rsid w:val="00DF773A"/>
    <w:rsid w:val="00E00801"/>
    <w:rsid w:val="00E016FC"/>
    <w:rsid w:val="00E01BC3"/>
    <w:rsid w:val="00E01F18"/>
    <w:rsid w:val="00E02106"/>
    <w:rsid w:val="00E02937"/>
    <w:rsid w:val="00E02A58"/>
    <w:rsid w:val="00E02FF4"/>
    <w:rsid w:val="00E03525"/>
    <w:rsid w:val="00E03F64"/>
    <w:rsid w:val="00E046F5"/>
    <w:rsid w:val="00E04B14"/>
    <w:rsid w:val="00E0554E"/>
    <w:rsid w:val="00E05830"/>
    <w:rsid w:val="00E05BA5"/>
    <w:rsid w:val="00E05BA7"/>
    <w:rsid w:val="00E06979"/>
    <w:rsid w:val="00E06D1D"/>
    <w:rsid w:val="00E07447"/>
    <w:rsid w:val="00E07895"/>
    <w:rsid w:val="00E07A02"/>
    <w:rsid w:val="00E100A8"/>
    <w:rsid w:val="00E1043C"/>
    <w:rsid w:val="00E1053D"/>
    <w:rsid w:val="00E10745"/>
    <w:rsid w:val="00E10C4F"/>
    <w:rsid w:val="00E10D78"/>
    <w:rsid w:val="00E10FA3"/>
    <w:rsid w:val="00E11446"/>
    <w:rsid w:val="00E12C66"/>
    <w:rsid w:val="00E13940"/>
    <w:rsid w:val="00E14A98"/>
    <w:rsid w:val="00E15254"/>
    <w:rsid w:val="00E156A0"/>
    <w:rsid w:val="00E15DEB"/>
    <w:rsid w:val="00E15FAD"/>
    <w:rsid w:val="00E1630F"/>
    <w:rsid w:val="00E16318"/>
    <w:rsid w:val="00E16680"/>
    <w:rsid w:val="00E166F7"/>
    <w:rsid w:val="00E16BF8"/>
    <w:rsid w:val="00E16C27"/>
    <w:rsid w:val="00E16EC5"/>
    <w:rsid w:val="00E16F86"/>
    <w:rsid w:val="00E17050"/>
    <w:rsid w:val="00E1768F"/>
    <w:rsid w:val="00E17C64"/>
    <w:rsid w:val="00E202A3"/>
    <w:rsid w:val="00E208FD"/>
    <w:rsid w:val="00E215B0"/>
    <w:rsid w:val="00E21794"/>
    <w:rsid w:val="00E21AC1"/>
    <w:rsid w:val="00E21D1B"/>
    <w:rsid w:val="00E224D9"/>
    <w:rsid w:val="00E231E5"/>
    <w:rsid w:val="00E23276"/>
    <w:rsid w:val="00E23412"/>
    <w:rsid w:val="00E23866"/>
    <w:rsid w:val="00E23EA3"/>
    <w:rsid w:val="00E23EA6"/>
    <w:rsid w:val="00E24197"/>
    <w:rsid w:val="00E24299"/>
    <w:rsid w:val="00E242F3"/>
    <w:rsid w:val="00E24590"/>
    <w:rsid w:val="00E245F4"/>
    <w:rsid w:val="00E247CF"/>
    <w:rsid w:val="00E24CED"/>
    <w:rsid w:val="00E24FA9"/>
    <w:rsid w:val="00E253C1"/>
    <w:rsid w:val="00E25670"/>
    <w:rsid w:val="00E257FA"/>
    <w:rsid w:val="00E261AA"/>
    <w:rsid w:val="00E266F6"/>
    <w:rsid w:val="00E26B32"/>
    <w:rsid w:val="00E26B3F"/>
    <w:rsid w:val="00E26DB0"/>
    <w:rsid w:val="00E26E4C"/>
    <w:rsid w:val="00E270E1"/>
    <w:rsid w:val="00E2741B"/>
    <w:rsid w:val="00E27C44"/>
    <w:rsid w:val="00E30546"/>
    <w:rsid w:val="00E30EBC"/>
    <w:rsid w:val="00E30FDA"/>
    <w:rsid w:val="00E31317"/>
    <w:rsid w:val="00E3139F"/>
    <w:rsid w:val="00E31AA3"/>
    <w:rsid w:val="00E32230"/>
    <w:rsid w:val="00E32761"/>
    <w:rsid w:val="00E32E25"/>
    <w:rsid w:val="00E347A4"/>
    <w:rsid w:val="00E347AB"/>
    <w:rsid w:val="00E34988"/>
    <w:rsid w:val="00E34C54"/>
    <w:rsid w:val="00E34EA1"/>
    <w:rsid w:val="00E35092"/>
    <w:rsid w:val="00E35290"/>
    <w:rsid w:val="00E352FB"/>
    <w:rsid w:val="00E35608"/>
    <w:rsid w:val="00E35C13"/>
    <w:rsid w:val="00E3627B"/>
    <w:rsid w:val="00E365D3"/>
    <w:rsid w:val="00E3662B"/>
    <w:rsid w:val="00E36746"/>
    <w:rsid w:val="00E36993"/>
    <w:rsid w:val="00E36AF8"/>
    <w:rsid w:val="00E36E38"/>
    <w:rsid w:val="00E37351"/>
    <w:rsid w:val="00E37951"/>
    <w:rsid w:val="00E40041"/>
    <w:rsid w:val="00E40269"/>
    <w:rsid w:val="00E404CA"/>
    <w:rsid w:val="00E40B6E"/>
    <w:rsid w:val="00E40E73"/>
    <w:rsid w:val="00E411F0"/>
    <w:rsid w:val="00E41AF8"/>
    <w:rsid w:val="00E41F77"/>
    <w:rsid w:val="00E42463"/>
    <w:rsid w:val="00E42F7F"/>
    <w:rsid w:val="00E43160"/>
    <w:rsid w:val="00E433DB"/>
    <w:rsid w:val="00E435A7"/>
    <w:rsid w:val="00E43732"/>
    <w:rsid w:val="00E4374B"/>
    <w:rsid w:val="00E445F5"/>
    <w:rsid w:val="00E44804"/>
    <w:rsid w:val="00E44BDE"/>
    <w:rsid w:val="00E44C10"/>
    <w:rsid w:val="00E44F19"/>
    <w:rsid w:val="00E45202"/>
    <w:rsid w:val="00E45682"/>
    <w:rsid w:val="00E46448"/>
    <w:rsid w:val="00E46E71"/>
    <w:rsid w:val="00E46F32"/>
    <w:rsid w:val="00E47299"/>
    <w:rsid w:val="00E4734C"/>
    <w:rsid w:val="00E475DF"/>
    <w:rsid w:val="00E47970"/>
    <w:rsid w:val="00E502C3"/>
    <w:rsid w:val="00E503D8"/>
    <w:rsid w:val="00E506D3"/>
    <w:rsid w:val="00E5157B"/>
    <w:rsid w:val="00E52955"/>
    <w:rsid w:val="00E52D7D"/>
    <w:rsid w:val="00E53592"/>
    <w:rsid w:val="00E535C5"/>
    <w:rsid w:val="00E5386B"/>
    <w:rsid w:val="00E54599"/>
    <w:rsid w:val="00E547BA"/>
    <w:rsid w:val="00E5495E"/>
    <w:rsid w:val="00E54FFD"/>
    <w:rsid w:val="00E55138"/>
    <w:rsid w:val="00E5517F"/>
    <w:rsid w:val="00E556F5"/>
    <w:rsid w:val="00E55EF4"/>
    <w:rsid w:val="00E56558"/>
    <w:rsid w:val="00E56630"/>
    <w:rsid w:val="00E56A23"/>
    <w:rsid w:val="00E56AAF"/>
    <w:rsid w:val="00E56CE3"/>
    <w:rsid w:val="00E570D5"/>
    <w:rsid w:val="00E57173"/>
    <w:rsid w:val="00E573BF"/>
    <w:rsid w:val="00E57C13"/>
    <w:rsid w:val="00E6007E"/>
    <w:rsid w:val="00E6032A"/>
    <w:rsid w:val="00E611B3"/>
    <w:rsid w:val="00E615BF"/>
    <w:rsid w:val="00E617FE"/>
    <w:rsid w:val="00E619CB"/>
    <w:rsid w:val="00E619E7"/>
    <w:rsid w:val="00E624C7"/>
    <w:rsid w:val="00E62794"/>
    <w:rsid w:val="00E62D86"/>
    <w:rsid w:val="00E63486"/>
    <w:rsid w:val="00E63705"/>
    <w:rsid w:val="00E64278"/>
    <w:rsid w:val="00E642BA"/>
    <w:rsid w:val="00E6470B"/>
    <w:rsid w:val="00E64A38"/>
    <w:rsid w:val="00E64ADF"/>
    <w:rsid w:val="00E64D1C"/>
    <w:rsid w:val="00E64E2C"/>
    <w:rsid w:val="00E65324"/>
    <w:rsid w:val="00E65F38"/>
    <w:rsid w:val="00E65FA1"/>
    <w:rsid w:val="00E66107"/>
    <w:rsid w:val="00E665B4"/>
    <w:rsid w:val="00E66851"/>
    <w:rsid w:val="00E67193"/>
    <w:rsid w:val="00E677A5"/>
    <w:rsid w:val="00E71145"/>
    <w:rsid w:val="00E71650"/>
    <w:rsid w:val="00E7175E"/>
    <w:rsid w:val="00E71AA1"/>
    <w:rsid w:val="00E71B27"/>
    <w:rsid w:val="00E71BE4"/>
    <w:rsid w:val="00E720FB"/>
    <w:rsid w:val="00E7261F"/>
    <w:rsid w:val="00E72761"/>
    <w:rsid w:val="00E728FB"/>
    <w:rsid w:val="00E72DAF"/>
    <w:rsid w:val="00E73D01"/>
    <w:rsid w:val="00E747BD"/>
    <w:rsid w:val="00E751F0"/>
    <w:rsid w:val="00E75993"/>
    <w:rsid w:val="00E760B6"/>
    <w:rsid w:val="00E763DC"/>
    <w:rsid w:val="00E765DC"/>
    <w:rsid w:val="00E76915"/>
    <w:rsid w:val="00E76F2F"/>
    <w:rsid w:val="00E7750F"/>
    <w:rsid w:val="00E77780"/>
    <w:rsid w:val="00E7782B"/>
    <w:rsid w:val="00E77E34"/>
    <w:rsid w:val="00E77F0F"/>
    <w:rsid w:val="00E80E0C"/>
    <w:rsid w:val="00E81B39"/>
    <w:rsid w:val="00E81C71"/>
    <w:rsid w:val="00E825CC"/>
    <w:rsid w:val="00E82EFD"/>
    <w:rsid w:val="00E83BA2"/>
    <w:rsid w:val="00E8480F"/>
    <w:rsid w:val="00E85D07"/>
    <w:rsid w:val="00E86520"/>
    <w:rsid w:val="00E86EC9"/>
    <w:rsid w:val="00E87473"/>
    <w:rsid w:val="00E87918"/>
    <w:rsid w:val="00E903C9"/>
    <w:rsid w:val="00E90AAD"/>
    <w:rsid w:val="00E915FB"/>
    <w:rsid w:val="00E91B6D"/>
    <w:rsid w:val="00E921BD"/>
    <w:rsid w:val="00E92366"/>
    <w:rsid w:val="00E926F6"/>
    <w:rsid w:val="00E9275B"/>
    <w:rsid w:val="00E93688"/>
    <w:rsid w:val="00E9447F"/>
    <w:rsid w:val="00E94CF4"/>
    <w:rsid w:val="00E94E2B"/>
    <w:rsid w:val="00E95D63"/>
    <w:rsid w:val="00E95F5F"/>
    <w:rsid w:val="00E96158"/>
    <w:rsid w:val="00E96341"/>
    <w:rsid w:val="00E9656F"/>
    <w:rsid w:val="00E96EB8"/>
    <w:rsid w:val="00E97216"/>
    <w:rsid w:val="00E972B0"/>
    <w:rsid w:val="00EA057A"/>
    <w:rsid w:val="00EA0692"/>
    <w:rsid w:val="00EA13E4"/>
    <w:rsid w:val="00EA1A4D"/>
    <w:rsid w:val="00EA2ADC"/>
    <w:rsid w:val="00EA2EFF"/>
    <w:rsid w:val="00EA401E"/>
    <w:rsid w:val="00EA507C"/>
    <w:rsid w:val="00EA51AA"/>
    <w:rsid w:val="00EA5729"/>
    <w:rsid w:val="00EA5CB5"/>
    <w:rsid w:val="00EA5DC1"/>
    <w:rsid w:val="00EA6361"/>
    <w:rsid w:val="00EA6851"/>
    <w:rsid w:val="00EA691D"/>
    <w:rsid w:val="00EA73A4"/>
    <w:rsid w:val="00EA788D"/>
    <w:rsid w:val="00EA7BBF"/>
    <w:rsid w:val="00EA7D76"/>
    <w:rsid w:val="00EA7E5E"/>
    <w:rsid w:val="00EB009D"/>
    <w:rsid w:val="00EB0288"/>
    <w:rsid w:val="00EB0447"/>
    <w:rsid w:val="00EB0D8E"/>
    <w:rsid w:val="00EB0D92"/>
    <w:rsid w:val="00EB1320"/>
    <w:rsid w:val="00EB15F1"/>
    <w:rsid w:val="00EB2A1F"/>
    <w:rsid w:val="00EB30B0"/>
    <w:rsid w:val="00EB35A9"/>
    <w:rsid w:val="00EB3D60"/>
    <w:rsid w:val="00EB3D71"/>
    <w:rsid w:val="00EB4627"/>
    <w:rsid w:val="00EB4F2A"/>
    <w:rsid w:val="00EB51AF"/>
    <w:rsid w:val="00EB59DC"/>
    <w:rsid w:val="00EB668D"/>
    <w:rsid w:val="00EB6D4D"/>
    <w:rsid w:val="00EB7C03"/>
    <w:rsid w:val="00EC01F6"/>
    <w:rsid w:val="00EC0836"/>
    <w:rsid w:val="00EC0A40"/>
    <w:rsid w:val="00EC0D86"/>
    <w:rsid w:val="00EC11F6"/>
    <w:rsid w:val="00EC15B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E0A"/>
    <w:rsid w:val="00EC7DA9"/>
    <w:rsid w:val="00EC7DD2"/>
    <w:rsid w:val="00ED0257"/>
    <w:rsid w:val="00ED0723"/>
    <w:rsid w:val="00ED1420"/>
    <w:rsid w:val="00ED2756"/>
    <w:rsid w:val="00ED475A"/>
    <w:rsid w:val="00ED4AF5"/>
    <w:rsid w:val="00ED51F3"/>
    <w:rsid w:val="00ED5229"/>
    <w:rsid w:val="00ED5ADA"/>
    <w:rsid w:val="00ED5B6A"/>
    <w:rsid w:val="00ED5E00"/>
    <w:rsid w:val="00ED685E"/>
    <w:rsid w:val="00ED690C"/>
    <w:rsid w:val="00ED6D01"/>
    <w:rsid w:val="00ED6DAE"/>
    <w:rsid w:val="00ED6F70"/>
    <w:rsid w:val="00ED6FCB"/>
    <w:rsid w:val="00ED71C2"/>
    <w:rsid w:val="00ED7864"/>
    <w:rsid w:val="00ED7C55"/>
    <w:rsid w:val="00ED7F87"/>
    <w:rsid w:val="00EE0394"/>
    <w:rsid w:val="00EE14AC"/>
    <w:rsid w:val="00EE1F21"/>
    <w:rsid w:val="00EE2144"/>
    <w:rsid w:val="00EE286B"/>
    <w:rsid w:val="00EE28AA"/>
    <w:rsid w:val="00EE292E"/>
    <w:rsid w:val="00EE2C67"/>
    <w:rsid w:val="00EE2EE4"/>
    <w:rsid w:val="00EE3B2E"/>
    <w:rsid w:val="00EE3EAF"/>
    <w:rsid w:val="00EE3ED3"/>
    <w:rsid w:val="00EE47D1"/>
    <w:rsid w:val="00EE47DD"/>
    <w:rsid w:val="00EE4B85"/>
    <w:rsid w:val="00EE500C"/>
    <w:rsid w:val="00EE557F"/>
    <w:rsid w:val="00EE580B"/>
    <w:rsid w:val="00EE585A"/>
    <w:rsid w:val="00EE66DD"/>
    <w:rsid w:val="00EE67E2"/>
    <w:rsid w:val="00EE6A36"/>
    <w:rsid w:val="00EE75A1"/>
    <w:rsid w:val="00EF077D"/>
    <w:rsid w:val="00EF0E23"/>
    <w:rsid w:val="00EF158B"/>
    <w:rsid w:val="00EF1F65"/>
    <w:rsid w:val="00EF278C"/>
    <w:rsid w:val="00EF2FC3"/>
    <w:rsid w:val="00EF33BB"/>
    <w:rsid w:val="00EF367C"/>
    <w:rsid w:val="00EF38AC"/>
    <w:rsid w:val="00EF4508"/>
    <w:rsid w:val="00EF4FF8"/>
    <w:rsid w:val="00EF5BBB"/>
    <w:rsid w:val="00EF660D"/>
    <w:rsid w:val="00EF6AAB"/>
    <w:rsid w:val="00EF7D2E"/>
    <w:rsid w:val="00F00062"/>
    <w:rsid w:val="00F006DE"/>
    <w:rsid w:val="00F007C3"/>
    <w:rsid w:val="00F01434"/>
    <w:rsid w:val="00F02CC0"/>
    <w:rsid w:val="00F03AD6"/>
    <w:rsid w:val="00F04AD4"/>
    <w:rsid w:val="00F052B2"/>
    <w:rsid w:val="00F0552E"/>
    <w:rsid w:val="00F058E9"/>
    <w:rsid w:val="00F05E51"/>
    <w:rsid w:val="00F06572"/>
    <w:rsid w:val="00F0679B"/>
    <w:rsid w:val="00F06DC4"/>
    <w:rsid w:val="00F07924"/>
    <w:rsid w:val="00F07E02"/>
    <w:rsid w:val="00F07E3A"/>
    <w:rsid w:val="00F102CE"/>
    <w:rsid w:val="00F106E5"/>
    <w:rsid w:val="00F10724"/>
    <w:rsid w:val="00F107F3"/>
    <w:rsid w:val="00F1090A"/>
    <w:rsid w:val="00F10E33"/>
    <w:rsid w:val="00F11E31"/>
    <w:rsid w:val="00F11F3E"/>
    <w:rsid w:val="00F122C9"/>
    <w:rsid w:val="00F12B16"/>
    <w:rsid w:val="00F12CB1"/>
    <w:rsid w:val="00F12EAB"/>
    <w:rsid w:val="00F12F99"/>
    <w:rsid w:val="00F1307C"/>
    <w:rsid w:val="00F134E8"/>
    <w:rsid w:val="00F13643"/>
    <w:rsid w:val="00F13F0A"/>
    <w:rsid w:val="00F13FF1"/>
    <w:rsid w:val="00F1484C"/>
    <w:rsid w:val="00F151FA"/>
    <w:rsid w:val="00F152D7"/>
    <w:rsid w:val="00F157A9"/>
    <w:rsid w:val="00F1597A"/>
    <w:rsid w:val="00F15FBF"/>
    <w:rsid w:val="00F16D17"/>
    <w:rsid w:val="00F1739C"/>
    <w:rsid w:val="00F1787C"/>
    <w:rsid w:val="00F17E75"/>
    <w:rsid w:val="00F17F29"/>
    <w:rsid w:val="00F20ADE"/>
    <w:rsid w:val="00F20D98"/>
    <w:rsid w:val="00F20DB8"/>
    <w:rsid w:val="00F2150F"/>
    <w:rsid w:val="00F22470"/>
    <w:rsid w:val="00F2247D"/>
    <w:rsid w:val="00F22D28"/>
    <w:rsid w:val="00F23F89"/>
    <w:rsid w:val="00F246D9"/>
    <w:rsid w:val="00F24A71"/>
    <w:rsid w:val="00F25109"/>
    <w:rsid w:val="00F255DD"/>
    <w:rsid w:val="00F25F53"/>
    <w:rsid w:val="00F25FD2"/>
    <w:rsid w:val="00F26151"/>
    <w:rsid w:val="00F271E7"/>
    <w:rsid w:val="00F27A9D"/>
    <w:rsid w:val="00F27E3E"/>
    <w:rsid w:val="00F306CE"/>
    <w:rsid w:val="00F307D4"/>
    <w:rsid w:val="00F30C58"/>
    <w:rsid w:val="00F30F0D"/>
    <w:rsid w:val="00F311D9"/>
    <w:rsid w:val="00F316BE"/>
    <w:rsid w:val="00F31759"/>
    <w:rsid w:val="00F31BA3"/>
    <w:rsid w:val="00F32232"/>
    <w:rsid w:val="00F322E7"/>
    <w:rsid w:val="00F335AA"/>
    <w:rsid w:val="00F3486F"/>
    <w:rsid w:val="00F34D69"/>
    <w:rsid w:val="00F3506C"/>
    <w:rsid w:val="00F353FB"/>
    <w:rsid w:val="00F36E2B"/>
    <w:rsid w:val="00F3703B"/>
    <w:rsid w:val="00F377C2"/>
    <w:rsid w:val="00F4052F"/>
    <w:rsid w:val="00F405A5"/>
    <w:rsid w:val="00F408C3"/>
    <w:rsid w:val="00F40A6A"/>
    <w:rsid w:val="00F41110"/>
    <w:rsid w:val="00F412BF"/>
    <w:rsid w:val="00F41D2F"/>
    <w:rsid w:val="00F42552"/>
    <w:rsid w:val="00F42B7F"/>
    <w:rsid w:val="00F43368"/>
    <w:rsid w:val="00F438A4"/>
    <w:rsid w:val="00F43F44"/>
    <w:rsid w:val="00F4552C"/>
    <w:rsid w:val="00F455A3"/>
    <w:rsid w:val="00F458BC"/>
    <w:rsid w:val="00F46110"/>
    <w:rsid w:val="00F46119"/>
    <w:rsid w:val="00F47380"/>
    <w:rsid w:val="00F4759E"/>
    <w:rsid w:val="00F47C20"/>
    <w:rsid w:val="00F47CB2"/>
    <w:rsid w:val="00F47DDC"/>
    <w:rsid w:val="00F501C4"/>
    <w:rsid w:val="00F501CA"/>
    <w:rsid w:val="00F50240"/>
    <w:rsid w:val="00F5026E"/>
    <w:rsid w:val="00F50797"/>
    <w:rsid w:val="00F51026"/>
    <w:rsid w:val="00F51362"/>
    <w:rsid w:val="00F5140E"/>
    <w:rsid w:val="00F51655"/>
    <w:rsid w:val="00F51A4F"/>
    <w:rsid w:val="00F51C67"/>
    <w:rsid w:val="00F532B0"/>
    <w:rsid w:val="00F535C4"/>
    <w:rsid w:val="00F5367F"/>
    <w:rsid w:val="00F53DE9"/>
    <w:rsid w:val="00F53EC2"/>
    <w:rsid w:val="00F5469B"/>
    <w:rsid w:val="00F548DE"/>
    <w:rsid w:val="00F54AA7"/>
    <w:rsid w:val="00F54FC5"/>
    <w:rsid w:val="00F551EE"/>
    <w:rsid w:val="00F55ADE"/>
    <w:rsid w:val="00F56699"/>
    <w:rsid w:val="00F56B7E"/>
    <w:rsid w:val="00F56D9C"/>
    <w:rsid w:val="00F56FFB"/>
    <w:rsid w:val="00F578F6"/>
    <w:rsid w:val="00F57D71"/>
    <w:rsid w:val="00F57D8A"/>
    <w:rsid w:val="00F6014B"/>
    <w:rsid w:val="00F602DB"/>
    <w:rsid w:val="00F60317"/>
    <w:rsid w:val="00F61923"/>
    <w:rsid w:val="00F622EC"/>
    <w:rsid w:val="00F63A87"/>
    <w:rsid w:val="00F64030"/>
    <w:rsid w:val="00F64128"/>
    <w:rsid w:val="00F64D40"/>
    <w:rsid w:val="00F651C2"/>
    <w:rsid w:val="00F65DDA"/>
    <w:rsid w:val="00F660D5"/>
    <w:rsid w:val="00F66449"/>
    <w:rsid w:val="00F6650B"/>
    <w:rsid w:val="00F66678"/>
    <w:rsid w:val="00F66AF5"/>
    <w:rsid w:val="00F66E0C"/>
    <w:rsid w:val="00F66E4D"/>
    <w:rsid w:val="00F67183"/>
    <w:rsid w:val="00F70161"/>
    <w:rsid w:val="00F7104E"/>
    <w:rsid w:val="00F71C30"/>
    <w:rsid w:val="00F722FD"/>
    <w:rsid w:val="00F732B0"/>
    <w:rsid w:val="00F73615"/>
    <w:rsid w:val="00F737CF"/>
    <w:rsid w:val="00F73E1A"/>
    <w:rsid w:val="00F74687"/>
    <w:rsid w:val="00F74B7F"/>
    <w:rsid w:val="00F74C14"/>
    <w:rsid w:val="00F74D5B"/>
    <w:rsid w:val="00F7521C"/>
    <w:rsid w:val="00F75710"/>
    <w:rsid w:val="00F757E0"/>
    <w:rsid w:val="00F75BBC"/>
    <w:rsid w:val="00F75C5C"/>
    <w:rsid w:val="00F76158"/>
    <w:rsid w:val="00F7647D"/>
    <w:rsid w:val="00F76B90"/>
    <w:rsid w:val="00F76C61"/>
    <w:rsid w:val="00F76E02"/>
    <w:rsid w:val="00F7718A"/>
    <w:rsid w:val="00F772D2"/>
    <w:rsid w:val="00F77804"/>
    <w:rsid w:val="00F77C69"/>
    <w:rsid w:val="00F802C2"/>
    <w:rsid w:val="00F809DD"/>
    <w:rsid w:val="00F80E9D"/>
    <w:rsid w:val="00F81E1E"/>
    <w:rsid w:val="00F81E30"/>
    <w:rsid w:val="00F82293"/>
    <w:rsid w:val="00F82ECA"/>
    <w:rsid w:val="00F8361F"/>
    <w:rsid w:val="00F838CB"/>
    <w:rsid w:val="00F8390C"/>
    <w:rsid w:val="00F83B59"/>
    <w:rsid w:val="00F841B1"/>
    <w:rsid w:val="00F84A59"/>
    <w:rsid w:val="00F85642"/>
    <w:rsid w:val="00F860F0"/>
    <w:rsid w:val="00F86705"/>
    <w:rsid w:val="00F86F84"/>
    <w:rsid w:val="00F875C7"/>
    <w:rsid w:val="00F87627"/>
    <w:rsid w:val="00F87A99"/>
    <w:rsid w:val="00F87DC1"/>
    <w:rsid w:val="00F90002"/>
    <w:rsid w:val="00F90010"/>
    <w:rsid w:val="00F909F7"/>
    <w:rsid w:val="00F911AD"/>
    <w:rsid w:val="00F914DE"/>
    <w:rsid w:val="00F91560"/>
    <w:rsid w:val="00F91646"/>
    <w:rsid w:val="00F91FA1"/>
    <w:rsid w:val="00F92095"/>
    <w:rsid w:val="00F921B8"/>
    <w:rsid w:val="00F92C4A"/>
    <w:rsid w:val="00F92D95"/>
    <w:rsid w:val="00F9311B"/>
    <w:rsid w:val="00F933D4"/>
    <w:rsid w:val="00F93795"/>
    <w:rsid w:val="00F93C53"/>
    <w:rsid w:val="00F94167"/>
    <w:rsid w:val="00F94350"/>
    <w:rsid w:val="00F9455F"/>
    <w:rsid w:val="00F9472F"/>
    <w:rsid w:val="00F948AC"/>
    <w:rsid w:val="00F948FB"/>
    <w:rsid w:val="00F94B05"/>
    <w:rsid w:val="00F94DFD"/>
    <w:rsid w:val="00F95A16"/>
    <w:rsid w:val="00F96389"/>
    <w:rsid w:val="00F965E3"/>
    <w:rsid w:val="00F96EAE"/>
    <w:rsid w:val="00F96F2F"/>
    <w:rsid w:val="00F97D68"/>
    <w:rsid w:val="00FA0251"/>
    <w:rsid w:val="00FA0C15"/>
    <w:rsid w:val="00FA11F4"/>
    <w:rsid w:val="00FA1454"/>
    <w:rsid w:val="00FA18B7"/>
    <w:rsid w:val="00FA247E"/>
    <w:rsid w:val="00FA2C46"/>
    <w:rsid w:val="00FA2E16"/>
    <w:rsid w:val="00FA400B"/>
    <w:rsid w:val="00FA479D"/>
    <w:rsid w:val="00FA5731"/>
    <w:rsid w:val="00FA5C81"/>
    <w:rsid w:val="00FA6097"/>
    <w:rsid w:val="00FA69E8"/>
    <w:rsid w:val="00FA6CE2"/>
    <w:rsid w:val="00FA7417"/>
    <w:rsid w:val="00FA747D"/>
    <w:rsid w:val="00FA7665"/>
    <w:rsid w:val="00FA7BF3"/>
    <w:rsid w:val="00FB0211"/>
    <w:rsid w:val="00FB13AB"/>
    <w:rsid w:val="00FB146B"/>
    <w:rsid w:val="00FB1517"/>
    <w:rsid w:val="00FB2257"/>
    <w:rsid w:val="00FB36E6"/>
    <w:rsid w:val="00FB39E2"/>
    <w:rsid w:val="00FB3ECF"/>
    <w:rsid w:val="00FB4731"/>
    <w:rsid w:val="00FB5A4C"/>
    <w:rsid w:val="00FB5B0E"/>
    <w:rsid w:val="00FB642F"/>
    <w:rsid w:val="00FB68E1"/>
    <w:rsid w:val="00FB750B"/>
    <w:rsid w:val="00FB75CF"/>
    <w:rsid w:val="00FC0274"/>
    <w:rsid w:val="00FC0FA0"/>
    <w:rsid w:val="00FC14FB"/>
    <w:rsid w:val="00FC1603"/>
    <w:rsid w:val="00FC1C7D"/>
    <w:rsid w:val="00FC21E0"/>
    <w:rsid w:val="00FC2EBA"/>
    <w:rsid w:val="00FC3372"/>
    <w:rsid w:val="00FC3F9A"/>
    <w:rsid w:val="00FC49F3"/>
    <w:rsid w:val="00FC4B79"/>
    <w:rsid w:val="00FC4EB9"/>
    <w:rsid w:val="00FC53E3"/>
    <w:rsid w:val="00FC578D"/>
    <w:rsid w:val="00FC5B30"/>
    <w:rsid w:val="00FC5D14"/>
    <w:rsid w:val="00FC5D91"/>
    <w:rsid w:val="00FC65BE"/>
    <w:rsid w:val="00FC6A65"/>
    <w:rsid w:val="00FC750A"/>
    <w:rsid w:val="00FC7ABC"/>
    <w:rsid w:val="00FC7B17"/>
    <w:rsid w:val="00FC7D55"/>
    <w:rsid w:val="00FD07E3"/>
    <w:rsid w:val="00FD0891"/>
    <w:rsid w:val="00FD176A"/>
    <w:rsid w:val="00FD2A19"/>
    <w:rsid w:val="00FD3084"/>
    <w:rsid w:val="00FD3091"/>
    <w:rsid w:val="00FD3192"/>
    <w:rsid w:val="00FD3733"/>
    <w:rsid w:val="00FD3993"/>
    <w:rsid w:val="00FD3A6B"/>
    <w:rsid w:val="00FD41EF"/>
    <w:rsid w:val="00FD4861"/>
    <w:rsid w:val="00FD49F3"/>
    <w:rsid w:val="00FD57CC"/>
    <w:rsid w:val="00FD5D9B"/>
    <w:rsid w:val="00FD63A5"/>
    <w:rsid w:val="00FD64D4"/>
    <w:rsid w:val="00FD65B3"/>
    <w:rsid w:val="00FD6E3E"/>
    <w:rsid w:val="00FD7095"/>
    <w:rsid w:val="00FD7365"/>
    <w:rsid w:val="00FE09CB"/>
    <w:rsid w:val="00FE0FD6"/>
    <w:rsid w:val="00FE0FE4"/>
    <w:rsid w:val="00FE122A"/>
    <w:rsid w:val="00FE123D"/>
    <w:rsid w:val="00FE1C71"/>
    <w:rsid w:val="00FE2089"/>
    <w:rsid w:val="00FE2185"/>
    <w:rsid w:val="00FE27E1"/>
    <w:rsid w:val="00FE323E"/>
    <w:rsid w:val="00FE369D"/>
    <w:rsid w:val="00FE397A"/>
    <w:rsid w:val="00FE3A6F"/>
    <w:rsid w:val="00FE3B65"/>
    <w:rsid w:val="00FE3ECA"/>
    <w:rsid w:val="00FE48E4"/>
    <w:rsid w:val="00FE5204"/>
    <w:rsid w:val="00FE6351"/>
    <w:rsid w:val="00FE6483"/>
    <w:rsid w:val="00FE73E2"/>
    <w:rsid w:val="00FE7BF1"/>
    <w:rsid w:val="00FE7F13"/>
    <w:rsid w:val="00FF0481"/>
    <w:rsid w:val="00FF0CCB"/>
    <w:rsid w:val="00FF0D8D"/>
    <w:rsid w:val="00FF0E86"/>
    <w:rsid w:val="00FF1267"/>
    <w:rsid w:val="00FF156E"/>
    <w:rsid w:val="00FF1605"/>
    <w:rsid w:val="00FF1FB0"/>
    <w:rsid w:val="00FF2D6D"/>
    <w:rsid w:val="00FF2E8A"/>
    <w:rsid w:val="00FF3025"/>
    <w:rsid w:val="00FF3953"/>
    <w:rsid w:val="00FF3C01"/>
    <w:rsid w:val="00FF3C6A"/>
    <w:rsid w:val="00FF4019"/>
    <w:rsid w:val="00FF45A0"/>
    <w:rsid w:val="00FF4742"/>
    <w:rsid w:val="00FF4C33"/>
    <w:rsid w:val="00FF533B"/>
    <w:rsid w:val="00FF542A"/>
    <w:rsid w:val="00FF5CF2"/>
    <w:rsid w:val="00FF5DE9"/>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26240982">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2228727">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3414863">
      <w:bodyDiv w:val="1"/>
      <w:marLeft w:val="0"/>
      <w:marRight w:val="0"/>
      <w:marTop w:val="0"/>
      <w:marBottom w:val="0"/>
      <w:divBdr>
        <w:top w:val="none" w:sz="0" w:space="0" w:color="auto"/>
        <w:left w:val="none" w:sz="0" w:space="0" w:color="auto"/>
        <w:bottom w:val="none" w:sz="0" w:space="0" w:color="auto"/>
        <w:right w:val="none" w:sz="0" w:space="0" w:color="auto"/>
      </w:divBdr>
      <w:divsChild>
        <w:div w:id="322927720">
          <w:marLeft w:val="0"/>
          <w:marRight w:val="0"/>
          <w:marTop w:val="0"/>
          <w:marBottom w:val="0"/>
          <w:divBdr>
            <w:top w:val="none" w:sz="0" w:space="0" w:color="auto"/>
            <w:left w:val="none" w:sz="0" w:space="0" w:color="auto"/>
            <w:bottom w:val="none" w:sz="0" w:space="0" w:color="auto"/>
            <w:right w:val="none" w:sz="0" w:space="0" w:color="auto"/>
          </w:divBdr>
          <w:divsChild>
            <w:div w:id="277956610">
              <w:marLeft w:val="0"/>
              <w:marRight w:val="0"/>
              <w:marTop w:val="0"/>
              <w:marBottom w:val="0"/>
              <w:divBdr>
                <w:top w:val="none" w:sz="0" w:space="0" w:color="auto"/>
                <w:left w:val="none" w:sz="0" w:space="0" w:color="auto"/>
                <w:bottom w:val="none" w:sz="0" w:space="0" w:color="auto"/>
                <w:right w:val="none" w:sz="0" w:space="0" w:color="auto"/>
              </w:divBdr>
              <w:divsChild>
                <w:div w:id="443697161">
                  <w:marLeft w:val="0"/>
                  <w:marRight w:val="0"/>
                  <w:marTop w:val="0"/>
                  <w:marBottom w:val="0"/>
                  <w:divBdr>
                    <w:top w:val="none" w:sz="0" w:space="0" w:color="auto"/>
                    <w:left w:val="none" w:sz="0" w:space="0" w:color="auto"/>
                    <w:bottom w:val="none" w:sz="0" w:space="0" w:color="auto"/>
                    <w:right w:val="none" w:sz="0" w:space="0" w:color="auto"/>
                  </w:divBdr>
                  <w:divsChild>
                    <w:div w:id="17453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35541">
          <w:marLeft w:val="0"/>
          <w:marRight w:val="0"/>
          <w:marTop w:val="0"/>
          <w:marBottom w:val="0"/>
          <w:divBdr>
            <w:top w:val="none" w:sz="0" w:space="0" w:color="auto"/>
            <w:left w:val="none" w:sz="0" w:space="0" w:color="auto"/>
            <w:bottom w:val="none" w:sz="0" w:space="0" w:color="auto"/>
            <w:right w:val="none" w:sz="0" w:space="0" w:color="auto"/>
          </w:divBdr>
          <w:divsChild>
            <w:div w:id="1597980558">
              <w:marLeft w:val="0"/>
              <w:marRight w:val="0"/>
              <w:marTop w:val="0"/>
              <w:marBottom w:val="0"/>
              <w:divBdr>
                <w:top w:val="none" w:sz="0" w:space="0" w:color="auto"/>
                <w:left w:val="none" w:sz="0" w:space="0" w:color="auto"/>
                <w:bottom w:val="none" w:sz="0" w:space="0" w:color="auto"/>
                <w:right w:val="none" w:sz="0" w:space="0" w:color="auto"/>
              </w:divBdr>
              <w:divsChild>
                <w:div w:id="15051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28795235">
      <w:bodyDiv w:val="1"/>
      <w:marLeft w:val="0"/>
      <w:marRight w:val="0"/>
      <w:marTop w:val="0"/>
      <w:marBottom w:val="0"/>
      <w:divBdr>
        <w:top w:val="none" w:sz="0" w:space="0" w:color="auto"/>
        <w:left w:val="none" w:sz="0" w:space="0" w:color="auto"/>
        <w:bottom w:val="none" w:sz="0" w:space="0" w:color="auto"/>
        <w:right w:val="none" w:sz="0" w:space="0" w:color="auto"/>
      </w:divBdr>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63082292">
      <w:bodyDiv w:val="1"/>
      <w:marLeft w:val="0"/>
      <w:marRight w:val="0"/>
      <w:marTop w:val="0"/>
      <w:marBottom w:val="0"/>
      <w:divBdr>
        <w:top w:val="none" w:sz="0" w:space="0" w:color="auto"/>
        <w:left w:val="none" w:sz="0" w:space="0" w:color="auto"/>
        <w:bottom w:val="none" w:sz="0" w:space="0" w:color="auto"/>
        <w:right w:val="none" w:sz="0" w:space="0" w:color="auto"/>
      </w:divBdr>
      <w:divsChild>
        <w:div w:id="1211765001">
          <w:marLeft w:val="0"/>
          <w:marRight w:val="0"/>
          <w:marTop w:val="0"/>
          <w:marBottom w:val="0"/>
          <w:divBdr>
            <w:top w:val="none" w:sz="0" w:space="0" w:color="auto"/>
            <w:left w:val="none" w:sz="0" w:space="0" w:color="auto"/>
            <w:bottom w:val="none" w:sz="0" w:space="0" w:color="auto"/>
            <w:right w:val="none" w:sz="0" w:space="0" w:color="auto"/>
          </w:divBdr>
        </w:div>
      </w:divsChild>
    </w:div>
    <w:div w:id="473185805">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14416435">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1890">
      <w:bodyDiv w:val="1"/>
      <w:marLeft w:val="0"/>
      <w:marRight w:val="0"/>
      <w:marTop w:val="0"/>
      <w:marBottom w:val="0"/>
      <w:divBdr>
        <w:top w:val="none" w:sz="0" w:space="0" w:color="auto"/>
        <w:left w:val="none" w:sz="0" w:space="0" w:color="auto"/>
        <w:bottom w:val="none" w:sz="0" w:space="0" w:color="auto"/>
        <w:right w:val="none" w:sz="0" w:space="0" w:color="auto"/>
      </w:divBdr>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4897520">
      <w:bodyDiv w:val="1"/>
      <w:marLeft w:val="0"/>
      <w:marRight w:val="0"/>
      <w:marTop w:val="0"/>
      <w:marBottom w:val="0"/>
      <w:divBdr>
        <w:top w:val="none" w:sz="0" w:space="0" w:color="auto"/>
        <w:left w:val="none" w:sz="0" w:space="0" w:color="auto"/>
        <w:bottom w:val="none" w:sz="0" w:space="0" w:color="auto"/>
        <w:right w:val="none" w:sz="0" w:space="0" w:color="auto"/>
      </w:divBdr>
      <w:divsChild>
        <w:div w:id="848301597">
          <w:marLeft w:val="0"/>
          <w:marRight w:val="0"/>
          <w:marTop w:val="0"/>
          <w:marBottom w:val="0"/>
          <w:divBdr>
            <w:top w:val="none" w:sz="0" w:space="0" w:color="auto"/>
            <w:left w:val="none" w:sz="0" w:space="0" w:color="auto"/>
            <w:bottom w:val="none" w:sz="0" w:space="0" w:color="auto"/>
            <w:right w:val="none" w:sz="0" w:space="0" w:color="auto"/>
          </w:divBdr>
          <w:divsChild>
            <w:div w:id="1994748373">
              <w:marLeft w:val="0"/>
              <w:marRight w:val="0"/>
              <w:marTop w:val="0"/>
              <w:marBottom w:val="0"/>
              <w:divBdr>
                <w:top w:val="none" w:sz="0" w:space="0" w:color="auto"/>
                <w:left w:val="none" w:sz="0" w:space="0" w:color="auto"/>
                <w:bottom w:val="none" w:sz="0" w:space="0" w:color="auto"/>
                <w:right w:val="none" w:sz="0" w:space="0" w:color="auto"/>
              </w:divBdr>
              <w:divsChild>
                <w:div w:id="1990472474">
                  <w:marLeft w:val="0"/>
                  <w:marRight w:val="0"/>
                  <w:marTop w:val="0"/>
                  <w:marBottom w:val="0"/>
                  <w:divBdr>
                    <w:top w:val="none" w:sz="0" w:space="0" w:color="auto"/>
                    <w:left w:val="none" w:sz="0" w:space="0" w:color="auto"/>
                    <w:bottom w:val="none" w:sz="0" w:space="0" w:color="auto"/>
                    <w:right w:val="none" w:sz="0" w:space="0" w:color="auto"/>
                  </w:divBdr>
                  <w:divsChild>
                    <w:div w:id="4580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731093">
          <w:marLeft w:val="0"/>
          <w:marRight w:val="0"/>
          <w:marTop w:val="0"/>
          <w:marBottom w:val="0"/>
          <w:divBdr>
            <w:top w:val="none" w:sz="0" w:space="0" w:color="auto"/>
            <w:left w:val="none" w:sz="0" w:space="0" w:color="auto"/>
            <w:bottom w:val="none" w:sz="0" w:space="0" w:color="auto"/>
            <w:right w:val="none" w:sz="0" w:space="0" w:color="auto"/>
          </w:divBdr>
          <w:divsChild>
            <w:div w:id="1670599206">
              <w:marLeft w:val="0"/>
              <w:marRight w:val="0"/>
              <w:marTop w:val="0"/>
              <w:marBottom w:val="0"/>
              <w:divBdr>
                <w:top w:val="none" w:sz="0" w:space="0" w:color="auto"/>
                <w:left w:val="none" w:sz="0" w:space="0" w:color="auto"/>
                <w:bottom w:val="none" w:sz="0" w:space="0" w:color="auto"/>
                <w:right w:val="none" w:sz="0" w:space="0" w:color="auto"/>
              </w:divBdr>
              <w:divsChild>
                <w:div w:id="1976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15542955">
      <w:bodyDiv w:val="1"/>
      <w:marLeft w:val="0"/>
      <w:marRight w:val="0"/>
      <w:marTop w:val="0"/>
      <w:marBottom w:val="0"/>
      <w:divBdr>
        <w:top w:val="none" w:sz="0" w:space="0" w:color="auto"/>
        <w:left w:val="none" w:sz="0" w:space="0" w:color="auto"/>
        <w:bottom w:val="none" w:sz="0" w:space="0" w:color="auto"/>
        <w:right w:val="none" w:sz="0" w:space="0" w:color="auto"/>
      </w:divBdr>
    </w:div>
    <w:div w:id="752580620">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78720986">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790824004">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73289497">
      <w:bodyDiv w:val="1"/>
      <w:marLeft w:val="0"/>
      <w:marRight w:val="0"/>
      <w:marTop w:val="0"/>
      <w:marBottom w:val="0"/>
      <w:divBdr>
        <w:top w:val="none" w:sz="0" w:space="0" w:color="auto"/>
        <w:left w:val="none" w:sz="0" w:space="0" w:color="auto"/>
        <w:bottom w:val="none" w:sz="0" w:space="0" w:color="auto"/>
        <w:right w:val="none" w:sz="0" w:space="0" w:color="auto"/>
      </w:divBdr>
    </w:div>
    <w:div w:id="976496603">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5618135">
      <w:bodyDiv w:val="1"/>
      <w:marLeft w:val="0"/>
      <w:marRight w:val="0"/>
      <w:marTop w:val="0"/>
      <w:marBottom w:val="0"/>
      <w:divBdr>
        <w:top w:val="none" w:sz="0" w:space="0" w:color="auto"/>
        <w:left w:val="none" w:sz="0" w:space="0" w:color="auto"/>
        <w:bottom w:val="none" w:sz="0" w:space="0" w:color="auto"/>
        <w:right w:val="none" w:sz="0" w:space="0" w:color="auto"/>
      </w:divBdr>
      <w:divsChild>
        <w:div w:id="863253412">
          <w:marLeft w:val="0"/>
          <w:marRight w:val="0"/>
          <w:marTop w:val="0"/>
          <w:marBottom w:val="0"/>
          <w:divBdr>
            <w:top w:val="none" w:sz="0" w:space="0" w:color="auto"/>
            <w:left w:val="none" w:sz="0" w:space="0" w:color="auto"/>
            <w:bottom w:val="none" w:sz="0" w:space="0" w:color="auto"/>
            <w:right w:val="none" w:sz="0" w:space="0" w:color="auto"/>
          </w:divBdr>
          <w:divsChild>
            <w:div w:id="2142333951">
              <w:marLeft w:val="0"/>
              <w:marRight w:val="0"/>
              <w:marTop w:val="0"/>
              <w:marBottom w:val="0"/>
              <w:divBdr>
                <w:top w:val="none" w:sz="0" w:space="0" w:color="auto"/>
                <w:left w:val="none" w:sz="0" w:space="0" w:color="auto"/>
                <w:bottom w:val="none" w:sz="0" w:space="0" w:color="auto"/>
                <w:right w:val="none" w:sz="0" w:space="0" w:color="auto"/>
              </w:divBdr>
              <w:divsChild>
                <w:div w:id="347367151">
                  <w:marLeft w:val="0"/>
                  <w:marRight w:val="0"/>
                  <w:marTop w:val="0"/>
                  <w:marBottom w:val="0"/>
                  <w:divBdr>
                    <w:top w:val="none" w:sz="0" w:space="0" w:color="auto"/>
                    <w:left w:val="none" w:sz="0" w:space="0" w:color="auto"/>
                    <w:bottom w:val="none" w:sz="0" w:space="0" w:color="auto"/>
                    <w:right w:val="none" w:sz="0" w:space="0" w:color="auto"/>
                  </w:divBdr>
                  <w:divsChild>
                    <w:div w:id="21432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75241">
          <w:marLeft w:val="0"/>
          <w:marRight w:val="0"/>
          <w:marTop w:val="0"/>
          <w:marBottom w:val="0"/>
          <w:divBdr>
            <w:top w:val="none" w:sz="0" w:space="0" w:color="auto"/>
            <w:left w:val="none" w:sz="0" w:space="0" w:color="auto"/>
            <w:bottom w:val="none" w:sz="0" w:space="0" w:color="auto"/>
            <w:right w:val="none" w:sz="0" w:space="0" w:color="auto"/>
          </w:divBdr>
          <w:divsChild>
            <w:div w:id="1947886708">
              <w:marLeft w:val="0"/>
              <w:marRight w:val="0"/>
              <w:marTop w:val="0"/>
              <w:marBottom w:val="0"/>
              <w:divBdr>
                <w:top w:val="none" w:sz="0" w:space="0" w:color="auto"/>
                <w:left w:val="none" w:sz="0" w:space="0" w:color="auto"/>
                <w:bottom w:val="none" w:sz="0" w:space="0" w:color="auto"/>
                <w:right w:val="none" w:sz="0" w:space="0" w:color="auto"/>
              </w:divBdr>
              <w:divsChild>
                <w:div w:id="5610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4784">
      <w:bodyDiv w:val="1"/>
      <w:marLeft w:val="0"/>
      <w:marRight w:val="0"/>
      <w:marTop w:val="0"/>
      <w:marBottom w:val="0"/>
      <w:divBdr>
        <w:top w:val="none" w:sz="0" w:space="0" w:color="auto"/>
        <w:left w:val="none" w:sz="0" w:space="0" w:color="auto"/>
        <w:bottom w:val="none" w:sz="0" w:space="0" w:color="auto"/>
        <w:right w:val="none" w:sz="0" w:space="0" w:color="auto"/>
      </w:divBdr>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70171208">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27594065">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587762388">
      <w:bodyDiv w:val="1"/>
      <w:marLeft w:val="0"/>
      <w:marRight w:val="0"/>
      <w:marTop w:val="0"/>
      <w:marBottom w:val="0"/>
      <w:divBdr>
        <w:top w:val="none" w:sz="0" w:space="0" w:color="auto"/>
        <w:left w:val="none" w:sz="0" w:space="0" w:color="auto"/>
        <w:bottom w:val="none" w:sz="0" w:space="0" w:color="auto"/>
        <w:right w:val="none" w:sz="0" w:space="0" w:color="auto"/>
      </w:divBdr>
    </w:div>
    <w:div w:id="1592422188">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1184029">
      <w:bodyDiv w:val="1"/>
      <w:marLeft w:val="0"/>
      <w:marRight w:val="0"/>
      <w:marTop w:val="0"/>
      <w:marBottom w:val="0"/>
      <w:divBdr>
        <w:top w:val="none" w:sz="0" w:space="0" w:color="auto"/>
        <w:left w:val="none" w:sz="0" w:space="0" w:color="auto"/>
        <w:bottom w:val="none" w:sz="0" w:space="0" w:color="auto"/>
        <w:right w:val="none" w:sz="0" w:space="0" w:color="auto"/>
      </w:divBdr>
    </w:div>
    <w:div w:id="1624925539">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4520">
      <w:bodyDiv w:val="1"/>
      <w:marLeft w:val="0"/>
      <w:marRight w:val="0"/>
      <w:marTop w:val="0"/>
      <w:marBottom w:val="0"/>
      <w:divBdr>
        <w:top w:val="none" w:sz="0" w:space="0" w:color="auto"/>
        <w:left w:val="none" w:sz="0" w:space="0" w:color="auto"/>
        <w:bottom w:val="none" w:sz="0" w:space="0" w:color="auto"/>
        <w:right w:val="none" w:sz="0" w:space="0" w:color="auto"/>
      </w:divBdr>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08008313">
      <w:bodyDiv w:val="1"/>
      <w:marLeft w:val="0"/>
      <w:marRight w:val="0"/>
      <w:marTop w:val="0"/>
      <w:marBottom w:val="0"/>
      <w:divBdr>
        <w:top w:val="none" w:sz="0" w:space="0" w:color="auto"/>
        <w:left w:val="none" w:sz="0" w:space="0" w:color="auto"/>
        <w:bottom w:val="none" w:sz="0" w:space="0" w:color="auto"/>
        <w:right w:val="none" w:sz="0" w:space="0" w:color="auto"/>
      </w:divBdr>
    </w:div>
    <w:div w:id="1809590168">
      <w:bodyDiv w:val="1"/>
      <w:marLeft w:val="0"/>
      <w:marRight w:val="0"/>
      <w:marTop w:val="0"/>
      <w:marBottom w:val="0"/>
      <w:divBdr>
        <w:top w:val="none" w:sz="0" w:space="0" w:color="auto"/>
        <w:left w:val="none" w:sz="0" w:space="0" w:color="auto"/>
        <w:bottom w:val="none" w:sz="0" w:space="0" w:color="auto"/>
        <w:right w:val="none" w:sz="0" w:space="0" w:color="auto"/>
      </w:divBdr>
      <w:divsChild>
        <w:div w:id="2119056664">
          <w:marLeft w:val="0"/>
          <w:marRight w:val="0"/>
          <w:marTop w:val="0"/>
          <w:marBottom w:val="0"/>
          <w:divBdr>
            <w:top w:val="none" w:sz="0" w:space="0" w:color="auto"/>
            <w:left w:val="none" w:sz="0" w:space="0" w:color="auto"/>
            <w:bottom w:val="none" w:sz="0" w:space="0" w:color="auto"/>
            <w:right w:val="none" w:sz="0" w:space="0" w:color="auto"/>
          </w:divBdr>
        </w:div>
      </w:divsChild>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898125984">
      <w:bodyDiv w:val="1"/>
      <w:marLeft w:val="0"/>
      <w:marRight w:val="0"/>
      <w:marTop w:val="0"/>
      <w:marBottom w:val="0"/>
      <w:divBdr>
        <w:top w:val="none" w:sz="0" w:space="0" w:color="auto"/>
        <w:left w:val="none" w:sz="0" w:space="0" w:color="auto"/>
        <w:bottom w:val="none" w:sz="0" w:space="0" w:color="auto"/>
        <w:right w:val="none" w:sz="0" w:space="0" w:color="auto"/>
      </w:divBdr>
    </w:div>
    <w:div w:id="1906838547">
      <w:bodyDiv w:val="1"/>
      <w:marLeft w:val="0"/>
      <w:marRight w:val="0"/>
      <w:marTop w:val="0"/>
      <w:marBottom w:val="0"/>
      <w:divBdr>
        <w:top w:val="none" w:sz="0" w:space="0" w:color="auto"/>
        <w:left w:val="none" w:sz="0" w:space="0" w:color="auto"/>
        <w:bottom w:val="none" w:sz="0" w:space="0" w:color="auto"/>
        <w:right w:val="none" w:sz="0" w:space="0" w:color="auto"/>
      </w:divBdr>
    </w:div>
    <w:div w:id="1910536536">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34893005">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88442">
      <w:bodyDiv w:val="1"/>
      <w:marLeft w:val="0"/>
      <w:marRight w:val="0"/>
      <w:marTop w:val="0"/>
      <w:marBottom w:val="0"/>
      <w:divBdr>
        <w:top w:val="none" w:sz="0" w:space="0" w:color="auto"/>
        <w:left w:val="none" w:sz="0" w:space="0" w:color="auto"/>
        <w:bottom w:val="none" w:sz="0" w:space="0" w:color="auto"/>
        <w:right w:val="none" w:sz="0" w:space="0" w:color="auto"/>
      </w:divBdr>
      <w:divsChild>
        <w:div w:id="2019578273">
          <w:marLeft w:val="0"/>
          <w:marRight w:val="0"/>
          <w:marTop w:val="0"/>
          <w:marBottom w:val="0"/>
          <w:divBdr>
            <w:top w:val="none" w:sz="0" w:space="0" w:color="auto"/>
            <w:left w:val="none" w:sz="0" w:space="0" w:color="auto"/>
            <w:bottom w:val="none" w:sz="0" w:space="0" w:color="auto"/>
            <w:right w:val="none" w:sz="0" w:space="0" w:color="auto"/>
          </w:divBdr>
          <w:divsChild>
            <w:div w:id="1542210364">
              <w:marLeft w:val="0"/>
              <w:marRight w:val="0"/>
              <w:marTop w:val="0"/>
              <w:marBottom w:val="0"/>
              <w:divBdr>
                <w:top w:val="none" w:sz="0" w:space="0" w:color="auto"/>
                <w:left w:val="none" w:sz="0" w:space="0" w:color="auto"/>
                <w:bottom w:val="none" w:sz="0" w:space="0" w:color="auto"/>
                <w:right w:val="none" w:sz="0" w:space="0" w:color="auto"/>
              </w:divBdr>
              <w:divsChild>
                <w:div w:id="339238060">
                  <w:marLeft w:val="0"/>
                  <w:marRight w:val="0"/>
                  <w:marTop w:val="0"/>
                  <w:marBottom w:val="0"/>
                  <w:divBdr>
                    <w:top w:val="none" w:sz="0" w:space="0" w:color="auto"/>
                    <w:left w:val="none" w:sz="0" w:space="0" w:color="auto"/>
                    <w:bottom w:val="none" w:sz="0" w:space="0" w:color="auto"/>
                    <w:right w:val="none" w:sz="0" w:space="0" w:color="auto"/>
                  </w:divBdr>
                  <w:divsChild>
                    <w:div w:id="1923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5409">
          <w:marLeft w:val="0"/>
          <w:marRight w:val="0"/>
          <w:marTop w:val="0"/>
          <w:marBottom w:val="0"/>
          <w:divBdr>
            <w:top w:val="none" w:sz="0" w:space="0" w:color="auto"/>
            <w:left w:val="none" w:sz="0" w:space="0" w:color="auto"/>
            <w:bottom w:val="none" w:sz="0" w:space="0" w:color="auto"/>
            <w:right w:val="none" w:sz="0" w:space="0" w:color="auto"/>
          </w:divBdr>
          <w:divsChild>
            <w:div w:id="1105230582">
              <w:marLeft w:val="0"/>
              <w:marRight w:val="0"/>
              <w:marTop w:val="0"/>
              <w:marBottom w:val="0"/>
              <w:divBdr>
                <w:top w:val="none" w:sz="0" w:space="0" w:color="auto"/>
                <w:left w:val="none" w:sz="0" w:space="0" w:color="auto"/>
                <w:bottom w:val="none" w:sz="0" w:space="0" w:color="auto"/>
                <w:right w:val="none" w:sz="0" w:space="0" w:color="auto"/>
              </w:divBdr>
              <w:divsChild>
                <w:div w:id="6505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085563286">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dalsfoundation.org/" TargetMode="External"/><Relationship Id="rId18" Type="http://schemas.openxmlformats.org/officeDocument/2006/relationships/hyperlink" Target="https://shop.reefrescuenetwork.org/collections/e-book" TargetMode="External"/><Relationship Id="rId26" Type="http://schemas.openxmlformats.org/officeDocument/2006/relationships/hyperlink" Target="http://www.sandalsfoundation.org" TargetMode="External"/><Relationship Id="rId3" Type="http://schemas.openxmlformats.org/officeDocument/2006/relationships/customXml" Target="../customXml/item3.xml"/><Relationship Id="rId21" Type="http://schemas.openxmlformats.org/officeDocument/2006/relationships/hyperlink" Target="https://www.sandals.com/saint-lucia/" TargetMode="External"/><Relationship Id="rId7" Type="http://schemas.openxmlformats.org/officeDocument/2006/relationships/settings" Target="settings.xml"/><Relationship Id="rId12" Type="http://schemas.openxmlformats.org/officeDocument/2006/relationships/hyperlink" Target="https://www.sandals.com/" TargetMode="External"/><Relationship Id="rId17" Type="http://schemas.openxmlformats.org/officeDocument/2006/relationships/hyperlink" Target="https://www.sandals.com/royal-bahamian/" TargetMode="External"/><Relationship Id="rId25" Type="http://schemas.openxmlformats.org/officeDocument/2006/relationships/hyperlink" Target="http://www.beaches" TargetMode="External"/><Relationship Id="rId2" Type="http://schemas.openxmlformats.org/officeDocument/2006/relationships/customXml" Target="../customXml/item2.xml"/><Relationship Id="rId16" Type="http://schemas.openxmlformats.org/officeDocument/2006/relationships/hyperlink" Target="https://www.perryinstitute.org/" TargetMode="External"/><Relationship Id="rId20" Type="http://schemas.openxmlformats.org/officeDocument/2006/relationships/hyperlink" Target="https://www.sandals.com/futuregoals/" TargetMode="External"/><Relationship Id="rId29" Type="http://schemas.openxmlformats.org/officeDocument/2006/relationships/hyperlink" Target="mailto:info@openmindconsulting.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ndal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efrescuenetwork.org/" TargetMode="External"/><Relationship Id="rId23" Type="http://schemas.openxmlformats.org/officeDocument/2006/relationships/hyperlink" Target="https://cdn.sandals.com/sandals/pdf-reports/Sandals-CSR-Booklet.pdf"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www.sandals.com/royal-curacao/"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als.com/blog/coral-gardening/" TargetMode="External"/><Relationship Id="rId22" Type="http://schemas.openxmlformats.org/officeDocument/2006/relationships/hyperlink" Target="https://sandalsfoundation.org/donation/payment" TargetMode="External"/><Relationship Id="rId27" Type="http://schemas.openxmlformats.org/officeDocument/2006/relationships/hyperlink" Target="http://www.sandals.com" TargetMode="External"/><Relationship Id="rId30" Type="http://schemas.openxmlformats.org/officeDocument/2006/relationships/hyperlink" Target="http://www.openmindconsulti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2.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3.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1512</Words>
  <Characters>8623</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4</cp:revision>
  <cp:lastPrinted>2020-07-03T14:50:00Z</cp:lastPrinted>
  <dcterms:created xsi:type="dcterms:W3CDTF">2025-06-05T10:56:00Z</dcterms:created>
  <dcterms:modified xsi:type="dcterms:W3CDTF">2025-06-06T07:17:00Z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