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8C5C" w14:textId="1FEA35FF" w:rsidR="00BA1301" w:rsidRDefault="00747792" w:rsidP="00BA1301">
      <w:pPr>
        <w:pStyle w:val="Intestazione"/>
        <w:jc w:val="right"/>
        <w:rPr>
          <w:b/>
          <w:bCs/>
          <w:sz w:val="40"/>
          <w:szCs w:val="40"/>
        </w:rPr>
      </w:pPr>
      <w:r w:rsidRPr="00547B5B">
        <w:rPr>
          <w:sz w:val="40"/>
          <w:szCs w:val="40"/>
        </w:rPr>
        <w:tab/>
      </w:r>
      <w:r w:rsidR="00BA1301" w:rsidRPr="00BA1301">
        <w:rPr>
          <w:b/>
          <w:bCs/>
          <w:sz w:val="40"/>
          <w:szCs w:val="40"/>
        </w:rPr>
        <w:t xml:space="preserve">Dal </w:t>
      </w:r>
      <w:r w:rsidR="009767EF">
        <w:rPr>
          <w:b/>
          <w:bCs/>
          <w:sz w:val="40"/>
          <w:szCs w:val="40"/>
        </w:rPr>
        <w:t>R</w:t>
      </w:r>
      <w:r w:rsidR="00BA1301" w:rsidRPr="00BA1301">
        <w:rPr>
          <w:b/>
          <w:bCs/>
          <w:sz w:val="40"/>
          <w:szCs w:val="40"/>
        </w:rPr>
        <w:t xml:space="preserve">omanico al </w:t>
      </w:r>
      <w:r w:rsidR="009767EF">
        <w:rPr>
          <w:b/>
          <w:bCs/>
          <w:sz w:val="40"/>
          <w:szCs w:val="40"/>
        </w:rPr>
        <w:t>C</w:t>
      </w:r>
      <w:r w:rsidR="00BA1301" w:rsidRPr="00BA1301">
        <w:rPr>
          <w:b/>
          <w:bCs/>
          <w:sz w:val="40"/>
          <w:szCs w:val="40"/>
        </w:rPr>
        <w:t xml:space="preserve">ontemporaneo: </w:t>
      </w:r>
    </w:p>
    <w:p w14:paraId="2C59C6C9" w14:textId="4484D33A" w:rsidR="00BA1301" w:rsidRDefault="009767EF" w:rsidP="00BA1301">
      <w:pPr>
        <w:pStyle w:val="Intestazione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l’</w:t>
      </w:r>
      <w:r w:rsidR="00BA1301" w:rsidRPr="00BA1301">
        <w:rPr>
          <w:b/>
          <w:bCs/>
          <w:sz w:val="40"/>
          <w:szCs w:val="40"/>
        </w:rPr>
        <w:t xml:space="preserve">autunno d’arte </w:t>
      </w:r>
      <w:r>
        <w:rPr>
          <w:b/>
          <w:bCs/>
          <w:sz w:val="40"/>
          <w:szCs w:val="40"/>
        </w:rPr>
        <w:t>d</w:t>
      </w:r>
      <w:r w:rsidR="00BA1301" w:rsidRPr="00BA1301">
        <w:rPr>
          <w:b/>
          <w:bCs/>
          <w:sz w:val="40"/>
          <w:szCs w:val="40"/>
        </w:rPr>
        <w:t>elle colline piemontesi</w:t>
      </w:r>
    </w:p>
    <w:p w14:paraId="5C5B66A7" w14:textId="14ED1D7B" w:rsidR="00207F59" w:rsidRDefault="00A80982" w:rsidP="00BA1301">
      <w:pPr>
        <w:pStyle w:val="Intestazione"/>
        <w:jc w:val="right"/>
        <w:rPr>
          <w:rFonts w:ascii="MS Reference Sans Serif" w:eastAsia="Times New Roman" w:hAnsi="MS Reference Sans Serif" w:cstheme="minorHAnsi"/>
          <w:b/>
          <w:bCs/>
        </w:rPr>
      </w:pPr>
      <w:r>
        <w:rPr>
          <w:rFonts w:ascii="MS Reference Sans Serif" w:eastAsia="Times New Roman" w:hAnsi="MS Reference Sans Serif" w:cstheme="minorHAnsi"/>
          <w:b/>
          <w:bCs/>
          <w:noProof/>
        </w:rPr>
        <w:pict w14:anchorId="23C3966F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4138D65" w14:textId="766EE717" w:rsidR="003121EC" w:rsidRPr="002A33AD" w:rsidRDefault="003121EC" w:rsidP="002A33AD">
      <w:pPr>
        <w:pStyle w:val="Paragrafoelenco"/>
        <w:tabs>
          <w:tab w:val="left" w:pos="7665"/>
        </w:tabs>
        <w:spacing w:after="0" w:line="240" w:lineRule="auto"/>
        <w:ind w:left="0"/>
        <w:jc w:val="both"/>
        <w:rPr>
          <w:rFonts w:ascii="MS Reference Sans Serif" w:eastAsia="Times New Roman" w:hAnsi="MS Reference Sans Serif" w:cstheme="minorHAnsi"/>
          <w:i/>
          <w:iCs/>
          <w:sz w:val="8"/>
          <w:szCs w:val="8"/>
        </w:rPr>
      </w:pPr>
    </w:p>
    <w:p w14:paraId="34E34B7B" w14:textId="6A15AF82" w:rsidR="00A17FA0" w:rsidRDefault="00CC33E3" w:rsidP="00DF2C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33E3">
        <w:rPr>
          <w:rFonts w:asciiTheme="minorHAnsi" w:hAnsiTheme="minorHAnsi" w:cstheme="minorHAnsi"/>
          <w:i/>
          <w:iCs/>
          <w:sz w:val="20"/>
          <w:szCs w:val="20"/>
        </w:rPr>
        <w:t xml:space="preserve">Langhe Monferrato Roero, </w:t>
      </w:r>
      <w:r w:rsidR="00370FBB">
        <w:rPr>
          <w:rFonts w:asciiTheme="minorHAnsi" w:hAnsiTheme="minorHAnsi" w:cstheme="minorHAnsi"/>
          <w:i/>
          <w:iCs/>
          <w:sz w:val="20"/>
          <w:szCs w:val="20"/>
        </w:rPr>
        <w:t>1 settembre</w:t>
      </w:r>
      <w:r w:rsidRPr="00CC33E3">
        <w:rPr>
          <w:rFonts w:asciiTheme="minorHAnsi" w:hAnsiTheme="minorHAnsi" w:cstheme="minorHAnsi"/>
          <w:i/>
          <w:iCs/>
          <w:sz w:val="20"/>
          <w:szCs w:val="20"/>
        </w:rPr>
        <w:t xml:space="preserve"> 202</w:t>
      </w:r>
      <w:r w:rsidR="005019E2">
        <w:rPr>
          <w:rFonts w:asciiTheme="minorHAnsi" w:hAnsiTheme="minorHAnsi" w:cstheme="minorHAnsi"/>
          <w:i/>
          <w:iCs/>
          <w:sz w:val="20"/>
          <w:szCs w:val="20"/>
        </w:rPr>
        <w:t xml:space="preserve">5 </w:t>
      </w:r>
      <w:r w:rsidRPr="00CC33E3">
        <w:rPr>
          <w:rFonts w:asciiTheme="minorHAnsi" w:hAnsiTheme="minorHAnsi" w:cstheme="minorHAnsi"/>
          <w:sz w:val="20"/>
          <w:szCs w:val="20"/>
        </w:rPr>
        <w:t xml:space="preserve">– </w:t>
      </w:r>
      <w:r w:rsidR="00A17FA0" w:rsidRPr="00A17FA0">
        <w:rPr>
          <w:rFonts w:asciiTheme="minorHAnsi" w:hAnsiTheme="minorHAnsi" w:cstheme="minorHAnsi"/>
          <w:sz w:val="20"/>
          <w:szCs w:val="20"/>
        </w:rPr>
        <w:t xml:space="preserve">L’autunno è il tempo in cui le colline di Langhe Monferrato Roero si rivestono di cromie calde e avvolgenti, regalando atmosfere irripetibili. Tra vigneti dorati e borghi sospesi nella storia, il paesaggio si offre come </w:t>
      </w:r>
      <w:r w:rsidR="00A17FA0" w:rsidRPr="009767EF">
        <w:rPr>
          <w:rFonts w:asciiTheme="minorHAnsi" w:hAnsiTheme="minorHAnsi" w:cstheme="minorHAnsi"/>
          <w:b/>
          <w:bCs/>
          <w:sz w:val="20"/>
          <w:szCs w:val="20"/>
        </w:rPr>
        <w:t>un grande teatro naturale dove dialogano memoria e contemporaneità</w:t>
      </w:r>
      <w:r w:rsidR="00A17FA0" w:rsidRPr="00A17FA0">
        <w:rPr>
          <w:rFonts w:asciiTheme="minorHAnsi" w:hAnsiTheme="minorHAnsi" w:cstheme="minorHAnsi"/>
          <w:sz w:val="20"/>
          <w:szCs w:val="20"/>
        </w:rPr>
        <w:t>. In questo scenario, il territorio propone un fitto calendario di appuntamenti che intrecciano bellezza, creatività e senso di comunità, trasformando la stagione autunnale in un invito a viaggiare attraverso l’arte</w:t>
      </w:r>
    </w:p>
    <w:p w14:paraId="73B8EC53" w14:textId="77777777" w:rsidR="00D5170B" w:rsidRDefault="00D5170B" w:rsidP="00DF2C8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CED4797" w14:textId="25777B10" w:rsidR="00DF2C81" w:rsidRPr="009767EF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538135" w:themeColor="accent6" w:themeShade="BF"/>
        </w:rPr>
      </w:pPr>
      <w:r w:rsidRPr="009767EF">
        <w:rPr>
          <w:rFonts w:asciiTheme="minorHAnsi" w:hAnsiTheme="minorHAnsi" w:cstheme="minorHAnsi"/>
          <w:b/>
          <w:bCs/>
          <w:color w:val="538135" w:themeColor="accent6" w:themeShade="BF"/>
        </w:rPr>
        <w:t>Il fascino delle chiese romaniche</w:t>
      </w:r>
    </w:p>
    <w:p w14:paraId="12415000" w14:textId="1A48E69A" w:rsidR="00DF2C81" w:rsidRPr="00DF2C81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2C81">
        <w:rPr>
          <w:rFonts w:asciiTheme="minorHAnsi" w:hAnsiTheme="minorHAnsi" w:cstheme="minorHAnsi"/>
          <w:sz w:val="20"/>
          <w:szCs w:val="20"/>
        </w:rPr>
        <w:t xml:space="preserve">Nel cuore del Monferrato, la </w:t>
      </w:r>
      <w:hyperlink r:id="rId8" w:history="1">
        <w:r w:rsidRPr="003033FF">
          <w:rPr>
            <w:rStyle w:val="Collegamentoipertestuale"/>
            <w:rFonts w:asciiTheme="minorHAnsi" w:hAnsiTheme="minorHAnsi" w:cstheme="minorHAnsi"/>
            <w:sz w:val="20"/>
            <w:szCs w:val="20"/>
          </w:rPr>
          <w:t>Rete Romanica di Collina</w:t>
        </w:r>
      </w:hyperlink>
      <w:r w:rsidRPr="00DF2C81">
        <w:rPr>
          <w:rFonts w:asciiTheme="minorHAnsi" w:hAnsiTheme="minorHAnsi" w:cstheme="minorHAnsi"/>
          <w:sz w:val="20"/>
          <w:szCs w:val="20"/>
        </w:rPr>
        <w:t xml:space="preserve"> apre</w:t>
      </w:r>
      <w:r w:rsidR="00A23439">
        <w:rPr>
          <w:rFonts w:asciiTheme="minorHAnsi" w:hAnsiTheme="minorHAnsi" w:cstheme="minorHAnsi"/>
          <w:sz w:val="20"/>
          <w:szCs w:val="20"/>
        </w:rPr>
        <w:t xml:space="preserve"> il 7/9 e il 5/10,</w:t>
      </w:r>
      <w:r w:rsidRPr="009767EF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DF2C81">
        <w:rPr>
          <w:rFonts w:asciiTheme="minorHAnsi" w:hAnsiTheme="minorHAnsi" w:cstheme="minorHAnsi"/>
          <w:sz w:val="20"/>
          <w:szCs w:val="20"/>
        </w:rPr>
        <w:t>i propri tesori medievali. Chiese che custodiscono affreschi, architetture e pietre antiche si svelano al visitatore nei loro orari di apertura (10.00-12.30 e 15.00-18.00), inserite in itinerari che uniscono il patrimonio artistico alla quiete dei sentieri di prossimità. Un invito a vivere un viaggio lento, dove l’arte sacra incontra i colori autunnali della natura circostante.</w:t>
      </w:r>
    </w:p>
    <w:p w14:paraId="6EA6DE4C" w14:textId="77777777" w:rsidR="00DF2C81" w:rsidRPr="00DF2C81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AB02B2" w14:textId="0EBC9BB4" w:rsidR="00DF2C81" w:rsidRPr="009767EF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538135" w:themeColor="accent6" w:themeShade="BF"/>
        </w:rPr>
      </w:pPr>
      <w:r w:rsidRPr="009767EF">
        <w:rPr>
          <w:rFonts w:asciiTheme="minorHAnsi" w:hAnsiTheme="minorHAnsi" w:cstheme="minorHAnsi"/>
          <w:b/>
          <w:bCs/>
          <w:color w:val="538135" w:themeColor="accent6" w:themeShade="BF"/>
        </w:rPr>
        <w:t>L’autunno dell’</w:t>
      </w:r>
      <w:r w:rsidR="009767EF">
        <w:rPr>
          <w:rFonts w:asciiTheme="minorHAnsi" w:hAnsiTheme="minorHAnsi" w:cstheme="minorHAnsi"/>
          <w:b/>
          <w:bCs/>
          <w:color w:val="538135" w:themeColor="accent6" w:themeShade="BF"/>
        </w:rPr>
        <w:t>A</w:t>
      </w:r>
      <w:r w:rsidRPr="009767EF">
        <w:rPr>
          <w:rFonts w:asciiTheme="minorHAnsi" w:hAnsiTheme="minorHAnsi" w:cstheme="minorHAnsi"/>
          <w:b/>
          <w:bCs/>
          <w:color w:val="538135" w:themeColor="accent6" w:themeShade="BF"/>
        </w:rPr>
        <w:t xml:space="preserve">rte </w:t>
      </w:r>
      <w:r w:rsidR="009767EF">
        <w:rPr>
          <w:rFonts w:asciiTheme="minorHAnsi" w:hAnsiTheme="minorHAnsi" w:cstheme="minorHAnsi"/>
          <w:b/>
          <w:bCs/>
          <w:color w:val="538135" w:themeColor="accent6" w:themeShade="BF"/>
        </w:rPr>
        <w:t>C</w:t>
      </w:r>
      <w:r w:rsidRPr="009767EF">
        <w:rPr>
          <w:rFonts w:asciiTheme="minorHAnsi" w:hAnsiTheme="minorHAnsi" w:cstheme="minorHAnsi"/>
          <w:b/>
          <w:bCs/>
          <w:color w:val="538135" w:themeColor="accent6" w:themeShade="BF"/>
        </w:rPr>
        <w:t>ontemporanea</w:t>
      </w:r>
    </w:p>
    <w:p w14:paraId="3A6C8593" w14:textId="77777777" w:rsidR="00DF2C81" w:rsidRPr="00DF2C81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2C81">
        <w:rPr>
          <w:rFonts w:asciiTheme="minorHAnsi" w:hAnsiTheme="minorHAnsi" w:cstheme="minorHAnsi"/>
          <w:sz w:val="20"/>
          <w:szCs w:val="20"/>
        </w:rPr>
        <w:t>Accanto a queste testimonianze millenarie, le colline diventano palcoscenico di esperienze d’arte contemporanea che animano i borghi con linguaggi nuovi e vitali.</w:t>
      </w:r>
    </w:p>
    <w:p w14:paraId="1C014810" w14:textId="64C9FADA" w:rsidR="00640D23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hyperlink r:id="rId9" w:history="1">
        <w:r w:rsidRPr="005550EE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Resté</w:t>
        </w:r>
      </w:hyperlink>
      <w:r w:rsidRPr="00DF2C81">
        <w:rPr>
          <w:rFonts w:asciiTheme="minorHAnsi" w:hAnsiTheme="minorHAnsi" w:cstheme="minorHAnsi"/>
          <w:sz w:val="20"/>
          <w:szCs w:val="20"/>
        </w:rPr>
        <w:t xml:space="preserve">, </w:t>
      </w:r>
      <w:r w:rsidR="00D43B5B" w:rsidRPr="00D43B5B">
        <w:rPr>
          <w:rFonts w:asciiTheme="minorHAnsi" w:hAnsiTheme="minorHAnsi" w:cstheme="minorHAnsi"/>
          <w:sz w:val="20"/>
          <w:szCs w:val="20"/>
        </w:rPr>
        <w:t xml:space="preserve">è un progetto che mira </w:t>
      </w:r>
      <w:r w:rsidR="00D43B5B" w:rsidRPr="009767EF">
        <w:rPr>
          <w:rFonts w:asciiTheme="minorHAnsi" w:hAnsiTheme="minorHAnsi" w:cstheme="minorHAnsi"/>
          <w:b/>
          <w:bCs/>
          <w:sz w:val="20"/>
          <w:szCs w:val="20"/>
        </w:rPr>
        <w:t>alla valorizzazione del territorio delle Langhe attraverso l'arte contemporane</w:t>
      </w:r>
      <w:r w:rsidR="00223171" w:rsidRPr="009767EF">
        <w:rPr>
          <w:rFonts w:asciiTheme="minorHAnsi" w:hAnsiTheme="minorHAnsi" w:cstheme="minorHAnsi"/>
          <w:b/>
          <w:bCs/>
          <w:sz w:val="20"/>
          <w:szCs w:val="20"/>
        </w:rPr>
        <w:t>a che</w:t>
      </w:r>
      <w:r w:rsidR="00223171" w:rsidRPr="009767EF">
        <w:rPr>
          <w:b/>
          <w:bCs/>
        </w:rPr>
        <w:t xml:space="preserve"> </w:t>
      </w:r>
      <w:r w:rsidR="00223171" w:rsidRPr="009767EF">
        <w:rPr>
          <w:rFonts w:asciiTheme="minorHAnsi" w:hAnsiTheme="minorHAnsi" w:cstheme="minorHAnsi"/>
          <w:b/>
          <w:bCs/>
          <w:sz w:val="20"/>
          <w:szCs w:val="20"/>
        </w:rPr>
        <w:t>si snoda attraverso i Comuni di Diano d’Alba, Montelupo e Rodello</w:t>
      </w:r>
      <w:r w:rsidR="00223171" w:rsidRPr="00223171">
        <w:rPr>
          <w:rFonts w:asciiTheme="minorHAnsi" w:hAnsiTheme="minorHAnsi" w:cstheme="minorHAnsi"/>
          <w:sz w:val="20"/>
          <w:szCs w:val="20"/>
        </w:rPr>
        <w:t xml:space="preserve"> mettendo a sistema patrimonio e paesaggio culturale, spazi e percorsi, con il coinvolgimento diretto della comunità e degli abitanti che abitano questi luoghi</w:t>
      </w:r>
      <w:r w:rsidR="00223171">
        <w:rPr>
          <w:rFonts w:asciiTheme="minorHAnsi" w:hAnsiTheme="minorHAnsi" w:cstheme="minorHAnsi"/>
          <w:sz w:val="20"/>
          <w:szCs w:val="20"/>
        </w:rPr>
        <w:t xml:space="preserve">, </w:t>
      </w:r>
      <w:r w:rsidRPr="00DF2C81">
        <w:rPr>
          <w:rFonts w:asciiTheme="minorHAnsi" w:hAnsiTheme="minorHAnsi" w:cstheme="minorHAnsi"/>
          <w:sz w:val="20"/>
          <w:szCs w:val="20"/>
        </w:rPr>
        <w:t xml:space="preserve">con residenze artistiche, mostre e laboratori. </w:t>
      </w:r>
      <w:r w:rsidRPr="009767EF">
        <w:rPr>
          <w:rFonts w:asciiTheme="minorHAnsi" w:hAnsiTheme="minorHAnsi" w:cstheme="minorHAnsi"/>
          <w:b/>
          <w:bCs/>
          <w:sz w:val="20"/>
          <w:szCs w:val="20"/>
        </w:rPr>
        <w:t>L’iniziativa, che invita a “restare” per osservare, trasformare e condividere</w:t>
      </w:r>
      <w:r w:rsidRPr="00DF2C81">
        <w:rPr>
          <w:rFonts w:asciiTheme="minorHAnsi" w:hAnsiTheme="minorHAnsi" w:cstheme="minorHAnsi"/>
          <w:sz w:val="20"/>
          <w:szCs w:val="20"/>
        </w:rPr>
        <w:t>, mette in relazione artisti e comunità, generando una trama di incontri che valorizza il paesaggio attraverso la creatività e il dialogo.</w:t>
      </w:r>
    </w:p>
    <w:p w14:paraId="164D7AB8" w14:textId="77777777" w:rsidR="009767EF" w:rsidRPr="00FD7E16" w:rsidRDefault="009767EF" w:rsidP="00DF2C81">
      <w:pP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ABA2972" w14:textId="1734C47C" w:rsidR="00DF2C81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2C81">
        <w:rPr>
          <w:rFonts w:asciiTheme="minorHAnsi" w:hAnsiTheme="minorHAnsi" w:cstheme="minorHAnsi"/>
          <w:sz w:val="20"/>
          <w:szCs w:val="20"/>
        </w:rPr>
        <w:t>Nel Basso Monferrato,</w:t>
      </w:r>
      <w:r w:rsidR="009767EF">
        <w:rPr>
          <w:rFonts w:asciiTheme="minorHAnsi" w:hAnsiTheme="minorHAnsi" w:cstheme="minorHAnsi"/>
          <w:sz w:val="20"/>
          <w:szCs w:val="20"/>
        </w:rPr>
        <w:t xml:space="preserve"> </w:t>
      </w:r>
      <w:r w:rsidRPr="007029A5">
        <w:rPr>
          <w:rFonts w:asciiTheme="minorHAnsi" w:hAnsiTheme="minorHAnsi" w:cstheme="minorHAnsi"/>
          <w:b/>
          <w:bCs/>
          <w:sz w:val="20"/>
          <w:szCs w:val="20"/>
        </w:rPr>
        <w:t>dall’11 settembre al 12 ottobre 2025</w:t>
      </w:r>
      <w:r w:rsidRPr="00DF2C81">
        <w:rPr>
          <w:rFonts w:asciiTheme="minorHAnsi" w:hAnsiTheme="minorHAnsi" w:cstheme="minorHAnsi"/>
          <w:sz w:val="20"/>
          <w:szCs w:val="20"/>
        </w:rPr>
        <w:t xml:space="preserve">, prende vita la seconda edizione di </w:t>
      </w:r>
      <w:hyperlink r:id="rId10" w:history="1">
        <w:r w:rsidRPr="00B864FB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Germinale – Monferrato Art Fest</w:t>
        </w:r>
      </w:hyperlink>
      <w:r w:rsidRPr="00DF2C81">
        <w:rPr>
          <w:rFonts w:asciiTheme="minorHAnsi" w:hAnsiTheme="minorHAnsi" w:cstheme="minorHAnsi"/>
          <w:sz w:val="20"/>
          <w:szCs w:val="20"/>
        </w:rPr>
        <w:t>, diffuso tra 22 comuni e 27 sedi espositive. Con il tema “</w:t>
      </w:r>
      <w:r w:rsidRPr="00C27B2C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>Alimurgia. Nutrire lo sguardo e coltivare il pensiero</w:t>
      </w:r>
      <w:r w:rsidRPr="00DF2C81">
        <w:rPr>
          <w:rFonts w:asciiTheme="minorHAnsi" w:hAnsiTheme="minorHAnsi" w:cstheme="minorHAnsi"/>
          <w:sz w:val="20"/>
          <w:szCs w:val="20"/>
        </w:rPr>
        <w:t>”, l’arte diventa nutrimento e occasione di rinascita, con oltre 50 artisti coinvolti e presenze di rilievo come Michelangelo Pistoletto, Alfredo Pirri e Alessandro Sciaraffa. Una rassegna che trasforma colline e borghi in un mosaico di installazioni, performance e residenze d’artista.</w:t>
      </w:r>
    </w:p>
    <w:p w14:paraId="6C9A1AC1" w14:textId="16A54245" w:rsidR="0020502E" w:rsidRPr="0020502E" w:rsidRDefault="0020502E" w:rsidP="0020502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0502E">
        <w:rPr>
          <w:rFonts w:asciiTheme="minorHAnsi" w:hAnsiTheme="minorHAnsi" w:cstheme="minorHAnsi"/>
          <w:sz w:val="20"/>
          <w:szCs w:val="20"/>
        </w:rPr>
        <w:t xml:space="preserve">Entrambe le manifestazioni fanno parte di </w:t>
      </w:r>
      <w:r w:rsidRPr="0020502E">
        <w:rPr>
          <w:rFonts w:asciiTheme="minorHAnsi" w:hAnsiTheme="minorHAnsi" w:cstheme="minorHAnsi"/>
          <w:b/>
          <w:bCs/>
          <w:sz w:val="20"/>
          <w:szCs w:val="20"/>
        </w:rPr>
        <w:t>ORMA – Tracce d’artista in Langhe Monferrato Roero</w:t>
      </w:r>
      <w:r w:rsidRPr="0020502E">
        <w:rPr>
          <w:rFonts w:asciiTheme="minorHAnsi" w:hAnsiTheme="minorHAnsi" w:cstheme="minorHAnsi"/>
          <w:sz w:val="20"/>
          <w:szCs w:val="20"/>
        </w:rPr>
        <w:t xml:space="preserve">, il grande itinerario culturale che da </w:t>
      </w:r>
      <w:r w:rsidRPr="0020502E">
        <w:rPr>
          <w:rFonts w:asciiTheme="minorHAnsi" w:hAnsiTheme="minorHAnsi" w:cstheme="minorHAnsi"/>
          <w:b/>
          <w:bCs/>
          <w:sz w:val="20"/>
          <w:szCs w:val="20"/>
        </w:rPr>
        <w:t>maggio a novembre</w:t>
      </w:r>
      <w:r w:rsidRPr="0020502E">
        <w:rPr>
          <w:rFonts w:asciiTheme="minorHAnsi" w:hAnsiTheme="minorHAnsi" w:cstheme="minorHAnsi"/>
          <w:sz w:val="20"/>
          <w:szCs w:val="20"/>
        </w:rPr>
        <w:t xml:space="preserve"> unisce quattro rassegne di arte contemporanea: oltre a </w:t>
      </w:r>
      <w:r w:rsidRPr="0020502E">
        <w:rPr>
          <w:rFonts w:asciiTheme="minorHAnsi" w:hAnsiTheme="minorHAnsi" w:cstheme="minorHAnsi"/>
          <w:b/>
          <w:bCs/>
          <w:sz w:val="20"/>
          <w:szCs w:val="20"/>
        </w:rPr>
        <w:t>Resté</w:t>
      </w:r>
      <w:r w:rsidRPr="0020502E">
        <w:rPr>
          <w:rFonts w:asciiTheme="minorHAnsi" w:hAnsiTheme="minorHAnsi" w:cstheme="minorHAnsi"/>
          <w:sz w:val="20"/>
          <w:szCs w:val="20"/>
        </w:rPr>
        <w:t xml:space="preserve"> e </w:t>
      </w:r>
      <w:r w:rsidRPr="0020502E">
        <w:rPr>
          <w:rFonts w:asciiTheme="minorHAnsi" w:hAnsiTheme="minorHAnsi" w:cstheme="minorHAnsi"/>
          <w:b/>
          <w:bCs/>
          <w:sz w:val="20"/>
          <w:szCs w:val="20"/>
        </w:rPr>
        <w:t>Germinale</w:t>
      </w:r>
      <w:r w:rsidRPr="0020502E">
        <w:rPr>
          <w:rFonts w:asciiTheme="minorHAnsi" w:hAnsiTheme="minorHAnsi" w:cstheme="minorHAnsi"/>
          <w:sz w:val="20"/>
          <w:szCs w:val="20"/>
        </w:rPr>
        <w:t xml:space="preserve">, il progetto include </w:t>
      </w:r>
      <w:hyperlink r:id="rId11" w:history="1">
        <w:r w:rsidRPr="0020502E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Creativamente Roero</w:t>
        </w:r>
      </w:hyperlink>
      <w:r w:rsidRPr="0020502E">
        <w:rPr>
          <w:rFonts w:asciiTheme="minorHAnsi" w:hAnsiTheme="minorHAnsi" w:cstheme="minorHAnsi"/>
          <w:sz w:val="20"/>
          <w:szCs w:val="20"/>
        </w:rPr>
        <w:t xml:space="preserve"> (</w:t>
      </w:r>
      <w:r w:rsidR="00EA77B2">
        <w:rPr>
          <w:rFonts w:asciiTheme="minorHAnsi" w:hAnsiTheme="minorHAnsi" w:cstheme="minorHAnsi"/>
          <w:sz w:val="20"/>
          <w:szCs w:val="20"/>
        </w:rPr>
        <w:t>evento di primavera</w:t>
      </w:r>
      <w:r w:rsidRPr="0020502E">
        <w:rPr>
          <w:rFonts w:asciiTheme="minorHAnsi" w:hAnsiTheme="minorHAnsi" w:cstheme="minorHAnsi"/>
          <w:sz w:val="20"/>
          <w:szCs w:val="20"/>
        </w:rPr>
        <w:t xml:space="preserve"> con residenze e installazioni permanenti nei borghi del Roero) e </w:t>
      </w:r>
      <w:hyperlink r:id="rId12" w:history="1">
        <w:r w:rsidRPr="0020502E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Olimpia</w:t>
        </w:r>
      </w:hyperlink>
      <w:r w:rsidRPr="0020502E">
        <w:rPr>
          <w:rFonts w:asciiTheme="minorHAnsi" w:hAnsiTheme="minorHAnsi" w:cstheme="minorHAnsi"/>
          <w:sz w:val="20"/>
          <w:szCs w:val="20"/>
        </w:rPr>
        <w:t xml:space="preserve"> (Biennale d’Arte Contemporanea in Alta Langa che intreccia arti visive, musica e letteratura</w:t>
      </w:r>
      <w:r w:rsidR="00EA77B2">
        <w:rPr>
          <w:rFonts w:asciiTheme="minorHAnsi" w:hAnsiTheme="minorHAnsi" w:cstheme="minorHAnsi"/>
          <w:sz w:val="20"/>
          <w:szCs w:val="20"/>
        </w:rPr>
        <w:t xml:space="preserve"> e la cui prossima edizione sarà nel 2027</w:t>
      </w:r>
      <w:r w:rsidRPr="0020502E">
        <w:rPr>
          <w:rFonts w:asciiTheme="minorHAnsi" w:hAnsiTheme="minorHAnsi" w:cstheme="minorHAnsi"/>
          <w:sz w:val="20"/>
          <w:szCs w:val="20"/>
        </w:rPr>
        <w:t xml:space="preserve">). Completa il percorso </w:t>
      </w:r>
      <w:hyperlink r:id="rId13" w:history="1">
        <w:r w:rsidR="00D566F8" w:rsidRPr="00762B40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La collina sale sempre</w:t>
        </w:r>
      </w:hyperlink>
      <w:r w:rsidR="00402A39">
        <w:rPr>
          <w:rFonts w:asciiTheme="minorHAnsi" w:hAnsiTheme="minorHAnsi" w:cstheme="minorHAnsi"/>
          <w:sz w:val="20"/>
          <w:szCs w:val="20"/>
        </w:rPr>
        <w:t>, appuntamento annuale estivo che</w:t>
      </w:r>
      <w:r w:rsidR="00B94CF0">
        <w:rPr>
          <w:rFonts w:asciiTheme="minorHAnsi" w:hAnsiTheme="minorHAnsi" w:cstheme="minorHAnsi"/>
          <w:sz w:val="20"/>
          <w:szCs w:val="20"/>
        </w:rPr>
        <w:t xml:space="preserve"> prende vita </w:t>
      </w:r>
      <w:r w:rsidRPr="0020502E">
        <w:rPr>
          <w:rFonts w:asciiTheme="minorHAnsi" w:hAnsiTheme="minorHAnsi" w:cstheme="minorHAnsi"/>
          <w:sz w:val="20"/>
          <w:szCs w:val="20"/>
        </w:rPr>
        <w:t>con mostre e installazioni diffuse tra Langhe e Monferrato firmate da artisti internazionali.</w:t>
      </w:r>
    </w:p>
    <w:p w14:paraId="6F01442A" w14:textId="6B774281" w:rsidR="0020502E" w:rsidRPr="0020502E" w:rsidRDefault="0020502E" w:rsidP="0020502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0502E">
        <w:rPr>
          <w:rFonts w:asciiTheme="minorHAnsi" w:hAnsiTheme="minorHAnsi" w:cstheme="minorHAnsi"/>
          <w:sz w:val="20"/>
          <w:szCs w:val="20"/>
        </w:rPr>
        <w:t>Grazie a ORMA, il territorio si offre come un unico palcoscenico, in cui l’arte contemporanea scandisce i mesi autunnali accompagnando la maturazione delle uve e i ritmi della natura, in un dialogo costante tra creatività, paesaggio e comunit</w:t>
      </w:r>
      <w:r w:rsidR="00A0153E">
        <w:rPr>
          <w:rFonts w:asciiTheme="minorHAnsi" w:hAnsiTheme="minorHAnsi" w:cstheme="minorHAnsi"/>
          <w:sz w:val="20"/>
          <w:szCs w:val="20"/>
        </w:rPr>
        <w:t>à.</w:t>
      </w:r>
    </w:p>
    <w:p w14:paraId="22D4BE14" w14:textId="77777777" w:rsidR="00DF2C81" w:rsidRPr="00DF2C81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8CB991" w14:textId="77777777" w:rsidR="00DF2C81" w:rsidRPr="00C27B2C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538135" w:themeColor="accent6" w:themeShade="BF"/>
          <w:sz w:val="24"/>
          <w:szCs w:val="24"/>
        </w:rPr>
      </w:pPr>
      <w:r w:rsidRPr="00C27B2C">
        <w:rPr>
          <w:rFonts w:asciiTheme="minorHAnsi" w:hAnsiTheme="minorHAnsi" w:cstheme="minorHAnsi"/>
          <w:b/>
          <w:bCs/>
          <w:color w:val="538135" w:themeColor="accent6" w:themeShade="BF"/>
          <w:sz w:val="24"/>
          <w:szCs w:val="24"/>
        </w:rPr>
        <w:t>La fotografia come linguaggio del presente</w:t>
      </w:r>
    </w:p>
    <w:p w14:paraId="4822B98B" w14:textId="3D4175BE" w:rsidR="00DF2C81" w:rsidRPr="00DF2C81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2C81">
        <w:rPr>
          <w:rFonts w:asciiTheme="minorHAnsi" w:hAnsiTheme="minorHAnsi" w:cstheme="minorHAnsi"/>
          <w:sz w:val="20"/>
          <w:szCs w:val="20"/>
        </w:rPr>
        <w:t xml:space="preserve">A completare il panorama, </w:t>
      </w:r>
      <w:r w:rsidR="00C6128F">
        <w:rPr>
          <w:rFonts w:asciiTheme="minorHAnsi" w:hAnsiTheme="minorHAnsi" w:cstheme="minorHAnsi"/>
          <w:sz w:val="20"/>
          <w:szCs w:val="20"/>
        </w:rPr>
        <w:t xml:space="preserve">fino al 2 novembre </w:t>
      </w:r>
      <w:r w:rsidRPr="00DF2C81">
        <w:rPr>
          <w:rFonts w:asciiTheme="minorHAnsi" w:hAnsiTheme="minorHAnsi" w:cstheme="minorHAnsi"/>
          <w:sz w:val="20"/>
          <w:szCs w:val="20"/>
        </w:rPr>
        <w:t xml:space="preserve">il </w:t>
      </w:r>
      <w:hyperlink r:id="rId14" w:history="1">
        <w:r w:rsidRPr="003B4004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Langhe Photo Festival</w:t>
        </w:r>
      </w:hyperlink>
      <w:r w:rsidRPr="00DF2C81">
        <w:rPr>
          <w:rFonts w:asciiTheme="minorHAnsi" w:hAnsiTheme="minorHAnsi" w:cstheme="minorHAnsi"/>
          <w:sz w:val="20"/>
          <w:szCs w:val="20"/>
        </w:rPr>
        <w:t xml:space="preserve"> porta nel cuore delle Langhe esposizioni, workshop e incontri dedicati alla fotografia contemporanea. Attraverso l’obiettivo, i paesaggi si rivelano in prospettive inedite e universali, catturando l’essenza dell’autunno e trasformando il territorio in un racconto visivo collettivo.</w:t>
      </w:r>
    </w:p>
    <w:p w14:paraId="7734D4F2" w14:textId="77777777" w:rsidR="00DF2C81" w:rsidRPr="00DF2C81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0DA44BF" w14:textId="27C06F4B" w:rsidR="00DF2C81" w:rsidRPr="003B4004" w:rsidRDefault="00DF2C81" w:rsidP="00FD7E16">
      <w:pPr>
        <w:shd w:val="clear" w:color="auto" w:fill="E2EFD9" w:themeFill="accent6" w:themeFillTint="33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B4004">
        <w:rPr>
          <w:rFonts w:asciiTheme="minorHAnsi" w:hAnsiTheme="minorHAnsi" w:cstheme="minorHAnsi"/>
          <w:b/>
          <w:bCs/>
          <w:sz w:val="20"/>
          <w:szCs w:val="20"/>
        </w:rPr>
        <w:t xml:space="preserve">Esperienze d’arte da vivere </w:t>
      </w:r>
      <w:r w:rsidR="005420E8">
        <w:rPr>
          <w:rFonts w:asciiTheme="minorHAnsi" w:hAnsiTheme="minorHAnsi" w:cstheme="minorHAnsi"/>
          <w:b/>
          <w:bCs/>
          <w:sz w:val="20"/>
          <w:szCs w:val="20"/>
        </w:rPr>
        <w:t>sul territorio</w:t>
      </w:r>
    </w:p>
    <w:p w14:paraId="43A4CED8" w14:textId="3CAFEAF6" w:rsidR="00DF2C81" w:rsidRPr="00DF2C81" w:rsidRDefault="00DF2C81" w:rsidP="00FD7E16">
      <w:pPr>
        <w:shd w:val="clear" w:color="auto" w:fill="E2EFD9" w:themeFill="accent6" w:themeFillTint="33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2C81">
        <w:rPr>
          <w:rFonts w:asciiTheme="minorHAnsi" w:hAnsiTheme="minorHAnsi" w:cstheme="minorHAnsi"/>
          <w:sz w:val="20"/>
          <w:szCs w:val="20"/>
        </w:rPr>
        <w:t xml:space="preserve">Oltre agli eventi, Langhe Monferrato Roero invita a vivere esperienze capaci di intrecciare convivialità e cultura. Con </w:t>
      </w:r>
      <w:hyperlink r:id="rId15" w:history="1">
        <w:r w:rsidRPr="00BE4196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l’Aperitivo Artistico</w:t>
        </w:r>
      </w:hyperlink>
      <w:r w:rsidR="00B13B7C">
        <w:rPr>
          <w:rFonts w:asciiTheme="minorHAnsi" w:hAnsiTheme="minorHAnsi" w:cstheme="minorHAnsi"/>
          <w:sz w:val="20"/>
          <w:szCs w:val="20"/>
        </w:rPr>
        <w:t xml:space="preserve">, </w:t>
      </w:r>
      <w:r w:rsidRPr="00DF2C81">
        <w:rPr>
          <w:rFonts w:asciiTheme="minorHAnsi" w:hAnsiTheme="minorHAnsi" w:cstheme="minorHAnsi"/>
          <w:sz w:val="20"/>
          <w:szCs w:val="20"/>
        </w:rPr>
        <w:t xml:space="preserve">il piacere della </w:t>
      </w:r>
      <w:r w:rsidRPr="00C27B2C">
        <w:rPr>
          <w:rFonts w:asciiTheme="minorHAnsi" w:hAnsiTheme="minorHAnsi" w:cstheme="minorHAnsi"/>
          <w:b/>
          <w:bCs/>
          <w:sz w:val="20"/>
          <w:szCs w:val="20"/>
        </w:rPr>
        <w:t>degustazione dei vini locali si accompagna a racconti d’arte</w:t>
      </w:r>
      <w:r w:rsidRPr="00DF2C81">
        <w:rPr>
          <w:rFonts w:asciiTheme="minorHAnsi" w:hAnsiTheme="minorHAnsi" w:cstheme="minorHAnsi"/>
          <w:sz w:val="20"/>
          <w:szCs w:val="20"/>
        </w:rPr>
        <w:t xml:space="preserve"> in cornici suggestive, dove i calici diventano strumenti di narrazione.</w:t>
      </w:r>
    </w:p>
    <w:p w14:paraId="2979320A" w14:textId="71FBE734" w:rsidR="00DF2C81" w:rsidRPr="00DF2C81" w:rsidRDefault="00DF2C81" w:rsidP="00FD7E16">
      <w:pPr>
        <w:shd w:val="clear" w:color="auto" w:fill="E2EFD9" w:themeFill="accent6" w:themeFillTint="33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2C81">
        <w:rPr>
          <w:rFonts w:asciiTheme="minorHAnsi" w:hAnsiTheme="minorHAnsi" w:cstheme="minorHAnsi"/>
          <w:sz w:val="20"/>
          <w:szCs w:val="20"/>
        </w:rPr>
        <w:t xml:space="preserve">Per chi ama percorrere il paesaggio a passo lento, i </w:t>
      </w:r>
      <w:hyperlink r:id="rId16" w:history="1">
        <w:r w:rsidRPr="00B13B7C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Musei a cielo aperto</w:t>
        </w:r>
      </w:hyperlink>
      <w:r w:rsidRPr="00DF2C81">
        <w:rPr>
          <w:rFonts w:asciiTheme="minorHAnsi" w:hAnsiTheme="minorHAnsi" w:cstheme="minorHAnsi"/>
          <w:sz w:val="20"/>
          <w:szCs w:val="20"/>
        </w:rPr>
        <w:t xml:space="preserve"> offrono un itinerario tra borghi e colline disseminati di opere permanenti, in cui l’arte non si osserva soltanto, ma si incontra lungo i cammini autunnali.</w:t>
      </w:r>
    </w:p>
    <w:p w14:paraId="298174A3" w14:textId="77777777" w:rsidR="00DF2C81" w:rsidRPr="00DF2C81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0204CD1" w14:textId="77777777" w:rsidR="00DF2C81" w:rsidRPr="00DF2C81" w:rsidRDefault="00DF2C81" w:rsidP="00DF2C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2C81">
        <w:rPr>
          <w:rFonts w:asciiTheme="minorHAnsi" w:hAnsiTheme="minorHAnsi" w:cstheme="minorHAnsi"/>
          <w:sz w:val="20"/>
          <w:szCs w:val="20"/>
        </w:rPr>
        <w:lastRenderedPageBreak/>
        <w:t>L’autunno in Langhe Monferrato Roero è un viaggio che attraversa epoche e linguaggi: dalle chiese romaniche che custodiscono silenzi millenari ai festival che animano borghi e colline con linguaggi contemporanei, fino alla fotografia e alle esperienze artistiche che coinvolgono i visitatori in prima persona.</w:t>
      </w:r>
    </w:p>
    <w:p w14:paraId="02407036" w14:textId="396BD027" w:rsidR="00AA50C6" w:rsidRPr="00AA50C6" w:rsidRDefault="00DF2C81" w:rsidP="00AA50C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2C81">
        <w:rPr>
          <w:rFonts w:asciiTheme="minorHAnsi" w:hAnsiTheme="minorHAnsi" w:cstheme="minorHAnsi"/>
          <w:sz w:val="20"/>
          <w:szCs w:val="20"/>
        </w:rPr>
        <w:t>Un itinerario che intreccia tradizione e innovazione, radici e visioni, capace di emozionare e nutrire lo sguardo di chi sceglie di esplorare queste colline in una delle stagioni più suggestive dell’anno.</w:t>
      </w:r>
    </w:p>
    <w:p w14:paraId="4637B889" w14:textId="77777777" w:rsidR="00AA50C6" w:rsidRPr="00AA50C6" w:rsidRDefault="00AA50C6" w:rsidP="00AA50C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20940C" w14:textId="77777777" w:rsidR="008B6848" w:rsidRPr="005C408A" w:rsidRDefault="008B6848" w:rsidP="002A33AD">
      <w:pPr>
        <w:shd w:val="clear" w:color="auto" w:fill="538135" w:themeFill="accent6" w:themeFillShade="BF"/>
        <w:spacing w:after="0" w:line="240" w:lineRule="auto"/>
        <w:jc w:val="center"/>
        <w:rPr>
          <w:rStyle w:val="Nessuno"/>
          <w:rFonts w:cs="Calibri"/>
          <w:b/>
          <w:bCs/>
          <w:color w:val="FFFFFF" w:themeColor="background1"/>
        </w:rPr>
      </w:pPr>
      <w:r w:rsidRPr="0041457E">
        <w:rPr>
          <w:rFonts w:cs="Calibri"/>
          <w:b/>
          <w:bCs/>
          <w:color w:val="FFFFFF" w:themeColor="background1"/>
        </w:rPr>
        <w:t>MAGG</w:t>
      </w:r>
      <w:r>
        <w:rPr>
          <w:rFonts w:cs="Calibri"/>
          <w:b/>
          <w:bCs/>
          <w:color w:val="FFFFFF" w:themeColor="background1"/>
        </w:rPr>
        <w:t>I</w:t>
      </w:r>
      <w:r w:rsidRPr="0041457E">
        <w:rPr>
          <w:rFonts w:cs="Calibri"/>
          <w:b/>
          <w:bCs/>
          <w:color w:val="FFFFFF" w:themeColor="background1"/>
        </w:rPr>
        <w:t>ORI INFORMAZIONI: WWW.VISITLMR.IT</w:t>
      </w:r>
    </w:p>
    <w:p w14:paraId="67DC8FCF" w14:textId="77777777" w:rsidR="008B6848" w:rsidRDefault="008B6848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1385F748" w14:textId="5D2E1B9A" w:rsidR="008B6848" w:rsidRPr="00E24D9C" w:rsidRDefault="00551559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00E24D9C">
        <w:rPr>
          <w:rStyle w:val="Nessuno"/>
          <w:rFonts w:cs="Calibri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9380EBE" wp14:editId="2A7F7148">
            <wp:simplePos x="0" y="0"/>
            <wp:positionH relativeFrom="column">
              <wp:posOffset>2581910</wp:posOffset>
            </wp:positionH>
            <wp:positionV relativeFrom="paragraph">
              <wp:posOffset>79769</wp:posOffset>
            </wp:positionV>
            <wp:extent cx="965200" cy="334010"/>
            <wp:effectExtent l="0" t="0" r="0" b="0"/>
            <wp:wrapSquare wrapText="bothSides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34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C3B08" w14:textId="1002F999" w:rsidR="008B6848" w:rsidRPr="00E24D9C" w:rsidRDefault="008B6848" w:rsidP="002A33AD">
      <w:pPr>
        <w:tabs>
          <w:tab w:val="left" w:pos="2127"/>
        </w:tabs>
        <w:suppressAutoHyphens/>
        <w:spacing w:after="0" w:line="240" w:lineRule="auto"/>
        <w:jc w:val="center"/>
        <w:rPr>
          <w:rStyle w:val="Nessuno"/>
          <w:rFonts w:cs="Calibri"/>
          <w:b/>
          <w:bCs/>
          <w:sz w:val="6"/>
          <w:szCs w:val="6"/>
        </w:rPr>
      </w:pPr>
    </w:p>
    <w:p w14:paraId="74216C62" w14:textId="77777777" w:rsidR="008B6848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4147DA92" w14:textId="77777777" w:rsidR="008B6848" w:rsidRDefault="008B6848" w:rsidP="002A33AD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7C98ED53" w14:textId="77777777" w:rsidR="008B6848" w:rsidRPr="00753B5B" w:rsidRDefault="008B6848" w:rsidP="002A33AD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8"/>
          <w:szCs w:val="8"/>
        </w:rPr>
      </w:pPr>
    </w:p>
    <w:p w14:paraId="11D584A3" w14:textId="77777777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UFFICIO STAMPA DI SUPPORTO AD ENTE TURISMO LANGHE MONFERRATO ROERO</w:t>
      </w:r>
    </w:p>
    <w:p w14:paraId="474E21E1" w14:textId="41BACB5E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MEDIA CONTACT: MARIL</w:t>
      </w:r>
      <w:r>
        <w:rPr>
          <w:rStyle w:val="Nessuno"/>
          <w:rFonts w:asciiTheme="minorHAnsi" w:hAnsiTheme="minorHAnsi" w:cstheme="minorHAnsi"/>
          <w:b/>
          <w:bCs/>
          <w:sz w:val="17"/>
          <w:szCs w:val="17"/>
        </w:rPr>
        <w:t>I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SA BRUNO</w:t>
      </w:r>
      <w:r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14:paraId="1B768537" w14:textId="77777777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sz w:val="17"/>
          <w:szCs w:val="17"/>
        </w:rPr>
        <w:t>Corso Valdocco, 2 – 10122 Torino – c/o COPERNICO GARIBALDI</w:t>
      </w:r>
    </w:p>
    <w:p w14:paraId="2CE1459B" w14:textId="17BF6156" w:rsidR="008B6848" w:rsidRPr="00C73D42" w:rsidRDefault="008B6848" w:rsidP="002A33AD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17"/>
          <w:szCs w:val="17"/>
          <w:lang w:val="en-US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>T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: + 39 011 </w:t>
      </w:r>
      <w:r w:rsidR="00FD7E16">
        <w:rPr>
          <w:rStyle w:val="Nessuno"/>
          <w:rFonts w:asciiTheme="minorHAnsi" w:hAnsiTheme="minorHAnsi" w:cstheme="minorHAnsi"/>
          <w:sz w:val="17"/>
          <w:szCs w:val="17"/>
          <w:lang w:val="en-GB"/>
        </w:rPr>
        <w:t>19273572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 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@: </w:t>
      </w:r>
      <w:hyperlink r:id="rId18" w:history="1">
        <w:r w:rsidRPr="00C73D42">
          <w:rPr>
            <w:rStyle w:val="Hyperlink1"/>
            <w:rFonts w:asciiTheme="minorHAnsi" w:hAnsiTheme="minorHAnsi" w:cstheme="minorHAnsi"/>
            <w:sz w:val="17"/>
            <w:szCs w:val="17"/>
            <w:lang w:val="en-GB"/>
          </w:rPr>
          <w:t>info@openmindconsulting.it</w:t>
        </w:r>
      </w:hyperlink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 – W: </w:t>
      </w:r>
      <w:r w:rsidRPr="00C73D42">
        <w:rPr>
          <w:rStyle w:val="Nessuno"/>
          <w:rFonts w:asciiTheme="minorHAnsi" w:hAnsiTheme="minorHAnsi" w:cstheme="minorHAnsi"/>
          <w:color w:val="0070C0"/>
          <w:sz w:val="17"/>
          <w:szCs w:val="17"/>
          <w:u w:val="single" w:color="0070C0"/>
          <w:lang w:val="en-GB"/>
        </w:rPr>
        <w:t>openmindconsulting.it</w:t>
      </w:r>
    </w:p>
    <w:p w14:paraId="78260F29" w14:textId="77777777" w:rsidR="008B6848" w:rsidRPr="008B6848" w:rsidRDefault="008B6848" w:rsidP="002A33AD">
      <w:pPr>
        <w:spacing w:after="0" w:line="240" w:lineRule="auto"/>
        <w:jc w:val="both"/>
        <w:rPr>
          <w:rFonts w:ascii="MS Reference Sans Serif" w:hAnsi="MS Reference Sans Serif" w:cs="Arial"/>
          <w:color w:val="222222"/>
          <w:sz w:val="20"/>
          <w:szCs w:val="20"/>
          <w:lang w:val="en-US"/>
        </w:rPr>
      </w:pPr>
    </w:p>
    <w:sectPr w:rsidR="008B6848" w:rsidRPr="008B6848">
      <w:headerReference w:type="default" r:id="rId19"/>
      <w:foot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EEF5" w14:textId="77777777" w:rsidR="00F71F53" w:rsidRDefault="00F71F53" w:rsidP="005939D6">
      <w:pPr>
        <w:spacing w:after="0" w:line="240" w:lineRule="auto"/>
      </w:pPr>
      <w:r>
        <w:separator/>
      </w:r>
    </w:p>
  </w:endnote>
  <w:endnote w:type="continuationSeparator" w:id="0">
    <w:p w14:paraId="4382E3E3" w14:textId="77777777" w:rsidR="00F71F53" w:rsidRDefault="00F71F53" w:rsidP="005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Calibri(corpo)">
    <w:altName w:val="Calibri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4CEF" w14:textId="5C6BD696" w:rsidR="00A9373A" w:rsidRPr="002C7411" w:rsidRDefault="00A9373A" w:rsidP="002C7411">
    <w:pPr>
      <w:pStyle w:val="Pidipagina"/>
    </w:pPr>
    <w:r w:rsidRPr="002C74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2139" w14:textId="77777777" w:rsidR="00F71F53" w:rsidRDefault="00F71F53" w:rsidP="005939D6">
      <w:pPr>
        <w:spacing w:after="0" w:line="240" w:lineRule="auto"/>
      </w:pPr>
      <w:r>
        <w:separator/>
      </w:r>
    </w:p>
  </w:footnote>
  <w:footnote w:type="continuationSeparator" w:id="0">
    <w:p w14:paraId="3C3B8B46" w14:textId="77777777" w:rsidR="00F71F53" w:rsidRDefault="00F71F53" w:rsidP="005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8"/>
      <w:gridCol w:w="1220"/>
    </w:tblGrid>
    <w:tr w:rsidR="005939D6" w14:paraId="6364DCD3" w14:textId="77777777" w:rsidTr="005939D6">
      <w:trPr>
        <w:trHeight w:val="779"/>
      </w:trPr>
      <w:tc>
        <w:tcPr>
          <w:tcW w:w="863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8FC1806" w14:textId="1851E284" w:rsidR="005939D6" w:rsidRDefault="005939D6" w:rsidP="005939D6">
          <w:pPr>
            <w:pStyle w:val="Intestazione"/>
            <w:tabs>
              <w:tab w:val="left" w:pos="1365"/>
              <w:tab w:val="left" w:pos="5085"/>
              <w:tab w:val="right" w:pos="8409"/>
            </w:tabs>
            <w:jc w:val="both"/>
            <w:rPr>
              <w:rFonts w:ascii="Cambria" w:eastAsia="Times New Roman" w:hAnsi="Cambria"/>
              <w:sz w:val="28"/>
              <w:szCs w:val="28"/>
            </w:rPr>
          </w:pPr>
          <w:bookmarkStart w:id="0" w:name="_Hlk29396378"/>
          <w:r>
            <w:rPr>
              <w:noProof/>
            </w:rPr>
            <w:drawing>
              <wp:inline distT="0" distB="0" distL="0" distR="0" wp14:anchorId="034B76E1" wp14:editId="011C4C4A">
                <wp:extent cx="1413163" cy="607170"/>
                <wp:effectExtent l="0" t="0" r="0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15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ab/>
            <w:t xml:space="preserve"> </w:t>
          </w:r>
        </w:p>
      </w:tc>
      <w:tc>
        <w:tcPr>
          <w:tcW w:w="122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 w14:paraId="72E21568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</w:p>
        <w:p w14:paraId="1A3253AE" w14:textId="4D896786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  <w:r>
            <w:rPr>
              <w:rFonts w:ascii="Cambria" w:eastAsia="Times New Roman" w:hAnsi="Cambria"/>
              <w:b/>
              <w:bCs/>
              <w:sz w:val="32"/>
              <w:szCs w:val="32"/>
            </w:rPr>
            <w:t>202</w:t>
          </w:r>
          <w:r w:rsidR="0052075E">
            <w:rPr>
              <w:rFonts w:ascii="Cambria" w:eastAsia="Times New Roman" w:hAnsi="Cambria"/>
              <w:b/>
              <w:bCs/>
              <w:sz w:val="32"/>
              <w:szCs w:val="32"/>
            </w:rPr>
            <w:t>5</w:t>
          </w:r>
        </w:p>
        <w:p w14:paraId="17C10837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20"/>
              <w:szCs w:val="20"/>
            </w:rPr>
          </w:pPr>
        </w:p>
      </w:tc>
      <w:bookmarkEnd w:id="0"/>
    </w:tr>
  </w:tbl>
  <w:p w14:paraId="7558C661" w14:textId="2F46FA54" w:rsidR="005939D6" w:rsidRDefault="005939D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54"/>
    <w:multiLevelType w:val="hybridMultilevel"/>
    <w:tmpl w:val="FDE02D1E"/>
    <w:lvl w:ilvl="0" w:tplc="65C47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9C9"/>
    <w:multiLevelType w:val="multilevel"/>
    <w:tmpl w:val="B98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C99"/>
    <w:multiLevelType w:val="hybridMultilevel"/>
    <w:tmpl w:val="85C45858"/>
    <w:lvl w:ilvl="0" w:tplc="DA360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AE2"/>
    <w:multiLevelType w:val="multilevel"/>
    <w:tmpl w:val="743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E4576"/>
    <w:multiLevelType w:val="hybridMultilevel"/>
    <w:tmpl w:val="9FA27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11DC"/>
    <w:multiLevelType w:val="multilevel"/>
    <w:tmpl w:val="A32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86822"/>
    <w:multiLevelType w:val="hybridMultilevel"/>
    <w:tmpl w:val="84764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2CBD"/>
    <w:multiLevelType w:val="hybridMultilevel"/>
    <w:tmpl w:val="1BC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24204"/>
    <w:multiLevelType w:val="hybridMultilevel"/>
    <w:tmpl w:val="ABEC2F78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D6B3669"/>
    <w:multiLevelType w:val="hybridMultilevel"/>
    <w:tmpl w:val="C73C00AA"/>
    <w:lvl w:ilvl="0" w:tplc="8010734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854B2"/>
    <w:multiLevelType w:val="hybridMultilevel"/>
    <w:tmpl w:val="E3A000DE"/>
    <w:lvl w:ilvl="0" w:tplc="5C10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C601A"/>
    <w:multiLevelType w:val="multilevel"/>
    <w:tmpl w:val="269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C6702"/>
    <w:multiLevelType w:val="hybridMultilevel"/>
    <w:tmpl w:val="29C004F2"/>
    <w:lvl w:ilvl="0" w:tplc="9C9EC410">
      <w:start w:val="1"/>
      <w:numFmt w:val="bullet"/>
      <w:lvlText w:val="-"/>
      <w:lvlJc w:val="left"/>
      <w:pPr>
        <w:ind w:left="180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330B50"/>
    <w:multiLevelType w:val="hybridMultilevel"/>
    <w:tmpl w:val="559257FC"/>
    <w:lvl w:ilvl="0" w:tplc="16620F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6F2449"/>
    <w:multiLevelType w:val="hybridMultilevel"/>
    <w:tmpl w:val="C07AC222"/>
    <w:lvl w:ilvl="0" w:tplc="C7CEA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E094B"/>
    <w:multiLevelType w:val="hybridMultilevel"/>
    <w:tmpl w:val="706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270FB"/>
    <w:multiLevelType w:val="hybridMultilevel"/>
    <w:tmpl w:val="E1B0A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F021C"/>
    <w:multiLevelType w:val="hybridMultilevel"/>
    <w:tmpl w:val="8182DE1A"/>
    <w:lvl w:ilvl="0" w:tplc="4782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F10CCC"/>
    <w:multiLevelType w:val="hybridMultilevel"/>
    <w:tmpl w:val="5F467F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1861AA"/>
    <w:multiLevelType w:val="hybridMultilevel"/>
    <w:tmpl w:val="D35C01DA"/>
    <w:lvl w:ilvl="0" w:tplc="0A1AEE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40561"/>
    <w:multiLevelType w:val="hybridMultilevel"/>
    <w:tmpl w:val="8ADA2EB8"/>
    <w:lvl w:ilvl="0" w:tplc="C8DC27DC">
      <w:numFmt w:val="bullet"/>
      <w:lvlText w:val="-"/>
      <w:lvlJc w:val="left"/>
      <w:pPr>
        <w:ind w:left="720" w:hanging="360"/>
      </w:pPr>
      <w:rPr>
        <w:rFonts w:ascii="Calibri(corpo)" w:eastAsia="Calibri" w:hAnsi="Calibri(corpo)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15804"/>
    <w:multiLevelType w:val="hybridMultilevel"/>
    <w:tmpl w:val="34341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6ED"/>
    <w:multiLevelType w:val="multilevel"/>
    <w:tmpl w:val="12EA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9B6174"/>
    <w:multiLevelType w:val="multilevel"/>
    <w:tmpl w:val="C26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523DD"/>
    <w:multiLevelType w:val="hybridMultilevel"/>
    <w:tmpl w:val="3F9477FA"/>
    <w:lvl w:ilvl="0" w:tplc="386C06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200406"/>
    <w:multiLevelType w:val="hybridMultilevel"/>
    <w:tmpl w:val="08563594"/>
    <w:lvl w:ilvl="0" w:tplc="C7CEA3F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B57140"/>
    <w:multiLevelType w:val="multilevel"/>
    <w:tmpl w:val="0E08B1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5FC847B5"/>
    <w:multiLevelType w:val="hybridMultilevel"/>
    <w:tmpl w:val="FDE6FD1A"/>
    <w:lvl w:ilvl="0" w:tplc="8EDAB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30D52"/>
    <w:multiLevelType w:val="hybridMultilevel"/>
    <w:tmpl w:val="BDB2F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94B32"/>
    <w:multiLevelType w:val="hybridMultilevel"/>
    <w:tmpl w:val="4B10FD10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86032"/>
    <w:multiLevelType w:val="multilevel"/>
    <w:tmpl w:val="4EF2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4242C"/>
    <w:multiLevelType w:val="multilevel"/>
    <w:tmpl w:val="CB76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F0790"/>
    <w:multiLevelType w:val="hybridMultilevel"/>
    <w:tmpl w:val="A00EE032"/>
    <w:lvl w:ilvl="0" w:tplc="A1386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7E02"/>
    <w:multiLevelType w:val="multilevel"/>
    <w:tmpl w:val="E4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DE0BB1"/>
    <w:multiLevelType w:val="hybridMultilevel"/>
    <w:tmpl w:val="5950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E3B68"/>
    <w:multiLevelType w:val="hybridMultilevel"/>
    <w:tmpl w:val="828247CC"/>
    <w:lvl w:ilvl="0" w:tplc="1FB6D930">
      <w:numFmt w:val="bullet"/>
      <w:lvlText w:val="-"/>
      <w:lvlJc w:val="left"/>
      <w:pPr>
        <w:ind w:left="72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D6580"/>
    <w:multiLevelType w:val="multilevel"/>
    <w:tmpl w:val="6A4EA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41C155E"/>
    <w:multiLevelType w:val="multilevel"/>
    <w:tmpl w:val="E72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E73D2"/>
    <w:multiLevelType w:val="multilevel"/>
    <w:tmpl w:val="148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952B89"/>
    <w:multiLevelType w:val="hybridMultilevel"/>
    <w:tmpl w:val="DEF0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B07E4"/>
    <w:multiLevelType w:val="hybridMultilevel"/>
    <w:tmpl w:val="ECE4A5EA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E7F28"/>
    <w:multiLevelType w:val="multilevel"/>
    <w:tmpl w:val="074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4060E"/>
    <w:multiLevelType w:val="hybridMultilevel"/>
    <w:tmpl w:val="66A898E2"/>
    <w:lvl w:ilvl="0" w:tplc="94FABAF2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461DD"/>
    <w:multiLevelType w:val="hybridMultilevel"/>
    <w:tmpl w:val="4E7413A0"/>
    <w:lvl w:ilvl="0" w:tplc="C592E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8794">
    <w:abstractNumId w:val="1"/>
  </w:num>
  <w:num w:numId="2" w16cid:durableId="483274557">
    <w:abstractNumId w:val="41"/>
  </w:num>
  <w:num w:numId="3" w16cid:durableId="807160915">
    <w:abstractNumId w:val="11"/>
  </w:num>
  <w:num w:numId="4" w16cid:durableId="2078438207">
    <w:abstractNumId w:val="33"/>
  </w:num>
  <w:num w:numId="5" w16cid:durableId="1216308998">
    <w:abstractNumId w:val="7"/>
  </w:num>
  <w:num w:numId="6" w16cid:durableId="400754853">
    <w:abstractNumId w:val="15"/>
  </w:num>
  <w:num w:numId="7" w16cid:durableId="461188944">
    <w:abstractNumId w:val="16"/>
  </w:num>
  <w:num w:numId="8" w16cid:durableId="15468541">
    <w:abstractNumId w:val="8"/>
  </w:num>
  <w:num w:numId="9" w16cid:durableId="1991713395">
    <w:abstractNumId w:val="18"/>
  </w:num>
  <w:num w:numId="10" w16cid:durableId="117189442">
    <w:abstractNumId w:val="10"/>
  </w:num>
  <w:num w:numId="11" w16cid:durableId="320431725">
    <w:abstractNumId w:val="0"/>
  </w:num>
  <w:num w:numId="12" w16cid:durableId="1167787503">
    <w:abstractNumId w:val="14"/>
  </w:num>
  <w:num w:numId="13" w16cid:durableId="235167319">
    <w:abstractNumId w:val="34"/>
  </w:num>
  <w:num w:numId="14" w16cid:durableId="1060831360">
    <w:abstractNumId w:val="25"/>
  </w:num>
  <w:num w:numId="15" w16cid:durableId="942424538">
    <w:abstractNumId w:val="35"/>
  </w:num>
  <w:num w:numId="16" w16cid:durableId="1684242378">
    <w:abstractNumId w:val="4"/>
  </w:num>
  <w:num w:numId="17" w16cid:durableId="553859326">
    <w:abstractNumId w:val="21"/>
  </w:num>
  <w:num w:numId="18" w16cid:durableId="1489519139">
    <w:abstractNumId w:val="36"/>
  </w:num>
  <w:num w:numId="19" w16cid:durableId="1100831378">
    <w:abstractNumId w:val="12"/>
  </w:num>
  <w:num w:numId="20" w16cid:durableId="1869566155">
    <w:abstractNumId w:val="40"/>
  </w:num>
  <w:num w:numId="21" w16cid:durableId="36441767">
    <w:abstractNumId w:val="29"/>
  </w:num>
  <w:num w:numId="22" w16cid:durableId="706953327">
    <w:abstractNumId w:val="17"/>
  </w:num>
  <w:num w:numId="23" w16cid:durableId="1917663502">
    <w:abstractNumId w:val="23"/>
  </w:num>
  <w:num w:numId="24" w16cid:durableId="288324962">
    <w:abstractNumId w:val="37"/>
  </w:num>
  <w:num w:numId="25" w16cid:durableId="281427644">
    <w:abstractNumId w:val="2"/>
  </w:num>
  <w:num w:numId="26" w16cid:durableId="854421360">
    <w:abstractNumId w:val="43"/>
  </w:num>
  <w:num w:numId="27" w16cid:durableId="1002467719">
    <w:abstractNumId w:val="13"/>
  </w:num>
  <w:num w:numId="28" w16cid:durableId="933516032">
    <w:abstractNumId w:val="28"/>
  </w:num>
  <w:num w:numId="29" w16cid:durableId="1446777156">
    <w:abstractNumId w:val="6"/>
  </w:num>
  <w:num w:numId="30" w16cid:durableId="356010566">
    <w:abstractNumId w:val="24"/>
  </w:num>
  <w:num w:numId="31" w16cid:durableId="1269966277">
    <w:abstractNumId w:val="3"/>
  </w:num>
  <w:num w:numId="32" w16cid:durableId="999894389">
    <w:abstractNumId w:val="38"/>
  </w:num>
  <w:num w:numId="33" w16cid:durableId="151411570">
    <w:abstractNumId w:val="39"/>
  </w:num>
  <w:num w:numId="34" w16cid:durableId="2119063839">
    <w:abstractNumId w:val="9"/>
  </w:num>
  <w:num w:numId="35" w16cid:durableId="1826626604">
    <w:abstractNumId w:val="19"/>
  </w:num>
  <w:num w:numId="36" w16cid:durableId="178391085">
    <w:abstractNumId w:val="42"/>
  </w:num>
  <w:num w:numId="37" w16cid:durableId="1159418990">
    <w:abstractNumId w:val="32"/>
  </w:num>
  <w:num w:numId="38" w16cid:durableId="1798060678">
    <w:abstractNumId w:val="22"/>
  </w:num>
  <w:num w:numId="39" w16cid:durableId="488055452">
    <w:abstractNumId w:val="20"/>
  </w:num>
  <w:num w:numId="40" w16cid:durableId="396052269">
    <w:abstractNumId w:val="27"/>
  </w:num>
  <w:num w:numId="41" w16cid:durableId="874343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7895560">
    <w:abstractNumId w:val="31"/>
  </w:num>
  <w:num w:numId="43" w16cid:durableId="1192501076">
    <w:abstractNumId w:val="5"/>
  </w:num>
  <w:num w:numId="44" w16cid:durableId="3934334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D"/>
    <w:rsid w:val="000051C8"/>
    <w:rsid w:val="000075D4"/>
    <w:rsid w:val="000078A7"/>
    <w:rsid w:val="00010783"/>
    <w:rsid w:val="000159C6"/>
    <w:rsid w:val="00017D81"/>
    <w:rsid w:val="000200D0"/>
    <w:rsid w:val="00021A13"/>
    <w:rsid w:val="0002289C"/>
    <w:rsid w:val="000237AE"/>
    <w:rsid w:val="000238D8"/>
    <w:rsid w:val="000241F7"/>
    <w:rsid w:val="00027B93"/>
    <w:rsid w:val="00027E9A"/>
    <w:rsid w:val="000316D4"/>
    <w:rsid w:val="000340A5"/>
    <w:rsid w:val="000359CA"/>
    <w:rsid w:val="00042D08"/>
    <w:rsid w:val="00045A8A"/>
    <w:rsid w:val="00047605"/>
    <w:rsid w:val="00052565"/>
    <w:rsid w:val="0005675A"/>
    <w:rsid w:val="0006007A"/>
    <w:rsid w:val="000619AC"/>
    <w:rsid w:val="00067496"/>
    <w:rsid w:val="00067B4E"/>
    <w:rsid w:val="00081419"/>
    <w:rsid w:val="00082E94"/>
    <w:rsid w:val="00084C21"/>
    <w:rsid w:val="0008630E"/>
    <w:rsid w:val="00093233"/>
    <w:rsid w:val="0009608D"/>
    <w:rsid w:val="000A265E"/>
    <w:rsid w:val="000A3B23"/>
    <w:rsid w:val="000A5D62"/>
    <w:rsid w:val="000B3986"/>
    <w:rsid w:val="000C1DC2"/>
    <w:rsid w:val="000C78E0"/>
    <w:rsid w:val="000E0073"/>
    <w:rsid w:val="000E09AA"/>
    <w:rsid w:val="000E502B"/>
    <w:rsid w:val="000F11ED"/>
    <w:rsid w:val="000F29F2"/>
    <w:rsid w:val="000F6E83"/>
    <w:rsid w:val="000F6EE6"/>
    <w:rsid w:val="000F798F"/>
    <w:rsid w:val="00100126"/>
    <w:rsid w:val="00112D66"/>
    <w:rsid w:val="00121961"/>
    <w:rsid w:val="00125546"/>
    <w:rsid w:val="001272FE"/>
    <w:rsid w:val="001351EE"/>
    <w:rsid w:val="00135E2E"/>
    <w:rsid w:val="00141E83"/>
    <w:rsid w:val="00145BA1"/>
    <w:rsid w:val="00152384"/>
    <w:rsid w:val="00152A88"/>
    <w:rsid w:val="0015594A"/>
    <w:rsid w:val="00157A70"/>
    <w:rsid w:val="00162762"/>
    <w:rsid w:val="00162979"/>
    <w:rsid w:val="00163DB8"/>
    <w:rsid w:val="00164A14"/>
    <w:rsid w:val="00166B7B"/>
    <w:rsid w:val="0016719E"/>
    <w:rsid w:val="001703F4"/>
    <w:rsid w:val="00170FAA"/>
    <w:rsid w:val="00172369"/>
    <w:rsid w:val="00174710"/>
    <w:rsid w:val="00174950"/>
    <w:rsid w:val="001813F1"/>
    <w:rsid w:val="00182FE6"/>
    <w:rsid w:val="00183C65"/>
    <w:rsid w:val="00186AC6"/>
    <w:rsid w:val="0019186B"/>
    <w:rsid w:val="00191C46"/>
    <w:rsid w:val="0019371F"/>
    <w:rsid w:val="00194408"/>
    <w:rsid w:val="001958FD"/>
    <w:rsid w:val="001B080C"/>
    <w:rsid w:val="001B0966"/>
    <w:rsid w:val="001B09F2"/>
    <w:rsid w:val="001C4B2D"/>
    <w:rsid w:val="001C4F3B"/>
    <w:rsid w:val="001D02AF"/>
    <w:rsid w:val="001D4523"/>
    <w:rsid w:val="001E1F85"/>
    <w:rsid w:val="001E64B7"/>
    <w:rsid w:val="001F0238"/>
    <w:rsid w:val="001F5C21"/>
    <w:rsid w:val="001F62C4"/>
    <w:rsid w:val="00203D4B"/>
    <w:rsid w:val="00203E6D"/>
    <w:rsid w:val="0020502E"/>
    <w:rsid w:val="0020537C"/>
    <w:rsid w:val="00207F59"/>
    <w:rsid w:val="0021072C"/>
    <w:rsid w:val="00215D36"/>
    <w:rsid w:val="00216147"/>
    <w:rsid w:val="00216DE1"/>
    <w:rsid w:val="00220E52"/>
    <w:rsid w:val="00221067"/>
    <w:rsid w:val="00222AEF"/>
    <w:rsid w:val="00223171"/>
    <w:rsid w:val="00226F1B"/>
    <w:rsid w:val="0023203C"/>
    <w:rsid w:val="00232AC6"/>
    <w:rsid w:val="0023347C"/>
    <w:rsid w:val="00234114"/>
    <w:rsid w:val="00243874"/>
    <w:rsid w:val="00243BC7"/>
    <w:rsid w:val="00244907"/>
    <w:rsid w:val="00244BCB"/>
    <w:rsid w:val="00244D64"/>
    <w:rsid w:val="00246027"/>
    <w:rsid w:val="002467E2"/>
    <w:rsid w:val="0025192D"/>
    <w:rsid w:val="00252A55"/>
    <w:rsid w:val="00254598"/>
    <w:rsid w:val="00255F41"/>
    <w:rsid w:val="002603B2"/>
    <w:rsid w:val="00260C8F"/>
    <w:rsid w:val="00261D7E"/>
    <w:rsid w:val="00261FAE"/>
    <w:rsid w:val="00262A6B"/>
    <w:rsid w:val="002654F6"/>
    <w:rsid w:val="00265A07"/>
    <w:rsid w:val="00267D45"/>
    <w:rsid w:val="00272CD2"/>
    <w:rsid w:val="002736C9"/>
    <w:rsid w:val="00286FD0"/>
    <w:rsid w:val="00292DA8"/>
    <w:rsid w:val="0029343E"/>
    <w:rsid w:val="002940D4"/>
    <w:rsid w:val="002A2369"/>
    <w:rsid w:val="002A33AD"/>
    <w:rsid w:val="002A3CE6"/>
    <w:rsid w:val="002A66D0"/>
    <w:rsid w:val="002A6B21"/>
    <w:rsid w:val="002B60A0"/>
    <w:rsid w:val="002B7448"/>
    <w:rsid w:val="002C4822"/>
    <w:rsid w:val="002C7411"/>
    <w:rsid w:val="002C78C3"/>
    <w:rsid w:val="002D268C"/>
    <w:rsid w:val="002D58F5"/>
    <w:rsid w:val="002D769A"/>
    <w:rsid w:val="002F106A"/>
    <w:rsid w:val="002F48A4"/>
    <w:rsid w:val="002F5821"/>
    <w:rsid w:val="00300979"/>
    <w:rsid w:val="00300F31"/>
    <w:rsid w:val="003029CA"/>
    <w:rsid w:val="003033FF"/>
    <w:rsid w:val="0030568C"/>
    <w:rsid w:val="00305DB6"/>
    <w:rsid w:val="003072F6"/>
    <w:rsid w:val="00307BB6"/>
    <w:rsid w:val="003121EC"/>
    <w:rsid w:val="003126DC"/>
    <w:rsid w:val="00317B1B"/>
    <w:rsid w:val="00320144"/>
    <w:rsid w:val="00335B06"/>
    <w:rsid w:val="00340B42"/>
    <w:rsid w:val="00342582"/>
    <w:rsid w:val="00347A0D"/>
    <w:rsid w:val="00351471"/>
    <w:rsid w:val="0035182D"/>
    <w:rsid w:val="00351B86"/>
    <w:rsid w:val="00352C89"/>
    <w:rsid w:val="003561BA"/>
    <w:rsid w:val="00356E77"/>
    <w:rsid w:val="003578DA"/>
    <w:rsid w:val="0036099D"/>
    <w:rsid w:val="00361E7A"/>
    <w:rsid w:val="00362BDD"/>
    <w:rsid w:val="00363CDE"/>
    <w:rsid w:val="003700AA"/>
    <w:rsid w:val="00370FBB"/>
    <w:rsid w:val="00372482"/>
    <w:rsid w:val="003724A0"/>
    <w:rsid w:val="00377D94"/>
    <w:rsid w:val="00381A6C"/>
    <w:rsid w:val="00385ECE"/>
    <w:rsid w:val="0039017A"/>
    <w:rsid w:val="0039538E"/>
    <w:rsid w:val="003969CE"/>
    <w:rsid w:val="003A5187"/>
    <w:rsid w:val="003A692B"/>
    <w:rsid w:val="003B1BE2"/>
    <w:rsid w:val="003B4004"/>
    <w:rsid w:val="003C13FC"/>
    <w:rsid w:val="003C79A7"/>
    <w:rsid w:val="003D24E3"/>
    <w:rsid w:val="003D4BE8"/>
    <w:rsid w:val="003D701A"/>
    <w:rsid w:val="003D7EF4"/>
    <w:rsid w:val="003E40E6"/>
    <w:rsid w:val="003E651C"/>
    <w:rsid w:val="003F14D0"/>
    <w:rsid w:val="003F4607"/>
    <w:rsid w:val="003F7651"/>
    <w:rsid w:val="003F7E99"/>
    <w:rsid w:val="00400B0A"/>
    <w:rsid w:val="00402A39"/>
    <w:rsid w:val="00402DA6"/>
    <w:rsid w:val="0041061A"/>
    <w:rsid w:val="004118AE"/>
    <w:rsid w:val="00412BA9"/>
    <w:rsid w:val="00412D82"/>
    <w:rsid w:val="0041491A"/>
    <w:rsid w:val="00416A72"/>
    <w:rsid w:val="004215B4"/>
    <w:rsid w:val="00422910"/>
    <w:rsid w:val="00422A03"/>
    <w:rsid w:val="004241C9"/>
    <w:rsid w:val="004257F6"/>
    <w:rsid w:val="0042608D"/>
    <w:rsid w:val="00430788"/>
    <w:rsid w:val="004345E9"/>
    <w:rsid w:val="0043566F"/>
    <w:rsid w:val="00441A8B"/>
    <w:rsid w:val="004425FC"/>
    <w:rsid w:val="00442EEF"/>
    <w:rsid w:val="00447C79"/>
    <w:rsid w:val="00453034"/>
    <w:rsid w:val="004545C1"/>
    <w:rsid w:val="004555A3"/>
    <w:rsid w:val="0046109E"/>
    <w:rsid w:val="00470F4A"/>
    <w:rsid w:val="00472995"/>
    <w:rsid w:val="00480630"/>
    <w:rsid w:val="00486CC0"/>
    <w:rsid w:val="00493EB4"/>
    <w:rsid w:val="0049514D"/>
    <w:rsid w:val="004951F2"/>
    <w:rsid w:val="004A10B8"/>
    <w:rsid w:val="004A1A83"/>
    <w:rsid w:val="004A266F"/>
    <w:rsid w:val="004A54BD"/>
    <w:rsid w:val="004A71BA"/>
    <w:rsid w:val="004A7C94"/>
    <w:rsid w:val="004A7F65"/>
    <w:rsid w:val="004B0306"/>
    <w:rsid w:val="004B0B33"/>
    <w:rsid w:val="004B6BD0"/>
    <w:rsid w:val="004C1E75"/>
    <w:rsid w:val="004C4DA8"/>
    <w:rsid w:val="004C7602"/>
    <w:rsid w:val="004D35B9"/>
    <w:rsid w:val="004D4261"/>
    <w:rsid w:val="004D58FD"/>
    <w:rsid w:val="004D730D"/>
    <w:rsid w:val="004E10CE"/>
    <w:rsid w:val="004E63D4"/>
    <w:rsid w:val="004E65EE"/>
    <w:rsid w:val="004E66A8"/>
    <w:rsid w:val="004F619E"/>
    <w:rsid w:val="004F6B5B"/>
    <w:rsid w:val="005019E2"/>
    <w:rsid w:val="00501A24"/>
    <w:rsid w:val="005043C2"/>
    <w:rsid w:val="005073F6"/>
    <w:rsid w:val="00510E5C"/>
    <w:rsid w:val="00511813"/>
    <w:rsid w:val="00512505"/>
    <w:rsid w:val="00514090"/>
    <w:rsid w:val="005148A7"/>
    <w:rsid w:val="0052075E"/>
    <w:rsid w:val="00522759"/>
    <w:rsid w:val="00525F02"/>
    <w:rsid w:val="0053344D"/>
    <w:rsid w:val="0053382E"/>
    <w:rsid w:val="005338C8"/>
    <w:rsid w:val="00541647"/>
    <w:rsid w:val="005420E8"/>
    <w:rsid w:val="005476D8"/>
    <w:rsid w:val="00547B5B"/>
    <w:rsid w:val="00547F18"/>
    <w:rsid w:val="00551559"/>
    <w:rsid w:val="00553495"/>
    <w:rsid w:val="005550EE"/>
    <w:rsid w:val="005613A1"/>
    <w:rsid w:val="00562C0A"/>
    <w:rsid w:val="00564EB0"/>
    <w:rsid w:val="005654B5"/>
    <w:rsid w:val="0056589C"/>
    <w:rsid w:val="005706E3"/>
    <w:rsid w:val="0057156F"/>
    <w:rsid w:val="00574050"/>
    <w:rsid w:val="005748C0"/>
    <w:rsid w:val="005767D1"/>
    <w:rsid w:val="00587214"/>
    <w:rsid w:val="00593522"/>
    <w:rsid w:val="005938C8"/>
    <w:rsid w:val="005939D6"/>
    <w:rsid w:val="005A5461"/>
    <w:rsid w:val="005B3E47"/>
    <w:rsid w:val="005C78AC"/>
    <w:rsid w:val="005C7AF0"/>
    <w:rsid w:val="005D008A"/>
    <w:rsid w:val="005D155E"/>
    <w:rsid w:val="005D4D91"/>
    <w:rsid w:val="005E4462"/>
    <w:rsid w:val="005F0CAD"/>
    <w:rsid w:val="005F0DE9"/>
    <w:rsid w:val="005F5150"/>
    <w:rsid w:val="005F7EFF"/>
    <w:rsid w:val="006011FE"/>
    <w:rsid w:val="00602441"/>
    <w:rsid w:val="006032C9"/>
    <w:rsid w:val="0060522A"/>
    <w:rsid w:val="00605E0F"/>
    <w:rsid w:val="00606E70"/>
    <w:rsid w:val="00610ACE"/>
    <w:rsid w:val="006114E6"/>
    <w:rsid w:val="00611775"/>
    <w:rsid w:val="00612475"/>
    <w:rsid w:val="00615A43"/>
    <w:rsid w:val="0062571D"/>
    <w:rsid w:val="006261C2"/>
    <w:rsid w:val="0062629B"/>
    <w:rsid w:val="00640D23"/>
    <w:rsid w:val="00644BB5"/>
    <w:rsid w:val="00647272"/>
    <w:rsid w:val="00656DA2"/>
    <w:rsid w:val="00665F27"/>
    <w:rsid w:val="00670743"/>
    <w:rsid w:val="00674258"/>
    <w:rsid w:val="00674C4F"/>
    <w:rsid w:val="006763AB"/>
    <w:rsid w:val="00684670"/>
    <w:rsid w:val="006879CE"/>
    <w:rsid w:val="00687BBC"/>
    <w:rsid w:val="00690A16"/>
    <w:rsid w:val="00691AA6"/>
    <w:rsid w:val="00694E0B"/>
    <w:rsid w:val="00696274"/>
    <w:rsid w:val="006A4F18"/>
    <w:rsid w:val="006A7572"/>
    <w:rsid w:val="006B06E4"/>
    <w:rsid w:val="006B3A1E"/>
    <w:rsid w:val="006B5864"/>
    <w:rsid w:val="006C02BA"/>
    <w:rsid w:val="006C1A9E"/>
    <w:rsid w:val="006C3633"/>
    <w:rsid w:val="006C605F"/>
    <w:rsid w:val="006D07DF"/>
    <w:rsid w:val="006E017F"/>
    <w:rsid w:val="006E1743"/>
    <w:rsid w:val="006E3D45"/>
    <w:rsid w:val="006E3D88"/>
    <w:rsid w:val="006E3FBE"/>
    <w:rsid w:val="006E5082"/>
    <w:rsid w:val="006F0635"/>
    <w:rsid w:val="006F1F0B"/>
    <w:rsid w:val="006F2480"/>
    <w:rsid w:val="006F4592"/>
    <w:rsid w:val="006F6850"/>
    <w:rsid w:val="007029A5"/>
    <w:rsid w:val="00703B9F"/>
    <w:rsid w:val="00704F31"/>
    <w:rsid w:val="007056B9"/>
    <w:rsid w:val="007071DA"/>
    <w:rsid w:val="00713A24"/>
    <w:rsid w:val="00713F00"/>
    <w:rsid w:val="0072034E"/>
    <w:rsid w:val="00721B99"/>
    <w:rsid w:val="00722E71"/>
    <w:rsid w:val="007230C0"/>
    <w:rsid w:val="007274AD"/>
    <w:rsid w:val="0073146A"/>
    <w:rsid w:val="00731AC7"/>
    <w:rsid w:val="00734CB2"/>
    <w:rsid w:val="00737CC1"/>
    <w:rsid w:val="00747792"/>
    <w:rsid w:val="007501A4"/>
    <w:rsid w:val="00751A45"/>
    <w:rsid w:val="007549B6"/>
    <w:rsid w:val="00756FDC"/>
    <w:rsid w:val="00757BDD"/>
    <w:rsid w:val="00761559"/>
    <w:rsid w:val="00762B40"/>
    <w:rsid w:val="0076462A"/>
    <w:rsid w:val="0076470E"/>
    <w:rsid w:val="00771EFE"/>
    <w:rsid w:val="007724A9"/>
    <w:rsid w:val="00776F20"/>
    <w:rsid w:val="00777C46"/>
    <w:rsid w:val="007808C1"/>
    <w:rsid w:val="007813DB"/>
    <w:rsid w:val="00783170"/>
    <w:rsid w:val="00787340"/>
    <w:rsid w:val="00796A6A"/>
    <w:rsid w:val="00797074"/>
    <w:rsid w:val="007A5FC2"/>
    <w:rsid w:val="007A7353"/>
    <w:rsid w:val="007B41BE"/>
    <w:rsid w:val="007B4257"/>
    <w:rsid w:val="007B5B57"/>
    <w:rsid w:val="007B7759"/>
    <w:rsid w:val="007C0C34"/>
    <w:rsid w:val="007C5F8B"/>
    <w:rsid w:val="007C6D2B"/>
    <w:rsid w:val="007C7690"/>
    <w:rsid w:val="007E30DE"/>
    <w:rsid w:val="007E3DD1"/>
    <w:rsid w:val="007E5176"/>
    <w:rsid w:val="007F28CE"/>
    <w:rsid w:val="007F5B3E"/>
    <w:rsid w:val="00801958"/>
    <w:rsid w:val="00802730"/>
    <w:rsid w:val="0080625A"/>
    <w:rsid w:val="00806DC1"/>
    <w:rsid w:val="00807AFB"/>
    <w:rsid w:val="00812731"/>
    <w:rsid w:val="00813471"/>
    <w:rsid w:val="0081646B"/>
    <w:rsid w:val="00820497"/>
    <w:rsid w:val="00823756"/>
    <w:rsid w:val="00825157"/>
    <w:rsid w:val="0083001C"/>
    <w:rsid w:val="008300CD"/>
    <w:rsid w:val="00834B0B"/>
    <w:rsid w:val="008362AF"/>
    <w:rsid w:val="00841913"/>
    <w:rsid w:val="00851972"/>
    <w:rsid w:val="00852914"/>
    <w:rsid w:val="00853545"/>
    <w:rsid w:val="008563A0"/>
    <w:rsid w:val="00860B16"/>
    <w:rsid w:val="008635DB"/>
    <w:rsid w:val="00863800"/>
    <w:rsid w:val="008652C3"/>
    <w:rsid w:val="00867024"/>
    <w:rsid w:val="00867290"/>
    <w:rsid w:val="00871188"/>
    <w:rsid w:val="0087219B"/>
    <w:rsid w:val="00874B89"/>
    <w:rsid w:val="00874D72"/>
    <w:rsid w:val="00875B33"/>
    <w:rsid w:val="0087622E"/>
    <w:rsid w:val="0088184B"/>
    <w:rsid w:val="00882461"/>
    <w:rsid w:val="00883426"/>
    <w:rsid w:val="00883F1D"/>
    <w:rsid w:val="00886484"/>
    <w:rsid w:val="00895307"/>
    <w:rsid w:val="00896C98"/>
    <w:rsid w:val="008A19E4"/>
    <w:rsid w:val="008A28CD"/>
    <w:rsid w:val="008B4E60"/>
    <w:rsid w:val="008B6848"/>
    <w:rsid w:val="008C0996"/>
    <w:rsid w:val="008C4A37"/>
    <w:rsid w:val="008C4C19"/>
    <w:rsid w:val="008D1230"/>
    <w:rsid w:val="008D5118"/>
    <w:rsid w:val="008E5DB1"/>
    <w:rsid w:val="008E6426"/>
    <w:rsid w:val="008E679C"/>
    <w:rsid w:val="008F1716"/>
    <w:rsid w:val="008F1E4A"/>
    <w:rsid w:val="008F397B"/>
    <w:rsid w:val="00900A2F"/>
    <w:rsid w:val="00913B2F"/>
    <w:rsid w:val="009142C1"/>
    <w:rsid w:val="00917499"/>
    <w:rsid w:val="009175D7"/>
    <w:rsid w:val="00920BC2"/>
    <w:rsid w:val="00921BB4"/>
    <w:rsid w:val="00924F50"/>
    <w:rsid w:val="0093214C"/>
    <w:rsid w:val="00932CF7"/>
    <w:rsid w:val="00941FEE"/>
    <w:rsid w:val="0094392A"/>
    <w:rsid w:val="00946136"/>
    <w:rsid w:val="00946E5C"/>
    <w:rsid w:val="00947C06"/>
    <w:rsid w:val="0095272A"/>
    <w:rsid w:val="0095408A"/>
    <w:rsid w:val="009653EA"/>
    <w:rsid w:val="00971FDB"/>
    <w:rsid w:val="009767EF"/>
    <w:rsid w:val="009845BD"/>
    <w:rsid w:val="00986388"/>
    <w:rsid w:val="00986C27"/>
    <w:rsid w:val="00986FA5"/>
    <w:rsid w:val="00987017"/>
    <w:rsid w:val="0099595B"/>
    <w:rsid w:val="00995F31"/>
    <w:rsid w:val="009965D4"/>
    <w:rsid w:val="00996994"/>
    <w:rsid w:val="00996D98"/>
    <w:rsid w:val="00996EA0"/>
    <w:rsid w:val="009A145C"/>
    <w:rsid w:val="009A2BBF"/>
    <w:rsid w:val="009A30B8"/>
    <w:rsid w:val="009A7CD4"/>
    <w:rsid w:val="009B469D"/>
    <w:rsid w:val="009B5EAB"/>
    <w:rsid w:val="009B6552"/>
    <w:rsid w:val="009B6A00"/>
    <w:rsid w:val="009B7F0A"/>
    <w:rsid w:val="009C13B4"/>
    <w:rsid w:val="009C45A6"/>
    <w:rsid w:val="009D1FA8"/>
    <w:rsid w:val="009D27D1"/>
    <w:rsid w:val="009D4BEF"/>
    <w:rsid w:val="009D57B9"/>
    <w:rsid w:val="009D5C2F"/>
    <w:rsid w:val="009D76C7"/>
    <w:rsid w:val="009E6772"/>
    <w:rsid w:val="009E738F"/>
    <w:rsid w:val="009F1FEC"/>
    <w:rsid w:val="009F2DA4"/>
    <w:rsid w:val="00A0151D"/>
    <w:rsid w:val="00A0153E"/>
    <w:rsid w:val="00A0309C"/>
    <w:rsid w:val="00A03AAB"/>
    <w:rsid w:val="00A1143D"/>
    <w:rsid w:val="00A1177E"/>
    <w:rsid w:val="00A14AAC"/>
    <w:rsid w:val="00A14BA1"/>
    <w:rsid w:val="00A14BDA"/>
    <w:rsid w:val="00A15F38"/>
    <w:rsid w:val="00A17FA0"/>
    <w:rsid w:val="00A23439"/>
    <w:rsid w:val="00A248FE"/>
    <w:rsid w:val="00A26CF3"/>
    <w:rsid w:val="00A27439"/>
    <w:rsid w:val="00A31527"/>
    <w:rsid w:val="00A379A7"/>
    <w:rsid w:val="00A37ADA"/>
    <w:rsid w:val="00A40286"/>
    <w:rsid w:val="00A4165B"/>
    <w:rsid w:val="00A44085"/>
    <w:rsid w:val="00A44D47"/>
    <w:rsid w:val="00A479EB"/>
    <w:rsid w:val="00A47F48"/>
    <w:rsid w:val="00A56CD7"/>
    <w:rsid w:val="00A5716A"/>
    <w:rsid w:val="00A62D6D"/>
    <w:rsid w:val="00A645D0"/>
    <w:rsid w:val="00A64A49"/>
    <w:rsid w:val="00A73445"/>
    <w:rsid w:val="00A74097"/>
    <w:rsid w:val="00A763FF"/>
    <w:rsid w:val="00A766C7"/>
    <w:rsid w:val="00A80982"/>
    <w:rsid w:val="00A84300"/>
    <w:rsid w:val="00A85E9C"/>
    <w:rsid w:val="00A914F7"/>
    <w:rsid w:val="00A917EC"/>
    <w:rsid w:val="00A9373A"/>
    <w:rsid w:val="00A964EC"/>
    <w:rsid w:val="00A970FF"/>
    <w:rsid w:val="00A97957"/>
    <w:rsid w:val="00AA0E6A"/>
    <w:rsid w:val="00AA4D4E"/>
    <w:rsid w:val="00AA50C6"/>
    <w:rsid w:val="00AB3566"/>
    <w:rsid w:val="00AB5E52"/>
    <w:rsid w:val="00AC1D7F"/>
    <w:rsid w:val="00AC3FB3"/>
    <w:rsid w:val="00AC4CDF"/>
    <w:rsid w:val="00AC4FEF"/>
    <w:rsid w:val="00AC6C66"/>
    <w:rsid w:val="00AC7886"/>
    <w:rsid w:val="00AD4EED"/>
    <w:rsid w:val="00AD58DC"/>
    <w:rsid w:val="00AD73C6"/>
    <w:rsid w:val="00AD7B31"/>
    <w:rsid w:val="00AE5C42"/>
    <w:rsid w:val="00AF2A01"/>
    <w:rsid w:val="00AF7714"/>
    <w:rsid w:val="00B013E3"/>
    <w:rsid w:val="00B021E8"/>
    <w:rsid w:val="00B027C6"/>
    <w:rsid w:val="00B03E80"/>
    <w:rsid w:val="00B10CBA"/>
    <w:rsid w:val="00B12238"/>
    <w:rsid w:val="00B1235D"/>
    <w:rsid w:val="00B13B7C"/>
    <w:rsid w:val="00B219E7"/>
    <w:rsid w:val="00B21A70"/>
    <w:rsid w:val="00B22AD4"/>
    <w:rsid w:val="00B24D0A"/>
    <w:rsid w:val="00B34E1D"/>
    <w:rsid w:val="00B461C6"/>
    <w:rsid w:val="00B54A2C"/>
    <w:rsid w:val="00B54DA8"/>
    <w:rsid w:val="00B562D7"/>
    <w:rsid w:val="00B678A6"/>
    <w:rsid w:val="00B67964"/>
    <w:rsid w:val="00B709AE"/>
    <w:rsid w:val="00B73742"/>
    <w:rsid w:val="00B81DCA"/>
    <w:rsid w:val="00B850C3"/>
    <w:rsid w:val="00B852AA"/>
    <w:rsid w:val="00B864FB"/>
    <w:rsid w:val="00B86FD3"/>
    <w:rsid w:val="00B877CF"/>
    <w:rsid w:val="00B94CF0"/>
    <w:rsid w:val="00B94D65"/>
    <w:rsid w:val="00B953F9"/>
    <w:rsid w:val="00B9632E"/>
    <w:rsid w:val="00B970D0"/>
    <w:rsid w:val="00B97578"/>
    <w:rsid w:val="00BA05BF"/>
    <w:rsid w:val="00BA1301"/>
    <w:rsid w:val="00BA303C"/>
    <w:rsid w:val="00BA75A8"/>
    <w:rsid w:val="00BA7F97"/>
    <w:rsid w:val="00BB7397"/>
    <w:rsid w:val="00BB7D5D"/>
    <w:rsid w:val="00BC0CFF"/>
    <w:rsid w:val="00BC190E"/>
    <w:rsid w:val="00BC4D1F"/>
    <w:rsid w:val="00BC68A6"/>
    <w:rsid w:val="00BD1992"/>
    <w:rsid w:val="00BD3A2F"/>
    <w:rsid w:val="00BD3F0E"/>
    <w:rsid w:val="00BD4336"/>
    <w:rsid w:val="00BD43C0"/>
    <w:rsid w:val="00BD5B76"/>
    <w:rsid w:val="00BE4196"/>
    <w:rsid w:val="00BE420C"/>
    <w:rsid w:val="00BE5658"/>
    <w:rsid w:val="00BF20DC"/>
    <w:rsid w:val="00C04327"/>
    <w:rsid w:val="00C07881"/>
    <w:rsid w:val="00C07B27"/>
    <w:rsid w:val="00C21319"/>
    <w:rsid w:val="00C25441"/>
    <w:rsid w:val="00C25A69"/>
    <w:rsid w:val="00C27B2C"/>
    <w:rsid w:val="00C31D4B"/>
    <w:rsid w:val="00C339A6"/>
    <w:rsid w:val="00C36C9E"/>
    <w:rsid w:val="00C37484"/>
    <w:rsid w:val="00C440FA"/>
    <w:rsid w:val="00C51734"/>
    <w:rsid w:val="00C5285F"/>
    <w:rsid w:val="00C55DE7"/>
    <w:rsid w:val="00C6128F"/>
    <w:rsid w:val="00C64713"/>
    <w:rsid w:val="00C6569E"/>
    <w:rsid w:val="00C67C6D"/>
    <w:rsid w:val="00C731AE"/>
    <w:rsid w:val="00C7342D"/>
    <w:rsid w:val="00C73C0B"/>
    <w:rsid w:val="00C84135"/>
    <w:rsid w:val="00C928A4"/>
    <w:rsid w:val="00C9295F"/>
    <w:rsid w:val="00C93F61"/>
    <w:rsid w:val="00C9417F"/>
    <w:rsid w:val="00C94912"/>
    <w:rsid w:val="00CA0018"/>
    <w:rsid w:val="00CA3679"/>
    <w:rsid w:val="00CA4920"/>
    <w:rsid w:val="00CA7DD3"/>
    <w:rsid w:val="00CB497B"/>
    <w:rsid w:val="00CB603E"/>
    <w:rsid w:val="00CB7EB2"/>
    <w:rsid w:val="00CC0F19"/>
    <w:rsid w:val="00CC24D0"/>
    <w:rsid w:val="00CC33E3"/>
    <w:rsid w:val="00CC41E9"/>
    <w:rsid w:val="00CC5FE8"/>
    <w:rsid w:val="00CC6CA4"/>
    <w:rsid w:val="00CC7CDA"/>
    <w:rsid w:val="00CD7889"/>
    <w:rsid w:val="00CE0330"/>
    <w:rsid w:val="00CE249B"/>
    <w:rsid w:val="00CF05B1"/>
    <w:rsid w:val="00CF225B"/>
    <w:rsid w:val="00CF417C"/>
    <w:rsid w:val="00D008F0"/>
    <w:rsid w:val="00D01623"/>
    <w:rsid w:val="00D017BE"/>
    <w:rsid w:val="00D024E4"/>
    <w:rsid w:val="00D02741"/>
    <w:rsid w:val="00D057BA"/>
    <w:rsid w:val="00D05F2E"/>
    <w:rsid w:val="00D141C6"/>
    <w:rsid w:val="00D20456"/>
    <w:rsid w:val="00D2248F"/>
    <w:rsid w:val="00D237DE"/>
    <w:rsid w:val="00D23E46"/>
    <w:rsid w:val="00D25DFE"/>
    <w:rsid w:val="00D3017C"/>
    <w:rsid w:val="00D307C7"/>
    <w:rsid w:val="00D33508"/>
    <w:rsid w:val="00D403B0"/>
    <w:rsid w:val="00D43B5B"/>
    <w:rsid w:val="00D43C15"/>
    <w:rsid w:val="00D45311"/>
    <w:rsid w:val="00D459F1"/>
    <w:rsid w:val="00D46A9F"/>
    <w:rsid w:val="00D4774E"/>
    <w:rsid w:val="00D5170B"/>
    <w:rsid w:val="00D523AE"/>
    <w:rsid w:val="00D566F8"/>
    <w:rsid w:val="00D57900"/>
    <w:rsid w:val="00D60ED3"/>
    <w:rsid w:val="00D62040"/>
    <w:rsid w:val="00D6258B"/>
    <w:rsid w:val="00D708E2"/>
    <w:rsid w:val="00D72221"/>
    <w:rsid w:val="00D727CD"/>
    <w:rsid w:val="00D727ED"/>
    <w:rsid w:val="00D74127"/>
    <w:rsid w:val="00D74FF5"/>
    <w:rsid w:val="00D80B25"/>
    <w:rsid w:val="00D827F9"/>
    <w:rsid w:val="00D8412A"/>
    <w:rsid w:val="00D913B1"/>
    <w:rsid w:val="00D91706"/>
    <w:rsid w:val="00D95298"/>
    <w:rsid w:val="00D95F76"/>
    <w:rsid w:val="00D97966"/>
    <w:rsid w:val="00DA0393"/>
    <w:rsid w:val="00DA5B93"/>
    <w:rsid w:val="00DB04D3"/>
    <w:rsid w:val="00DB16AA"/>
    <w:rsid w:val="00DB1C3D"/>
    <w:rsid w:val="00DB2DB6"/>
    <w:rsid w:val="00DB4006"/>
    <w:rsid w:val="00DC085E"/>
    <w:rsid w:val="00DC6143"/>
    <w:rsid w:val="00DC6B38"/>
    <w:rsid w:val="00DC7E9E"/>
    <w:rsid w:val="00DD0F36"/>
    <w:rsid w:val="00DD2BF4"/>
    <w:rsid w:val="00DD3D58"/>
    <w:rsid w:val="00DD780E"/>
    <w:rsid w:val="00DD79EA"/>
    <w:rsid w:val="00DE287E"/>
    <w:rsid w:val="00DE28D4"/>
    <w:rsid w:val="00DE40C1"/>
    <w:rsid w:val="00DE64EA"/>
    <w:rsid w:val="00DE7557"/>
    <w:rsid w:val="00DF2C81"/>
    <w:rsid w:val="00E0265F"/>
    <w:rsid w:val="00E04163"/>
    <w:rsid w:val="00E0454D"/>
    <w:rsid w:val="00E0797C"/>
    <w:rsid w:val="00E1060D"/>
    <w:rsid w:val="00E20550"/>
    <w:rsid w:val="00E20E77"/>
    <w:rsid w:val="00E23119"/>
    <w:rsid w:val="00E23CC8"/>
    <w:rsid w:val="00E3034B"/>
    <w:rsid w:val="00E35833"/>
    <w:rsid w:val="00E3614E"/>
    <w:rsid w:val="00E3621B"/>
    <w:rsid w:val="00E40474"/>
    <w:rsid w:val="00E40552"/>
    <w:rsid w:val="00E41245"/>
    <w:rsid w:val="00E51DC0"/>
    <w:rsid w:val="00E535C6"/>
    <w:rsid w:val="00E548B6"/>
    <w:rsid w:val="00E55D0E"/>
    <w:rsid w:val="00E57544"/>
    <w:rsid w:val="00E61576"/>
    <w:rsid w:val="00E61DA6"/>
    <w:rsid w:val="00E64BB3"/>
    <w:rsid w:val="00E7218E"/>
    <w:rsid w:val="00E759C5"/>
    <w:rsid w:val="00E76FA3"/>
    <w:rsid w:val="00E80DBD"/>
    <w:rsid w:val="00E82CAE"/>
    <w:rsid w:val="00E84D2C"/>
    <w:rsid w:val="00E8690C"/>
    <w:rsid w:val="00E87954"/>
    <w:rsid w:val="00E90864"/>
    <w:rsid w:val="00E93FF0"/>
    <w:rsid w:val="00EA77B2"/>
    <w:rsid w:val="00EB36CA"/>
    <w:rsid w:val="00EB7E5C"/>
    <w:rsid w:val="00EC4044"/>
    <w:rsid w:val="00EC54E9"/>
    <w:rsid w:val="00ED3A95"/>
    <w:rsid w:val="00ED48F0"/>
    <w:rsid w:val="00EE47DA"/>
    <w:rsid w:val="00EE7705"/>
    <w:rsid w:val="00EF012C"/>
    <w:rsid w:val="00F00237"/>
    <w:rsid w:val="00F02EE9"/>
    <w:rsid w:val="00F10E25"/>
    <w:rsid w:val="00F11694"/>
    <w:rsid w:val="00F1361A"/>
    <w:rsid w:val="00F1644C"/>
    <w:rsid w:val="00F169EA"/>
    <w:rsid w:val="00F223E5"/>
    <w:rsid w:val="00F23610"/>
    <w:rsid w:val="00F24385"/>
    <w:rsid w:val="00F25F3C"/>
    <w:rsid w:val="00F30637"/>
    <w:rsid w:val="00F33325"/>
    <w:rsid w:val="00F42745"/>
    <w:rsid w:val="00F42B39"/>
    <w:rsid w:val="00F51168"/>
    <w:rsid w:val="00F52A03"/>
    <w:rsid w:val="00F546F5"/>
    <w:rsid w:val="00F54936"/>
    <w:rsid w:val="00F5696C"/>
    <w:rsid w:val="00F62407"/>
    <w:rsid w:val="00F66046"/>
    <w:rsid w:val="00F71F53"/>
    <w:rsid w:val="00F75403"/>
    <w:rsid w:val="00F771FD"/>
    <w:rsid w:val="00F8198B"/>
    <w:rsid w:val="00F83082"/>
    <w:rsid w:val="00F833A0"/>
    <w:rsid w:val="00F92F33"/>
    <w:rsid w:val="00F95748"/>
    <w:rsid w:val="00F95E74"/>
    <w:rsid w:val="00F96673"/>
    <w:rsid w:val="00F97E49"/>
    <w:rsid w:val="00FA0724"/>
    <w:rsid w:val="00FB2411"/>
    <w:rsid w:val="00FB39CF"/>
    <w:rsid w:val="00FB4576"/>
    <w:rsid w:val="00FB52CD"/>
    <w:rsid w:val="00FB5CAB"/>
    <w:rsid w:val="00FC472C"/>
    <w:rsid w:val="00FD14F1"/>
    <w:rsid w:val="00FD1674"/>
    <w:rsid w:val="00FD5BE5"/>
    <w:rsid w:val="00FD7E16"/>
    <w:rsid w:val="00FE1193"/>
    <w:rsid w:val="00FE1DB1"/>
    <w:rsid w:val="00FE1EE3"/>
    <w:rsid w:val="00FE63EF"/>
    <w:rsid w:val="00FE6BD5"/>
    <w:rsid w:val="00FE7F43"/>
    <w:rsid w:val="00FF1258"/>
    <w:rsid w:val="00FF34F3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276283"/>
  <w15:chartTrackingRefBased/>
  <w15:docId w15:val="{E21BB1C5-AD41-4D5D-8D67-92752DD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4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D6"/>
  </w:style>
  <w:style w:type="paragraph" w:styleId="Pidipagina">
    <w:name w:val="footer"/>
    <w:basedOn w:val="Normale"/>
    <w:link w:val="Pidipagina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D6"/>
  </w:style>
  <w:style w:type="paragraph" w:styleId="NormaleWeb">
    <w:name w:val="Normal (Web)"/>
    <w:basedOn w:val="Normale"/>
    <w:uiPriority w:val="99"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3119"/>
    <w:rPr>
      <w:i/>
      <w:iCs/>
    </w:rPr>
  </w:style>
  <w:style w:type="character" w:styleId="Enfasigrassetto">
    <w:name w:val="Strong"/>
    <w:basedOn w:val="Carpredefinitoparagrafo"/>
    <w:uiPriority w:val="22"/>
    <w:qFormat/>
    <w:rsid w:val="00E2311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658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0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cs="Calibri"/>
      <w:color w:val="5A5A5A"/>
      <w:lang w:val="x-none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502B"/>
    <w:rPr>
      <w:rFonts w:ascii="Calibri" w:eastAsia="Calibri" w:hAnsi="Calibri" w:cs="Calibri"/>
      <w:color w:val="5A5A5A"/>
      <w:lang w:val="x-none" w:eastAsia="zh-CN"/>
    </w:rPr>
  </w:style>
  <w:style w:type="paragraph" w:styleId="Paragrafoelenco">
    <w:name w:val="List Paragraph"/>
    <w:basedOn w:val="Normale"/>
    <w:uiPriority w:val="34"/>
    <w:qFormat/>
    <w:rsid w:val="00267D4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6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6C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6CF3"/>
  </w:style>
  <w:style w:type="paragraph" w:customStyle="1" w:styleId="xmsonormal">
    <w:name w:val="x_msonormal"/>
    <w:basedOn w:val="Normale"/>
    <w:rsid w:val="00E4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ntentpasted2">
    <w:name w:val="contentpasted2"/>
    <w:basedOn w:val="Carpredefinitoparagrafo"/>
    <w:rsid w:val="001F0238"/>
  </w:style>
  <w:style w:type="character" w:customStyle="1" w:styleId="xxxxxxxxcontentpasted1">
    <w:name w:val="x_x_x_x_x_x_x_x_contentpasted1"/>
    <w:basedOn w:val="Carpredefinitoparagrafo"/>
    <w:rsid w:val="001F0238"/>
  </w:style>
  <w:style w:type="character" w:customStyle="1" w:styleId="contentpasted1">
    <w:name w:val="contentpasted1"/>
    <w:basedOn w:val="Carpredefinitoparagrafo"/>
    <w:rsid w:val="001F0238"/>
  </w:style>
  <w:style w:type="character" w:customStyle="1" w:styleId="mark2z6yoxizv">
    <w:name w:val="mark2z6yoxizv"/>
    <w:basedOn w:val="Carpredefinitoparagrafo"/>
    <w:rsid w:val="0019371F"/>
  </w:style>
  <w:style w:type="character" w:customStyle="1" w:styleId="marku9tk7byyn">
    <w:name w:val="marku9tk7byyn"/>
    <w:basedOn w:val="Carpredefinitoparagrafo"/>
    <w:rsid w:val="0019371F"/>
  </w:style>
  <w:style w:type="paragraph" w:styleId="Nessunaspaziatura">
    <w:name w:val="No Spacing"/>
    <w:uiPriority w:val="1"/>
    <w:qFormat/>
    <w:rsid w:val="0019371F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FE63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8B6848"/>
  </w:style>
  <w:style w:type="character" w:customStyle="1" w:styleId="Hyperlink1">
    <w:name w:val="Hyperlink.1"/>
    <w:basedOn w:val="Nessuno"/>
    <w:rsid w:val="008B6848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customStyle="1" w:styleId="apple-converted-space">
    <w:name w:val="apple-converted-space"/>
    <w:basedOn w:val="Carpredefinitoparagrafo"/>
    <w:rsid w:val="00CF4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1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1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18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2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4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64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1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38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1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94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5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0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8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3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8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5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76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0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76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8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592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96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2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9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1007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6140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6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4923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5792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3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5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4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54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1874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4276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6941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9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0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4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7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0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39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lmr.it/it/eventi/calendario-eventi/monferrato/aprile/apertura-chiese-rete-romanica-di-collina?day=2025-10-05" TargetMode="External"/><Relationship Id="rId13" Type="http://schemas.openxmlformats.org/officeDocument/2006/relationships/hyperlink" Target="https://www.instagram.com/la_collina_sale_sempre/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olimpiacontemporanea.com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visitlmr.it/it/esperienze/musei-a-cielo-apert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eativamenteroero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isitlmr.it/it/esperienze/aperitivo-artistico" TargetMode="External"/><Relationship Id="rId10" Type="http://schemas.openxmlformats.org/officeDocument/2006/relationships/hyperlink" Target="https://germinale.ar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stee.it/" TargetMode="External"/><Relationship Id="rId14" Type="http://schemas.openxmlformats.org/officeDocument/2006/relationships/hyperlink" Target="http://www.langhephotofestiva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1F20A-4990-43F9-96B9-FF62EBF3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ANGELA MARINI</cp:lastModifiedBy>
  <cp:revision>6</cp:revision>
  <cp:lastPrinted>2025-01-08T09:04:00Z</cp:lastPrinted>
  <dcterms:created xsi:type="dcterms:W3CDTF">2025-08-29T10:37:00Z</dcterms:created>
  <dcterms:modified xsi:type="dcterms:W3CDTF">2025-08-29T14:42:00Z</dcterms:modified>
</cp:coreProperties>
</file>