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37C1B799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6EF3" w14:textId="1E73DA79" w:rsidR="00120230" w:rsidRPr="00E36AF8" w:rsidRDefault="00DA657D" w:rsidP="00E36AF8">
      <w:pPr>
        <w:tabs>
          <w:tab w:val="left" w:pos="36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36"/>
          <w:szCs w:val="36"/>
        </w:rPr>
        <w:tab/>
      </w:r>
    </w:p>
    <w:p w14:paraId="7F16B6A7" w14:textId="77777777" w:rsidR="001E4AC6" w:rsidRPr="001E4AC6" w:rsidRDefault="001E4AC6" w:rsidP="00C925E5">
      <w:pPr>
        <w:jc w:val="right"/>
        <w:rPr>
          <w:rFonts w:cstheme="minorHAnsi"/>
          <w:b/>
          <w:sz w:val="6"/>
          <w:szCs w:val="6"/>
        </w:rPr>
      </w:pPr>
    </w:p>
    <w:p w14:paraId="330E70F9" w14:textId="3B761C14" w:rsidR="00C10FE9" w:rsidRDefault="006E0EE8" w:rsidP="0072468E">
      <w:pPr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Una tazzina di storia</w:t>
      </w:r>
      <w:r w:rsidR="00BF3C0C">
        <w:rPr>
          <w:rFonts w:cstheme="minorHAnsi"/>
          <w:b/>
          <w:sz w:val="40"/>
          <w:szCs w:val="40"/>
        </w:rPr>
        <w:t>: c</w:t>
      </w:r>
      <w:r w:rsidR="00590D1F">
        <w:rPr>
          <w:rFonts w:cstheme="minorHAnsi"/>
          <w:b/>
          <w:sz w:val="40"/>
          <w:szCs w:val="40"/>
        </w:rPr>
        <w:t>affè 100% caraibico</w:t>
      </w:r>
    </w:p>
    <w:p w14:paraId="793F961F" w14:textId="77777777" w:rsidR="007A0354" w:rsidRDefault="004D14AF" w:rsidP="00ED1918">
      <w:pPr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Dal cuore verde della Giamaica</w:t>
      </w:r>
      <w:r w:rsidR="007A0354">
        <w:rPr>
          <w:rFonts w:cstheme="minorHAnsi"/>
          <w:b/>
          <w:sz w:val="32"/>
          <w:szCs w:val="32"/>
        </w:rPr>
        <w:t xml:space="preserve"> ai </w:t>
      </w:r>
      <w:proofErr w:type="spellStart"/>
      <w:r w:rsidR="007A0354">
        <w:rPr>
          <w:rFonts w:cstheme="minorHAnsi"/>
          <w:b/>
          <w:sz w:val="32"/>
          <w:szCs w:val="32"/>
        </w:rPr>
        <w:t>Sandals</w:t>
      </w:r>
      <w:proofErr w:type="spellEnd"/>
      <w:r w:rsidR="007A0354">
        <w:rPr>
          <w:rFonts w:cstheme="minorHAnsi"/>
          <w:b/>
          <w:sz w:val="32"/>
          <w:szCs w:val="32"/>
        </w:rPr>
        <w:t xml:space="preserve"> Resorts</w:t>
      </w:r>
      <w:r>
        <w:rPr>
          <w:rFonts w:cstheme="minorHAnsi"/>
          <w:b/>
          <w:sz w:val="32"/>
          <w:szCs w:val="32"/>
        </w:rPr>
        <w:t xml:space="preserve">, </w:t>
      </w:r>
    </w:p>
    <w:p w14:paraId="1A5D2166" w14:textId="67039088" w:rsidR="000460B2" w:rsidRPr="007A0354" w:rsidRDefault="004D14AF" w:rsidP="007A0354">
      <w:pPr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il </w:t>
      </w:r>
      <w:r w:rsidR="00F377FF" w:rsidRPr="00F377FF">
        <w:rPr>
          <w:rFonts w:cstheme="minorHAnsi"/>
          <w:b/>
          <w:sz w:val="32"/>
          <w:szCs w:val="32"/>
        </w:rPr>
        <w:t xml:space="preserve">Blue Mountain Coffee da </w:t>
      </w:r>
      <w:r w:rsidR="007A0354">
        <w:rPr>
          <w:rFonts w:cstheme="minorHAnsi"/>
          <w:b/>
          <w:sz w:val="32"/>
          <w:szCs w:val="32"/>
        </w:rPr>
        <w:t>gustare</w:t>
      </w:r>
      <w:r w:rsidR="00F377FF" w:rsidRPr="00F377FF">
        <w:rPr>
          <w:rFonts w:cstheme="minorHAnsi"/>
          <w:b/>
          <w:sz w:val="32"/>
          <w:szCs w:val="32"/>
        </w:rPr>
        <w:t xml:space="preserve"> con tutti i sensi</w:t>
      </w:r>
      <w:r w:rsidR="000460B2" w:rsidRPr="00AA4BF1">
        <w:rPr>
          <w:noProof/>
          <w:sz w:val="20"/>
          <w:szCs w:val="20"/>
        </w:rPr>
        <w:t xml:space="preserve"> </w:t>
      </w:r>
    </w:p>
    <w:p w14:paraId="2C56C5DD" w14:textId="463911BD" w:rsidR="00EC1EB4" w:rsidRPr="00E142EC" w:rsidRDefault="00EC1EB4" w:rsidP="00EC1EB4">
      <w:pPr>
        <w:ind w:left="360"/>
        <w:jc w:val="right"/>
        <w:rPr>
          <w:rFonts w:cstheme="minorHAnsi"/>
          <w:bCs/>
          <w:sz w:val="20"/>
          <w:szCs w:val="20"/>
        </w:rPr>
      </w:pPr>
      <w:r w:rsidRPr="00E142EC">
        <w:rPr>
          <w:rFonts w:cstheme="minorHAnsi"/>
          <w:b/>
          <w:bCs/>
          <w:sz w:val="20"/>
          <w:szCs w:val="20"/>
        </w:rPr>
        <w:t xml:space="preserve">Un viaggio sensoriale </w:t>
      </w:r>
      <w:r>
        <w:rPr>
          <w:rFonts w:cstheme="minorHAnsi"/>
          <w:b/>
          <w:bCs/>
          <w:sz w:val="20"/>
          <w:szCs w:val="20"/>
        </w:rPr>
        <w:t>nel cuore</w:t>
      </w:r>
      <w:r w:rsidRPr="00E142EC">
        <w:rPr>
          <w:rFonts w:cstheme="minorHAnsi"/>
          <w:b/>
          <w:bCs/>
          <w:sz w:val="20"/>
          <w:szCs w:val="20"/>
        </w:rPr>
        <w:t xml:space="preserve"> della Giamaica, dove nasce uno dei caffè più rari e apprezzati al mondo</w:t>
      </w:r>
      <w:r>
        <w:rPr>
          <w:rFonts w:cstheme="minorHAnsi"/>
          <w:b/>
          <w:bCs/>
          <w:sz w:val="20"/>
          <w:szCs w:val="20"/>
        </w:rPr>
        <w:t>.</w:t>
      </w:r>
    </w:p>
    <w:p w14:paraId="436FA65D" w14:textId="77777777" w:rsidR="0096359F" w:rsidRDefault="00EC1EB4" w:rsidP="0096359F">
      <w:pPr>
        <w:ind w:left="360"/>
        <w:jc w:val="right"/>
        <w:rPr>
          <w:rFonts w:cstheme="minorHAnsi"/>
          <w:b/>
          <w:bCs/>
          <w:sz w:val="20"/>
          <w:szCs w:val="20"/>
        </w:rPr>
      </w:pPr>
      <w:r w:rsidRPr="00E142EC">
        <w:rPr>
          <w:rFonts w:cstheme="minorHAnsi"/>
          <w:b/>
          <w:bCs/>
          <w:sz w:val="20"/>
          <w:szCs w:val="20"/>
        </w:rPr>
        <w:t>Coltivato ad alta quota, raccolto a mano, amato dai veri intenditori</w:t>
      </w:r>
      <w:r w:rsidR="0096359F">
        <w:rPr>
          <w:rFonts w:cstheme="minorHAnsi"/>
          <w:b/>
          <w:bCs/>
          <w:sz w:val="20"/>
          <w:szCs w:val="20"/>
        </w:rPr>
        <w:t xml:space="preserve">, il Blue Mountain Coffee </w:t>
      </w:r>
    </w:p>
    <w:p w14:paraId="1256BA39" w14:textId="2395F9AA" w:rsidR="00EC1EB4" w:rsidRPr="00E142EC" w:rsidRDefault="0096359F" w:rsidP="0096359F">
      <w:pPr>
        <w:ind w:left="36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si gusta nei </w:t>
      </w:r>
      <w:proofErr w:type="spellStart"/>
      <w:r>
        <w:rPr>
          <w:rFonts w:cstheme="minorHAnsi"/>
          <w:b/>
          <w:bCs/>
          <w:sz w:val="20"/>
          <w:szCs w:val="20"/>
        </w:rPr>
        <w:t>Sandals</w:t>
      </w:r>
      <w:proofErr w:type="spellEnd"/>
      <w:r>
        <w:rPr>
          <w:rFonts w:cstheme="minorHAnsi"/>
          <w:b/>
          <w:bCs/>
          <w:sz w:val="20"/>
          <w:szCs w:val="20"/>
        </w:rPr>
        <w:t xml:space="preserve"> Resorts in purezza o </w:t>
      </w:r>
      <w:r w:rsidR="007A0354">
        <w:rPr>
          <w:rFonts w:cstheme="minorHAnsi"/>
          <w:b/>
          <w:bCs/>
          <w:sz w:val="20"/>
          <w:szCs w:val="20"/>
        </w:rPr>
        <w:t>come ingrediente di</w:t>
      </w:r>
      <w:r w:rsidR="00EC1EB4" w:rsidRPr="00E142EC">
        <w:rPr>
          <w:rFonts w:cstheme="minorHAnsi"/>
          <w:b/>
          <w:bCs/>
          <w:sz w:val="20"/>
          <w:szCs w:val="20"/>
        </w:rPr>
        <w:t xml:space="preserve"> sorprendenti cocktail</w:t>
      </w:r>
      <w:r w:rsidR="007A0354">
        <w:rPr>
          <w:rFonts w:cstheme="minorHAnsi"/>
          <w:b/>
          <w:bCs/>
          <w:sz w:val="20"/>
          <w:szCs w:val="20"/>
        </w:rPr>
        <w:t>.</w:t>
      </w:r>
    </w:p>
    <w:p w14:paraId="605CB377" w14:textId="77777777" w:rsidR="00E22F43" w:rsidRPr="00AA4BF1" w:rsidRDefault="00E22F43" w:rsidP="002302FD">
      <w:pPr>
        <w:jc w:val="both"/>
        <w:rPr>
          <w:noProof/>
          <w:sz w:val="20"/>
          <w:szCs w:val="20"/>
        </w:rPr>
      </w:pPr>
    </w:p>
    <w:p w14:paraId="64B74E5F" w14:textId="676C107F" w:rsidR="009E145F" w:rsidRPr="00E22F43" w:rsidRDefault="00335819" w:rsidP="009E145F">
      <w:pPr>
        <w:jc w:val="both"/>
        <w:rPr>
          <w:rFonts w:cstheme="minorHAnsi"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412A38">
        <w:rPr>
          <w:rFonts w:cstheme="minorHAnsi"/>
          <w:bCs/>
          <w:i/>
          <w:iCs/>
          <w:sz w:val="20"/>
          <w:szCs w:val="20"/>
        </w:rPr>
        <w:t xml:space="preserve">26 </w:t>
      </w:r>
      <w:r w:rsidR="00DB16BC">
        <w:rPr>
          <w:rFonts w:cstheme="minorHAnsi"/>
          <w:bCs/>
          <w:i/>
          <w:iCs/>
          <w:sz w:val="20"/>
          <w:szCs w:val="20"/>
        </w:rPr>
        <w:t xml:space="preserve">agosto </w:t>
      </w:r>
      <w:r w:rsidR="006157EE" w:rsidRPr="00BD569F">
        <w:rPr>
          <w:rFonts w:cstheme="minorHAnsi"/>
          <w:bCs/>
          <w:i/>
          <w:iCs/>
          <w:sz w:val="20"/>
          <w:szCs w:val="20"/>
        </w:rPr>
        <w:t>2025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CA463C">
        <w:rPr>
          <w:rFonts w:cstheme="minorHAnsi"/>
          <w:bCs/>
          <w:sz w:val="20"/>
          <w:szCs w:val="20"/>
        </w:rPr>
        <w:t xml:space="preserve"> </w:t>
      </w:r>
      <w:r w:rsidR="009E145F" w:rsidRPr="00E22F43">
        <w:rPr>
          <w:rFonts w:cstheme="minorHAnsi"/>
          <w:sz w:val="20"/>
          <w:szCs w:val="20"/>
        </w:rPr>
        <w:t xml:space="preserve">In occasione della </w:t>
      </w:r>
      <w:r w:rsidR="009E145F" w:rsidRPr="00190175">
        <w:rPr>
          <w:rFonts w:cstheme="minorHAnsi"/>
          <w:b/>
          <w:bCs/>
          <w:sz w:val="20"/>
          <w:szCs w:val="20"/>
        </w:rPr>
        <w:t>Giornata Internazionale del Caffè</w:t>
      </w:r>
      <w:r w:rsidR="009E145F" w:rsidRPr="00E22F43">
        <w:rPr>
          <w:rFonts w:cstheme="minorHAnsi"/>
          <w:sz w:val="20"/>
          <w:szCs w:val="20"/>
        </w:rPr>
        <w:t xml:space="preserve">, che ogni anno si celebra il </w:t>
      </w:r>
      <w:r w:rsidR="009E145F" w:rsidRPr="00190175">
        <w:rPr>
          <w:rFonts w:cstheme="minorHAnsi"/>
          <w:b/>
          <w:bCs/>
          <w:sz w:val="20"/>
          <w:szCs w:val="20"/>
        </w:rPr>
        <w:t>1° ottobre</w:t>
      </w:r>
      <w:r w:rsidR="009E145F" w:rsidRPr="00E22F43">
        <w:rPr>
          <w:rFonts w:cstheme="minorHAnsi"/>
          <w:sz w:val="20"/>
          <w:szCs w:val="20"/>
        </w:rPr>
        <w:t xml:space="preserve">, gli amanti di questa bevanda hanno un motivo in più per scoprire l’eccellenza del </w:t>
      </w:r>
      <w:r w:rsidR="009E145F" w:rsidRPr="00190175">
        <w:rPr>
          <w:rFonts w:cstheme="minorHAnsi"/>
          <w:b/>
          <w:bCs/>
          <w:sz w:val="20"/>
          <w:szCs w:val="20"/>
        </w:rPr>
        <w:t>Blue Mountain Coffee</w:t>
      </w:r>
      <w:r w:rsidR="009E145F" w:rsidRPr="00E22F43">
        <w:rPr>
          <w:rFonts w:cstheme="minorHAnsi"/>
          <w:sz w:val="20"/>
          <w:szCs w:val="20"/>
        </w:rPr>
        <w:t xml:space="preserve">. Tra </w:t>
      </w:r>
      <w:r w:rsidR="00C135DA">
        <w:rPr>
          <w:rFonts w:cstheme="minorHAnsi"/>
          <w:sz w:val="20"/>
          <w:szCs w:val="20"/>
        </w:rPr>
        <w:t>le varietà più pregiate</w:t>
      </w:r>
      <w:r w:rsidR="009E145F" w:rsidRPr="00E22F43">
        <w:rPr>
          <w:rFonts w:cstheme="minorHAnsi"/>
          <w:sz w:val="20"/>
          <w:szCs w:val="20"/>
        </w:rPr>
        <w:t xml:space="preserve"> al mondo, coltivato sulle alture nebbiose della Giamaica, questo caffè ha trovato nei Caraibi la sua patria naturale. E proprio nei </w:t>
      </w:r>
      <w:hyperlink r:id="rId12" w:history="1">
        <w:proofErr w:type="spellStart"/>
        <w:r w:rsidR="009E145F" w:rsidRPr="00190175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="009E145F" w:rsidRPr="00190175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Resorts</w:t>
        </w:r>
      </w:hyperlink>
      <w:r w:rsidR="009E145F" w:rsidRPr="00E22F43">
        <w:rPr>
          <w:rFonts w:cstheme="minorHAnsi"/>
          <w:sz w:val="20"/>
          <w:szCs w:val="20"/>
        </w:rPr>
        <w:t xml:space="preserve">, immersi nel cuore di queste terre rigogliose, è facile imbattersi nel suo aroma inconfondibile: che sia al mattino, in un bar con vista oceano, o in un cocktail after </w:t>
      </w:r>
      <w:proofErr w:type="spellStart"/>
      <w:r w:rsidR="009E145F" w:rsidRPr="00E22F43">
        <w:rPr>
          <w:rFonts w:cstheme="minorHAnsi"/>
          <w:sz w:val="20"/>
          <w:szCs w:val="20"/>
        </w:rPr>
        <w:t>dinner</w:t>
      </w:r>
      <w:proofErr w:type="spellEnd"/>
      <w:r w:rsidR="009E145F" w:rsidRPr="00E22F43">
        <w:rPr>
          <w:rFonts w:cstheme="minorHAnsi"/>
          <w:sz w:val="20"/>
          <w:szCs w:val="20"/>
        </w:rPr>
        <w:t>, il Blue Mountain accompagna momenti di autentico piacere, sorso dopo sorso</w:t>
      </w:r>
      <w:r w:rsidR="0093004D">
        <w:rPr>
          <w:rFonts w:cstheme="minorHAnsi"/>
          <w:sz w:val="20"/>
          <w:szCs w:val="20"/>
        </w:rPr>
        <w:t xml:space="preserve">, durante la vacanza </w:t>
      </w:r>
      <w:proofErr w:type="spellStart"/>
      <w:r w:rsidR="0093004D">
        <w:rPr>
          <w:rFonts w:cstheme="minorHAnsi"/>
          <w:sz w:val="20"/>
          <w:szCs w:val="20"/>
        </w:rPr>
        <w:t>cairaibica</w:t>
      </w:r>
      <w:proofErr w:type="spellEnd"/>
      <w:r w:rsidR="0093004D">
        <w:rPr>
          <w:rFonts w:cstheme="minorHAnsi"/>
          <w:sz w:val="20"/>
          <w:szCs w:val="20"/>
        </w:rPr>
        <w:t>.</w:t>
      </w:r>
    </w:p>
    <w:p w14:paraId="76F44080" w14:textId="674681EE" w:rsidR="00FA3996" w:rsidRDefault="00FA3996" w:rsidP="00F47380">
      <w:pPr>
        <w:jc w:val="both"/>
        <w:rPr>
          <w:rFonts w:cstheme="minorHAnsi"/>
          <w:bCs/>
          <w:sz w:val="20"/>
          <w:szCs w:val="20"/>
        </w:rPr>
      </w:pPr>
    </w:p>
    <w:p w14:paraId="7B370A7C" w14:textId="543FFD58" w:rsidR="0039315D" w:rsidRPr="00960396" w:rsidRDefault="0039315D" w:rsidP="0039315D">
      <w:pPr>
        <w:jc w:val="both"/>
        <w:rPr>
          <w:rFonts w:cstheme="minorHAnsi"/>
          <w:b/>
          <w:bCs/>
          <w:color w:val="4F81BD" w:themeColor="accent1"/>
        </w:rPr>
      </w:pPr>
      <w:r w:rsidRPr="00960396">
        <w:rPr>
          <w:rFonts w:cstheme="minorHAnsi"/>
          <w:b/>
          <w:bCs/>
          <w:color w:val="4F81BD" w:themeColor="accent1"/>
        </w:rPr>
        <w:t>Un sorso di storia</w:t>
      </w:r>
      <w:r w:rsidR="00EE48CB" w:rsidRPr="00691E1F">
        <w:rPr>
          <w:rFonts w:cstheme="minorHAnsi"/>
          <w:b/>
          <w:bCs/>
          <w:color w:val="4F81BD" w:themeColor="accent1"/>
        </w:rPr>
        <w:t>: il caffè che nasce tra le nuvole e conquista il mondo</w:t>
      </w:r>
    </w:p>
    <w:p w14:paraId="099A3C7F" w14:textId="3DC9C4A1" w:rsidR="0039315D" w:rsidRDefault="0039315D" w:rsidP="0039315D">
      <w:pPr>
        <w:jc w:val="both"/>
        <w:rPr>
          <w:rFonts w:cstheme="minorHAnsi"/>
          <w:bCs/>
          <w:sz w:val="20"/>
          <w:szCs w:val="20"/>
        </w:rPr>
      </w:pPr>
      <w:r w:rsidRPr="00960396">
        <w:rPr>
          <w:rFonts w:cstheme="minorHAnsi"/>
          <w:bCs/>
          <w:sz w:val="20"/>
          <w:szCs w:val="20"/>
        </w:rPr>
        <w:t xml:space="preserve">Il Blue Mountain Coffee affonda le sue </w:t>
      </w:r>
      <w:r w:rsidRPr="00960396">
        <w:rPr>
          <w:rFonts w:cstheme="minorHAnsi"/>
          <w:b/>
          <w:sz w:val="20"/>
          <w:szCs w:val="20"/>
        </w:rPr>
        <w:t>origini nel 172</w:t>
      </w:r>
      <w:r w:rsidR="00E11471" w:rsidRPr="00321894">
        <w:rPr>
          <w:rFonts w:cstheme="minorHAnsi"/>
          <w:b/>
          <w:sz w:val="20"/>
          <w:szCs w:val="20"/>
        </w:rPr>
        <w:t>3</w:t>
      </w:r>
      <w:r w:rsidRPr="00960396">
        <w:rPr>
          <w:rFonts w:cstheme="minorHAnsi"/>
          <w:bCs/>
          <w:sz w:val="20"/>
          <w:szCs w:val="20"/>
        </w:rPr>
        <w:t xml:space="preserve"> </w:t>
      </w:r>
      <w:r w:rsidR="00CD2188" w:rsidRPr="00960396">
        <w:rPr>
          <w:rFonts w:cstheme="minorHAnsi"/>
          <w:bCs/>
          <w:sz w:val="20"/>
          <w:szCs w:val="20"/>
        </w:rPr>
        <w:t xml:space="preserve">quando </w:t>
      </w:r>
      <w:r w:rsidR="007A0354">
        <w:rPr>
          <w:rFonts w:cstheme="minorHAnsi"/>
          <w:bCs/>
          <w:sz w:val="20"/>
          <w:szCs w:val="20"/>
        </w:rPr>
        <w:t>R</w:t>
      </w:r>
      <w:r w:rsidR="00866B90" w:rsidRPr="005B4D3C">
        <w:rPr>
          <w:rFonts w:cstheme="minorHAnsi"/>
          <w:bCs/>
          <w:sz w:val="20"/>
          <w:szCs w:val="20"/>
        </w:rPr>
        <w:t xml:space="preserve">e Luigi XV inviò tre piante di caffè alla colonia francese della Martinica. </w:t>
      </w:r>
      <w:r w:rsidR="00866B90">
        <w:rPr>
          <w:rFonts w:cstheme="minorHAnsi"/>
          <w:bCs/>
          <w:sz w:val="20"/>
          <w:szCs w:val="20"/>
        </w:rPr>
        <w:t>C</w:t>
      </w:r>
      <w:r w:rsidR="00866B90" w:rsidRPr="005B4D3C">
        <w:rPr>
          <w:rFonts w:cstheme="minorHAnsi"/>
          <w:bCs/>
          <w:sz w:val="20"/>
          <w:szCs w:val="20"/>
        </w:rPr>
        <w:t>inque anni dopo, il governatore della Giamaica, Sir Nicholas Lawes, ricevette in dono una di queste preziose piante di caffè Arabica</w:t>
      </w:r>
      <w:r w:rsidR="00800A25">
        <w:rPr>
          <w:rFonts w:cstheme="minorHAnsi"/>
          <w:bCs/>
          <w:sz w:val="20"/>
          <w:szCs w:val="20"/>
        </w:rPr>
        <w:t xml:space="preserve"> che</w:t>
      </w:r>
      <w:r w:rsidR="00866B90" w:rsidRPr="005B4D3C">
        <w:rPr>
          <w:rFonts w:cstheme="minorHAnsi"/>
          <w:bCs/>
          <w:sz w:val="20"/>
          <w:szCs w:val="20"/>
        </w:rPr>
        <w:t xml:space="preserve"> </w:t>
      </w:r>
      <w:r w:rsidR="007A0354">
        <w:rPr>
          <w:rFonts w:cstheme="minorHAnsi"/>
          <w:bCs/>
          <w:sz w:val="20"/>
          <w:szCs w:val="20"/>
        </w:rPr>
        <w:t>venne</w:t>
      </w:r>
      <w:r w:rsidR="00866B90" w:rsidRPr="005B4D3C">
        <w:rPr>
          <w:rFonts w:cstheme="minorHAnsi"/>
          <w:bCs/>
          <w:sz w:val="20"/>
          <w:szCs w:val="20"/>
        </w:rPr>
        <w:t xml:space="preserve"> coltivata e nutrita</w:t>
      </w:r>
      <w:r w:rsidR="007A0354">
        <w:rPr>
          <w:rFonts w:cstheme="minorHAnsi"/>
          <w:bCs/>
          <w:sz w:val="20"/>
          <w:szCs w:val="20"/>
        </w:rPr>
        <w:t xml:space="preserve"> per diventare, nel giro di nove anni, </w:t>
      </w:r>
      <w:r w:rsidRPr="00960396">
        <w:rPr>
          <w:rFonts w:cstheme="minorHAnsi"/>
          <w:bCs/>
          <w:sz w:val="20"/>
          <w:szCs w:val="20"/>
        </w:rPr>
        <w:t xml:space="preserve">parte integrante dell’identità giamaicana. </w:t>
      </w:r>
    </w:p>
    <w:p w14:paraId="55FBE0D3" w14:textId="33FAEF30" w:rsidR="0047376A" w:rsidRPr="00960396" w:rsidRDefault="00C934D1" w:rsidP="00AD533D">
      <w:pPr>
        <w:jc w:val="both"/>
        <w:rPr>
          <w:rFonts w:cstheme="minorHAnsi"/>
          <w:bCs/>
          <w:sz w:val="20"/>
          <w:szCs w:val="20"/>
        </w:rPr>
      </w:pPr>
      <w:r w:rsidRPr="00960396">
        <w:rPr>
          <w:rFonts w:cstheme="minorHAnsi"/>
          <w:bCs/>
          <w:sz w:val="20"/>
          <w:szCs w:val="20"/>
        </w:rPr>
        <w:t>Considerato da molti l’</w:t>
      </w:r>
      <w:r w:rsidRPr="00960396">
        <w:rPr>
          <w:rFonts w:cstheme="minorHAnsi"/>
          <w:b/>
          <w:sz w:val="20"/>
          <w:szCs w:val="20"/>
        </w:rPr>
        <w:t>“oro nero” dei Caraibi</w:t>
      </w:r>
      <w:r>
        <w:rPr>
          <w:rFonts w:cstheme="minorHAnsi"/>
          <w:bCs/>
          <w:sz w:val="20"/>
          <w:szCs w:val="20"/>
        </w:rPr>
        <w:t xml:space="preserve">, </w:t>
      </w:r>
      <w:r w:rsidR="00E34886">
        <w:rPr>
          <w:rFonts w:cstheme="minorHAnsi"/>
          <w:bCs/>
          <w:sz w:val="20"/>
          <w:szCs w:val="20"/>
        </w:rPr>
        <w:t>i</w:t>
      </w:r>
      <w:r w:rsidR="00E34886" w:rsidRPr="007435EB">
        <w:rPr>
          <w:rFonts w:cstheme="minorHAnsi"/>
          <w:bCs/>
          <w:sz w:val="20"/>
          <w:szCs w:val="20"/>
        </w:rPr>
        <w:t xml:space="preserve">l caffè Blue Mountain viene coltivato </w:t>
      </w:r>
      <w:r w:rsidR="00124809">
        <w:rPr>
          <w:rFonts w:cstheme="minorHAnsi"/>
          <w:bCs/>
          <w:sz w:val="20"/>
          <w:szCs w:val="20"/>
        </w:rPr>
        <w:t>su</w:t>
      </w:r>
      <w:r w:rsidR="00DA3099">
        <w:rPr>
          <w:rFonts w:cstheme="minorHAnsi"/>
          <w:bCs/>
          <w:sz w:val="20"/>
          <w:szCs w:val="20"/>
        </w:rPr>
        <w:t>l</w:t>
      </w:r>
      <w:r w:rsidR="00124809">
        <w:rPr>
          <w:rFonts w:cstheme="minorHAnsi"/>
          <w:bCs/>
          <w:sz w:val="20"/>
          <w:szCs w:val="20"/>
        </w:rPr>
        <w:t>le pendici</w:t>
      </w:r>
      <w:r w:rsidR="00753B3C">
        <w:rPr>
          <w:rFonts w:cstheme="minorHAnsi"/>
          <w:bCs/>
          <w:sz w:val="20"/>
          <w:szCs w:val="20"/>
        </w:rPr>
        <w:t xml:space="preserve"> delle</w:t>
      </w:r>
      <w:r w:rsidR="00E34886" w:rsidRPr="007435EB">
        <w:rPr>
          <w:rFonts w:cstheme="minorHAnsi"/>
          <w:bCs/>
          <w:sz w:val="20"/>
          <w:szCs w:val="20"/>
        </w:rPr>
        <w:t xml:space="preserve"> </w:t>
      </w:r>
      <w:r w:rsidR="00E34886" w:rsidRPr="00DA3099">
        <w:rPr>
          <w:rFonts w:cstheme="minorHAnsi"/>
          <w:b/>
          <w:sz w:val="20"/>
          <w:szCs w:val="20"/>
        </w:rPr>
        <w:t>Blue Mountains della Giamaica</w:t>
      </w:r>
      <w:r w:rsidR="00E34886" w:rsidRPr="007435EB">
        <w:rPr>
          <w:rFonts w:cstheme="minorHAnsi"/>
          <w:bCs/>
          <w:sz w:val="20"/>
          <w:szCs w:val="20"/>
        </w:rPr>
        <w:t xml:space="preserve">, a nord della capitale del Paese, </w:t>
      </w:r>
      <w:r w:rsidR="00E34886" w:rsidRPr="00DA3099">
        <w:rPr>
          <w:rFonts w:cstheme="minorHAnsi"/>
          <w:b/>
          <w:sz w:val="20"/>
          <w:szCs w:val="20"/>
        </w:rPr>
        <w:t>Kingston</w:t>
      </w:r>
      <w:r w:rsidR="009D3690">
        <w:rPr>
          <w:rFonts w:cstheme="minorHAnsi"/>
          <w:bCs/>
          <w:sz w:val="20"/>
          <w:szCs w:val="20"/>
        </w:rPr>
        <w:t xml:space="preserve"> ed è proprio qui che risiede </w:t>
      </w:r>
      <w:r w:rsidR="00AB49E6">
        <w:rPr>
          <w:rFonts w:cstheme="minorHAnsi"/>
          <w:bCs/>
          <w:sz w:val="20"/>
          <w:szCs w:val="20"/>
        </w:rPr>
        <w:t>il suo segreto</w:t>
      </w:r>
      <w:r w:rsidR="00753B3C">
        <w:rPr>
          <w:rFonts w:cstheme="minorHAnsi"/>
          <w:bCs/>
          <w:sz w:val="20"/>
          <w:szCs w:val="20"/>
        </w:rPr>
        <w:t xml:space="preserve"> e </w:t>
      </w:r>
      <w:r w:rsidR="00DA3099">
        <w:rPr>
          <w:rFonts w:cstheme="minorHAnsi"/>
          <w:bCs/>
          <w:sz w:val="20"/>
          <w:szCs w:val="20"/>
        </w:rPr>
        <w:t xml:space="preserve">viene </w:t>
      </w:r>
      <w:r w:rsidR="003C32FA">
        <w:rPr>
          <w:rFonts w:cstheme="minorHAnsi"/>
          <w:bCs/>
          <w:sz w:val="20"/>
          <w:szCs w:val="20"/>
        </w:rPr>
        <w:t xml:space="preserve">fregiato </w:t>
      </w:r>
      <w:r w:rsidR="003C32FA" w:rsidRPr="00960396">
        <w:rPr>
          <w:rFonts w:cstheme="minorHAnsi"/>
          <w:bCs/>
          <w:sz w:val="20"/>
          <w:szCs w:val="20"/>
        </w:rPr>
        <w:t xml:space="preserve">della denominazione </w:t>
      </w:r>
      <w:r w:rsidR="003C32FA" w:rsidRPr="00960396">
        <w:rPr>
          <w:rFonts w:cstheme="minorHAnsi"/>
          <w:b/>
          <w:sz w:val="20"/>
          <w:szCs w:val="20"/>
        </w:rPr>
        <w:t xml:space="preserve">“100% </w:t>
      </w:r>
      <w:proofErr w:type="spellStart"/>
      <w:r w:rsidR="003C32FA" w:rsidRPr="00960396">
        <w:rPr>
          <w:rFonts w:cstheme="minorHAnsi"/>
          <w:b/>
          <w:sz w:val="20"/>
          <w:szCs w:val="20"/>
        </w:rPr>
        <w:t>Jamaican</w:t>
      </w:r>
      <w:proofErr w:type="spellEnd"/>
      <w:r w:rsidR="003C32FA" w:rsidRPr="00960396">
        <w:rPr>
          <w:rFonts w:cstheme="minorHAnsi"/>
          <w:b/>
          <w:sz w:val="20"/>
          <w:szCs w:val="20"/>
        </w:rPr>
        <w:t xml:space="preserve"> Blue Mountain Coffee”</w:t>
      </w:r>
      <w:r w:rsidR="00AB49E6">
        <w:rPr>
          <w:rFonts w:cstheme="minorHAnsi"/>
          <w:bCs/>
          <w:sz w:val="20"/>
          <w:szCs w:val="20"/>
        </w:rPr>
        <w:t xml:space="preserve">: </w:t>
      </w:r>
      <w:r w:rsidR="00241D92" w:rsidRPr="00960396">
        <w:rPr>
          <w:rFonts w:cstheme="minorHAnsi"/>
          <w:bCs/>
          <w:sz w:val="20"/>
          <w:szCs w:val="20"/>
        </w:rPr>
        <w:t>un microclima unico, fatto di piogge costanti, altitudini elevate (tra i 900 e i 1.700 metri</w:t>
      </w:r>
      <w:r w:rsidR="00FB02D1">
        <w:rPr>
          <w:rFonts w:cstheme="minorHAnsi"/>
          <w:bCs/>
          <w:sz w:val="20"/>
          <w:szCs w:val="20"/>
        </w:rPr>
        <w:t xml:space="preserve"> circa</w:t>
      </w:r>
      <w:r w:rsidR="00241D92" w:rsidRPr="00960396">
        <w:rPr>
          <w:rFonts w:cstheme="minorHAnsi"/>
          <w:bCs/>
          <w:sz w:val="20"/>
          <w:szCs w:val="20"/>
        </w:rPr>
        <w:t>), nebbie mattutine e terreni vulcanici ricchi di minerali</w:t>
      </w:r>
      <w:r w:rsidR="003C32FA">
        <w:rPr>
          <w:rFonts w:cstheme="minorHAnsi"/>
          <w:bCs/>
          <w:sz w:val="20"/>
          <w:szCs w:val="20"/>
        </w:rPr>
        <w:t>.</w:t>
      </w:r>
      <w:r w:rsidR="00E34886" w:rsidRPr="007435EB">
        <w:rPr>
          <w:rFonts w:cstheme="minorHAnsi"/>
          <w:bCs/>
          <w:sz w:val="20"/>
          <w:szCs w:val="20"/>
        </w:rPr>
        <w:t xml:space="preserve"> </w:t>
      </w:r>
      <w:r w:rsidR="007A0354">
        <w:rPr>
          <w:rFonts w:cstheme="minorHAnsi"/>
          <w:bCs/>
          <w:sz w:val="20"/>
          <w:szCs w:val="20"/>
        </w:rPr>
        <w:t>Qui</w:t>
      </w:r>
      <w:r w:rsidR="00E34886" w:rsidRPr="007435EB">
        <w:rPr>
          <w:rFonts w:cstheme="minorHAnsi"/>
          <w:bCs/>
          <w:sz w:val="20"/>
          <w:szCs w:val="20"/>
        </w:rPr>
        <w:t xml:space="preserve">, le piante di </w:t>
      </w:r>
      <w:r w:rsidR="00AD533D">
        <w:rPr>
          <w:rFonts w:cstheme="minorHAnsi"/>
          <w:bCs/>
          <w:sz w:val="20"/>
          <w:szCs w:val="20"/>
        </w:rPr>
        <w:t xml:space="preserve">arabica </w:t>
      </w:r>
      <w:r w:rsidR="00E34886" w:rsidRPr="007435EB">
        <w:rPr>
          <w:rFonts w:cstheme="minorHAnsi"/>
          <w:bCs/>
          <w:sz w:val="20"/>
          <w:szCs w:val="20"/>
        </w:rPr>
        <w:t>ricevono tutta l</w:t>
      </w:r>
      <w:r w:rsidR="003C32FA">
        <w:rPr>
          <w:rFonts w:cstheme="minorHAnsi"/>
          <w:bCs/>
          <w:sz w:val="20"/>
          <w:szCs w:val="20"/>
        </w:rPr>
        <w:t>’</w:t>
      </w:r>
      <w:r w:rsidR="00E34886" w:rsidRPr="007435EB">
        <w:rPr>
          <w:rFonts w:cstheme="minorHAnsi"/>
          <w:bCs/>
          <w:sz w:val="20"/>
          <w:szCs w:val="20"/>
        </w:rPr>
        <w:t>acqua di cui hanno bisogno</w:t>
      </w:r>
      <w:r w:rsidR="00AD533D">
        <w:rPr>
          <w:rFonts w:cstheme="minorHAnsi"/>
          <w:bCs/>
          <w:sz w:val="20"/>
          <w:szCs w:val="20"/>
        </w:rPr>
        <w:t xml:space="preserve"> e</w:t>
      </w:r>
      <w:r w:rsidR="0047376A" w:rsidRPr="00960396">
        <w:rPr>
          <w:rFonts w:cstheme="minorHAnsi"/>
          <w:bCs/>
          <w:sz w:val="20"/>
          <w:szCs w:val="20"/>
        </w:rPr>
        <w:t xml:space="preserve"> crescono lentamente, sviluppando un chicco compatto e aromatico, dal profilo straordinariamente equilibrato.</w:t>
      </w:r>
    </w:p>
    <w:p w14:paraId="2FEA6E75" w14:textId="251FB9FE" w:rsidR="00F27847" w:rsidRPr="007435EB" w:rsidRDefault="0047376A" w:rsidP="00F27847">
      <w:pPr>
        <w:jc w:val="both"/>
        <w:rPr>
          <w:rFonts w:cstheme="minorHAnsi"/>
          <w:bCs/>
          <w:sz w:val="20"/>
          <w:szCs w:val="20"/>
        </w:rPr>
      </w:pPr>
      <w:r w:rsidRPr="007A0354">
        <w:rPr>
          <w:rFonts w:cstheme="minorHAnsi"/>
          <w:b/>
          <w:sz w:val="20"/>
          <w:szCs w:val="20"/>
        </w:rPr>
        <w:t xml:space="preserve">Raccolto </w:t>
      </w:r>
      <w:r w:rsidR="00225FBE" w:rsidRPr="007A0354">
        <w:rPr>
          <w:rFonts w:cstheme="minorHAnsi"/>
          <w:b/>
          <w:sz w:val="20"/>
          <w:szCs w:val="20"/>
        </w:rPr>
        <w:t xml:space="preserve">rigorosamente </w:t>
      </w:r>
      <w:r w:rsidRPr="007A0354">
        <w:rPr>
          <w:rFonts w:cstheme="minorHAnsi"/>
          <w:b/>
          <w:sz w:val="20"/>
          <w:szCs w:val="20"/>
        </w:rPr>
        <w:t>a mano</w:t>
      </w:r>
      <w:r w:rsidR="00F27847">
        <w:rPr>
          <w:rFonts w:cstheme="minorHAnsi"/>
          <w:bCs/>
          <w:sz w:val="20"/>
          <w:szCs w:val="20"/>
        </w:rPr>
        <w:t>, i chicc</w:t>
      </w:r>
      <w:r w:rsidR="007A0354">
        <w:rPr>
          <w:rFonts w:cstheme="minorHAnsi"/>
          <w:bCs/>
          <w:sz w:val="20"/>
          <w:szCs w:val="20"/>
        </w:rPr>
        <w:t>h</w:t>
      </w:r>
      <w:r w:rsidR="00F27847">
        <w:rPr>
          <w:rFonts w:cstheme="minorHAnsi"/>
          <w:bCs/>
          <w:sz w:val="20"/>
          <w:szCs w:val="20"/>
        </w:rPr>
        <w:t>i vengono</w:t>
      </w:r>
      <w:r w:rsidRPr="00960396">
        <w:rPr>
          <w:rFonts w:cstheme="minorHAnsi"/>
          <w:bCs/>
          <w:sz w:val="20"/>
          <w:szCs w:val="20"/>
        </w:rPr>
        <w:t xml:space="preserve"> </w:t>
      </w:r>
      <w:r w:rsidR="001A0ECA" w:rsidRPr="007435EB">
        <w:rPr>
          <w:rFonts w:cstheme="minorHAnsi"/>
          <w:bCs/>
          <w:sz w:val="20"/>
          <w:szCs w:val="20"/>
        </w:rPr>
        <w:t>sottoposti a un esame approfondito prima di poter essere approvati per la fase successiva del loro complesso processo di sviluppo</w:t>
      </w:r>
      <w:r w:rsidR="00F27847">
        <w:rPr>
          <w:rFonts w:cstheme="minorHAnsi"/>
          <w:bCs/>
          <w:sz w:val="20"/>
          <w:szCs w:val="20"/>
        </w:rPr>
        <w:t>.</w:t>
      </w:r>
      <w:r w:rsidR="00F27847" w:rsidRPr="00F27847">
        <w:rPr>
          <w:rFonts w:cstheme="minorHAnsi"/>
          <w:bCs/>
          <w:sz w:val="20"/>
          <w:szCs w:val="20"/>
        </w:rPr>
        <w:t xml:space="preserve"> </w:t>
      </w:r>
      <w:r w:rsidR="00F27847" w:rsidRPr="007435EB">
        <w:rPr>
          <w:rFonts w:cstheme="minorHAnsi"/>
          <w:bCs/>
          <w:sz w:val="20"/>
          <w:szCs w:val="20"/>
        </w:rPr>
        <w:t xml:space="preserve">A volte vengono utilizzate macchine per estrarre </w:t>
      </w:r>
      <w:r w:rsidR="007A0354">
        <w:rPr>
          <w:rFonts w:cstheme="minorHAnsi"/>
          <w:bCs/>
          <w:sz w:val="20"/>
          <w:szCs w:val="20"/>
        </w:rPr>
        <w:t xml:space="preserve">i </w:t>
      </w:r>
      <w:r w:rsidR="00F27847" w:rsidRPr="007435EB">
        <w:rPr>
          <w:rFonts w:cstheme="minorHAnsi"/>
          <w:bCs/>
          <w:sz w:val="20"/>
          <w:szCs w:val="20"/>
        </w:rPr>
        <w:t>migliori, poi esaminati singolarmente per garantire che siano della giusta dimensione, lisci e privi di imperfezioni.</w:t>
      </w:r>
      <w:r w:rsidR="00F27847" w:rsidRPr="00F27847">
        <w:rPr>
          <w:rFonts w:cstheme="minorHAnsi"/>
          <w:bCs/>
          <w:sz w:val="20"/>
          <w:szCs w:val="20"/>
        </w:rPr>
        <w:t xml:space="preserve"> </w:t>
      </w:r>
      <w:r w:rsidR="00F27847" w:rsidRPr="007435EB">
        <w:rPr>
          <w:rFonts w:cstheme="minorHAnsi"/>
          <w:bCs/>
          <w:sz w:val="20"/>
          <w:szCs w:val="20"/>
        </w:rPr>
        <w:t xml:space="preserve">Anche dopo essere stati accuratamente selezionati e tostati, i chicchi devono essere approvati dal </w:t>
      </w:r>
      <w:r w:rsidR="00F27847" w:rsidRPr="00202062">
        <w:rPr>
          <w:rFonts w:cstheme="minorHAnsi"/>
          <w:b/>
          <w:sz w:val="20"/>
          <w:szCs w:val="20"/>
        </w:rPr>
        <w:t>Coffee Industry Board of Jamaica</w:t>
      </w:r>
      <w:r w:rsidR="00F27847" w:rsidRPr="007435EB">
        <w:rPr>
          <w:rFonts w:cstheme="minorHAnsi"/>
          <w:bCs/>
          <w:sz w:val="20"/>
          <w:szCs w:val="20"/>
        </w:rPr>
        <w:t>. Questo ente garantisce che solo chicchi di caffè di qualità superiore vengano utilizzati per produrre l</w:t>
      </w:r>
      <w:r w:rsidR="004A1AFB">
        <w:rPr>
          <w:rFonts w:cstheme="minorHAnsi"/>
          <w:bCs/>
          <w:sz w:val="20"/>
          <w:szCs w:val="20"/>
        </w:rPr>
        <w:t>’</w:t>
      </w:r>
      <w:r w:rsidR="00F27847" w:rsidRPr="007435EB">
        <w:rPr>
          <w:rFonts w:cstheme="minorHAnsi"/>
          <w:bCs/>
          <w:sz w:val="20"/>
          <w:szCs w:val="20"/>
        </w:rPr>
        <w:t>esclusivo Blue Mountain Coffee. Una volta soddisfatti i requisiti e ottenuta l</w:t>
      </w:r>
      <w:r w:rsidR="004A1AFB">
        <w:rPr>
          <w:rFonts w:cstheme="minorHAnsi"/>
          <w:bCs/>
          <w:sz w:val="20"/>
          <w:szCs w:val="20"/>
        </w:rPr>
        <w:t>’</w:t>
      </w:r>
      <w:r w:rsidR="00F27847" w:rsidRPr="007435EB">
        <w:rPr>
          <w:rFonts w:cstheme="minorHAnsi"/>
          <w:bCs/>
          <w:sz w:val="20"/>
          <w:szCs w:val="20"/>
        </w:rPr>
        <w:t>approvazione del consiglio, il caffè riceve il marchio di qualità Blue Mountain, rinomato a livello internazionale.</w:t>
      </w:r>
    </w:p>
    <w:p w14:paraId="3AECE2C2" w14:textId="5EAC8141" w:rsidR="0047376A" w:rsidRDefault="00C7640A" w:rsidP="0047376A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È proprio </w:t>
      </w:r>
      <w:r w:rsidR="00202062">
        <w:rPr>
          <w:rFonts w:cstheme="minorHAnsi"/>
          <w:bCs/>
          <w:sz w:val="20"/>
          <w:szCs w:val="20"/>
        </w:rPr>
        <w:t>la</w:t>
      </w:r>
      <w:r>
        <w:rPr>
          <w:rFonts w:cstheme="minorHAnsi"/>
          <w:bCs/>
          <w:sz w:val="20"/>
          <w:szCs w:val="20"/>
        </w:rPr>
        <w:t xml:space="preserve"> dedizione e </w:t>
      </w:r>
      <w:r w:rsidR="00202062">
        <w:rPr>
          <w:rFonts w:cstheme="minorHAnsi"/>
          <w:bCs/>
          <w:sz w:val="20"/>
          <w:szCs w:val="20"/>
        </w:rPr>
        <w:t xml:space="preserve">la </w:t>
      </w:r>
      <w:r>
        <w:rPr>
          <w:rFonts w:cstheme="minorHAnsi"/>
          <w:bCs/>
          <w:sz w:val="20"/>
          <w:szCs w:val="20"/>
        </w:rPr>
        <w:t xml:space="preserve">lavorazione accurata che permette a questa qualità di caffè di distinguersi per il </w:t>
      </w:r>
      <w:r w:rsidR="0047376A" w:rsidRPr="00960396">
        <w:rPr>
          <w:rFonts w:cstheme="minorHAnsi"/>
          <w:bCs/>
          <w:sz w:val="20"/>
          <w:szCs w:val="20"/>
        </w:rPr>
        <w:t>suo aroma morbido, la bassa acidità, le note di cioccolato fondente, noci tostate e fiori d’altura. Un caffè elegante, rotondo, pensato per veri intenditori</w:t>
      </w:r>
      <w:r w:rsidR="00230D21">
        <w:rPr>
          <w:rFonts w:cstheme="minorHAnsi"/>
          <w:bCs/>
          <w:sz w:val="20"/>
          <w:szCs w:val="20"/>
        </w:rPr>
        <w:t>, t</w:t>
      </w:r>
      <w:r w:rsidR="0047376A" w:rsidRPr="00960396">
        <w:rPr>
          <w:rFonts w:cstheme="minorHAnsi"/>
          <w:bCs/>
          <w:sz w:val="20"/>
          <w:szCs w:val="20"/>
        </w:rPr>
        <w:t>almente esclusivo da essere esportato in quantità limitate</w:t>
      </w:r>
      <w:r w:rsidR="00230D21">
        <w:rPr>
          <w:rFonts w:cstheme="minorHAnsi"/>
          <w:bCs/>
          <w:sz w:val="20"/>
          <w:szCs w:val="20"/>
        </w:rPr>
        <w:t>.</w:t>
      </w:r>
    </w:p>
    <w:p w14:paraId="7D0F9AF1" w14:textId="071606BA" w:rsidR="0039315D" w:rsidRDefault="0039315D" w:rsidP="00074E85">
      <w:pPr>
        <w:rPr>
          <w:rFonts w:cstheme="minorHAnsi"/>
          <w:bCs/>
          <w:sz w:val="20"/>
          <w:szCs w:val="20"/>
        </w:rPr>
      </w:pPr>
      <w:r w:rsidRPr="00960396">
        <w:rPr>
          <w:rFonts w:cstheme="minorHAnsi"/>
          <w:bCs/>
          <w:sz w:val="20"/>
          <w:szCs w:val="20"/>
        </w:rPr>
        <w:t xml:space="preserve">Bere una tazza di Blue Mountain non significa solo gustare un caffè eccellente: </w:t>
      </w:r>
      <w:r w:rsidR="008E5FB6" w:rsidRPr="00960396">
        <w:rPr>
          <w:rFonts w:cstheme="minorHAnsi"/>
          <w:bCs/>
          <w:sz w:val="20"/>
          <w:szCs w:val="20"/>
        </w:rPr>
        <w:t>è un’</w:t>
      </w:r>
      <w:r w:rsidR="008E5FB6" w:rsidRPr="00960396">
        <w:rPr>
          <w:rFonts w:cstheme="minorHAnsi"/>
          <w:b/>
          <w:sz w:val="20"/>
          <w:szCs w:val="20"/>
        </w:rPr>
        <w:t>esperienza</w:t>
      </w:r>
      <w:r w:rsidR="008E5FB6" w:rsidRPr="00960396">
        <w:rPr>
          <w:rFonts w:cstheme="minorHAnsi"/>
          <w:bCs/>
          <w:sz w:val="20"/>
          <w:szCs w:val="20"/>
        </w:rPr>
        <w:t xml:space="preserve">, una </w:t>
      </w:r>
      <w:r w:rsidR="008E5FB6" w:rsidRPr="00960396">
        <w:rPr>
          <w:rFonts w:cstheme="minorHAnsi"/>
          <w:b/>
          <w:sz w:val="20"/>
          <w:szCs w:val="20"/>
        </w:rPr>
        <w:t>storia</w:t>
      </w:r>
      <w:r w:rsidR="008E5FB6" w:rsidRPr="00960396">
        <w:rPr>
          <w:rFonts w:cstheme="minorHAnsi"/>
          <w:bCs/>
          <w:sz w:val="20"/>
          <w:szCs w:val="20"/>
        </w:rPr>
        <w:t xml:space="preserve">, un </w:t>
      </w:r>
      <w:r w:rsidR="008E5FB6" w:rsidRPr="00960396">
        <w:rPr>
          <w:rFonts w:cstheme="minorHAnsi"/>
          <w:b/>
          <w:sz w:val="20"/>
          <w:szCs w:val="20"/>
        </w:rPr>
        <w:t>rituale</w:t>
      </w:r>
      <w:r w:rsidR="008E5FB6" w:rsidRPr="00960396">
        <w:rPr>
          <w:rFonts w:cstheme="minorHAnsi"/>
          <w:bCs/>
          <w:sz w:val="20"/>
          <w:szCs w:val="20"/>
        </w:rPr>
        <w:t xml:space="preserve"> che affonda le radici in oltre 200 anni di cultura, </w:t>
      </w:r>
      <w:r w:rsidRPr="00960396">
        <w:rPr>
          <w:rFonts w:cstheme="minorHAnsi"/>
          <w:bCs/>
          <w:sz w:val="20"/>
          <w:szCs w:val="20"/>
        </w:rPr>
        <w:t>lavoro manuale, sostenibilità e orgoglio locale.</w:t>
      </w:r>
    </w:p>
    <w:p w14:paraId="18AAD6D9" w14:textId="77777777" w:rsidR="00CD387E" w:rsidRPr="007A0354" w:rsidRDefault="00CD387E" w:rsidP="007435EB">
      <w:pPr>
        <w:jc w:val="both"/>
        <w:rPr>
          <w:rFonts w:cstheme="minorHAnsi"/>
          <w:bCs/>
          <w:sz w:val="10"/>
          <w:szCs w:val="10"/>
        </w:rPr>
      </w:pPr>
    </w:p>
    <w:p w14:paraId="75176790" w14:textId="77777777" w:rsidR="00D269A5" w:rsidRPr="00960396" w:rsidRDefault="00D269A5" w:rsidP="00D269A5">
      <w:pPr>
        <w:jc w:val="both"/>
        <w:rPr>
          <w:rFonts w:cstheme="minorHAnsi"/>
          <w:b/>
          <w:bCs/>
          <w:color w:val="4F81BD" w:themeColor="accent1"/>
        </w:rPr>
      </w:pPr>
      <w:r w:rsidRPr="00960396">
        <w:rPr>
          <w:rFonts w:cstheme="minorHAnsi"/>
          <w:b/>
          <w:bCs/>
          <w:color w:val="4F81BD" w:themeColor="accent1"/>
        </w:rPr>
        <w:t xml:space="preserve">Nei </w:t>
      </w:r>
      <w:proofErr w:type="spellStart"/>
      <w:r w:rsidRPr="00960396">
        <w:rPr>
          <w:rFonts w:cstheme="minorHAnsi"/>
          <w:b/>
          <w:bCs/>
          <w:color w:val="4F81BD" w:themeColor="accent1"/>
        </w:rPr>
        <w:t>Sandals</w:t>
      </w:r>
      <w:proofErr w:type="spellEnd"/>
      <w:r w:rsidRPr="00960396">
        <w:rPr>
          <w:rFonts w:cstheme="minorHAnsi"/>
          <w:b/>
          <w:bCs/>
          <w:color w:val="4F81BD" w:themeColor="accent1"/>
        </w:rPr>
        <w:t xml:space="preserve"> Resorts, il caffè diventa esperienza sensoriale</w:t>
      </w:r>
    </w:p>
    <w:p w14:paraId="1C8BD3E7" w14:textId="7C204D28" w:rsidR="00960396" w:rsidRPr="00960396" w:rsidRDefault="00960FB5" w:rsidP="00E63861">
      <w:pPr>
        <w:jc w:val="both"/>
        <w:rPr>
          <w:rFonts w:cstheme="minorHAnsi"/>
          <w:bCs/>
          <w:sz w:val="20"/>
          <w:szCs w:val="20"/>
        </w:rPr>
      </w:pPr>
      <w:r w:rsidRPr="00960396">
        <w:rPr>
          <w:rFonts w:cstheme="minorHAnsi"/>
          <w:bCs/>
          <w:sz w:val="20"/>
          <w:szCs w:val="20"/>
        </w:rPr>
        <w:t xml:space="preserve">Nei </w:t>
      </w:r>
      <w:proofErr w:type="spellStart"/>
      <w:r w:rsidRPr="00960396">
        <w:rPr>
          <w:rFonts w:cstheme="minorHAnsi"/>
          <w:b/>
          <w:bCs/>
          <w:sz w:val="20"/>
          <w:szCs w:val="20"/>
        </w:rPr>
        <w:t>Sandals</w:t>
      </w:r>
      <w:proofErr w:type="spellEnd"/>
      <w:r w:rsidRPr="00960396">
        <w:rPr>
          <w:rFonts w:cstheme="minorHAnsi"/>
          <w:b/>
          <w:bCs/>
          <w:sz w:val="20"/>
          <w:szCs w:val="20"/>
        </w:rPr>
        <w:t xml:space="preserve"> Resorts</w:t>
      </w:r>
      <w:r w:rsidRPr="00960396">
        <w:rPr>
          <w:rFonts w:cstheme="minorHAnsi"/>
          <w:bCs/>
          <w:sz w:val="20"/>
          <w:szCs w:val="20"/>
        </w:rPr>
        <w:t>, che da sempre incarnano il meglio dell’ospitalità caraibica, il Blue Mountain Coffee</w:t>
      </w:r>
      <w:r w:rsidR="00C13C65">
        <w:rPr>
          <w:rFonts w:cstheme="minorHAnsi"/>
          <w:bCs/>
          <w:sz w:val="20"/>
          <w:szCs w:val="20"/>
        </w:rPr>
        <w:t xml:space="preserve"> </w:t>
      </w:r>
      <w:r w:rsidR="00E142EC" w:rsidRPr="00E142EC">
        <w:rPr>
          <w:rFonts w:cstheme="minorHAnsi"/>
          <w:bCs/>
          <w:sz w:val="20"/>
          <w:szCs w:val="20"/>
        </w:rPr>
        <w:t xml:space="preserve">si trasforma in esperienza: nei raffinati </w:t>
      </w:r>
      <w:r w:rsidR="00E142EC" w:rsidRPr="00E142EC">
        <w:rPr>
          <w:rFonts w:cstheme="minorHAnsi"/>
          <w:b/>
          <w:bCs/>
          <w:sz w:val="20"/>
          <w:szCs w:val="20"/>
        </w:rPr>
        <w:t>BLŪM</w:t>
      </w:r>
      <w:r w:rsidR="004C34ED">
        <w:rPr>
          <w:rFonts w:cstheme="minorHAnsi"/>
          <w:b/>
          <w:bCs/>
          <w:sz w:val="20"/>
          <w:szCs w:val="20"/>
        </w:rPr>
        <w:t xml:space="preserve"> </w:t>
      </w:r>
      <w:r w:rsidR="004C34ED" w:rsidRPr="009062B4">
        <w:rPr>
          <w:rFonts w:cstheme="minorHAnsi"/>
          <w:b/>
          <w:bCs/>
          <w:sz w:val="20"/>
          <w:szCs w:val="20"/>
        </w:rPr>
        <w:t>Coffee Shop</w:t>
      </w:r>
      <w:r w:rsidR="004C34ED" w:rsidRPr="009062B4">
        <w:rPr>
          <w:rFonts w:cstheme="minorHAnsi"/>
          <w:bCs/>
          <w:sz w:val="20"/>
          <w:szCs w:val="20"/>
        </w:rPr>
        <w:t xml:space="preserve"> del </w:t>
      </w:r>
      <w:hyperlink r:id="rId13" w:history="1">
        <w:proofErr w:type="spellStart"/>
        <w:r w:rsidR="004C34ED" w:rsidRPr="009062B4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="004C34ED" w:rsidRPr="009062B4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</w:t>
        </w:r>
        <w:proofErr w:type="spellStart"/>
        <w:r w:rsidR="004C34ED" w:rsidRPr="009062B4">
          <w:rPr>
            <w:rStyle w:val="Collegamentoipertestuale"/>
            <w:rFonts w:cstheme="minorHAnsi"/>
            <w:b/>
            <w:bCs/>
            <w:sz w:val="20"/>
            <w:szCs w:val="20"/>
          </w:rPr>
          <w:t>Dunn’s</w:t>
        </w:r>
        <w:proofErr w:type="spellEnd"/>
        <w:r w:rsidR="004C34ED" w:rsidRPr="009062B4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River</w:t>
        </w:r>
      </w:hyperlink>
      <w:r w:rsidR="004C34ED" w:rsidRPr="009062B4">
        <w:rPr>
          <w:rFonts w:cstheme="minorHAnsi"/>
          <w:bCs/>
          <w:sz w:val="20"/>
          <w:szCs w:val="20"/>
        </w:rPr>
        <w:t xml:space="preserve"> e del </w:t>
      </w:r>
      <w:hyperlink r:id="rId14" w:history="1">
        <w:proofErr w:type="spellStart"/>
        <w:r w:rsidR="004C34ED" w:rsidRPr="009062B4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="004C34ED" w:rsidRPr="009062B4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Saint Vincent</w:t>
        </w:r>
      </w:hyperlink>
      <w:r w:rsidR="00F3785D">
        <w:rPr>
          <w:rFonts w:cstheme="minorHAnsi"/>
          <w:bCs/>
          <w:sz w:val="20"/>
          <w:szCs w:val="20"/>
        </w:rPr>
        <w:t xml:space="preserve"> </w:t>
      </w:r>
      <w:r w:rsidR="00F3785D" w:rsidRPr="009062B4">
        <w:rPr>
          <w:rFonts w:cstheme="minorHAnsi"/>
          <w:bCs/>
          <w:sz w:val="20"/>
          <w:szCs w:val="20"/>
        </w:rPr>
        <w:t xml:space="preserve">il caffè viene macinato al momento e preparato con tecniche come </w:t>
      </w:r>
      <w:proofErr w:type="spellStart"/>
      <w:r w:rsidR="00F3785D" w:rsidRPr="009062B4">
        <w:rPr>
          <w:rFonts w:cstheme="minorHAnsi"/>
          <w:bCs/>
          <w:i/>
          <w:iCs/>
          <w:sz w:val="20"/>
          <w:szCs w:val="20"/>
        </w:rPr>
        <w:t>cold</w:t>
      </w:r>
      <w:proofErr w:type="spellEnd"/>
      <w:r w:rsidR="00F3785D" w:rsidRPr="009062B4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F3785D" w:rsidRPr="009062B4">
        <w:rPr>
          <w:rFonts w:cstheme="minorHAnsi"/>
          <w:bCs/>
          <w:i/>
          <w:iCs/>
          <w:sz w:val="20"/>
          <w:szCs w:val="20"/>
        </w:rPr>
        <w:t>brew</w:t>
      </w:r>
      <w:proofErr w:type="spellEnd"/>
      <w:r w:rsidR="00F3785D" w:rsidRPr="009062B4">
        <w:rPr>
          <w:rFonts w:cstheme="minorHAnsi"/>
          <w:bCs/>
          <w:sz w:val="20"/>
          <w:szCs w:val="20"/>
        </w:rPr>
        <w:t xml:space="preserve">, </w:t>
      </w:r>
      <w:r w:rsidR="00F3785D" w:rsidRPr="009062B4">
        <w:rPr>
          <w:rFonts w:cstheme="minorHAnsi"/>
          <w:bCs/>
          <w:i/>
          <w:iCs/>
          <w:sz w:val="20"/>
          <w:szCs w:val="20"/>
        </w:rPr>
        <w:t>pour-over</w:t>
      </w:r>
      <w:r w:rsidR="00F3785D" w:rsidRPr="009062B4">
        <w:rPr>
          <w:rFonts w:cstheme="minorHAnsi"/>
          <w:bCs/>
          <w:sz w:val="20"/>
          <w:szCs w:val="20"/>
        </w:rPr>
        <w:t xml:space="preserve"> o espresso, servito caldo oppure ghiacciato</w:t>
      </w:r>
      <w:r w:rsidR="00E63861">
        <w:rPr>
          <w:rFonts w:cstheme="minorHAnsi"/>
          <w:bCs/>
          <w:sz w:val="20"/>
          <w:szCs w:val="20"/>
        </w:rPr>
        <w:t>,</w:t>
      </w:r>
      <w:r w:rsidR="00E63861" w:rsidRPr="00E63861">
        <w:rPr>
          <w:rFonts w:cstheme="minorHAnsi"/>
          <w:bCs/>
          <w:sz w:val="20"/>
          <w:szCs w:val="20"/>
        </w:rPr>
        <w:t xml:space="preserve"> </w:t>
      </w:r>
      <w:r w:rsidR="00E63861" w:rsidRPr="00960396">
        <w:rPr>
          <w:rFonts w:cstheme="minorHAnsi"/>
          <w:bCs/>
          <w:sz w:val="20"/>
          <w:szCs w:val="20"/>
        </w:rPr>
        <w:t xml:space="preserve">ma anche </w:t>
      </w:r>
      <w:r w:rsidR="007A0354">
        <w:rPr>
          <w:rFonts w:cstheme="minorHAnsi"/>
          <w:bCs/>
          <w:sz w:val="20"/>
          <w:szCs w:val="20"/>
        </w:rPr>
        <w:t>nella</w:t>
      </w:r>
      <w:r w:rsidR="000B5114">
        <w:rPr>
          <w:rFonts w:cstheme="minorHAnsi"/>
          <w:bCs/>
          <w:sz w:val="20"/>
          <w:szCs w:val="20"/>
        </w:rPr>
        <w:t xml:space="preserve"> </w:t>
      </w:r>
      <w:r w:rsidR="00637570">
        <w:rPr>
          <w:rFonts w:cstheme="minorHAnsi"/>
          <w:bCs/>
          <w:sz w:val="20"/>
          <w:szCs w:val="20"/>
        </w:rPr>
        <w:t xml:space="preserve">sorprendente combinazione </w:t>
      </w:r>
      <w:r w:rsidR="00E63861" w:rsidRPr="00960396">
        <w:rPr>
          <w:rFonts w:cstheme="minorHAnsi"/>
          <w:b/>
          <w:bCs/>
          <w:sz w:val="20"/>
          <w:szCs w:val="20"/>
        </w:rPr>
        <w:t>rum e caffè</w:t>
      </w:r>
      <w:r w:rsidR="00E63861" w:rsidRPr="00960396">
        <w:rPr>
          <w:rFonts w:cstheme="minorHAnsi"/>
          <w:bCs/>
          <w:sz w:val="20"/>
          <w:szCs w:val="20"/>
        </w:rPr>
        <w:t xml:space="preserve">, </w:t>
      </w:r>
      <w:r w:rsidR="00421236">
        <w:rPr>
          <w:rFonts w:cstheme="minorHAnsi"/>
          <w:bCs/>
          <w:sz w:val="20"/>
          <w:szCs w:val="20"/>
        </w:rPr>
        <w:t>due ingredienti profondamente legati al territorio giamaicano</w:t>
      </w:r>
      <w:r w:rsidR="000B5114">
        <w:rPr>
          <w:rFonts w:cstheme="minorHAnsi"/>
          <w:bCs/>
          <w:sz w:val="20"/>
          <w:szCs w:val="20"/>
        </w:rPr>
        <w:t xml:space="preserve"> che si uniscono </w:t>
      </w:r>
      <w:r w:rsidR="00637570">
        <w:rPr>
          <w:rFonts w:cstheme="minorHAnsi"/>
          <w:bCs/>
          <w:sz w:val="20"/>
          <w:szCs w:val="20"/>
        </w:rPr>
        <w:t>in cocktail originali</w:t>
      </w:r>
      <w:r w:rsidR="00603773">
        <w:rPr>
          <w:rFonts w:cstheme="minorHAnsi"/>
          <w:bCs/>
          <w:sz w:val="20"/>
          <w:szCs w:val="20"/>
        </w:rPr>
        <w:t>,</w:t>
      </w:r>
      <w:r w:rsidR="000B5114">
        <w:rPr>
          <w:rFonts w:cstheme="minorHAnsi"/>
          <w:bCs/>
          <w:sz w:val="20"/>
          <w:szCs w:val="20"/>
        </w:rPr>
        <w:t xml:space="preserve"> </w:t>
      </w:r>
      <w:r w:rsidR="00E63861" w:rsidRPr="00960396">
        <w:rPr>
          <w:rFonts w:cstheme="minorHAnsi"/>
          <w:bCs/>
          <w:sz w:val="20"/>
          <w:szCs w:val="20"/>
        </w:rPr>
        <w:t>perfetti per un dopocena caraibico vista mare.</w:t>
      </w:r>
      <w:r w:rsidR="00E63861">
        <w:rPr>
          <w:rFonts w:cstheme="minorHAnsi"/>
          <w:bCs/>
          <w:sz w:val="20"/>
          <w:szCs w:val="20"/>
        </w:rPr>
        <w:t xml:space="preserve"> </w:t>
      </w:r>
      <w:r w:rsidR="00F3785D" w:rsidRPr="009062B4">
        <w:rPr>
          <w:rFonts w:cstheme="minorHAnsi"/>
          <w:bCs/>
          <w:sz w:val="20"/>
          <w:szCs w:val="20"/>
        </w:rPr>
        <w:t xml:space="preserve"> </w:t>
      </w:r>
    </w:p>
    <w:p w14:paraId="27CA065D" w14:textId="797DE808" w:rsidR="00603773" w:rsidRPr="009062B4" w:rsidRDefault="007A0354" w:rsidP="0060377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Ovviamente</w:t>
      </w:r>
      <w:r w:rsidR="008248EF">
        <w:rPr>
          <w:rFonts w:cstheme="minorHAnsi"/>
          <w:bCs/>
          <w:sz w:val="20"/>
          <w:szCs w:val="20"/>
        </w:rPr>
        <w:t xml:space="preserve">, è possibile trovare il </w:t>
      </w:r>
      <w:r w:rsidR="00603773" w:rsidRPr="009062B4">
        <w:rPr>
          <w:rFonts w:cstheme="minorHAnsi"/>
          <w:bCs/>
          <w:sz w:val="20"/>
          <w:szCs w:val="20"/>
        </w:rPr>
        <w:t xml:space="preserve">Blue Mountain in tutti i resort </w:t>
      </w:r>
      <w:r w:rsidR="00D8668F">
        <w:rPr>
          <w:rFonts w:cstheme="minorHAnsi"/>
          <w:bCs/>
          <w:sz w:val="20"/>
          <w:szCs w:val="20"/>
        </w:rPr>
        <w:t xml:space="preserve">della </w:t>
      </w:r>
      <w:hyperlink r:id="rId15" w:history="1">
        <w:r w:rsidR="00D8668F" w:rsidRPr="00274B32">
          <w:rPr>
            <w:rStyle w:val="Collegamentoipertestuale"/>
            <w:rFonts w:cstheme="minorHAnsi"/>
            <w:b/>
            <w:sz w:val="20"/>
            <w:szCs w:val="20"/>
          </w:rPr>
          <w:t>Giamaica</w:t>
        </w:r>
      </w:hyperlink>
      <w:r w:rsidR="00D07721">
        <w:rPr>
          <w:rFonts w:cstheme="minorHAnsi"/>
          <w:bCs/>
          <w:sz w:val="20"/>
          <w:szCs w:val="20"/>
        </w:rPr>
        <w:t xml:space="preserve"> – </w:t>
      </w:r>
      <w:proofErr w:type="spellStart"/>
      <w:r w:rsidR="00D07721">
        <w:rPr>
          <w:rFonts w:cstheme="minorHAnsi"/>
          <w:bCs/>
          <w:sz w:val="20"/>
          <w:szCs w:val="20"/>
        </w:rPr>
        <w:t>Sandals</w:t>
      </w:r>
      <w:proofErr w:type="spellEnd"/>
      <w:r w:rsidR="00D07721">
        <w:rPr>
          <w:rFonts w:cstheme="minorHAnsi"/>
          <w:bCs/>
          <w:sz w:val="20"/>
          <w:szCs w:val="20"/>
        </w:rPr>
        <w:t xml:space="preserve"> </w:t>
      </w:r>
      <w:r w:rsidR="00D07721" w:rsidRPr="009062B4">
        <w:rPr>
          <w:rFonts w:cstheme="minorHAnsi"/>
          <w:sz w:val="20"/>
          <w:szCs w:val="20"/>
        </w:rPr>
        <w:t xml:space="preserve">Montego </w:t>
      </w:r>
      <w:proofErr w:type="spellStart"/>
      <w:r w:rsidR="00D07721" w:rsidRPr="009062B4">
        <w:rPr>
          <w:rFonts w:cstheme="minorHAnsi"/>
          <w:sz w:val="20"/>
          <w:szCs w:val="20"/>
        </w:rPr>
        <w:t>Bay</w:t>
      </w:r>
      <w:proofErr w:type="spellEnd"/>
      <w:r w:rsidR="00D07721" w:rsidRPr="009062B4">
        <w:rPr>
          <w:rFonts w:cstheme="minorHAnsi"/>
          <w:sz w:val="20"/>
          <w:szCs w:val="20"/>
        </w:rPr>
        <w:t xml:space="preserve">, </w:t>
      </w:r>
      <w:proofErr w:type="spellStart"/>
      <w:r w:rsidR="00D07721">
        <w:rPr>
          <w:rFonts w:cstheme="minorHAnsi"/>
          <w:sz w:val="20"/>
          <w:szCs w:val="20"/>
        </w:rPr>
        <w:t>Sandals</w:t>
      </w:r>
      <w:proofErr w:type="spellEnd"/>
      <w:r w:rsidR="00D07721">
        <w:rPr>
          <w:rFonts w:cstheme="minorHAnsi"/>
          <w:sz w:val="20"/>
          <w:szCs w:val="20"/>
        </w:rPr>
        <w:t xml:space="preserve"> </w:t>
      </w:r>
      <w:r w:rsidR="00D07721" w:rsidRPr="009062B4">
        <w:rPr>
          <w:rFonts w:cstheme="minorHAnsi"/>
          <w:sz w:val="20"/>
          <w:szCs w:val="20"/>
        </w:rPr>
        <w:t>Negril,</w:t>
      </w:r>
      <w:r w:rsidR="00D07721">
        <w:rPr>
          <w:rFonts w:cstheme="minorHAnsi"/>
          <w:sz w:val="20"/>
          <w:szCs w:val="20"/>
        </w:rPr>
        <w:t xml:space="preserve"> </w:t>
      </w:r>
      <w:proofErr w:type="spellStart"/>
      <w:r w:rsidR="00D07721">
        <w:rPr>
          <w:rFonts w:cstheme="minorHAnsi"/>
          <w:sz w:val="20"/>
          <w:szCs w:val="20"/>
        </w:rPr>
        <w:t>Sandals</w:t>
      </w:r>
      <w:proofErr w:type="spellEnd"/>
      <w:r w:rsidR="00D07721" w:rsidRPr="009062B4">
        <w:rPr>
          <w:rFonts w:cstheme="minorHAnsi"/>
          <w:sz w:val="20"/>
          <w:szCs w:val="20"/>
        </w:rPr>
        <w:t xml:space="preserve"> </w:t>
      </w:r>
      <w:proofErr w:type="spellStart"/>
      <w:r w:rsidR="00D07721" w:rsidRPr="009062B4">
        <w:rPr>
          <w:rFonts w:cstheme="minorHAnsi"/>
          <w:sz w:val="20"/>
          <w:szCs w:val="20"/>
        </w:rPr>
        <w:t>Ochi</w:t>
      </w:r>
      <w:proofErr w:type="spellEnd"/>
      <w:r w:rsidR="00D07721" w:rsidRPr="009062B4">
        <w:rPr>
          <w:rFonts w:cstheme="minorHAnsi"/>
          <w:sz w:val="20"/>
          <w:szCs w:val="20"/>
        </w:rPr>
        <w:t xml:space="preserve">, </w:t>
      </w:r>
      <w:proofErr w:type="spellStart"/>
      <w:r w:rsidR="00D07721">
        <w:rPr>
          <w:rFonts w:cstheme="minorHAnsi"/>
          <w:sz w:val="20"/>
          <w:szCs w:val="20"/>
        </w:rPr>
        <w:t>Sandals</w:t>
      </w:r>
      <w:proofErr w:type="spellEnd"/>
      <w:r w:rsidR="00D07721">
        <w:rPr>
          <w:rFonts w:cstheme="minorHAnsi"/>
          <w:sz w:val="20"/>
          <w:szCs w:val="20"/>
        </w:rPr>
        <w:t xml:space="preserve"> </w:t>
      </w:r>
      <w:r w:rsidR="00D07721" w:rsidRPr="009062B4">
        <w:rPr>
          <w:rFonts w:cstheme="minorHAnsi"/>
          <w:sz w:val="20"/>
          <w:szCs w:val="20"/>
        </w:rPr>
        <w:t xml:space="preserve">South </w:t>
      </w:r>
      <w:proofErr w:type="spellStart"/>
      <w:r w:rsidR="00D07721" w:rsidRPr="009062B4">
        <w:rPr>
          <w:rFonts w:cstheme="minorHAnsi"/>
          <w:sz w:val="20"/>
          <w:szCs w:val="20"/>
        </w:rPr>
        <w:t>Coast</w:t>
      </w:r>
      <w:proofErr w:type="spellEnd"/>
      <w:r w:rsidR="00D07721" w:rsidRPr="009062B4">
        <w:rPr>
          <w:rFonts w:cstheme="minorHAnsi"/>
          <w:sz w:val="20"/>
          <w:szCs w:val="20"/>
        </w:rPr>
        <w:t xml:space="preserve">, </w:t>
      </w:r>
      <w:proofErr w:type="spellStart"/>
      <w:r w:rsidR="00D07721">
        <w:rPr>
          <w:rFonts w:cstheme="minorHAnsi"/>
          <w:sz w:val="20"/>
          <w:szCs w:val="20"/>
        </w:rPr>
        <w:t>Sandals</w:t>
      </w:r>
      <w:proofErr w:type="spellEnd"/>
      <w:r w:rsidR="00D07721">
        <w:rPr>
          <w:rFonts w:cstheme="minorHAnsi"/>
          <w:sz w:val="20"/>
          <w:szCs w:val="20"/>
        </w:rPr>
        <w:t xml:space="preserve"> </w:t>
      </w:r>
      <w:r w:rsidR="00D07721" w:rsidRPr="009062B4">
        <w:rPr>
          <w:rFonts w:cstheme="minorHAnsi"/>
          <w:sz w:val="20"/>
          <w:szCs w:val="20"/>
        </w:rPr>
        <w:t xml:space="preserve">Royal Caribbean, </w:t>
      </w:r>
      <w:proofErr w:type="spellStart"/>
      <w:r w:rsidR="00D07721">
        <w:rPr>
          <w:rFonts w:cstheme="minorHAnsi"/>
          <w:sz w:val="20"/>
          <w:szCs w:val="20"/>
        </w:rPr>
        <w:t>Sandals</w:t>
      </w:r>
      <w:proofErr w:type="spellEnd"/>
      <w:r w:rsidR="00D07721">
        <w:rPr>
          <w:rFonts w:cstheme="minorHAnsi"/>
          <w:sz w:val="20"/>
          <w:szCs w:val="20"/>
        </w:rPr>
        <w:t xml:space="preserve"> </w:t>
      </w:r>
      <w:r w:rsidR="00D07721" w:rsidRPr="009062B4">
        <w:rPr>
          <w:rFonts w:cstheme="minorHAnsi"/>
          <w:sz w:val="20"/>
          <w:szCs w:val="20"/>
        </w:rPr>
        <w:t xml:space="preserve">Royal </w:t>
      </w:r>
      <w:proofErr w:type="spellStart"/>
      <w:r w:rsidR="00D07721" w:rsidRPr="009062B4">
        <w:rPr>
          <w:rFonts w:cstheme="minorHAnsi"/>
          <w:sz w:val="20"/>
          <w:szCs w:val="20"/>
        </w:rPr>
        <w:t>Plantation</w:t>
      </w:r>
      <w:proofErr w:type="spellEnd"/>
      <w:r w:rsidR="00D07721">
        <w:rPr>
          <w:rFonts w:cstheme="minorHAnsi"/>
          <w:sz w:val="20"/>
          <w:szCs w:val="20"/>
        </w:rPr>
        <w:t xml:space="preserve"> </w:t>
      </w:r>
      <w:r w:rsidR="00D07721">
        <w:rPr>
          <w:rFonts w:cstheme="minorHAnsi"/>
          <w:bCs/>
          <w:sz w:val="20"/>
          <w:szCs w:val="20"/>
        </w:rPr>
        <w:t xml:space="preserve">– </w:t>
      </w:r>
      <w:r w:rsidR="00A1093D">
        <w:rPr>
          <w:rFonts w:cstheme="minorHAnsi"/>
          <w:bCs/>
          <w:sz w:val="20"/>
          <w:szCs w:val="20"/>
        </w:rPr>
        <w:t xml:space="preserve">in quantità illimitata </w:t>
      </w:r>
      <w:r w:rsidR="00D03916">
        <w:rPr>
          <w:rFonts w:cstheme="minorHAnsi"/>
          <w:bCs/>
          <w:sz w:val="20"/>
          <w:szCs w:val="20"/>
        </w:rPr>
        <w:t>nei</w:t>
      </w:r>
      <w:r w:rsidR="00D07721">
        <w:rPr>
          <w:rFonts w:cstheme="minorHAnsi"/>
          <w:bCs/>
          <w:sz w:val="20"/>
          <w:szCs w:val="20"/>
        </w:rPr>
        <w:t xml:space="preserve"> </w:t>
      </w:r>
      <w:r w:rsidR="00D03916">
        <w:rPr>
          <w:rFonts w:cstheme="minorHAnsi"/>
          <w:bCs/>
          <w:sz w:val="20"/>
          <w:szCs w:val="20"/>
        </w:rPr>
        <w:t xml:space="preserve">ristoranti, nelle Club </w:t>
      </w:r>
      <w:proofErr w:type="spellStart"/>
      <w:r w:rsidR="0013266D">
        <w:rPr>
          <w:rFonts w:cstheme="minorHAnsi"/>
          <w:bCs/>
          <w:sz w:val="20"/>
          <w:szCs w:val="20"/>
        </w:rPr>
        <w:t>Sandals</w:t>
      </w:r>
      <w:proofErr w:type="spellEnd"/>
      <w:r w:rsidR="00D03916">
        <w:rPr>
          <w:rFonts w:cstheme="minorHAnsi"/>
          <w:bCs/>
          <w:sz w:val="20"/>
          <w:szCs w:val="20"/>
        </w:rPr>
        <w:t xml:space="preserve"> Lounge o direttamente nell</w:t>
      </w:r>
      <w:r w:rsidR="00A1093D">
        <w:rPr>
          <w:rFonts w:cstheme="minorHAnsi"/>
          <w:bCs/>
          <w:sz w:val="20"/>
          <w:szCs w:val="20"/>
        </w:rPr>
        <w:t>a propria</w:t>
      </w:r>
      <w:r w:rsidR="00D03916">
        <w:rPr>
          <w:rFonts w:cstheme="minorHAnsi"/>
          <w:bCs/>
          <w:sz w:val="20"/>
          <w:szCs w:val="20"/>
        </w:rPr>
        <w:t xml:space="preserve"> suite</w:t>
      </w:r>
      <w:r w:rsidR="00603773" w:rsidRPr="009062B4">
        <w:rPr>
          <w:rFonts w:cstheme="minorHAnsi"/>
          <w:bCs/>
          <w:sz w:val="20"/>
          <w:szCs w:val="20"/>
        </w:rPr>
        <w:t>.</w:t>
      </w:r>
    </w:p>
    <w:p w14:paraId="0C62ECD7" w14:textId="66FA8BF9" w:rsidR="00603773" w:rsidRPr="009062B4" w:rsidRDefault="00603773" w:rsidP="00603773">
      <w:pPr>
        <w:jc w:val="both"/>
        <w:rPr>
          <w:rFonts w:cstheme="minorHAnsi"/>
          <w:bCs/>
          <w:sz w:val="20"/>
          <w:szCs w:val="20"/>
        </w:rPr>
      </w:pPr>
      <w:r w:rsidRPr="009062B4">
        <w:rPr>
          <w:rFonts w:cstheme="minorHAnsi"/>
          <w:bCs/>
          <w:sz w:val="20"/>
          <w:szCs w:val="20"/>
        </w:rPr>
        <w:t xml:space="preserve">In altri resort del </w:t>
      </w:r>
      <w:r w:rsidR="007A0354">
        <w:rPr>
          <w:rFonts w:cstheme="minorHAnsi"/>
          <w:bCs/>
          <w:sz w:val="20"/>
          <w:szCs w:val="20"/>
        </w:rPr>
        <w:t>G</w:t>
      </w:r>
      <w:r w:rsidRPr="009062B4">
        <w:rPr>
          <w:rFonts w:cstheme="minorHAnsi"/>
          <w:bCs/>
          <w:sz w:val="20"/>
          <w:szCs w:val="20"/>
        </w:rPr>
        <w:t>ruppo, come</w:t>
      </w:r>
      <w:r w:rsidR="00A1093D">
        <w:rPr>
          <w:rFonts w:cstheme="minorHAnsi"/>
          <w:bCs/>
          <w:sz w:val="20"/>
          <w:szCs w:val="20"/>
        </w:rPr>
        <w:t xml:space="preserve"> al </w:t>
      </w:r>
      <w:hyperlink r:id="rId16" w:history="1">
        <w:proofErr w:type="spellStart"/>
        <w:r w:rsidR="00A1093D" w:rsidRPr="00274B32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Pr="009062B4">
          <w:rPr>
            <w:rStyle w:val="Collegamentoipertestuale"/>
            <w:rFonts w:cstheme="minorHAnsi"/>
            <w:b/>
            <w:sz w:val="20"/>
            <w:szCs w:val="20"/>
          </w:rPr>
          <w:t xml:space="preserve"> Barbados</w:t>
        </w:r>
      </w:hyperlink>
      <w:r w:rsidRPr="009062B4">
        <w:rPr>
          <w:rFonts w:cstheme="minorHAnsi"/>
          <w:bCs/>
          <w:sz w:val="20"/>
          <w:szCs w:val="20"/>
        </w:rPr>
        <w:t xml:space="preserve">, </w:t>
      </w:r>
      <w:hyperlink r:id="rId17" w:history="1">
        <w:proofErr w:type="spellStart"/>
        <w:r w:rsidR="00A1093D" w:rsidRPr="004A7833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A1093D" w:rsidRPr="004A7833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r w:rsidRPr="009062B4">
          <w:rPr>
            <w:rStyle w:val="Collegamentoipertestuale"/>
            <w:rFonts w:cstheme="minorHAnsi"/>
            <w:b/>
            <w:sz w:val="20"/>
            <w:szCs w:val="20"/>
          </w:rPr>
          <w:t>Grande St. Lucian</w:t>
        </w:r>
      </w:hyperlink>
      <w:r w:rsidRPr="009062B4">
        <w:rPr>
          <w:rFonts w:cstheme="minorHAnsi"/>
          <w:bCs/>
          <w:sz w:val="20"/>
          <w:szCs w:val="20"/>
        </w:rPr>
        <w:t xml:space="preserve">, </w:t>
      </w:r>
      <w:hyperlink r:id="rId18" w:history="1">
        <w:proofErr w:type="spellStart"/>
        <w:r w:rsidR="00031785" w:rsidRPr="004A7833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031785" w:rsidRPr="004A7833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r w:rsidRPr="009062B4">
          <w:rPr>
            <w:rStyle w:val="Collegamentoipertestuale"/>
            <w:rFonts w:cstheme="minorHAnsi"/>
            <w:b/>
            <w:sz w:val="20"/>
            <w:szCs w:val="20"/>
          </w:rPr>
          <w:t>Grenada</w:t>
        </w:r>
      </w:hyperlink>
      <w:r w:rsidRPr="009062B4">
        <w:rPr>
          <w:rFonts w:cstheme="minorHAnsi"/>
          <w:bCs/>
          <w:sz w:val="20"/>
          <w:szCs w:val="20"/>
        </w:rPr>
        <w:t xml:space="preserve">, </w:t>
      </w:r>
      <w:hyperlink r:id="rId19" w:history="1">
        <w:proofErr w:type="spellStart"/>
        <w:r w:rsidR="00031785" w:rsidRPr="004F0C83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031785" w:rsidRPr="004F0C83">
          <w:rPr>
            <w:rStyle w:val="Collegamentoipertestuale"/>
            <w:rFonts w:cstheme="minorHAnsi"/>
            <w:b/>
            <w:sz w:val="20"/>
            <w:szCs w:val="20"/>
          </w:rPr>
          <w:t xml:space="preserve"> Grande </w:t>
        </w:r>
        <w:r w:rsidRPr="009062B4">
          <w:rPr>
            <w:rStyle w:val="Collegamentoipertestuale"/>
            <w:rFonts w:cstheme="minorHAnsi"/>
            <w:b/>
            <w:sz w:val="20"/>
            <w:szCs w:val="20"/>
          </w:rPr>
          <w:t>Antigua</w:t>
        </w:r>
      </w:hyperlink>
      <w:r w:rsidRPr="009062B4">
        <w:rPr>
          <w:rFonts w:cstheme="minorHAnsi"/>
          <w:bCs/>
          <w:sz w:val="20"/>
          <w:szCs w:val="20"/>
        </w:rPr>
        <w:t xml:space="preserve"> e </w:t>
      </w:r>
      <w:hyperlink r:id="rId20" w:history="1">
        <w:proofErr w:type="spellStart"/>
        <w:r w:rsidR="00031785" w:rsidRPr="004F0C83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031785" w:rsidRPr="004F0C83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r w:rsidRPr="009062B4">
          <w:rPr>
            <w:rStyle w:val="Collegamentoipertestuale"/>
            <w:rFonts w:cstheme="minorHAnsi"/>
            <w:b/>
            <w:sz w:val="20"/>
            <w:szCs w:val="20"/>
          </w:rPr>
          <w:t>Royal Curaçao</w:t>
        </w:r>
      </w:hyperlink>
      <w:r w:rsidRPr="009062B4">
        <w:rPr>
          <w:rFonts w:cstheme="minorHAnsi"/>
          <w:bCs/>
          <w:sz w:val="20"/>
          <w:szCs w:val="20"/>
        </w:rPr>
        <w:t xml:space="preserve">, il Blue Mountain si gusta nei </w:t>
      </w:r>
      <w:r w:rsidR="007A0354">
        <w:rPr>
          <w:rFonts w:cstheme="minorHAnsi"/>
          <w:bCs/>
          <w:sz w:val="20"/>
          <w:szCs w:val="20"/>
        </w:rPr>
        <w:t>bar</w:t>
      </w:r>
      <w:r w:rsidRPr="009062B4">
        <w:rPr>
          <w:rFonts w:cstheme="minorHAnsi"/>
          <w:bCs/>
          <w:sz w:val="20"/>
          <w:szCs w:val="20"/>
        </w:rPr>
        <w:t xml:space="preserve"> </w:t>
      </w:r>
      <w:r w:rsidRPr="009062B4">
        <w:rPr>
          <w:rFonts w:cstheme="minorHAnsi"/>
          <w:b/>
          <w:i/>
          <w:iCs/>
          <w:sz w:val="20"/>
          <w:szCs w:val="20"/>
        </w:rPr>
        <w:t>Café de Paris</w:t>
      </w:r>
      <w:r w:rsidRPr="009062B4">
        <w:rPr>
          <w:rFonts w:cstheme="minorHAnsi"/>
          <w:bCs/>
          <w:sz w:val="20"/>
          <w:szCs w:val="20"/>
        </w:rPr>
        <w:t xml:space="preserve">, </w:t>
      </w:r>
      <w:r w:rsidRPr="009062B4">
        <w:rPr>
          <w:rFonts w:cstheme="minorHAnsi"/>
          <w:b/>
          <w:i/>
          <w:iCs/>
          <w:sz w:val="20"/>
          <w:szCs w:val="20"/>
        </w:rPr>
        <w:t>Crema</w:t>
      </w:r>
      <w:r w:rsidRPr="009062B4">
        <w:rPr>
          <w:rFonts w:cstheme="minorHAnsi"/>
          <w:bCs/>
          <w:sz w:val="20"/>
          <w:szCs w:val="20"/>
        </w:rPr>
        <w:t xml:space="preserve"> </w:t>
      </w:r>
      <w:r w:rsidR="007A0354">
        <w:rPr>
          <w:rFonts w:cstheme="minorHAnsi"/>
          <w:bCs/>
          <w:sz w:val="20"/>
          <w:szCs w:val="20"/>
        </w:rPr>
        <w:t>e</w:t>
      </w:r>
      <w:r w:rsidRPr="009062B4">
        <w:rPr>
          <w:rFonts w:cstheme="minorHAnsi"/>
          <w:bCs/>
          <w:sz w:val="20"/>
          <w:szCs w:val="20"/>
        </w:rPr>
        <w:t xml:space="preserve"> </w:t>
      </w:r>
      <w:proofErr w:type="spellStart"/>
      <w:r w:rsidRPr="009062B4">
        <w:rPr>
          <w:rFonts w:cstheme="minorHAnsi"/>
          <w:b/>
          <w:i/>
          <w:iCs/>
          <w:sz w:val="20"/>
          <w:szCs w:val="20"/>
        </w:rPr>
        <w:t>Josephine’s</w:t>
      </w:r>
      <w:proofErr w:type="spellEnd"/>
      <w:r w:rsidRPr="009062B4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9062B4">
        <w:rPr>
          <w:rFonts w:cstheme="minorHAnsi"/>
          <w:b/>
          <w:i/>
          <w:iCs/>
          <w:sz w:val="20"/>
          <w:szCs w:val="20"/>
        </w:rPr>
        <w:t>Crêperie</w:t>
      </w:r>
      <w:proofErr w:type="spellEnd"/>
      <w:r w:rsidRPr="009062B4">
        <w:rPr>
          <w:rFonts w:cstheme="minorHAnsi"/>
          <w:bCs/>
          <w:sz w:val="20"/>
          <w:szCs w:val="20"/>
        </w:rPr>
        <w:t xml:space="preserve">, spesso accompagnato da crepes, dolci freschi </w:t>
      </w:r>
      <w:r w:rsidR="007A0354">
        <w:rPr>
          <w:rFonts w:cstheme="minorHAnsi"/>
          <w:bCs/>
          <w:sz w:val="20"/>
          <w:szCs w:val="20"/>
        </w:rPr>
        <w:t>o in</w:t>
      </w:r>
      <w:r w:rsidRPr="009062B4">
        <w:rPr>
          <w:rFonts w:cstheme="minorHAnsi"/>
          <w:bCs/>
          <w:sz w:val="20"/>
          <w:szCs w:val="20"/>
        </w:rPr>
        <w:t xml:space="preserve"> abbinamenti dolci, sempre all’insegna della qualità caraibica</w:t>
      </w:r>
      <w:r w:rsidR="00C92764">
        <w:rPr>
          <w:rFonts w:cstheme="minorHAnsi"/>
          <w:bCs/>
          <w:sz w:val="20"/>
          <w:szCs w:val="20"/>
        </w:rPr>
        <w:t>.</w:t>
      </w:r>
    </w:p>
    <w:p w14:paraId="4A24996B" w14:textId="77777777" w:rsidR="00603773" w:rsidRDefault="00603773" w:rsidP="00603773">
      <w:pPr>
        <w:jc w:val="both"/>
        <w:rPr>
          <w:rFonts w:cstheme="minorHAnsi"/>
          <w:bCs/>
          <w:sz w:val="20"/>
          <w:szCs w:val="20"/>
        </w:rPr>
      </w:pPr>
    </w:p>
    <w:p w14:paraId="77119835" w14:textId="77777777" w:rsidR="007A0354" w:rsidRDefault="007A0354" w:rsidP="00603773">
      <w:pPr>
        <w:jc w:val="both"/>
        <w:rPr>
          <w:rFonts w:cstheme="minorHAnsi"/>
          <w:bCs/>
          <w:sz w:val="20"/>
          <w:szCs w:val="20"/>
        </w:rPr>
      </w:pPr>
    </w:p>
    <w:p w14:paraId="7114ED67" w14:textId="77777777" w:rsidR="007A0354" w:rsidRDefault="007A0354" w:rsidP="00603773">
      <w:pPr>
        <w:jc w:val="both"/>
        <w:rPr>
          <w:rFonts w:cstheme="minorHAnsi"/>
          <w:bCs/>
          <w:sz w:val="20"/>
          <w:szCs w:val="20"/>
        </w:rPr>
      </w:pPr>
    </w:p>
    <w:p w14:paraId="3899F8B4" w14:textId="77777777" w:rsidR="007A0354" w:rsidRDefault="007A0354" w:rsidP="00603773">
      <w:pPr>
        <w:jc w:val="both"/>
        <w:rPr>
          <w:rFonts w:cstheme="minorHAnsi"/>
          <w:bCs/>
          <w:sz w:val="20"/>
          <w:szCs w:val="20"/>
        </w:rPr>
      </w:pPr>
    </w:p>
    <w:p w14:paraId="0722E4E0" w14:textId="77777777" w:rsidR="007A0354" w:rsidRDefault="007A0354" w:rsidP="00603773">
      <w:pPr>
        <w:jc w:val="both"/>
        <w:rPr>
          <w:rFonts w:cstheme="minorHAnsi"/>
          <w:bCs/>
          <w:sz w:val="20"/>
          <w:szCs w:val="20"/>
        </w:rPr>
      </w:pPr>
    </w:p>
    <w:p w14:paraId="538AC0D2" w14:textId="77777777" w:rsidR="007A0354" w:rsidRDefault="007A0354" w:rsidP="00603773">
      <w:pPr>
        <w:jc w:val="both"/>
        <w:rPr>
          <w:rFonts w:cstheme="minorHAnsi"/>
          <w:bCs/>
          <w:sz w:val="20"/>
          <w:szCs w:val="20"/>
        </w:rPr>
      </w:pPr>
    </w:p>
    <w:p w14:paraId="57F99749" w14:textId="77777777" w:rsidR="007A0354" w:rsidRDefault="007A0354" w:rsidP="00603773">
      <w:pPr>
        <w:jc w:val="both"/>
        <w:rPr>
          <w:rFonts w:cstheme="minorHAnsi"/>
          <w:bCs/>
          <w:sz w:val="20"/>
          <w:szCs w:val="20"/>
        </w:rPr>
      </w:pPr>
    </w:p>
    <w:p w14:paraId="3B4D0EDF" w14:textId="1D2DB4DF" w:rsidR="00960396" w:rsidRPr="00960396" w:rsidRDefault="00960396" w:rsidP="00BB33D4">
      <w:pPr>
        <w:jc w:val="both"/>
        <w:rPr>
          <w:rFonts w:cstheme="minorHAnsi"/>
          <w:bCs/>
          <w:sz w:val="20"/>
          <w:szCs w:val="20"/>
        </w:rPr>
      </w:pPr>
      <w:r w:rsidRPr="00960396">
        <w:rPr>
          <w:rFonts w:cstheme="minorHAnsi"/>
          <w:bCs/>
          <w:sz w:val="20"/>
          <w:szCs w:val="20"/>
        </w:rPr>
        <w:t>Il caffè diventa così il filo conduttore di momenti speciali: un risveglio sulla terrazza con una tazz</w:t>
      </w:r>
      <w:r w:rsidR="007800A7">
        <w:rPr>
          <w:rFonts w:cstheme="minorHAnsi"/>
          <w:bCs/>
          <w:sz w:val="20"/>
          <w:szCs w:val="20"/>
        </w:rPr>
        <w:t>a</w:t>
      </w:r>
      <w:r w:rsidRPr="00960396">
        <w:rPr>
          <w:rFonts w:cstheme="minorHAnsi"/>
          <w:bCs/>
          <w:sz w:val="20"/>
          <w:szCs w:val="20"/>
        </w:rPr>
        <w:t xml:space="preserve"> fumante, una pausa pomeridiana con una crema fredda, un brindisi notturno con un </w:t>
      </w:r>
      <w:r w:rsidR="00BB33D4" w:rsidRPr="0069236A">
        <w:rPr>
          <w:rFonts w:cstheme="minorHAnsi"/>
          <w:b/>
          <w:bCs/>
          <w:sz w:val="20"/>
          <w:szCs w:val="20"/>
        </w:rPr>
        <w:t>Black Pearl</w:t>
      </w:r>
      <w:r w:rsidR="00BB33D4">
        <w:rPr>
          <w:rFonts w:cstheme="minorHAnsi"/>
          <w:sz w:val="20"/>
          <w:szCs w:val="20"/>
        </w:rPr>
        <w:t xml:space="preserve">, </w:t>
      </w:r>
      <w:r w:rsidR="00BB33D4" w:rsidRPr="0069236A">
        <w:rPr>
          <w:rFonts w:cstheme="minorHAnsi"/>
          <w:bCs/>
          <w:sz w:val="20"/>
          <w:szCs w:val="20"/>
        </w:rPr>
        <w:t xml:space="preserve">signature drink del bar </w:t>
      </w:r>
      <w:proofErr w:type="spellStart"/>
      <w:r w:rsidR="00BB33D4" w:rsidRPr="0069236A">
        <w:rPr>
          <w:rFonts w:cstheme="minorHAnsi"/>
          <w:b/>
          <w:bCs/>
          <w:sz w:val="20"/>
          <w:szCs w:val="20"/>
        </w:rPr>
        <w:t>Blūm</w:t>
      </w:r>
      <w:proofErr w:type="spellEnd"/>
      <w:r w:rsidR="00BB33D4" w:rsidRPr="0069236A">
        <w:rPr>
          <w:rFonts w:cstheme="minorHAnsi"/>
          <w:bCs/>
          <w:sz w:val="20"/>
          <w:szCs w:val="20"/>
        </w:rPr>
        <w:t xml:space="preserve"> al </w:t>
      </w:r>
      <w:proofErr w:type="spellStart"/>
      <w:r w:rsidR="00BB33D4" w:rsidRPr="0069236A">
        <w:rPr>
          <w:rFonts w:cstheme="minorHAnsi"/>
          <w:bCs/>
          <w:sz w:val="20"/>
          <w:szCs w:val="20"/>
        </w:rPr>
        <w:t>Sandals</w:t>
      </w:r>
      <w:proofErr w:type="spellEnd"/>
      <w:r w:rsidR="00BB33D4" w:rsidRPr="0069236A">
        <w:rPr>
          <w:rFonts w:cstheme="minorHAnsi"/>
          <w:bCs/>
          <w:sz w:val="20"/>
          <w:szCs w:val="20"/>
        </w:rPr>
        <w:t xml:space="preserve"> </w:t>
      </w:r>
      <w:proofErr w:type="spellStart"/>
      <w:r w:rsidR="00BB33D4" w:rsidRPr="0069236A">
        <w:rPr>
          <w:rFonts w:cstheme="minorHAnsi"/>
          <w:bCs/>
          <w:sz w:val="20"/>
          <w:szCs w:val="20"/>
        </w:rPr>
        <w:t>Dunn’s</w:t>
      </w:r>
      <w:proofErr w:type="spellEnd"/>
      <w:r w:rsidR="00BB33D4" w:rsidRPr="0069236A">
        <w:rPr>
          <w:rFonts w:cstheme="minorHAnsi"/>
          <w:bCs/>
          <w:sz w:val="20"/>
          <w:szCs w:val="20"/>
        </w:rPr>
        <w:t xml:space="preserve"> River, Montego </w:t>
      </w:r>
      <w:proofErr w:type="spellStart"/>
      <w:r w:rsidR="00BB33D4" w:rsidRPr="0069236A">
        <w:rPr>
          <w:rFonts w:cstheme="minorHAnsi"/>
          <w:bCs/>
          <w:sz w:val="20"/>
          <w:szCs w:val="20"/>
        </w:rPr>
        <w:t>Bay</w:t>
      </w:r>
      <w:proofErr w:type="spellEnd"/>
      <w:r w:rsidR="00BB33D4">
        <w:rPr>
          <w:rFonts w:cstheme="minorHAnsi"/>
          <w:bCs/>
          <w:sz w:val="20"/>
          <w:szCs w:val="20"/>
        </w:rPr>
        <w:t xml:space="preserve"> (</w:t>
      </w:r>
      <w:proofErr w:type="spellStart"/>
      <w:r w:rsidR="00BB33D4" w:rsidRPr="0069236A">
        <w:rPr>
          <w:rFonts w:cstheme="minorHAnsi"/>
          <w:bCs/>
          <w:sz w:val="20"/>
          <w:szCs w:val="20"/>
        </w:rPr>
        <w:t>cold</w:t>
      </w:r>
      <w:r w:rsidR="00BB33D4" w:rsidRPr="0069236A">
        <w:rPr>
          <w:rFonts w:cstheme="minorHAnsi"/>
          <w:bCs/>
          <w:sz w:val="20"/>
          <w:szCs w:val="20"/>
        </w:rPr>
        <w:noBreakHyphen/>
        <w:t>brew</w:t>
      </w:r>
      <w:proofErr w:type="spellEnd"/>
      <w:r w:rsidR="00BB33D4" w:rsidRPr="0069236A">
        <w:rPr>
          <w:rFonts w:cstheme="minorHAnsi"/>
          <w:bCs/>
          <w:sz w:val="20"/>
          <w:szCs w:val="20"/>
        </w:rPr>
        <w:t xml:space="preserve"> di Blue Mountain Coffee miscelato con rum giamaicano e </w:t>
      </w:r>
      <w:proofErr w:type="spellStart"/>
      <w:r w:rsidR="00BB33D4" w:rsidRPr="0069236A">
        <w:rPr>
          <w:rFonts w:cstheme="minorHAnsi"/>
          <w:bCs/>
          <w:sz w:val="20"/>
          <w:szCs w:val="20"/>
        </w:rPr>
        <w:t>Tia</w:t>
      </w:r>
      <w:proofErr w:type="spellEnd"/>
      <w:r w:rsidR="00BB33D4" w:rsidRPr="0069236A">
        <w:rPr>
          <w:rFonts w:cstheme="minorHAnsi"/>
          <w:bCs/>
          <w:sz w:val="20"/>
          <w:szCs w:val="20"/>
        </w:rPr>
        <w:t xml:space="preserve"> Maria </w:t>
      </w:r>
      <w:r w:rsidR="00B55070">
        <w:rPr>
          <w:rFonts w:cstheme="minorHAnsi"/>
          <w:bCs/>
          <w:sz w:val="20"/>
          <w:szCs w:val="20"/>
        </w:rPr>
        <w:t xml:space="preserve">– </w:t>
      </w:r>
      <w:r w:rsidR="00BB33D4" w:rsidRPr="0069236A">
        <w:rPr>
          <w:rFonts w:cstheme="minorHAnsi"/>
          <w:bCs/>
          <w:sz w:val="20"/>
          <w:szCs w:val="20"/>
        </w:rPr>
        <w:t>liquore</w:t>
      </w:r>
      <w:r w:rsidR="00B55070">
        <w:rPr>
          <w:rFonts w:cstheme="minorHAnsi"/>
          <w:bCs/>
          <w:sz w:val="20"/>
          <w:szCs w:val="20"/>
        </w:rPr>
        <w:t xml:space="preserve"> </w:t>
      </w:r>
      <w:r w:rsidR="00BB33D4" w:rsidRPr="0069236A">
        <w:rPr>
          <w:rFonts w:cstheme="minorHAnsi"/>
          <w:bCs/>
          <w:sz w:val="20"/>
          <w:szCs w:val="20"/>
        </w:rPr>
        <w:t>al caffè)</w:t>
      </w:r>
      <w:r w:rsidR="00B55070">
        <w:rPr>
          <w:rFonts w:cstheme="minorHAnsi"/>
          <w:bCs/>
          <w:sz w:val="20"/>
          <w:szCs w:val="20"/>
        </w:rPr>
        <w:t xml:space="preserve"> o un </w:t>
      </w:r>
      <w:r w:rsidR="00B55070" w:rsidRPr="00023148">
        <w:rPr>
          <w:rFonts w:cstheme="minorHAnsi"/>
          <w:b/>
          <w:sz w:val="20"/>
          <w:szCs w:val="20"/>
        </w:rPr>
        <w:t>Café Caribbean</w:t>
      </w:r>
      <w:r w:rsidR="00280EB4">
        <w:rPr>
          <w:rFonts w:cstheme="minorHAnsi"/>
          <w:bCs/>
          <w:sz w:val="20"/>
          <w:szCs w:val="20"/>
        </w:rPr>
        <w:t xml:space="preserve">, una versione cocktail calda di </w:t>
      </w:r>
      <w:r w:rsidR="00BB33D4" w:rsidRPr="0069236A">
        <w:rPr>
          <w:rFonts w:cstheme="minorHAnsi"/>
          <w:bCs/>
          <w:sz w:val="20"/>
          <w:szCs w:val="20"/>
        </w:rPr>
        <w:t xml:space="preserve"> </w:t>
      </w:r>
      <w:r w:rsidR="00280EB4" w:rsidRPr="0069236A">
        <w:rPr>
          <w:rFonts w:cstheme="minorHAnsi"/>
          <w:bCs/>
          <w:sz w:val="20"/>
          <w:szCs w:val="20"/>
        </w:rPr>
        <w:t>Blue Mountain Coffee, rum giamaicano, amaretto e panna montata o mandorle</w:t>
      </w:r>
      <w:r w:rsidR="006D37C3">
        <w:rPr>
          <w:rFonts w:cstheme="minorHAnsi"/>
          <w:bCs/>
          <w:sz w:val="20"/>
          <w:szCs w:val="20"/>
        </w:rPr>
        <w:t xml:space="preserve">, </w:t>
      </w:r>
      <w:r w:rsidRPr="00960396">
        <w:rPr>
          <w:rFonts w:cstheme="minorHAnsi"/>
          <w:bCs/>
          <w:sz w:val="20"/>
          <w:szCs w:val="20"/>
        </w:rPr>
        <w:t>preparat</w:t>
      </w:r>
      <w:r w:rsidR="006D37C3">
        <w:rPr>
          <w:rFonts w:cstheme="minorHAnsi"/>
          <w:bCs/>
          <w:sz w:val="20"/>
          <w:szCs w:val="20"/>
        </w:rPr>
        <w:t>i</w:t>
      </w:r>
      <w:r w:rsidRPr="00960396">
        <w:rPr>
          <w:rFonts w:cstheme="minorHAnsi"/>
          <w:bCs/>
          <w:sz w:val="20"/>
          <w:szCs w:val="20"/>
        </w:rPr>
        <w:t xml:space="preserve"> da bartender esperti.</w:t>
      </w:r>
    </w:p>
    <w:p w14:paraId="44F66864" w14:textId="53C1DF64" w:rsidR="00960396" w:rsidRDefault="00960396" w:rsidP="00960396">
      <w:pPr>
        <w:jc w:val="both"/>
        <w:rPr>
          <w:rFonts w:cstheme="minorHAnsi"/>
          <w:bCs/>
          <w:sz w:val="20"/>
          <w:szCs w:val="20"/>
        </w:rPr>
      </w:pPr>
      <w:r w:rsidRPr="00960396">
        <w:rPr>
          <w:rFonts w:cstheme="minorHAnsi"/>
          <w:bCs/>
          <w:sz w:val="20"/>
          <w:szCs w:val="20"/>
        </w:rPr>
        <w:t xml:space="preserve">Nei </w:t>
      </w:r>
      <w:proofErr w:type="spellStart"/>
      <w:r w:rsidRPr="00960396">
        <w:rPr>
          <w:rFonts w:cstheme="minorHAnsi"/>
          <w:bCs/>
          <w:sz w:val="20"/>
          <w:szCs w:val="20"/>
        </w:rPr>
        <w:t>Sandals</w:t>
      </w:r>
      <w:proofErr w:type="spellEnd"/>
      <w:r w:rsidRPr="00960396">
        <w:rPr>
          <w:rFonts w:cstheme="minorHAnsi"/>
          <w:bCs/>
          <w:sz w:val="20"/>
          <w:szCs w:val="20"/>
        </w:rPr>
        <w:t xml:space="preserve"> Resorts, ogni dettaglio è pensato per offrire un’esperienza immersiva nei sapori e nei profumi autentici dei Caraibi. </w:t>
      </w:r>
    </w:p>
    <w:p w14:paraId="4FFFB644" w14:textId="77777777" w:rsidR="00AA5422" w:rsidRPr="00F36E2B" w:rsidRDefault="00AA5422" w:rsidP="00F47380">
      <w:pPr>
        <w:jc w:val="both"/>
        <w:rPr>
          <w:rFonts w:cstheme="minorHAnsi"/>
          <w:bCs/>
          <w:sz w:val="20"/>
          <w:szCs w:val="20"/>
        </w:rPr>
      </w:pPr>
    </w:p>
    <w:p w14:paraId="0DADDB79" w14:textId="77777777" w:rsidR="00E21AC1" w:rsidRPr="00F36E2B" w:rsidRDefault="00E21AC1" w:rsidP="009E054B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21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412A38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2302FD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216BA380" w14:textId="77777777" w:rsidR="00794175" w:rsidRPr="002302FD" w:rsidRDefault="00794175" w:rsidP="007479BE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22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23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34B8B7D7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5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6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E21AC1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963" w14:textId="77777777" w:rsidR="00716FFE" w:rsidRPr="00F80E9D" w:rsidRDefault="00716FFE" w:rsidP="001E4179">
      <w:r w:rsidRPr="00F80E9D">
        <w:separator/>
      </w:r>
    </w:p>
  </w:endnote>
  <w:endnote w:type="continuationSeparator" w:id="0">
    <w:p w14:paraId="7D46F891" w14:textId="77777777" w:rsidR="00716FFE" w:rsidRPr="00F80E9D" w:rsidRDefault="00716FFE" w:rsidP="001E4179">
      <w:r w:rsidRPr="00F80E9D">
        <w:continuationSeparator/>
      </w:r>
    </w:p>
  </w:endnote>
  <w:endnote w:type="continuationNotice" w:id="1">
    <w:p w14:paraId="6724DFE6" w14:textId="77777777" w:rsidR="00716FFE" w:rsidRPr="00F80E9D" w:rsidRDefault="00716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BA44" w14:textId="77777777" w:rsidR="00716FFE" w:rsidRPr="00F80E9D" w:rsidRDefault="00716FFE" w:rsidP="001E4179">
      <w:r w:rsidRPr="00F80E9D">
        <w:separator/>
      </w:r>
    </w:p>
  </w:footnote>
  <w:footnote w:type="continuationSeparator" w:id="0">
    <w:p w14:paraId="60027872" w14:textId="77777777" w:rsidR="00716FFE" w:rsidRPr="00F80E9D" w:rsidRDefault="00716FFE" w:rsidP="001E4179">
      <w:r w:rsidRPr="00F80E9D">
        <w:continuationSeparator/>
      </w:r>
    </w:p>
  </w:footnote>
  <w:footnote w:type="continuationNotice" w:id="1">
    <w:p w14:paraId="277C264C" w14:textId="77777777" w:rsidR="00716FFE" w:rsidRPr="00F80E9D" w:rsidRDefault="00716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3"/>
  </w:num>
  <w:num w:numId="3" w16cid:durableId="209734224">
    <w:abstractNumId w:val="9"/>
  </w:num>
  <w:num w:numId="4" w16cid:durableId="369182987">
    <w:abstractNumId w:val="24"/>
  </w:num>
  <w:num w:numId="5" w16cid:durableId="854422800">
    <w:abstractNumId w:val="3"/>
  </w:num>
  <w:num w:numId="6" w16cid:durableId="766849297">
    <w:abstractNumId w:val="15"/>
  </w:num>
  <w:num w:numId="7" w16cid:durableId="1856923276">
    <w:abstractNumId w:val="12"/>
  </w:num>
  <w:num w:numId="8" w16cid:durableId="375008950">
    <w:abstractNumId w:val="20"/>
  </w:num>
  <w:num w:numId="9" w16cid:durableId="1071150411">
    <w:abstractNumId w:val="17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7"/>
  </w:num>
  <w:num w:numId="13" w16cid:durableId="228538349">
    <w:abstractNumId w:val="6"/>
  </w:num>
  <w:num w:numId="14" w16cid:durableId="1452480530">
    <w:abstractNumId w:val="8"/>
  </w:num>
  <w:num w:numId="15" w16cid:durableId="650018434">
    <w:abstractNumId w:val="16"/>
  </w:num>
  <w:num w:numId="16" w16cid:durableId="260646633">
    <w:abstractNumId w:val="22"/>
  </w:num>
  <w:num w:numId="17" w16cid:durableId="2128308608">
    <w:abstractNumId w:val="5"/>
  </w:num>
  <w:num w:numId="18" w16cid:durableId="1796555939">
    <w:abstractNumId w:val="19"/>
  </w:num>
  <w:num w:numId="19" w16cid:durableId="749041378">
    <w:abstractNumId w:val="28"/>
  </w:num>
  <w:num w:numId="20" w16cid:durableId="369427168">
    <w:abstractNumId w:val="11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1"/>
  </w:num>
  <w:num w:numId="24" w16cid:durableId="1691300886">
    <w:abstractNumId w:val="25"/>
  </w:num>
  <w:num w:numId="25" w16cid:durableId="774446599">
    <w:abstractNumId w:val="14"/>
  </w:num>
  <w:num w:numId="26" w16cid:durableId="213548571">
    <w:abstractNumId w:val="26"/>
  </w:num>
  <w:num w:numId="27" w16cid:durableId="799684690">
    <w:abstractNumId w:val="10"/>
  </w:num>
  <w:num w:numId="28" w16cid:durableId="77404312">
    <w:abstractNumId w:val="18"/>
  </w:num>
  <w:num w:numId="29" w16cid:durableId="1412044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2736"/>
    <w:rsid w:val="00023148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262F"/>
    <w:rsid w:val="000528FF"/>
    <w:rsid w:val="00052C7B"/>
    <w:rsid w:val="0005371D"/>
    <w:rsid w:val="00053D74"/>
    <w:rsid w:val="00054C6B"/>
    <w:rsid w:val="000550DF"/>
    <w:rsid w:val="0005525D"/>
    <w:rsid w:val="000561BD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38CE"/>
    <w:rsid w:val="00064171"/>
    <w:rsid w:val="000644AB"/>
    <w:rsid w:val="00064CFD"/>
    <w:rsid w:val="00067393"/>
    <w:rsid w:val="00070A0F"/>
    <w:rsid w:val="0007158C"/>
    <w:rsid w:val="000716BF"/>
    <w:rsid w:val="00071CF4"/>
    <w:rsid w:val="00072FAF"/>
    <w:rsid w:val="00073688"/>
    <w:rsid w:val="0007471E"/>
    <w:rsid w:val="0007497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8DC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4809"/>
    <w:rsid w:val="00126311"/>
    <w:rsid w:val="00126666"/>
    <w:rsid w:val="001274CF"/>
    <w:rsid w:val="00127E00"/>
    <w:rsid w:val="001303FF"/>
    <w:rsid w:val="00130E63"/>
    <w:rsid w:val="00130E7C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632"/>
    <w:rsid w:val="001625A3"/>
    <w:rsid w:val="00162A0E"/>
    <w:rsid w:val="00162BD1"/>
    <w:rsid w:val="001646AD"/>
    <w:rsid w:val="001652B2"/>
    <w:rsid w:val="00166FF1"/>
    <w:rsid w:val="00167477"/>
    <w:rsid w:val="001678A9"/>
    <w:rsid w:val="001679BE"/>
    <w:rsid w:val="0017016A"/>
    <w:rsid w:val="001709E6"/>
    <w:rsid w:val="00171125"/>
    <w:rsid w:val="00171359"/>
    <w:rsid w:val="00171DA5"/>
    <w:rsid w:val="0017246D"/>
    <w:rsid w:val="001724DA"/>
    <w:rsid w:val="00172871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360"/>
    <w:rsid w:val="002107AB"/>
    <w:rsid w:val="00210B41"/>
    <w:rsid w:val="00211A36"/>
    <w:rsid w:val="00211DC3"/>
    <w:rsid w:val="002126B8"/>
    <w:rsid w:val="00212869"/>
    <w:rsid w:val="002135BA"/>
    <w:rsid w:val="00213B88"/>
    <w:rsid w:val="00214AFC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302FD"/>
    <w:rsid w:val="00230D21"/>
    <w:rsid w:val="002315D9"/>
    <w:rsid w:val="00231C7D"/>
    <w:rsid w:val="00231F2B"/>
    <w:rsid w:val="002325F6"/>
    <w:rsid w:val="002333BF"/>
    <w:rsid w:val="002338DB"/>
    <w:rsid w:val="00233C24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14F3"/>
    <w:rsid w:val="0026171A"/>
    <w:rsid w:val="0026225D"/>
    <w:rsid w:val="00262A42"/>
    <w:rsid w:val="002636A4"/>
    <w:rsid w:val="00263C47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F70"/>
    <w:rsid w:val="0028415E"/>
    <w:rsid w:val="0028668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4302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FCA"/>
    <w:rsid w:val="002B291D"/>
    <w:rsid w:val="002B2DDA"/>
    <w:rsid w:val="002B3951"/>
    <w:rsid w:val="002B4953"/>
    <w:rsid w:val="002B4E43"/>
    <w:rsid w:val="002B559F"/>
    <w:rsid w:val="002B5B3E"/>
    <w:rsid w:val="002B6236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3046"/>
    <w:rsid w:val="002F3299"/>
    <w:rsid w:val="002F32F8"/>
    <w:rsid w:val="002F395F"/>
    <w:rsid w:val="002F3F50"/>
    <w:rsid w:val="002F407C"/>
    <w:rsid w:val="002F4305"/>
    <w:rsid w:val="002F5135"/>
    <w:rsid w:val="002F781C"/>
    <w:rsid w:val="00300131"/>
    <w:rsid w:val="00301438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1894"/>
    <w:rsid w:val="003224D8"/>
    <w:rsid w:val="0032306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5DC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676"/>
    <w:rsid w:val="00360CED"/>
    <w:rsid w:val="00361A61"/>
    <w:rsid w:val="00362151"/>
    <w:rsid w:val="003621A3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503C"/>
    <w:rsid w:val="00375242"/>
    <w:rsid w:val="00375C4E"/>
    <w:rsid w:val="00377EAB"/>
    <w:rsid w:val="003801BD"/>
    <w:rsid w:val="003801F5"/>
    <w:rsid w:val="00380E04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8E6"/>
    <w:rsid w:val="00387934"/>
    <w:rsid w:val="0039106E"/>
    <w:rsid w:val="003910C8"/>
    <w:rsid w:val="003914F2"/>
    <w:rsid w:val="003918D8"/>
    <w:rsid w:val="00391D8D"/>
    <w:rsid w:val="00391EFA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9B3"/>
    <w:rsid w:val="00397BE0"/>
    <w:rsid w:val="00397F91"/>
    <w:rsid w:val="003A0437"/>
    <w:rsid w:val="003A077D"/>
    <w:rsid w:val="003A11CE"/>
    <w:rsid w:val="003A1384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4D25"/>
    <w:rsid w:val="003D577E"/>
    <w:rsid w:val="003D5C03"/>
    <w:rsid w:val="003D6693"/>
    <w:rsid w:val="003D7844"/>
    <w:rsid w:val="003D7C7C"/>
    <w:rsid w:val="003E0746"/>
    <w:rsid w:val="003E0FA3"/>
    <w:rsid w:val="003E1DB2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2591"/>
    <w:rsid w:val="00472983"/>
    <w:rsid w:val="00472A09"/>
    <w:rsid w:val="00472C5E"/>
    <w:rsid w:val="0047327A"/>
    <w:rsid w:val="0047376A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7242"/>
    <w:rsid w:val="004875EF"/>
    <w:rsid w:val="004878BE"/>
    <w:rsid w:val="00487DE1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5ED"/>
    <w:rsid w:val="005166BE"/>
    <w:rsid w:val="00516CE2"/>
    <w:rsid w:val="005175E0"/>
    <w:rsid w:val="00517811"/>
    <w:rsid w:val="00517FE6"/>
    <w:rsid w:val="0052114D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351B"/>
    <w:rsid w:val="00545099"/>
    <w:rsid w:val="005469CF"/>
    <w:rsid w:val="005470BB"/>
    <w:rsid w:val="005479E2"/>
    <w:rsid w:val="00547FD2"/>
    <w:rsid w:val="005506F8"/>
    <w:rsid w:val="00552D7E"/>
    <w:rsid w:val="00552EE5"/>
    <w:rsid w:val="005544FE"/>
    <w:rsid w:val="005551B1"/>
    <w:rsid w:val="005559EC"/>
    <w:rsid w:val="00555A0B"/>
    <w:rsid w:val="005571EE"/>
    <w:rsid w:val="00557649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4F56"/>
    <w:rsid w:val="0058519A"/>
    <w:rsid w:val="00585DA5"/>
    <w:rsid w:val="0058686F"/>
    <w:rsid w:val="0058698D"/>
    <w:rsid w:val="00587924"/>
    <w:rsid w:val="005879CA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FB1"/>
    <w:rsid w:val="005E3052"/>
    <w:rsid w:val="005E3717"/>
    <w:rsid w:val="005E3A9A"/>
    <w:rsid w:val="005E3C94"/>
    <w:rsid w:val="005E4933"/>
    <w:rsid w:val="005E4D84"/>
    <w:rsid w:val="005E5B02"/>
    <w:rsid w:val="005E5D7B"/>
    <w:rsid w:val="005E6292"/>
    <w:rsid w:val="005E6430"/>
    <w:rsid w:val="005E6E1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DEE"/>
    <w:rsid w:val="00610E86"/>
    <w:rsid w:val="00611007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605C0"/>
    <w:rsid w:val="006605FC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C51"/>
    <w:rsid w:val="00697F3A"/>
    <w:rsid w:val="006A09DB"/>
    <w:rsid w:val="006A1C2F"/>
    <w:rsid w:val="006A24C1"/>
    <w:rsid w:val="006A2753"/>
    <w:rsid w:val="006A2A06"/>
    <w:rsid w:val="006A3E4E"/>
    <w:rsid w:val="006A4C11"/>
    <w:rsid w:val="006A4C12"/>
    <w:rsid w:val="006A4EC8"/>
    <w:rsid w:val="006A6623"/>
    <w:rsid w:val="006A6E29"/>
    <w:rsid w:val="006A70BB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A45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708"/>
    <w:rsid w:val="006D37C3"/>
    <w:rsid w:val="006D3904"/>
    <w:rsid w:val="006D3989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7F43"/>
    <w:rsid w:val="00710320"/>
    <w:rsid w:val="007111D1"/>
    <w:rsid w:val="007124A7"/>
    <w:rsid w:val="00712578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A2B"/>
    <w:rsid w:val="007561BF"/>
    <w:rsid w:val="007564F0"/>
    <w:rsid w:val="00756BFE"/>
    <w:rsid w:val="007570FB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593"/>
    <w:rsid w:val="00763CA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C12"/>
    <w:rsid w:val="00777C16"/>
    <w:rsid w:val="007800A7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8EF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375B"/>
    <w:rsid w:val="008B3AB8"/>
    <w:rsid w:val="008B405D"/>
    <w:rsid w:val="008B419A"/>
    <w:rsid w:val="008B563A"/>
    <w:rsid w:val="008B5825"/>
    <w:rsid w:val="008B5B1C"/>
    <w:rsid w:val="008B633C"/>
    <w:rsid w:val="008C2023"/>
    <w:rsid w:val="008C2442"/>
    <w:rsid w:val="008C2CB6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B6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6452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BF8"/>
    <w:rsid w:val="00955C81"/>
    <w:rsid w:val="00957064"/>
    <w:rsid w:val="00957128"/>
    <w:rsid w:val="009579BB"/>
    <w:rsid w:val="00957EAB"/>
    <w:rsid w:val="00960396"/>
    <w:rsid w:val="0096076D"/>
    <w:rsid w:val="00960D4C"/>
    <w:rsid w:val="00960FB5"/>
    <w:rsid w:val="00962183"/>
    <w:rsid w:val="009623CC"/>
    <w:rsid w:val="00962A67"/>
    <w:rsid w:val="0096359F"/>
    <w:rsid w:val="00963C4F"/>
    <w:rsid w:val="00963E79"/>
    <w:rsid w:val="009653E2"/>
    <w:rsid w:val="00965524"/>
    <w:rsid w:val="00965810"/>
    <w:rsid w:val="0096652C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F3A"/>
    <w:rsid w:val="009B0E42"/>
    <w:rsid w:val="009B1A0A"/>
    <w:rsid w:val="009B1F2B"/>
    <w:rsid w:val="009B32E6"/>
    <w:rsid w:val="009B39F0"/>
    <w:rsid w:val="009B3B21"/>
    <w:rsid w:val="009B413E"/>
    <w:rsid w:val="009B4C3B"/>
    <w:rsid w:val="009B4EDE"/>
    <w:rsid w:val="009B4F4B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16FE"/>
    <w:rsid w:val="00A427F6"/>
    <w:rsid w:val="00A42FC8"/>
    <w:rsid w:val="00A43249"/>
    <w:rsid w:val="00A437D7"/>
    <w:rsid w:val="00A43850"/>
    <w:rsid w:val="00A443F1"/>
    <w:rsid w:val="00A445A5"/>
    <w:rsid w:val="00A44F47"/>
    <w:rsid w:val="00A45423"/>
    <w:rsid w:val="00A46672"/>
    <w:rsid w:val="00A47A4E"/>
    <w:rsid w:val="00A50FA5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22AA"/>
    <w:rsid w:val="00A62C8A"/>
    <w:rsid w:val="00A646C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7C1"/>
    <w:rsid w:val="00B340EB"/>
    <w:rsid w:val="00B34324"/>
    <w:rsid w:val="00B3512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53"/>
    <w:rsid w:val="00B526B2"/>
    <w:rsid w:val="00B52856"/>
    <w:rsid w:val="00B52D41"/>
    <w:rsid w:val="00B52F5C"/>
    <w:rsid w:val="00B53840"/>
    <w:rsid w:val="00B55070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CC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C8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8030F"/>
    <w:rsid w:val="00B804A8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128"/>
    <w:rsid w:val="00BC66CA"/>
    <w:rsid w:val="00BC6A88"/>
    <w:rsid w:val="00BC6F16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715"/>
    <w:rsid w:val="00BF3C0C"/>
    <w:rsid w:val="00BF3CF1"/>
    <w:rsid w:val="00BF4500"/>
    <w:rsid w:val="00BF4A91"/>
    <w:rsid w:val="00BF4F66"/>
    <w:rsid w:val="00BF502D"/>
    <w:rsid w:val="00BF59A7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BE1"/>
    <w:rsid w:val="00C173CB"/>
    <w:rsid w:val="00C17B98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1744"/>
    <w:rsid w:val="00C31EFE"/>
    <w:rsid w:val="00C31F06"/>
    <w:rsid w:val="00C324DC"/>
    <w:rsid w:val="00C325A3"/>
    <w:rsid w:val="00C32C0C"/>
    <w:rsid w:val="00C335B0"/>
    <w:rsid w:val="00C33D42"/>
    <w:rsid w:val="00C3476F"/>
    <w:rsid w:val="00C35690"/>
    <w:rsid w:val="00C35C6D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CE1"/>
    <w:rsid w:val="00C53A20"/>
    <w:rsid w:val="00C53C6E"/>
    <w:rsid w:val="00C5414A"/>
    <w:rsid w:val="00C546D4"/>
    <w:rsid w:val="00C54D85"/>
    <w:rsid w:val="00C56D70"/>
    <w:rsid w:val="00C5712C"/>
    <w:rsid w:val="00C60F71"/>
    <w:rsid w:val="00C6160A"/>
    <w:rsid w:val="00C6187E"/>
    <w:rsid w:val="00C6298C"/>
    <w:rsid w:val="00C637D4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6556"/>
    <w:rsid w:val="00CA7226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42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182F"/>
    <w:rsid w:val="00DC183C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788"/>
    <w:rsid w:val="00DF5573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979"/>
    <w:rsid w:val="00E06D1D"/>
    <w:rsid w:val="00E07895"/>
    <w:rsid w:val="00E07A02"/>
    <w:rsid w:val="00E100A8"/>
    <w:rsid w:val="00E1053D"/>
    <w:rsid w:val="00E10D78"/>
    <w:rsid w:val="00E11446"/>
    <w:rsid w:val="00E11471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970"/>
    <w:rsid w:val="00E502C3"/>
    <w:rsid w:val="00E506D3"/>
    <w:rsid w:val="00E52955"/>
    <w:rsid w:val="00E52D7D"/>
    <w:rsid w:val="00E53592"/>
    <w:rsid w:val="00E535C5"/>
    <w:rsid w:val="00E5386B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C13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25CC"/>
    <w:rsid w:val="00E82EFD"/>
    <w:rsid w:val="00E83BA2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C01F6"/>
    <w:rsid w:val="00EC0A40"/>
    <w:rsid w:val="00EC0D86"/>
    <w:rsid w:val="00EC11F6"/>
    <w:rsid w:val="00EC15B5"/>
    <w:rsid w:val="00EC1EB4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97A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F89"/>
    <w:rsid w:val="00F246D9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6E2B"/>
    <w:rsid w:val="00F3703B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750B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dunns-river/" TargetMode="External"/><Relationship Id="rId18" Type="http://schemas.openxmlformats.org/officeDocument/2006/relationships/hyperlink" Target="https://www.sandals.com/sandals-grenada/" TargetMode="External"/><Relationship Id="rId26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ndals.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s://www.sandals.com/grande-st-lucian/" TargetMode="External"/><Relationship Id="rId25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sandals-barbados/" TargetMode="External"/><Relationship Id="rId20" Type="http://schemas.openxmlformats.org/officeDocument/2006/relationships/hyperlink" Target="https://www.sandals.com/royal-curaca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sandals.com/jamaica/" TargetMode="External"/><Relationship Id="rId23" Type="http://schemas.openxmlformats.org/officeDocument/2006/relationships/hyperlink" Target="http://www.beaches.com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andals.com/grande-antigu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sandals-saint-vincent/" TargetMode="External"/><Relationship Id="rId22" Type="http://schemas.openxmlformats.org/officeDocument/2006/relationships/hyperlink" Target="http://www.sandal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2025-07-30T06:56:00Z</dcterms:created>
  <dcterms:modified xsi:type="dcterms:W3CDTF">2025-08-26T12:11:00Z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