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CA3C7" w14:textId="530614A9" w:rsidR="00A31FAC" w:rsidRPr="003C0F88" w:rsidRDefault="003C0F88" w:rsidP="003C0F88">
      <w:pPr>
        <w:jc w:val="right"/>
        <w:rPr>
          <w:rFonts w:ascii="Publico Banner Web Bold" w:hAnsi="Publico Banner Web Bold"/>
          <w:b/>
          <w:bCs/>
          <w:i/>
          <w:iCs/>
          <w:color w:val="000000" w:themeColor="text1"/>
          <w:sz w:val="28"/>
          <w:szCs w:val="28"/>
          <w:lang w:val="it-IT"/>
        </w:rPr>
      </w:pPr>
      <w:bookmarkStart w:id="0" w:name="_Hlk524604095"/>
      <w:bookmarkStart w:id="1" w:name="_Hlk19187384"/>
      <w:r w:rsidRPr="003C0F88">
        <w:rPr>
          <w:rFonts w:ascii="Publico Banner Web Bold" w:hAnsi="Publico Banner Web Bold"/>
          <w:b/>
          <w:bCs/>
          <w:i/>
          <w:iCs/>
          <w:color w:val="000000" w:themeColor="text1"/>
          <w:sz w:val="28"/>
          <w:szCs w:val="28"/>
          <w:lang w:val="it-IT"/>
        </w:rPr>
        <w:t xml:space="preserve">8 – 15 ottobre, </w:t>
      </w:r>
      <w:r w:rsidR="000B643B" w:rsidRPr="003C0F88">
        <w:rPr>
          <w:rFonts w:ascii="Publico Banner Web Bold" w:hAnsi="Publico Banner Web Bold"/>
          <w:b/>
          <w:bCs/>
          <w:i/>
          <w:iCs/>
          <w:color w:val="000000" w:themeColor="text1"/>
          <w:sz w:val="28"/>
          <w:szCs w:val="28"/>
          <w:lang w:val="it-IT"/>
        </w:rPr>
        <w:t>Cannes – Malta Race</w:t>
      </w:r>
    </w:p>
    <w:p w14:paraId="13DC5EE3" w14:textId="2EBBB7E0" w:rsidR="007134AA" w:rsidRDefault="000B643B" w:rsidP="00610140">
      <w:pPr>
        <w:jc w:val="right"/>
        <w:rPr>
          <w:rFonts w:ascii="Century Gothic" w:hAnsi="Century Gothic" w:cs="Courier New"/>
          <w:i/>
          <w:color w:val="212121"/>
          <w:lang w:val="it-IT" w:eastAsia="it-IT"/>
        </w:rPr>
      </w:pPr>
      <w:r>
        <w:rPr>
          <w:rFonts w:ascii="Publico Banner Web Bold" w:hAnsi="Publico Banner Web Bold"/>
          <w:b/>
          <w:bCs/>
          <w:color w:val="000000" w:themeColor="text1"/>
          <w:sz w:val="38"/>
          <w:szCs w:val="38"/>
          <w:lang w:val="it-IT"/>
        </w:rPr>
        <w:t>Il primo iscritto all</w:t>
      </w:r>
      <w:r w:rsidR="0025140B">
        <w:rPr>
          <w:rFonts w:ascii="Publico Banner Web Bold" w:hAnsi="Publico Banner Web Bold"/>
          <w:b/>
          <w:bCs/>
          <w:color w:val="000000" w:themeColor="text1"/>
          <w:sz w:val="38"/>
          <w:szCs w:val="38"/>
          <w:lang w:val="it-IT"/>
        </w:rPr>
        <w:t>a Cannes-Malta</w:t>
      </w:r>
      <w:r>
        <w:rPr>
          <w:rFonts w:ascii="Publico Banner Web Bold" w:hAnsi="Publico Banner Web Bold"/>
          <w:b/>
          <w:bCs/>
          <w:color w:val="000000" w:themeColor="text1"/>
          <w:sz w:val="38"/>
          <w:szCs w:val="38"/>
          <w:lang w:val="it-IT"/>
        </w:rPr>
        <w:t xml:space="preserve"> </w:t>
      </w:r>
      <w:r w:rsidR="0025140B">
        <w:rPr>
          <w:rFonts w:ascii="Publico Banner Web Bold" w:hAnsi="Publico Banner Web Bold"/>
          <w:b/>
          <w:bCs/>
          <w:color w:val="000000" w:themeColor="text1"/>
          <w:sz w:val="38"/>
          <w:szCs w:val="38"/>
          <w:lang w:val="it-IT"/>
        </w:rPr>
        <w:t xml:space="preserve">è Black Jack </w:t>
      </w:r>
      <w:r w:rsidR="00E50DDC">
        <w:rPr>
          <w:rFonts w:ascii="Century Gothic" w:hAnsi="Century Gothic" w:cs="Courier New"/>
          <w:i/>
          <w:noProof/>
          <w:color w:val="212121"/>
          <w:lang w:val="it-IT" w:eastAsia="it-IT"/>
        </w:rPr>
        <w:pict w14:anchorId="5FD3B27F">
          <v:rect id="_x0000_i1025" alt="" style="width:435.15pt;height:.05pt;mso-width-percent:0;mso-height-percent:0;mso-width-percent:0;mso-height-percent:0" o:hrpct="903" o:hralign="center" o:hrstd="t" o:hr="t" fillcolor="#a0a0a0" stroked="f"/>
        </w:pict>
      </w:r>
    </w:p>
    <w:p w14:paraId="6BF66452" w14:textId="1213E69B" w:rsidR="00515039" w:rsidRPr="00E50DDC" w:rsidRDefault="00C04E52" w:rsidP="00515039">
      <w:pPr>
        <w:jc w:val="both"/>
        <w:rPr>
          <w:rFonts w:ascii="Century Gothic" w:hAnsi="Century Gothic" w:cs="Courier New"/>
          <w:i/>
          <w:iCs/>
          <w:color w:val="212121"/>
          <w:lang w:val="it-IT" w:eastAsia="it-IT"/>
        </w:rPr>
      </w:pPr>
      <w:r w:rsidRPr="00275740">
        <w:rPr>
          <w:noProof/>
        </w:rPr>
        <w:drawing>
          <wp:anchor distT="0" distB="0" distL="114300" distR="114300" simplePos="0" relativeHeight="251662336" behindDoc="0" locked="0" layoutInCell="1" allowOverlap="1" wp14:anchorId="70F0C99C" wp14:editId="63ABB4F0">
            <wp:simplePos x="0" y="0"/>
            <wp:positionH relativeFrom="column">
              <wp:posOffset>-49171</wp:posOffset>
            </wp:positionH>
            <wp:positionV relativeFrom="paragraph">
              <wp:posOffset>92213</wp:posOffset>
            </wp:positionV>
            <wp:extent cx="3275330" cy="2185035"/>
            <wp:effectExtent l="0" t="0" r="1270" b="5715"/>
            <wp:wrapSquare wrapText="bothSides"/>
            <wp:docPr id="1874614188" name="Picture 5" descr="A sailboat with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14188" name="Picture 5" descr="A sailboat with people on it&#10;&#10;AI-generated content may be incorrect."/>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3275330" cy="218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F88">
        <w:rPr>
          <w:rFonts w:ascii="Century Gothic" w:hAnsi="Century Gothic" w:cs="Courier New"/>
          <w:i/>
          <w:iCs/>
          <w:color w:val="212121"/>
          <w:lang w:val="it-IT" w:eastAsia="it-IT"/>
        </w:rPr>
        <w:t>2</w:t>
      </w:r>
      <w:r w:rsidR="00E50DDC">
        <w:rPr>
          <w:rFonts w:ascii="Century Gothic" w:hAnsi="Century Gothic" w:cs="Courier New"/>
          <w:i/>
          <w:iCs/>
          <w:color w:val="212121"/>
          <w:lang w:val="it-IT" w:eastAsia="it-IT"/>
        </w:rPr>
        <w:t>8</w:t>
      </w:r>
      <w:r w:rsidR="00B80CED">
        <w:rPr>
          <w:rFonts w:ascii="Century Gothic" w:hAnsi="Century Gothic" w:cs="Courier New"/>
          <w:i/>
          <w:iCs/>
          <w:color w:val="212121"/>
          <w:lang w:val="it-IT" w:eastAsia="it-IT"/>
        </w:rPr>
        <w:t xml:space="preserve"> </w:t>
      </w:r>
      <w:r w:rsidR="006A0A8C">
        <w:rPr>
          <w:rFonts w:ascii="Century Gothic" w:hAnsi="Century Gothic" w:cs="Courier New"/>
          <w:i/>
          <w:iCs/>
          <w:color w:val="212121"/>
          <w:lang w:val="it-IT" w:eastAsia="it-IT"/>
        </w:rPr>
        <w:t>agosto</w:t>
      </w:r>
      <w:r w:rsidR="00753598" w:rsidRPr="00753598">
        <w:rPr>
          <w:rFonts w:ascii="Century Gothic" w:hAnsi="Century Gothic" w:cs="Courier New"/>
          <w:i/>
          <w:iCs/>
          <w:color w:val="212121"/>
          <w:lang w:val="it-IT" w:eastAsia="it-IT"/>
        </w:rPr>
        <w:t xml:space="preserve"> 2025</w:t>
      </w:r>
      <w:r w:rsidR="00753598">
        <w:rPr>
          <w:rFonts w:ascii="Century Gothic" w:hAnsi="Century Gothic" w:cs="Courier New"/>
          <w:color w:val="212121"/>
          <w:lang w:val="it-IT" w:eastAsia="it-IT"/>
        </w:rPr>
        <w:t xml:space="preserve"> </w:t>
      </w:r>
      <w:r w:rsidR="00D52638">
        <w:rPr>
          <w:rFonts w:ascii="Century Gothic" w:hAnsi="Century Gothic" w:cs="Courier New"/>
          <w:color w:val="212121"/>
          <w:lang w:val="it-IT" w:eastAsia="it-IT"/>
        </w:rPr>
        <w:t>-</w:t>
      </w:r>
      <w:r w:rsidR="00515039">
        <w:rPr>
          <w:rFonts w:ascii="Century Gothic" w:hAnsi="Century Gothic" w:cs="Courier New"/>
          <w:color w:val="212121"/>
          <w:lang w:val="it-IT" w:eastAsia="it-IT"/>
        </w:rPr>
        <w:t xml:space="preserve"> </w:t>
      </w:r>
      <w:r w:rsidR="00515039" w:rsidRPr="00515039">
        <w:rPr>
          <w:rFonts w:ascii="Century Gothic" w:hAnsi="Century Gothic" w:cs="Courier New"/>
          <w:color w:val="212121"/>
          <w:lang w:val="it-IT" w:eastAsia="it-IT"/>
        </w:rPr>
        <w:t xml:space="preserve">Il Royal Malta Yacht Club (RMYC) e lo Yacht Club de Cannes hanno annunciato </w:t>
      </w:r>
      <w:r w:rsidR="00875C55">
        <w:rPr>
          <w:rFonts w:ascii="Century Gothic" w:hAnsi="Century Gothic" w:cs="Courier New"/>
          <w:color w:val="212121"/>
          <w:lang w:val="it-IT" w:eastAsia="it-IT"/>
        </w:rPr>
        <w:t>che il primo iscritto all’</w:t>
      </w:r>
      <w:r w:rsidR="00875C55" w:rsidRPr="00515039">
        <w:rPr>
          <w:rFonts w:ascii="Century Gothic" w:hAnsi="Century Gothic" w:cs="Courier New"/>
          <w:color w:val="212121"/>
          <w:lang w:val="it-IT" w:eastAsia="it-IT"/>
        </w:rPr>
        <w:t>edizione 2025 della Regata Cannes–Malta</w:t>
      </w:r>
      <w:r w:rsidR="00875C55">
        <w:rPr>
          <w:rFonts w:ascii="Century Gothic" w:hAnsi="Century Gothic" w:cs="Courier New"/>
          <w:color w:val="212121"/>
          <w:lang w:val="it-IT" w:eastAsia="it-IT"/>
        </w:rPr>
        <w:t xml:space="preserve"> è i</w:t>
      </w:r>
      <w:r w:rsidR="006A7954">
        <w:rPr>
          <w:rFonts w:ascii="Century Gothic" w:hAnsi="Century Gothic" w:cs="Courier New"/>
          <w:color w:val="212121"/>
          <w:lang w:val="it-IT" w:eastAsia="it-IT"/>
        </w:rPr>
        <w:t xml:space="preserve">l </w:t>
      </w:r>
      <w:r w:rsidR="00515039" w:rsidRPr="00DC2773">
        <w:rPr>
          <w:rFonts w:ascii="Century Gothic" w:hAnsi="Century Gothic" w:cs="Courier New"/>
          <w:b/>
          <w:bCs/>
          <w:color w:val="212121"/>
          <w:lang w:val="it-IT" w:eastAsia="it-IT"/>
        </w:rPr>
        <w:t>Black Jack</w:t>
      </w:r>
      <w:r w:rsidR="00515039" w:rsidRPr="00515039">
        <w:rPr>
          <w:rFonts w:ascii="Century Gothic" w:hAnsi="Century Gothic" w:cs="Courier New"/>
          <w:color w:val="212121"/>
          <w:lang w:val="it-IT" w:eastAsia="it-IT"/>
        </w:rPr>
        <w:t xml:space="preserve">, uno straordinario monoscafo di 100 piedi (30,48m) progettato dai rinomati architetti navali </w:t>
      </w:r>
      <w:proofErr w:type="spellStart"/>
      <w:r w:rsidR="00515039" w:rsidRPr="00515039">
        <w:rPr>
          <w:rFonts w:ascii="Century Gothic" w:hAnsi="Century Gothic" w:cs="Courier New"/>
          <w:color w:val="212121"/>
          <w:lang w:val="it-IT" w:eastAsia="it-IT"/>
        </w:rPr>
        <w:t>Reichel</w:t>
      </w:r>
      <w:proofErr w:type="spellEnd"/>
      <w:r w:rsidR="00515039" w:rsidRPr="00515039">
        <w:rPr>
          <w:rFonts w:ascii="Century Gothic" w:hAnsi="Century Gothic" w:cs="Courier New"/>
          <w:color w:val="212121"/>
          <w:lang w:val="it-IT" w:eastAsia="it-IT"/>
        </w:rPr>
        <w:t>-Pugh</w:t>
      </w:r>
      <w:r w:rsidR="008A78FE">
        <w:rPr>
          <w:rFonts w:ascii="Century Gothic" w:hAnsi="Century Gothic" w:cs="Courier New"/>
          <w:color w:val="212121"/>
          <w:lang w:val="it-IT" w:eastAsia="it-IT"/>
        </w:rPr>
        <w:t>.</w:t>
      </w:r>
    </w:p>
    <w:p w14:paraId="77AA02AF" w14:textId="4E5C9B9C" w:rsidR="00515039" w:rsidRPr="00515039" w:rsidRDefault="00231F95" w:rsidP="00515039">
      <w:pPr>
        <w:jc w:val="both"/>
        <w:rPr>
          <w:rFonts w:ascii="Century Gothic" w:hAnsi="Century Gothic" w:cs="Courier New"/>
          <w:color w:val="212121"/>
          <w:lang w:val="it-IT" w:eastAsia="it-IT"/>
        </w:rPr>
      </w:pPr>
      <w:r w:rsidRPr="00231F95">
        <w:rPr>
          <w:rFonts w:ascii="Century Gothic" w:hAnsi="Century Gothic" w:cs="Courier New"/>
          <w:noProof/>
          <w:color w:val="212121"/>
          <w:lang w:val="it-IT" w:eastAsia="it-IT"/>
        </w:rPr>
        <mc:AlternateContent>
          <mc:Choice Requires="wps">
            <w:drawing>
              <wp:anchor distT="45720" distB="45720" distL="114300" distR="114300" simplePos="0" relativeHeight="251664384" behindDoc="0" locked="0" layoutInCell="1" allowOverlap="1" wp14:anchorId="51CA8983" wp14:editId="20A963D7">
                <wp:simplePos x="0" y="0"/>
                <wp:positionH relativeFrom="column">
                  <wp:posOffset>-38735</wp:posOffset>
                </wp:positionH>
                <wp:positionV relativeFrom="paragraph">
                  <wp:posOffset>904240</wp:posOffset>
                </wp:positionV>
                <wp:extent cx="3259455" cy="1404620"/>
                <wp:effectExtent l="0" t="0" r="17145" b="1397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1404620"/>
                        </a:xfrm>
                        <a:prstGeom prst="rect">
                          <a:avLst/>
                        </a:prstGeom>
                        <a:solidFill>
                          <a:srgbClr val="FFFFFF"/>
                        </a:solidFill>
                        <a:ln w="9525">
                          <a:solidFill>
                            <a:srgbClr val="000000"/>
                          </a:solidFill>
                          <a:miter lim="800000"/>
                          <a:headEnd/>
                          <a:tailEnd/>
                        </a:ln>
                      </wps:spPr>
                      <wps:txbx>
                        <w:txbxContent>
                          <w:p w14:paraId="34DF5FFC" w14:textId="43F41C7C" w:rsidR="00231F95" w:rsidRPr="00D2776B" w:rsidRDefault="00D2776B">
                            <w:pPr>
                              <w:rPr>
                                <w:rFonts w:ascii="Century Gothic" w:hAnsi="Century Gothic"/>
                                <w:i/>
                                <w:iCs/>
                                <w:lang w:val="it-IT"/>
                              </w:rPr>
                            </w:pPr>
                            <w:r w:rsidRPr="00D2776B">
                              <w:rPr>
                                <w:rFonts w:ascii="Century Gothic" w:hAnsi="Century Gothic"/>
                                <w:i/>
                                <w:iCs/>
                              </w:rPr>
                              <w:t>Foto: Alex Turnbull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CA8983" id="_x0000_t202" coordsize="21600,21600" o:spt="202" path="m,l,21600r21600,l21600,xe">
                <v:stroke joinstyle="miter"/>
                <v:path gradientshapeok="t" o:connecttype="rect"/>
              </v:shapetype>
              <v:shape id="Casella di testo 2" o:spid="_x0000_s1026" type="#_x0000_t202" style="position:absolute;left:0;text-align:left;margin-left:-3.05pt;margin-top:71.2pt;width:256.6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">
                <v:textbox style="mso-fit-shape-to-text:t">
                  <w:txbxContent>
                    <w:p w14:paraId="34DF5FFC" w14:textId="43F41C7C" w:rsidR="00231F95" w:rsidRPr="00D2776B" w:rsidRDefault="00D2776B">
                      <w:pPr>
                        <w:rPr>
                          <w:rFonts w:ascii="Century Gothic" w:hAnsi="Century Gothic"/>
                          <w:i/>
                          <w:iCs/>
                          <w:lang w:val="it-IT"/>
                        </w:rPr>
                      </w:pPr>
                      <w:r w:rsidRPr="00D2776B">
                        <w:rPr>
                          <w:rFonts w:ascii="Century Gothic" w:hAnsi="Century Gothic"/>
                          <w:i/>
                          <w:iCs/>
                        </w:rPr>
                        <w:t>Foto: Alex Turnbull</w:t>
                      </w:r>
                    </w:p>
                  </w:txbxContent>
                </v:textbox>
                <w10:wrap type="square"/>
              </v:shape>
            </w:pict>
          </mc:Fallback>
        </mc:AlternateContent>
      </w:r>
      <w:r w:rsidR="00515039" w:rsidRPr="00515039">
        <w:rPr>
          <w:rFonts w:ascii="Century Gothic" w:hAnsi="Century Gothic" w:cs="Courier New"/>
          <w:color w:val="212121"/>
          <w:lang w:val="it-IT" w:eastAsia="it-IT"/>
        </w:rPr>
        <w:t xml:space="preserve">Sotto il comando dello skipper francese </w:t>
      </w:r>
      <w:r w:rsidR="00515039" w:rsidRPr="006A7954">
        <w:rPr>
          <w:rFonts w:ascii="Century Gothic" w:hAnsi="Century Gothic" w:cs="Courier New"/>
          <w:b/>
          <w:bCs/>
          <w:color w:val="212121"/>
          <w:lang w:val="it-IT" w:eastAsia="it-IT"/>
        </w:rPr>
        <w:t>Tristan Le Brun</w:t>
      </w:r>
      <w:r w:rsidR="00515039" w:rsidRPr="00515039">
        <w:rPr>
          <w:rFonts w:ascii="Century Gothic" w:hAnsi="Century Gothic" w:cs="Courier New"/>
          <w:color w:val="212121"/>
          <w:lang w:val="it-IT" w:eastAsia="it-IT"/>
        </w:rPr>
        <w:t xml:space="preserve"> e con un equipaggio composto principalmente da velisti olandesi e francesi di grande esperienza, Black Jack non è nuovo alle regate d'altura mediterranee. Reduce dal successo </w:t>
      </w:r>
      <w:r w:rsidR="009D24EC">
        <w:rPr>
          <w:rFonts w:ascii="Century Gothic" w:hAnsi="Century Gothic" w:cs="Courier New"/>
          <w:color w:val="212121"/>
          <w:lang w:val="it-IT" w:eastAsia="it-IT"/>
        </w:rPr>
        <w:t>che lo ha portato alla conquista de</w:t>
      </w:r>
      <w:r w:rsidR="00515039" w:rsidRPr="00515039">
        <w:rPr>
          <w:rFonts w:ascii="Century Gothic" w:hAnsi="Century Gothic" w:cs="Courier New"/>
          <w:color w:val="212121"/>
          <w:lang w:val="it-IT" w:eastAsia="it-IT"/>
        </w:rPr>
        <w:t xml:space="preserve">i </w:t>
      </w:r>
      <w:proofErr w:type="spellStart"/>
      <w:r w:rsidR="00EF562B" w:rsidRPr="00EF562B">
        <w:rPr>
          <w:rFonts w:ascii="Century Gothic" w:hAnsi="Century Gothic" w:cs="Courier New"/>
          <w:color w:val="212121"/>
          <w:lang w:val="it-IT" w:eastAsia="it-IT"/>
        </w:rPr>
        <w:t>Monohull</w:t>
      </w:r>
      <w:proofErr w:type="spellEnd"/>
      <w:r w:rsidR="00EF562B" w:rsidRPr="00EF562B">
        <w:rPr>
          <w:rFonts w:ascii="Century Gothic" w:hAnsi="Century Gothic" w:cs="Courier New"/>
          <w:color w:val="212121"/>
          <w:lang w:val="it-IT" w:eastAsia="it-IT"/>
        </w:rPr>
        <w:t xml:space="preserve"> Line </w:t>
      </w:r>
      <w:proofErr w:type="spellStart"/>
      <w:r w:rsidR="00EF562B" w:rsidRPr="00EF562B">
        <w:rPr>
          <w:rFonts w:ascii="Century Gothic" w:hAnsi="Century Gothic" w:cs="Courier New"/>
          <w:color w:val="212121"/>
          <w:lang w:val="it-IT" w:eastAsia="it-IT"/>
        </w:rPr>
        <w:t>Honours</w:t>
      </w:r>
      <w:proofErr w:type="spellEnd"/>
      <w:r w:rsidR="00EF562B" w:rsidRPr="00EF562B">
        <w:rPr>
          <w:rFonts w:ascii="Century Gothic" w:hAnsi="Century Gothic" w:cs="Courier New"/>
          <w:color w:val="212121"/>
          <w:lang w:val="it-IT" w:eastAsia="it-IT"/>
        </w:rPr>
        <w:t xml:space="preserve"> </w:t>
      </w:r>
      <w:r w:rsidR="00515039" w:rsidRPr="00515039">
        <w:rPr>
          <w:rFonts w:ascii="Century Gothic" w:hAnsi="Century Gothic" w:cs="Courier New"/>
          <w:color w:val="212121"/>
          <w:lang w:val="it-IT" w:eastAsia="it-IT"/>
        </w:rPr>
        <w:t xml:space="preserve">nell'edizione del centenario della Rolex Fastnet Race, lo yacht ha già partecipato alla </w:t>
      </w:r>
      <w:r w:rsidR="00515039" w:rsidRPr="00A37D2A">
        <w:rPr>
          <w:rFonts w:ascii="Century Gothic" w:hAnsi="Century Gothic" w:cs="Courier New"/>
          <w:b/>
          <w:bCs/>
          <w:color w:val="212121"/>
          <w:lang w:val="it-IT" w:eastAsia="it-IT"/>
        </w:rPr>
        <w:t>Rolex Middle Sea Race</w:t>
      </w:r>
      <w:r w:rsidR="00515039" w:rsidRPr="00515039">
        <w:rPr>
          <w:rFonts w:ascii="Century Gothic" w:hAnsi="Century Gothic" w:cs="Courier New"/>
          <w:color w:val="212121"/>
          <w:lang w:val="it-IT" w:eastAsia="it-IT"/>
        </w:rPr>
        <w:t xml:space="preserve"> e ha già confermato il suo ritorno per l'edizione 2025, con partenza dal Grand Harbour di Malta il 18 ottobre.</w:t>
      </w:r>
    </w:p>
    <w:p w14:paraId="5035D86D" w14:textId="3704AE77" w:rsidR="00515039" w:rsidRPr="00515039" w:rsidRDefault="00515039" w:rsidP="00515039">
      <w:pPr>
        <w:jc w:val="both"/>
        <w:rPr>
          <w:rFonts w:ascii="Century Gothic" w:hAnsi="Century Gothic" w:cs="Courier New"/>
          <w:color w:val="212121"/>
          <w:lang w:val="it-IT" w:eastAsia="it-IT"/>
        </w:rPr>
      </w:pPr>
    </w:p>
    <w:p w14:paraId="7771F041" w14:textId="66A1C3A2" w:rsidR="00515039" w:rsidRPr="00515039" w:rsidRDefault="0025140B" w:rsidP="00515039">
      <w:pPr>
        <w:jc w:val="both"/>
        <w:rPr>
          <w:rFonts w:ascii="Century Gothic" w:hAnsi="Century Gothic" w:cs="Courier New"/>
          <w:color w:val="212121"/>
          <w:lang w:val="it-IT" w:eastAsia="it-IT"/>
        </w:rPr>
      </w:pPr>
      <w:r w:rsidRPr="00275740">
        <w:rPr>
          <w:noProof/>
        </w:rPr>
        <w:drawing>
          <wp:anchor distT="0" distB="0" distL="114300" distR="114300" simplePos="0" relativeHeight="251661312" behindDoc="0" locked="0" layoutInCell="1" allowOverlap="1" wp14:anchorId="25BC52CF" wp14:editId="3A8BB3BE">
            <wp:simplePos x="0" y="0"/>
            <wp:positionH relativeFrom="margin">
              <wp:align>right</wp:align>
            </wp:positionH>
            <wp:positionV relativeFrom="paragraph">
              <wp:posOffset>389642</wp:posOffset>
            </wp:positionV>
            <wp:extent cx="3385185" cy="3385185"/>
            <wp:effectExtent l="0" t="0" r="5715" b="5715"/>
            <wp:wrapSquare wrapText="bothSides"/>
            <wp:docPr id="2057296545" name="Picture 6" descr="A map of the race&#10;&#10;AI-generated content may be incorrect.">
              <a:hlinkClick xmlns:a="http://schemas.openxmlformats.org/drawingml/2006/main" r:id="rId12"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96545" name="Picture 6" descr="A map of the race&#10;&#10;AI-generated content may be incorrect.">
                      <a:hlinkClick r:id="rId12" tgtFrame="&quot;_blank&quot;" tooltip="&quot;&quot;"/>
                    </pic:cNvPr>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385185" cy="338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515039" w:rsidRPr="00515039">
        <w:rPr>
          <w:rFonts w:ascii="Century Gothic" w:hAnsi="Century Gothic" w:cs="Courier New"/>
          <w:color w:val="212121"/>
          <w:lang w:val="it-IT" w:eastAsia="it-IT"/>
        </w:rPr>
        <w:t xml:space="preserve">La </w:t>
      </w:r>
      <w:r w:rsidR="00515039" w:rsidRPr="00EF3DC6">
        <w:rPr>
          <w:rFonts w:ascii="Century Gothic" w:hAnsi="Century Gothic" w:cs="Courier New"/>
          <w:b/>
          <w:bCs/>
          <w:color w:val="212121"/>
          <w:lang w:val="it-IT" w:eastAsia="it-IT"/>
        </w:rPr>
        <w:t>Regata Cannes–Malta</w:t>
      </w:r>
      <w:r w:rsidR="00515039" w:rsidRPr="00515039">
        <w:rPr>
          <w:rFonts w:ascii="Century Gothic" w:hAnsi="Century Gothic" w:cs="Courier New"/>
          <w:color w:val="212121"/>
          <w:lang w:val="it-IT" w:eastAsia="it-IT"/>
        </w:rPr>
        <w:t xml:space="preserve"> è stata istituita </w:t>
      </w:r>
      <w:r w:rsidR="00EF3DC6">
        <w:rPr>
          <w:rFonts w:ascii="Century Gothic" w:hAnsi="Century Gothic" w:cs="Courier New"/>
          <w:color w:val="212121"/>
          <w:lang w:val="it-IT" w:eastAsia="it-IT"/>
        </w:rPr>
        <w:t>grazie ad</w:t>
      </w:r>
      <w:r w:rsidR="00515039" w:rsidRPr="00515039">
        <w:rPr>
          <w:rFonts w:ascii="Century Gothic" w:hAnsi="Century Gothic" w:cs="Courier New"/>
          <w:color w:val="212121"/>
          <w:lang w:val="it-IT" w:eastAsia="it-IT"/>
        </w:rPr>
        <w:t xml:space="preserve"> un accordo tra </w:t>
      </w:r>
      <w:r w:rsidR="00515039" w:rsidRPr="00EF3DC6">
        <w:rPr>
          <w:rFonts w:ascii="Century Gothic" w:hAnsi="Century Gothic" w:cs="Courier New"/>
          <w:b/>
          <w:bCs/>
          <w:color w:val="212121"/>
          <w:lang w:val="it-IT" w:eastAsia="it-IT"/>
        </w:rPr>
        <w:t>il Royal Malta Yacht Club e lo Yacht Club de Cannes</w:t>
      </w:r>
      <w:r w:rsidR="00515039" w:rsidRPr="00515039">
        <w:rPr>
          <w:rFonts w:ascii="Century Gothic" w:hAnsi="Century Gothic" w:cs="Courier New"/>
          <w:color w:val="212121"/>
          <w:lang w:val="it-IT" w:eastAsia="it-IT"/>
        </w:rPr>
        <w:t xml:space="preserve">, con l'obiettivo di collegare due luoghi storici della vela e offrire una sfida d'altura di primo livello </w:t>
      </w:r>
      <w:r w:rsidR="0034699B">
        <w:rPr>
          <w:rFonts w:ascii="Century Gothic" w:hAnsi="Century Gothic" w:cs="Courier New"/>
          <w:color w:val="212121"/>
          <w:lang w:val="it-IT" w:eastAsia="it-IT"/>
        </w:rPr>
        <w:t xml:space="preserve">con qualche </w:t>
      </w:r>
      <w:r w:rsidR="00056C27">
        <w:rPr>
          <w:rFonts w:ascii="Century Gothic" w:hAnsi="Century Gothic" w:cs="Courier New"/>
          <w:color w:val="212121"/>
          <w:lang w:val="it-IT" w:eastAsia="it-IT"/>
        </w:rPr>
        <w:t>giorno</w:t>
      </w:r>
      <w:r w:rsidR="0034699B">
        <w:rPr>
          <w:rFonts w:ascii="Century Gothic" w:hAnsi="Century Gothic" w:cs="Courier New"/>
          <w:color w:val="212121"/>
          <w:lang w:val="it-IT" w:eastAsia="it-IT"/>
        </w:rPr>
        <w:t xml:space="preserve"> d’anticipo sulla</w:t>
      </w:r>
      <w:r w:rsidR="00515039" w:rsidRPr="00515039">
        <w:rPr>
          <w:rFonts w:ascii="Century Gothic" w:hAnsi="Century Gothic" w:cs="Courier New"/>
          <w:color w:val="212121"/>
          <w:lang w:val="it-IT" w:eastAsia="it-IT"/>
        </w:rPr>
        <w:t xml:space="preserve"> Rolex Middle Sea Race.</w:t>
      </w:r>
    </w:p>
    <w:p w14:paraId="691AF3E2" w14:textId="77777777" w:rsidR="00515039" w:rsidRPr="00515039" w:rsidRDefault="00515039" w:rsidP="00515039">
      <w:pPr>
        <w:jc w:val="both"/>
        <w:rPr>
          <w:rFonts w:ascii="Century Gothic" w:hAnsi="Century Gothic" w:cs="Courier New"/>
          <w:color w:val="212121"/>
          <w:lang w:val="it-IT" w:eastAsia="it-IT"/>
        </w:rPr>
      </w:pPr>
    </w:p>
    <w:p w14:paraId="4A0B121F" w14:textId="4B895CB0" w:rsidR="00515039" w:rsidRPr="00515039" w:rsidRDefault="00515039" w:rsidP="00515039">
      <w:pPr>
        <w:jc w:val="both"/>
        <w:rPr>
          <w:rFonts w:ascii="Century Gothic" w:hAnsi="Century Gothic" w:cs="Courier New"/>
          <w:color w:val="212121"/>
          <w:lang w:val="it-IT" w:eastAsia="it-IT"/>
        </w:rPr>
      </w:pPr>
      <w:r w:rsidRPr="00515039">
        <w:rPr>
          <w:rFonts w:ascii="Century Gothic" w:hAnsi="Century Gothic" w:cs="Courier New"/>
          <w:color w:val="212121"/>
          <w:lang w:val="it-IT" w:eastAsia="it-IT"/>
        </w:rPr>
        <w:t xml:space="preserve">Il percorso da </w:t>
      </w:r>
      <w:r w:rsidRPr="003276EB">
        <w:rPr>
          <w:rFonts w:ascii="Century Gothic" w:hAnsi="Century Gothic" w:cs="Courier New"/>
          <w:b/>
          <w:bCs/>
          <w:color w:val="212121"/>
          <w:lang w:val="it-IT" w:eastAsia="it-IT"/>
        </w:rPr>
        <w:t>Cannes a Malta presenta una combinazione impegnativa di condizioni</w:t>
      </w:r>
      <w:r w:rsidRPr="00515039">
        <w:rPr>
          <w:rFonts w:ascii="Century Gothic" w:hAnsi="Century Gothic" w:cs="Courier New"/>
          <w:color w:val="212121"/>
          <w:lang w:val="it-IT" w:eastAsia="it-IT"/>
        </w:rPr>
        <w:t xml:space="preserve">, dalle complessità tattiche del Mar Ligure ai tratti in acque aperte del Tirreno fino al cuore del Mediterraneo centrale. La regata è aperta agli yacht Classe40 e IMOCA. Tutte le </w:t>
      </w:r>
      <w:r w:rsidR="003276EB">
        <w:rPr>
          <w:rFonts w:ascii="Century Gothic" w:hAnsi="Century Gothic" w:cs="Courier New"/>
          <w:color w:val="212121"/>
          <w:lang w:val="it-IT" w:eastAsia="it-IT"/>
        </w:rPr>
        <w:t xml:space="preserve">imbarcazioni iscritte </w:t>
      </w:r>
      <w:r w:rsidRPr="00515039">
        <w:rPr>
          <w:rFonts w:ascii="Century Gothic" w:hAnsi="Century Gothic" w:cs="Courier New"/>
          <w:color w:val="212121"/>
          <w:lang w:val="it-IT" w:eastAsia="it-IT"/>
        </w:rPr>
        <w:t>devono avere un equipaggio minimo di due persone e rispettare la lunghezza richiesta dello scafo: almeno 15,24 metri per gli yacht categoria IRC e 9 metri per gli yacht categoria ORC.</w:t>
      </w:r>
    </w:p>
    <w:p w14:paraId="25C3141E" w14:textId="77777777" w:rsidR="00515039" w:rsidRPr="00515039" w:rsidRDefault="00515039" w:rsidP="00515039">
      <w:pPr>
        <w:jc w:val="both"/>
        <w:rPr>
          <w:rFonts w:ascii="Century Gothic" w:hAnsi="Century Gothic" w:cs="Courier New"/>
          <w:color w:val="212121"/>
          <w:lang w:val="it-IT" w:eastAsia="it-IT"/>
        </w:rPr>
      </w:pPr>
    </w:p>
    <w:p w14:paraId="47E7891B" w14:textId="76655694" w:rsidR="00515039" w:rsidRPr="00515039" w:rsidRDefault="00515039" w:rsidP="00515039">
      <w:pPr>
        <w:jc w:val="both"/>
        <w:rPr>
          <w:rFonts w:ascii="Century Gothic" w:hAnsi="Century Gothic" w:cs="Courier New"/>
          <w:color w:val="212121"/>
          <w:lang w:val="it-IT" w:eastAsia="it-IT"/>
        </w:rPr>
      </w:pPr>
      <w:r w:rsidRPr="003241B1">
        <w:rPr>
          <w:rFonts w:ascii="Century Gothic" w:hAnsi="Century Gothic" w:cs="Courier New"/>
          <w:b/>
          <w:bCs/>
          <w:color w:val="212121"/>
          <w:lang w:val="it-IT" w:eastAsia="it-IT"/>
        </w:rPr>
        <w:t xml:space="preserve">La Regata Cannes–Malta, programmata per </w:t>
      </w:r>
      <w:r w:rsidR="004C46AC">
        <w:rPr>
          <w:rFonts w:ascii="Century Gothic" w:hAnsi="Century Gothic" w:cs="Courier New"/>
          <w:b/>
          <w:bCs/>
          <w:color w:val="212121"/>
          <w:lang w:val="it-IT" w:eastAsia="it-IT"/>
        </w:rPr>
        <w:t>partire</w:t>
      </w:r>
      <w:r w:rsidRPr="003241B1">
        <w:rPr>
          <w:rFonts w:ascii="Century Gothic" w:hAnsi="Century Gothic" w:cs="Courier New"/>
          <w:b/>
          <w:bCs/>
          <w:color w:val="212121"/>
          <w:lang w:val="it-IT" w:eastAsia="it-IT"/>
        </w:rPr>
        <w:t xml:space="preserve"> l'8 ottobre 2025 dalla Costa Azzurra, funge da regata preparatoria ideale per l'iconica Rolex Middle </w:t>
      </w:r>
      <w:r w:rsidRPr="003241B1">
        <w:rPr>
          <w:rFonts w:ascii="Century Gothic" w:hAnsi="Century Gothic" w:cs="Courier New"/>
          <w:b/>
          <w:bCs/>
          <w:color w:val="212121"/>
          <w:lang w:val="it-IT" w:eastAsia="it-IT"/>
        </w:rPr>
        <w:lastRenderedPageBreak/>
        <w:t>Sea Race di 606 miglia nautiche</w:t>
      </w:r>
      <w:r w:rsidRPr="00515039">
        <w:rPr>
          <w:rFonts w:ascii="Century Gothic" w:hAnsi="Century Gothic" w:cs="Courier New"/>
          <w:color w:val="212121"/>
          <w:lang w:val="it-IT" w:eastAsia="it-IT"/>
        </w:rPr>
        <w:t xml:space="preserve">. </w:t>
      </w:r>
      <w:r w:rsidRPr="003241B1">
        <w:rPr>
          <w:rFonts w:ascii="Century Gothic" w:hAnsi="Century Gothic" w:cs="Courier New"/>
          <w:b/>
          <w:bCs/>
          <w:color w:val="212121"/>
          <w:lang w:val="it-IT" w:eastAsia="it-IT"/>
        </w:rPr>
        <w:t>Si prevede che gli yacht partecipanti arrivino a Malta in tempo per effettuare i preparativi finali prima di schierarsi per la partenza del 18 ottobre</w:t>
      </w:r>
      <w:r w:rsidRPr="00515039">
        <w:rPr>
          <w:rFonts w:ascii="Century Gothic" w:hAnsi="Century Gothic" w:cs="Courier New"/>
          <w:color w:val="212121"/>
          <w:lang w:val="it-IT" w:eastAsia="it-IT"/>
        </w:rPr>
        <w:t>.</w:t>
      </w:r>
    </w:p>
    <w:p w14:paraId="1883B238" w14:textId="77777777" w:rsidR="00515039" w:rsidRPr="00515039" w:rsidRDefault="00515039" w:rsidP="00515039">
      <w:pPr>
        <w:jc w:val="both"/>
        <w:rPr>
          <w:rFonts w:ascii="Century Gothic" w:hAnsi="Century Gothic" w:cs="Courier New"/>
          <w:color w:val="212121"/>
          <w:lang w:val="it-IT" w:eastAsia="it-IT"/>
        </w:rPr>
      </w:pPr>
    </w:p>
    <w:p w14:paraId="0F58C6EB" w14:textId="0810C408" w:rsidR="00515039" w:rsidRPr="00515039" w:rsidRDefault="00515039" w:rsidP="00515039">
      <w:pPr>
        <w:jc w:val="both"/>
        <w:rPr>
          <w:rFonts w:ascii="Century Gothic" w:hAnsi="Century Gothic" w:cs="Courier New"/>
          <w:color w:val="212121"/>
          <w:lang w:val="it-IT" w:eastAsia="it-IT"/>
        </w:rPr>
      </w:pPr>
      <w:r w:rsidRPr="00515039">
        <w:rPr>
          <w:rFonts w:ascii="Century Gothic" w:hAnsi="Century Gothic" w:cs="Courier New"/>
          <w:color w:val="212121"/>
          <w:lang w:val="it-IT" w:eastAsia="it-IT"/>
        </w:rPr>
        <w:t xml:space="preserve">Il </w:t>
      </w:r>
      <w:bookmarkStart w:id="2" w:name="_Hlk207189766"/>
      <w:r w:rsidRPr="00A72A76">
        <w:rPr>
          <w:rFonts w:ascii="Century Gothic" w:hAnsi="Century Gothic" w:cs="Courier New"/>
          <w:b/>
          <w:bCs/>
          <w:color w:val="212121"/>
          <w:lang w:val="it-IT" w:eastAsia="it-IT"/>
        </w:rPr>
        <w:t>Commodoro del</w:t>
      </w:r>
      <w:r w:rsidR="008C53B3">
        <w:rPr>
          <w:rFonts w:ascii="Century Gothic" w:hAnsi="Century Gothic" w:cs="Courier New"/>
          <w:b/>
          <w:bCs/>
          <w:color w:val="212121"/>
          <w:lang w:val="it-IT" w:eastAsia="it-IT"/>
        </w:rPr>
        <w:t xml:space="preserve"> </w:t>
      </w:r>
      <w:r w:rsidRPr="00A72A76">
        <w:rPr>
          <w:rFonts w:ascii="Century Gothic" w:hAnsi="Century Gothic" w:cs="Courier New"/>
          <w:b/>
          <w:bCs/>
          <w:color w:val="212121"/>
          <w:lang w:val="it-IT" w:eastAsia="it-IT"/>
        </w:rPr>
        <w:t xml:space="preserve">RMYC </w:t>
      </w:r>
      <w:bookmarkEnd w:id="2"/>
      <w:r w:rsidRPr="00A72A76">
        <w:rPr>
          <w:rFonts w:ascii="Century Gothic" w:hAnsi="Century Gothic" w:cs="Courier New"/>
          <w:b/>
          <w:bCs/>
          <w:color w:val="212121"/>
          <w:lang w:val="it-IT" w:eastAsia="it-IT"/>
        </w:rPr>
        <w:t>Mark Napier</w:t>
      </w:r>
      <w:r w:rsidRPr="00515039">
        <w:rPr>
          <w:rFonts w:ascii="Century Gothic" w:hAnsi="Century Gothic" w:cs="Courier New"/>
          <w:color w:val="212121"/>
          <w:lang w:val="it-IT" w:eastAsia="it-IT"/>
        </w:rPr>
        <w:t xml:space="preserve"> ha </w:t>
      </w:r>
      <w:r w:rsidR="00AF5CF5">
        <w:rPr>
          <w:rFonts w:ascii="Century Gothic" w:hAnsi="Century Gothic" w:cs="Courier New"/>
          <w:color w:val="212121"/>
          <w:lang w:val="it-IT" w:eastAsia="it-IT"/>
        </w:rPr>
        <w:t>così accolto</w:t>
      </w:r>
      <w:r w:rsidRPr="00515039">
        <w:rPr>
          <w:rFonts w:ascii="Century Gothic" w:hAnsi="Century Gothic" w:cs="Courier New"/>
          <w:color w:val="212121"/>
          <w:lang w:val="it-IT" w:eastAsia="it-IT"/>
        </w:rPr>
        <w:t xml:space="preserve"> la notizia della prima </w:t>
      </w:r>
      <w:r w:rsidR="006071CC">
        <w:rPr>
          <w:rFonts w:ascii="Century Gothic" w:hAnsi="Century Gothic" w:cs="Courier New"/>
          <w:color w:val="212121"/>
          <w:lang w:val="it-IT" w:eastAsia="it-IT"/>
        </w:rPr>
        <w:t>iscrizione alla Canne</w:t>
      </w:r>
      <w:r w:rsidR="00AF5CF5">
        <w:rPr>
          <w:rFonts w:ascii="Century Gothic" w:hAnsi="Century Gothic" w:cs="Courier New"/>
          <w:color w:val="212121"/>
          <w:lang w:val="it-IT" w:eastAsia="it-IT"/>
        </w:rPr>
        <w:t>s</w:t>
      </w:r>
      <w:r w:rsidR="006071CC">
        <w:rPr>
          <w:rFonts w:ascii="Century Gothic" w:hAnsi="Century Gothic" w:cs="Courier New"/>
          <w:color w:val="212121"/>
          <w:lang w:val="it-IT" w:eastAsia="it-IT"/>
        </w:rPr>
        <w:t>-Malta</w:t>
      </w:r>
      <w:r w:rsidRPr="00515039">
        <w:rPr>
          <w:rFonts w:ascii="Century Gothic" w:hAnsi="Century Gothic" w:cs="Courier New"/>
          <w:color w:val="212121"/>
          <w:lang w:val="it-IT" w:eastAsia="it-IT"/>
        </w:rPr>
        <w:t>: "</w:t>
      </w:r>
      <w:r w:rsidRPr="006071CC">
        <w:rPr>
          <w:rFonts w:ascii="Century Gothic" w:hAnsi="Century Gothic" w:cs="Courier New"/>
          <w:i/>
          <w:iCs/>
          <w:color w:val="212121"/>
          <w:lang w:val="it-IT" w:eastAsia="it-IT"/>
        </w:rPr>
        <w:t>Siamo entusiasti di vedere Black Jack aprire la strada in quella che promette essere un'emozionante edizione inaugurale della Regata Cannes–Malta. L'evento non solo rafforza il legame sportivo tra il Royal Malta Yacht Club e lo Yacht Club de Cannes, ma offre anche agli equipaggi l'opportunità di godere di una regata di passaggio competitiva prima della Rolex Middle Sea Race</w:t>
      </w:r>
      <w:r w:rsidRPr="00515039">
        <w:rPr>
          <w:rFonts w:ascii="Century Gothic" w:hAnsi="Century Gothic" w:cs="Courier New"/>
          <w:color w:val="212121"/>
          <w:lang w:val="it-IT" w:eastAsia="it-IT"/>
        </w:rPr>
        <w:t>."</w:t>
      </w:r>
    </w:p>
    <w:p w14:paraId="5BD3DE2A" w14:textId="77777777" w:rsidR="00515039" w:rsidRPr="00515039" w:rsidRDefault="00515039" w:rsidP="00515039">
      <w:pPr>
        <w:jc w:val="both"/>
        <w:rPr>
          <w:rFonts w:ascii="Century Gothic" w:hAnsi="Century Gothic" w:cs="Courier New"/>
          <w:color w:val="212121"/>
          <w:lang w:val="it-IT" w:eastAsia="it-IT"/>
        </w:rPr>
      </w:pPr>
    </w:p>
    <w:p w14:paraId="69FEE552" w14:textId="615895CB" w:rsidR="00515039" w:rsidRPr="00515039" w:rsidRDefault="00515039" w:rsidP="00515039">
      <w:pPr>
        <w:jc w:val="both"/>
        <w:rPr>
          <w:rFonts w:ascii="Century Gothic" w:hAnsi="Century Gothic" w:cs="Courier New"/>
          <w:color w:val="212121"/>
          <w:lang w:val="it-IT" w:eastAsia="it-IT"/>
        </w:rPr>
      </w:pPr>
      <w:r w:rsidRPr="00515039">
        <w:rPr>
          <w:rFonts w:ascii="Century Gothic" w:hAnsi="Century Gothic" w:cs="Courier New"/>
          <w:color w:val="212121"/>
          <w:lang w:val="it-IT" w:eastAsia="it-IT"/>
        </w:rPr>
        <w:t xml:space="preserve">Il </w:t>
      </w:r>
      <w:r w:rsidRPr="00A72A76">
        <w:rPr>
          <w:rFonts w:ascii="Century Gothic" w:hAnsi="Century Gothic" w:cs="Courier New"/>
          <w:b/>
          <w:bCs/>
          <w:color w:val="212121"/>
          <w:lang w:val="it-IT" w:eastAsia="it-IT"/>
        </w:rPr>
        <w:t>Presidente dello Yacht Club de Cannes</w:t>
      </w:r>
      <w:r w:rsidR="00230233">
        <w:rPr>
          <w:rFonts w:ascii="Century Gothic" w:hAnsi="Century Gothic" w:cs="Courier New"/>
          <w:b/>
          <w:bCs/>
          <w:color w:val="212121"/>
          <w:lang w:val="it-IT" w:eastAsia="it-IT"/>
        </w:rPr>
        <w:t>,</w:t>
      </w:r>
      <w:r w:rsidRPr="00A72A76">
        <w:rPr>
          <w:rFonts w:ascii="Century Gothic" w:hAnsi="Century Gothic" w:cs="Courier New"/>
          <w:b/>
          <w:bCs/>
          <w:color w:val="212121"/>
          <w:lang w:val="it-IT" w:eastAsia="it-IT"/>
        </w:rPr>
        <w:t xml:space="preserve"> Jean Francois Cutugno</w:t>
      </w:r>
      <w:r w:rsidR="00230233">
        <w:rPr>
          <w:rFonts w:ascii="Century Gothic" w:hAnsi="Century Gothic" w:cs="Courier New"/>
          <w:b/>
          <w:bCs/>
          <w:color w:val="212121"/>
          <w:lang w:val="it-IT" w:eastAsia="it-IT"/>
        </w:rPr>
        <w:t>,</w:t>
      </w:r>
      <w:r w:rsidRPr="00515039">
        <w:rPr>
          <w:rFonts w:ascii="Century Gothic" w:hAnsi="Century Gothic" w:cs="Courier New"/>
          <w:color w:val="212121"/>
          <w:lang w:val="it-IT" w:eastAsia="it-IT"/>
        </w:rPr>
        <w:t xml:space="preserve"> ha aggiunto: "</w:t>
      </w:r>
      <w:r w:rsidRPr="00251F01">
        <w:rPr>
          <w:rFonts w:ascii="Century Gothic" w:hAnsi="Century Gothic" w:cs="Courier New"/>
          <w:i/>
          <w:iCs/>
          <w:color w:val="212121"/>
          <w:lang w:val="it-IT" w:eastAsia="it-IT"/>
        </w:rPr>
        <w:t xml:space="preserve">Questa regata crea un fantastico collegamento d'altura tra i nostri due club e </w:t>
      </w:r>
      <w:r w:rsidR="00AC4247">
        <w:rPr>
          <w:rFonts w:ascii="Century Gothic" w:hAnsi="Century Gothic" w:cs="Courier New"/>
          <w:i/>
          <w:iCs/>
          <w:color w:val="212121"/>
          <w:lang w:val="it-IT" w:eastAsia="it-IT"/>
        </w:rPr>
        <w:t xml:space="preserve">tra </w:t>
      </w:r>
      <w:r w:rsidRPr="00251F01">
        <w:rPr>
          <w:rFonts w:ascii="Century Gothic" w:hAnsi="Century Gothic" w:cs="Courier New"/>
          <w:i/>
          <w:iCs/>
          <w:color w:val="212121"/>
          <w:lang w:val="it-IT" w:eastAsia="it-IT"/>
        </w:rPr>
        <w:t xml:space="preserve">due splendide destinazioni mediterranee. Con Black Jack già impegnato, ci aspettiamo che altri yacht di alto livello si </w:t>
      </w:r>
      <w:bookmarkStart w:id="3" w:name="_Hlk207189946"/>
      <w:r w:rsidRPr="00251F01">
        <w:rPr>
          <w:rFonts w:ascii="Century Gothic" w:hAnsi="Century Gothic" w:cs="Courier New"/>
          <w:i/>
          <w:iCs/>
          <w:color w:val="212121"/>
          <w:lang w:val="it-IT" w:eastAsia="it-IT"/>
        </w:rPr>
        <w:t xml:space="preserve">uniscano alla </w:t>
      </w:r>
      <w:r w:rsidR="000715D0">
        <w:rPr>
          <w:rFonts w:ascii="Century Gothic" w:hAnsi="Century Gothic" w:cs="Courier New"/>
          <w:i/>
          <w:iCs/>
          <w:color w:val="212121"/>
          <w:lang w:val="it-IT" w:eastAsia="it-IT"/>
        </w:rPr>
        <w:t>competizione</w:t>
      </w:r>
      <w:r w:rsidRPr="00251F01">
        <w:rPr>
          <w:rFonts w:ascii="Century Gothic" w:hAnsi="Century Gothic" w:cs="Courier New"/>
          <w:i/>
          <w:iCs/>
          <w:color w:val="212121"/>
          <w:lang w:val="it-IT" w:eastAsia="it-IT"/>
        </w:rPr>
        <w:t xml:space="preserve"> </w:t>
      </w:r>
      <w:bookmarkEnd w:id="3"/>
      <w:r w:rsidRPr="00251F01">
        <w:rPr>
          <w:rFonts w:ascii="Century Gothic" w:hAnsi="Century Gothic" w:cs="Courier New"/>
          <w:i/>
          <w:iCs/>
          <w:color w:val="212121"/>
          <w:lang w:val="it-IT" w:eastAsia="it-IT"/>
        </w:rPr>
        <w:t>nelle prossime settimane.</w:t>
      </w:r>
      <w:r w:rsidRPr="00515039">
        <w:rPr>
          <w:rFonts w:ascii="Century Gothic" w:hAnsi="Century Gothic" w:cs="Courier New"/>
          <w:color w:val="212121"/>
          <w:lang w:val="it-IT" w:eastAsia="it-IT"/>
        </w:rPr>
        <w:t>"</w:t>
      </w:r>
    </w:p>
    <w:p w14:paraId="72B0627D" w14:textId="77777777" w:rsidR="00515039" w:rsidRPr="00515039" w:rsidRDefault="00515039" w:rsidP="00515039">
      <w:pPr>
        <w:jc w:val="both"/>
        <w:rPr>
          <w:rFonts w:ascii="Century Gothic" w:hAnsi="Century Gothic" w:cs="Courier New"/>
          <w:color w:val="212121"/>
          <w:lang w:val="it-IT" w:eastAsia="it-IT"/>
        </w:rPr>
      </w:pPr>
    </w:p>
    <w:p w14:paraId="73BF3E3B" w14:textId="77777777" w:rsidR="00515039" w:rsidRPr="00515039" w:rsidRDefault="00515039" w:rsidP="00515039">
      <w:pPr>
        <w:jc w:val="both"/>
        <w:rPr>
          <w:rFonts w:ascii="Century Gothic" w:hAnsi="Century Gothic" w:cs="Courier New"/>
          <w:color w:val="212121"/>
          <w:lang w:val="it-IT" w:eastAsia="it-IT"/>
        </w:rPr>
      </w:pPr>
      <w:r w:rsidRPr="00515039">
        <w:rPr>
          <w:rFonts w:ascii="Century Gothic" w:hAnsi="Century Gothic" w:cs="Courier New"/>
          <w:color w:val="212121"/>
          <w:lang w:val="it-IT" w:eastAsia="it-IT"/>
        </w:rPr>
        <w:t xml:space="preserve">La Regata Cannes–Malta è supportata da </w:t>
      </w:r>
      <w:r w:rsidRPr="00251F01">
        <w:rPr>
          <w:rFonts w:ascii="Century Gothic" w:hAnsi="Century Gothic" w:cs="Courier New"/>
          <w:b/>
          <w:bCs/>
          <w:color w:val="212121"/>
          <w:lang w:val="it-IT" w:eastAsia="it-IT"/>
        </w:rPr>
        <w:t>20Twenty</w:t>
      </w:r>
      <w:r w:rsidRPr="00515039">
        <w:rPr>
          <w:rFonts w:ascii="Century Gothic" w:hAnsi="Century Gothic" w:cs="Courier New"/>
          <w:color w:val="212121"/>
          <w:lang w:val="it-IT" w:eastAsia="it-IT"/>
        </w:rPr>
        <w:t xml:space="preserve"> e </w:t>
      </w:r>
      <w:proofErr w:type="spellStart"/>
      <w:r w:rsidRPr="00251F01">
        <w:rPr>
          <w:rFonts w:ascii="Century Gothic" w:hAnsi="Century Gothic" w:cs="Courier New"/>
          <w:b/>
          <w:bCs/>
          <w:color w:val="212121"/>
          <w:lang w:val="it-IT" w:eastAsia="it-IT"/>
        </w:rPr>
        <w:t>VisitMalta</w:t>
      </w:r>
      <w:proofErr w:type="spellEnd"/>
      <w:r w:rsidRPr="00515039">
        <w:rPr>
          <w:rFonts w:ascii="Century Gothic" w:hAnsi="Century Gothic" w:cs="Courier New"/>
          <w:color w:val="212121"/>
          <w:lang w:val="it-IT" w:eastAsia="it-IT"/>
        </w:rPr>
        <w:t>.</w:t>
      </w:r>
    </w:p>
    <w:p w14:paraId="0AC36223" w14:textId="77777777" w:rsidR="00515039" w:rsidRPr="00515039" w:rsidRDefault="00515039" w:rsidP="00515039">
      <w:pPr>
        <w:jc w:val="both"/>
        <w:rPr>
          <w:rFonts w:ascii="Century Gothic" w:hAnsi="Century Gothic" w:cs="Courier New"/>
          <w:color w:val="212121"/>
          <w:lang w:val="it-IT" w:eastAsia="it-IT"/>
        </w:rPr>
      </w:pPr>
    </w:p>
    <w:p w14:paraId="5EE3379C" w14:textId="1098172C" w:rsidR="00D52638" w:rsidRDefault="00515039" w:rsidP="00515039">
      <w:pPr>
        <w:jc w:val="both"/>
        <w:rPr>
          <w:rFonts w:ascii="Century Gothic" w:hAnsi="Century Gothic" w:cs="Courier New"/>
          <w:b/>
          <w:bCs/>
          <w:color w:val="212121"/>
          <w:lang w:val="it-IT" w:eastAsia="it-IT"/>
        </w:rPr>
      </w:pPr>
      <w:r w:rsidRPr="000715D0">
        <w:rPr>
          <w:rFonts w:ascii="Century Gothic" w:hAnsi="Century Gothic" w:cs="Courier New"/>
          <w:b/>
          <w:bCs/>
          <w:color w:val="212121"/>
          <w:lang w:val="it-IT" w:eastAsia="it-IT"/>
        </w:rPr>
        <w:t>L</w:t>
      </w:r>
      <w:r w:rsidR="00251F01" w:rsidRPr="000715D0">
        <w:rPr>
          <w:rFonts w:ascii="Century Gothic" w:hAnsi="Century Gothic" w:cs="Courier New"/>
          <w:b/>
          <w:bCs/>
          <w:color w:val="212121"/>
          <w:lang w:val="it-IT" w:eastAsia="it-IT"/>
        </w:rPr>
        <w:t xml:space="preserve">e iscrizioni </w:t>
      </w:r>
      <w:r w:rsidRPr="000715D0">
        <w:rPr>
          <w:rFonts w:ascii="Century Gothic" w:hAnsi="Century Gothic" w:cs="Courier New"/>
          <w:b/>
          <w:bCs/>
          <w:color w:val="212121"/>
          <w:lang w:val="it-IT" w:eastAsia="it-IT"/>
        </w:rPr>
        <w:t>alla Regata</w:t>
      </w:r>
      <w:r w:rsidR="00251F01" w:rsidRPr="000715D0">
        <w:rPr>
          <w:rFonts w:ascii="Century Gothic" w:hAnsi="Century Gothic" w:cs="Courier New"/>
          <w:b/>
          <w:bCs/>
          <w:color w:val="212121"/>
          <w:lang w:val="it-IT" w:eastAsia="it-IT"/>
        </w:rPr>
        <w:t xml:space="preserve"> sono </w:t>
      </w:r>
      <w:r w:rsidRPr="000715D0">
        <w:rPr>
          <w:rFonts w:ascii="Century Gothic" w:hAnsi="Century Gothic" w:cs="Courier New"/>
          <w:b/>
          <w:bCs/>
          <w:color w:val="212121"/>
          <w:lang w:val="it-IT" w:eastAsia="it-IT"/>
        </w:rPr>
        <w:t>apert</w:t>
      </w:r>
      <w:r w:rsidR="00251F01" w:rsidRPr="000715D0">
        <w:rPr>
          <w:rFonts w:ascii="Century Gothic" w:hAnsi="Century Gothic" w:cs="Courier New"/>
          <w:b/>
          <w:bCs/>
          <w:color w:val="212121"/>
          <w:lang w:val="it-IT" w:eastAsia="it-IT"/>
        </w:rPr>
        <w:t>e</w:t>
      </w:r>
      <w:r w:rsidRPr="000715D0">
        <w:rPr>
          <w:rFonts w:ascii="Century Gothic" w:hAnsi="Century Gothic" w:cs="Courier New"/>
          <w:b/>
          <w:bCs/>
          <w:color w:val="212121"/>
          <w:lang w:val="it-IT" w:eastAsia="it-IT"/>
        </w:rPr>
        <w:t xml:space="preserve"> fino al 20 settembre</w:t>
      </w:r>
      <w:r w:rsidR="00393921">
        <w:rPr>
          <w:rFonts w:ascii="Century Gothic" w:hAnsi="Century Gothic" w:cs="Courier New"/>
          <w:color w:val="212121"/>
          <w:lang w:val="it-IT" w:eastAsia="it-IT"/>
        </w:rPr>
        <w:t xml:space="preserve"> ed è possibile iscriversi </w:t>
      </w:r>
      <w:hyperlink r:id="rId14" w:history="1">
        <w:r w:rsidR="00393921" w:rsidRPr="00393921">
          <w:rPr>
            <w:rStyle w:val="Collegamentoipertestuale"/>
            <w:rFonts w:ascii="Century Gothic" w:hAnsi="Century Gothic" w:cs="Courier New"/>
            <w:b/>
            <w:bCs/>
            <w:lang w:val="it-IT" w:eastAsia="it-IT"/>
          </w:rPr>
          <w:t>qui</w:t>
        </w:r>
      </w:hyperlink>
      <w:r w:rsidR="00230233">
        <w:rPr>
          <w:rFonts w:ascii="Century Gothic" w:hAnsi="Century Gothic" w:cs="Courier New"/>
          <w:b/>
          <w:bCs/>
          <w:color w:val="212121"/>
          <w:lang w:val="it-IT" w:eastAsia="it-IT"/>
        </w:rPr>
        <w:t>.</w:t>
      </w:r>
    </w:p>
    <w:p w14:paraId="4AAD0BC0" w14:textId="77777777" w:rsidR="00230233" w:rsidRDefault="00230233" w:rsidP="00515039">
      <w:pPr>
        <w:jc w:val="both"/>
        <w:rPr>
          <w:rFonts w:ascii="Century Gothic" w:hAnsi="Century Gothic" w:cs="Courier New"/>
          <w:b/>
          <w:bCs/>
          <w:color w:val="212121"/>
          <w:lang w:val="it-IT" w:eastAsia="it-IT"/>
        </w:rPr>
      </w:pPr>
    </w:p>
    <w:p w14:paraId="417B7620" w14:textId="659E26F9" w:rsidR="00913445" w:rsidRPr="00230233" w:rsidRDefault="00230233" w:rsidP="000D134E">
      <w:pPr>
        <w:jc w:val="center"/>
        <w:rPr>
          <w:rStyle w:val="Collegamentoipertestuale"/>
          <w:rFonts w:ascii="Century Gothic" w:hAnsi="Century Gothic"/>
          <w:b/>
          <w:bCs/>
          <w:lang w:val="it-IT"/>
        </w:rPr>
      </w:pPr>
      <w:r>
        <w:rPr>
          <w:rFonts w:ascii="Century Gothic" w:hAnsi="Century Gothic"/>
          <w:b/>
          <w:bCs/>
          <w:lang w:val="it-IT"/>
        </w:rPr>
        <w:fldChar w:fldCharType="begin"/>
      </w:r>
      <w:r>
        <w:rPr>
          <w:rFonts w:ascii="Century Gothic" w:hAnsi="Century Gothic"/>
          <w:b/>
          <w:bCs/>
          <w:lang w:val="it-IT"/>
        </w:rPr>
        <w:instrText>HYPERLINK "http://www.visitmalta.com"</w:instrText>
      </w:r>
      <w:r>
        <w:rPr>
          <w:rFonts w:ascii="Century Gothic" w:hAnsi="Century Gothic"/>
          <w:b/>
          <w:bCs/>
          <w:lang w:val="it-IT"/>
        </w:rPr>
      </w:r>
      <w:r>
        <w:rPr>
          <w:rFonts w:ascii="Century Gothic" w:hAnsi="Century Gothic"/>
          <w:b/>
          <w:bCs/>
          <w:lang w:val="it-IT"/>
        </w:rPr>
        <w:fldChar w:fldCharType="separate"/>
      </w:r>
      <w:r w:rsidRPr="00230233">
        <w:rPr>
          <w:rStyle w:val="Collegamentoipertestuale"/>
          <w:rFonts w:ascii="Century Gothic" w:hAnsi="Century Gothic"/>
          <w:b/>
          <w:bCs/>
          <w:lang w:val="it-IT"/>
        </w:rPr>
        <w:t>www.visitmalta.com</w:t>
      </w:r>
    </w:p>
    <w:p w14:paraId="47D98A3A" w14:textId="6BA84DA0" w:rsidR="008D7529" w:rsidRPr="00230233" w:rsidRDefault="00230233" w:rsidP="00B01910">
      <w:pPr>
        <w:jc w:val="both"/>
        <w:rPr>
          <w:rFonts w:ascii="Century Gothic" w:hAnsi="Century Gothic"/>
          <w:b/>
          <w:bCs/>
          <w:iCs/>
          <w:sz w:val="16"/>
          <w:szCs w:val="16"/>
          <w:lang w:val="it-IT"/>
        </w:rPr>
      </w:pPr>
      <w:r>
        <w:rPr>
          <w:rFonts w:ascii="Century Gothic" w:hAnsi="Century Gothic"/>
          <w:b/>
          <w:bCs/>
          <w:lang w:val="it-IT"/>
        </w:rPr>
        <w:fldChar w:fldCharType="end"/>
      </w:r>
      <w:r w:rsidR="00E721B2" w:rsidRPr="00230233">
        <w:rPr>
          <w:rFonts w:ascii="Century Gothic" w:hAnsi="Century Gothic"/>
          <w:b/>
          <w:bCs/>
          <w:iCs/>
          <w:sz w:val="16"/>
          <w:szCs w:val="16"/>
          <w:lang w:val="it-IT"/>
        </w:rPr>
        <w:t xml:space="preserve"> </w:t>
      </w:r>
    </w:p>
    <w:p w14:paraId="6808EC06" w14:textId="77777777" w:rsidR="008F74A7" w:rsidRPr="00252CAE" w:rsidRDefault="008F74A7" w:rsidP="008800A1">
      <w:pPr>
        <w:shd w:val="clear" w:color="auto" w:fill="FFFFFF"/>
        <w:jc w:val="both"/>
        <w:rPr>
          <w:rFonts w:ascii="Century Gothic" w:hAnsi="Century Gothic"/>
          <w:bCs/>
          <w:iCs/>
          <w:sz w:val="16"/>
          <w:szCs w:val="16"/>
          <w:lang w:val="it-IT"/>
        </w:rPr>
      </w:pPr>
    </w:p>
    <w:bookmarkEnd w:id="0"/>
    <w:p w14:paraId="5B15E6BD" w14:textId="6B7604B5" w:rsidR="00AD13CB" w:rsidRPr="003E3C95" w:rsidRDefault="00AD13CB" w:rsidP="00BB4F5A">
      <w:pPr>
        <w:pBdr>
          <w:top w:val="single" w:sz="4" w:space="1" w:color="auto"/>
          <w:left w:val="single" w:sz="4" w:space="4" w:color="auto"/>
          <w:bottom w:val="single" w:sz="4" w:space="1" w:color="auto"/>
          <w:right w:val="single" w:sz="4" w:space="4" w:color="auto"/>
        </w:pBdr>
        <w:rPr>
          <w:rFonts w:ascii="Century Gothic" w:hAnsi="Century Gothic" w:cs="Calibri"/>
          <w:color w:val="000000" w:themeColor="text1"/>
          <w:sz w:val="16"/>
          <w:szCs w:val="16"/>
          <w:lang w:val="it-IT"/>
        </w:rPr>
      </w:pPr>
      <w:r w:rsidRPr="003E3C95">
        <w:rPr>
          <w:rFonts w:ascii="Century Gothic" w:hAnsi="Century Gothic"/>
          <w:bCs/>
          <w:i/>
          <w:iCs/>
          <w:sz w:val="16"/>
          <w:szCs w:val="16"/>
          <w:lang w:val="it-IT"/>
        </w:rPr>
        <w:t xml:space="preserve">Malta </w:t>
      </w:r>
      <w:proofErr w:type="spellStart"/>
      <w:r w:rsidRPr="003E3C95">
        <w:rPr>
          <w:rFonts w:ascii="Century Gothic" w:hAnsi="Century Gothic"/>
          <w:bCs/>
          <w:i/>
          <w:iCs/>
          <w:sz w:val="16"/>
          <w:szCs w:val="16"/>
          <w:lang w:val="it-IT"/>
        </w:rPr>
        <w:t>Tourism</w:t>
      </w:r>
      <w:proofErr w:type="spellEnd"/>
      <w:r w:rsidRPr="003E3C95">
        <w:rPr>
          <w:rFonts w:ascii="Century Gothic" w:hAnsi="Century Gothic"/>
          <w:bCs/>
          <w:i/>
          <w:iCs/>
          <w:sz w:val="16"/>
          <w:szCs w:val="16"/>
          <w:lang w:val="it-IT"/>
        </w:rPr>
        <w:t xml:space="preserve"> Authority</w:t>
      </w:r>
      <w:r w:rsidRPr="003E3C95">
        <w:rPr>
          <w:rFonts w:ascii="Century Gothic" w:hAnsi="Century Gothic"/>
          <w:b/>
          <w:bCs/>
          <w:i/>
          <w:iCs/>
          <w:sz w:val="16"/>
          <w:szCs w:val="16"/>
          <w:lang w:val="it-IT"/>
        </w:rPr>
        <w:t xml:space="preserve"> </w:t>
      </w:r>
      <w:r w:rsidRPr="003E3C95">
        <w:rPr>
          <w:rFonts w:ascii="Century Gothic" w:hAnsi="Century Gothic"/>
          <w:b/>
          <w:bCs/>
          <w:i/>
          <w:iCs/>
          <w:color w:val="212121"/>
          <w:sz w:val="16"/>
          <w:szCs w:val="16"/>
          <w:lang w:val="it-IT"/>
        </w:rPr>
        <w:t>(MTA)</w:t>
      </w:r>
      <w:r w:rsidRPr="003E3C95">
        <w:rPr>
          <w:rFonts w:ascii="Century Gothic" w:hAnsi="Century Gothic"/>
          <w:i/>
          <w:color w:val="212121"/>
          <w:sz w:val="16"/>
          <w:szCs w:val="16"/>
          <w:shd w:val="clear" w:color="auto" w:fill="FFFFFF"/>
          <w:lang w:val="it-IT"/>
        </w:rPr>
        <w:t>, ente del turismo di Malta, ha il compito</w:t>
      </w:r>
      <w:r w:rsidRPr="003E3C95">
        <w:rPr>
          <w:rFonts w:ascii="Century Gothic" w:hAnsi="Century Gothic"/>
          <w:i/>
          <w:iCs/>
          <w:color w:val="212121"/>
          <w:sz w:val="16"/>
          <w:szCs w:val="16"/>
          <w:lang w:val="it-IT"/>
        </w:rPr>
        <w:t> di creare e promuovere partnership, supportando e regolamentando il settore turistico nelle relazioni coi propri partner.</w:t>
      </w:r>
    </w:p>
    <w:p w14:paraId="7241CBE1" w14:textId="12CB39E1" w:rsidR="00AD13CB" w:rsidRDefault="00AD13CB" w:rsidP="00BB4F5A">
      <w:pPr>
        <w:pBdr>
          <w:top w:val="single" w:sz="4" w:space="1" w:color="auto"/>
          <w:left w:val="single" w:sz="4" w:space="4" w:color="auto"/>
          <w:bottom w:val="single" w:sz="4" w:space="1" w:color="auto"/>
          <w:right w:val="single" w:sz="4" w:space="4" w:color="auto"/>
        </w:pBdr>
        <w:jc w:val="both"/>
        <w:rPr>
          <w:rFonts w:ascii="Century Gothic" w:hAnsi="Century Gothic"/>
          <w:i/>
          <w:iCs/>
          <w:color w:val="212121"/>
          <w:sz w:val="16"/>
          <w:szCs w:val="16"/>
          <w:lang w:val="it-IT"/>
        </w:rPr>
      </w:pPr>
      <w:r w:rsidRPr="003E3C95">
        <w:rPr>
          <w:rFonts w:ascii="Century Gothic" w:hAnsi="Century Gothic" w:cs="Courier New"/>
          <w:i/>
          <w:color w:val="212121"/>
          <w:sz w:val="16"/>
          <w:szCs w:val="16"/>
          <w:lang w:val="it-IT" w:eastAsia="it-IT"/>
        </w:rPr>
        <w:t xml:space="preserve">MTA promuove il </w:t>
      </w:r>
      <w:proofErr w:type="gramStart"/>
      <w:r w:rsidRPr="003E3C95">
        <w:rPr>
          <w:rFonts w:ascii="Century Gothic" w:hAnsi="Century Gothic" w:cs="Courier New"/>
          <w:i/>
          <w:color w:val="212121"/>
          <w:sz w:val="16"/>
          <w:szCs w:val="16"/>
          <w:lang w:val="it-IT" w:eastAsia="it-IT"/>
        </w:rPr>
        <w:t>brand</w:t>
      </w:r>
      <w:proofErr w:type="gramEnd"/>
      <w:r w:rsidRPr="003E3C95">
        <w:rPr>
          <w:rFonts w:ascii="Century Gothic" w:hAnsi="Century Gothic" w:cs="Courier New"/>
          <w:i/>
          <w:color w:val="212121"/>
          <w:sz w:val="16"/>
          <w:szCs w:val="16"/>
          <w:lang w:val="it-IT" w:eastAsia="it-IT"/>
        </w:rPr>
        <w:t xml:space="preserve"> </w:t>
      </w:r>
      <w:proofErr w:type="spellStart"/>
      <w:r w:rsidR="00BE316D" w:rsidRPr="00BE316D">
        <w:rPr>
          <w:rFonts w:ascii="Century Gothic" w:hAnsi="Century Gothic" w:cs="Courier New"/>
          <w:b/>
          <w:bCs/>
          <w:i/>
          <w:color w:val="212121"/>
          <w:sz w:val="16"/>
          <w:szCs w:val="16"/>
          <w:lang w:val="it-IT" w:eastAsia="it-IT"/>
        </w:rPr>
        <w:t>VisitMalta</w:t>
      </w:r>
      <w:proofErr w:type="spellEnd"/>
      <w:r w:rsidRPr="003E3C95">
        <w:rPr>
          <w:rFonts w:ascii="Century Gothic" w:hAnsi="Century Gothic" w:cs="Courier New"/>
          <w:i/>
          <w:color w:val="212121"/>
          <w:sz w:val="16"/>
          <w:szCs w:val="16"/>
          <w:lang w:val="it-IT" w:eastAsia="it-IT"/>
        </w:rPr>
        <w:t xml:space="preserve"> con l’intento di formare, mantenere e gestire nel modo più proficuo possibile le relazioni con tutte le parti interessate. Il ruolo principale di MTA è quello di promuovere Malta come destinazione leader del turismo, con particolare attenzione alle proposte peculiari delle isole maltesi, del loro patrimonio, delle strutture ospitanti. </w:t>
      </w:r>
      <w:r w:rsidRPr="003E3C95">
        <w:rPr>
          <w:rFonts w:ascii="Century Gothic" w:hAnsi="Century Gothic"/>
          <w:i/>
          <w:iCs/>
          <w:color w:val="212121"/>
          <w:sz w:val="16"/>
          <w:szCs w:val="16"/>
          <w:lang w:val="it-IT"/>
        </w:rPr>
        <w:t>MTA inoltre contribuisce a rafforzare le potenzialità delle risorse umane del settore turistico, garantire i più elevati standard e la qualità di prodotto, collabora per la promozione delle relazioni con i media locali ed internazionali e lo sviluppo di progetti di marketing e comunicazione.</w:t>
      </w:r>
    </w:p>
    <w:p w14:paraId="6137742B" w14:textId="65BF799D" w:rsidR="00AD13CB" w:rsidRPr="003E3C95" w:rsidRDefault="00823DA0" w:rsidP="00AD13CB">
      <w:pPr>
        <w:adjustRightInd w:val="0"/>
        <w:jc w:val="center"/>
        <w:rPr>
          <w:rFonts w:ascii="Calibri" w:hAnsi="Calibri"/>
          <w:b/>
          <w:bCs/>
          <w:sz w:val="16"/>
          <w:szCs w:val="16"/>
          <w:lang w:val="it-IT"/>
        </w:rPr>
      </w:pPr>
      <w:r w:rsidRPr="003E3C95">
        <w:rPr>
          <w:rFonts w:ascii="Calibri" w:hAnsi="Calibri"/>
          <w:b/>
          <w:bCs/>
          <w:sz w:val="16"/>
          <w:szCs w:val="16"/>
          <w:lang w:val="it-IT"/>
        </w:rPr>
        <w:t xml:space="preserve"> </w:t>
      </w:r>
    </w:p>
    <w:p w14:paraId="27707229" w14:textId="4ADC823F" w:rsidR="00CF275A" w:rsidRPr="003E3C95" w:rsidRDefault="00CF275A" w:rsidP="00CF275A">
      <w:pPr>
        <w:adjustRightInd w:val="0"/>
        <w:jc w:val="center"/>
        <w:rPr>
          <w:rFonts w:ascii="Calibri" w:hAnsi="Calibri"/>
          <w:b/>
          <w:bCs/>
          <w:sz w:val="16"/>
          <w:szCs w:val="16"/>
          <w:lang w:val="it-IT"/>
        </w:rPr>
      </w:pPr>
    </w:p>
    <w:p w14:paraId="1FD84EE3" w14:textId="3532E55E" w:rsidR="00CF275A" w:rsidRPr="003E3C95" w:rsidRDefault="00CF275A" w:rsidP="00CF275A">
      <w:pPr>
        <w:adjustRightInd w:val="0"/>
        <w:jc w:val="center"/>
        <w:rPr>
          <w:rFonts w:ascii="Calibri" w:hAnsi="Calibri"/>
          <w:b/>
          <w:bCs/>
          <w:sz w:val="16"/>
          <w:szCs w:val="16"/>
          <w:lang w:val="it-IT"/>
        </w:rPr>
      </w:pPr>
    </w:p>
    <w:p w14:paraId="48571296" w14:textId="7DA9757E" w:rsidR="00CF275A" w:rsidRPr="003E3C95" w:rsidRDefault="003570D8" w:rsidP="00CF275A">
      <w:pPr>
        <w:adjustRightInd w:val="0"/>
        <w:jc w:val="center"/>
        <w:rPr>
          <w:rFonts w:ascii="Calibri" w:hAnsi="Calibri"/>
          <w:b/>
          <w:bCs/>
          <w:sz w:val="16"/>
          <w:szCs w:val="16"/>
          <w:lang w:val="it-IT"/>
        </w:rPr>
      </w:pPr>
      <w:r>
        <w:rPr>
          <w:rFonts w:ascii="Calibri" w:hAnsi="Calibri"/>
          <w:b/>
          <w:bCs/>
          <w:noProof/>
          <w:sz w:val="16"/>
          <w:szCs w:val="16"/>
          <w:lang w:val="it-IT"/>
        </w:rPr>
        <w:drawing>
          <wp:anchor distT="0" distB="0" distL="114300" distR="114300" simplePos="0" relativeHeight="251660288" behindDoc="1" locked="0" layoutInCell="1" allowOverlap="1" wp14:anchorId="2C77686D" wp14:editId="0D101405">
            <wp:simplePos x="0" y="0"/>
            <wp:positionH relativeFrom="margin">
              <wp:align>center</wp:align>
            </wp:positionH>
            <wp:positionV relativeFrom="paragraph">
              <wp:posOffset>5080</wp:posOffset>
            </wp:positionV>
            <wp:extent cx="1550670" cy="407670"/>
            <wp:effectExtent l="0" t="0" r="0" b="0"/>
            <wp:wrapTight wrapText="bothSides">
              <wp:wrapPolygon edited="0">
                <wp:start x="0" y="0"/>
                <wp:lineTo x="0" y="20187"/>
                <wp:lineTo x="21229" y="20187"/>
                <wp:lineTo x="21229" y="0"/>
                <wp:lineTo x="0" y="0"/>
              </wp:wrapPolygon>
            </wp:wrapTight>
            <wp:docPr id="762187773" name="Immagine 9"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87773" name="Immagine 9" descr="Immagine che contiene Elementi grafici, Carattere, grafica, logo&#10;&#10;Il contenuto generato dall'IA potrebbe non essere corretto."/>
                    <pic:cNvPicPr/>
                  </pic:nvPicPr>
                  <pic:blipFill>
                    <a:blip r:embed="rId15" cstate="screen">
                      <a:extLst>
                        <a:ext uri="{28A0092B-C50C-407E-A947-70E740481C1C}">
                          <a14:useLocalDpi xmlns:a14="http://schemas.microsoft.com/office/drawing/2010/main"/>
                        </a:ext>
                      </a:extLst>
                    </a:blip>
                    <a:stretch>
                      <a:fillRect/>
                    </a:stretch>
                  </pic:blipFill>
                  <pic:spPr>
                    <a:xfrm>
                      <a:off x="0" y="0"/>
                      <a:ext cx="1550670" cy="407670"/>
                    </a:xfrm>
                    <a:prstGeom prst="rect">
                      <a:avLst/>
                    </a:prstGeom>
                  </pic:spPr>
                </pic:pic>
              </a:graphicData>
            </a:graphic>
            <wp14:sizeRelH relativeFrom="margin">
              <wp14:pctWidth>0</wp14:pctWidth>
            </wp14:sizeRelH>
            <wp14:sizeRelV relativeFrom="margin">
              <wp14:pctHeight>0</wp14:pctHeight>
            </wp14:sizeRelV>
          </wp:anchor>
        </w:drawing>
      </w:r>
    </w:p>
    <w:p w14:paraId="4F70E034" w14:textId="77777777" w:rsidR="00CF275A" w:rsidRPr="003E3C95" w:rsidRDefault="00CF275A" w:rsidP="00CF275A">
      <w:pPr>
        <w:adjustRightInd w:val="0"/>
        <w:jc w:val="center"/>
        <w:rPr>
          <w:rFonts w:ascii="Calibri" w:hAnsi="Calibri"/>
          <w:b/>
          <w:bCs/>
          <w:sz w:val="16"/>
          <w:szCs w:val="16"/>
          <w:lang w:val="it-IT"/>
        </w:rPr>
      </w:pPr>
    </w:p>
    <w:p w14:paraId="38561152" w14:textId="77777777" w:rsidR="00AD13CB" w:rsidRPr="003E3C95" w:rsidRDefault="00AD13CB" w:rsidP="00505054">
      <w:pPr>
        <w:rPr>
          <w:rFonts w:ascii="Ringside Book" w:hAnsi="Ringside Book"/>
          <w:b/>
          <w:bCs/>
          <w:sz w:val="16"/>
          <w:szCs w:val="16"/>
          <w:lang w:val="it-IT"/>
        </w:rPr>
      </w:pPr>
    </w:p>
    <w:p w14:paraId="3E61E79C" w14:textId="77777777" w:rsidR="003570D8" w:rsidRDefault="003570D8" w:rsidP="00A75920">
      <w:pPr>
        <w:adjustRightInd w:val="0"/>
        <w:jc w:val="center"/>
        <w:rPr>
          <w:rFonts w:ascii="Century Gothic" w:hAnsi="Century Gothic"/>
          <w:b/>
          <w:bCs/>
          <w:sz w:val="16"/>
          <w:szCs w:val="16"/>
          <w:lang w:val="it-IT"/>
        </w:rPr>
      </w:pPr>
    </w:p>
    <w:bookmarkEnd w:id="1"/>
    <w:p w14:paraId="57F110E1" w14:textId="77777777" w:rsidR="002F3ADC" w:rsidRPr="00126D5F" w:rsidRDefault="002F3ADC" w:rsidP="002F3ADC">
      <w:pPr>
        <w:adjustRightInd w:val="0"/>
        <w:jc w:val="center"/>
        <w:rPr>
          <w:rFonts w:ascii="Century Gothic" w:hAnsi="Century Gothic"/>
          <w:b/>
          <w:bCs/>
          <w:sz w:val="16"/>
          <w:szCs w:val="16"/>
          <w:lang w:val="en-GB"/>
        </w:rPr>
      </w:pPr>
      <w:r w:rsidRPr="00126D5F">
        <w:rPr>
          <w:rFonts w:ascii="Century Gothic" w:hAnsi="Century Gothic"/>
          <w:b/>
          <w:bCs/>
          <w:sz w:val="16"/>
          <w:szCs w:val="16"/>
          <w:lang w:val="en-GB"/>
        </w:rPr>
        <w:t xml:space="preserve">OPEN MIND CONSULTING </w:t>
      </w:r>
      <w:proofErr w:type="spellStart"/>
      <w:r w:rsidRPr="00126D5F">
        <w:rPr>
          <w:rFonts w:ascii="Century Gothic" w:hAnsi="Century Gothic"/>
          <w:b/>
          <w:bCs/>
          <w:sz w:val="16"/>
          <w:szCs w:val="16"/>
          <w:lang w:val="en-GB"/>
        </w:rPr>
        <w:t>srl</w:t>
      </w:r>
      <w:proofErr w:type="spellEnd"/>
      <w:r w:rsidRPr="00126D5F">
        <w:rPr>
          <w:rFonts w:ascii="Century Gothic" w:hAnsi="Century Gothic"/>
          <w:b/>
          <w:bCs/>
          <w:sz w:val="16"/>
          <w:szCs w:val="16"/>
          <w:lang w:val="en-GB"/>
        </w:rPr>
        <w:t xml:space="preserve"> - UFFICIO STAMPA MALTA TOURISM AUTHORITY - </w:t>
      </w:r>
      <w:proofErr w:type="spellStart"/>
      <w:r w:rsidRPr="00126D5F">
        <w:rPr>
          <w:rFonts w:ascii="Century Gothic" w:hAnsi="Century Gothic"/>
          <w:b/>
          <w:bCs/>
          <w:sz w:val="16"/>
          <w:szCs w:val="16"/>
          <w:lang w:val="en-GB"/>
        </w:rPr>
        <w:t>VisitMalta</w:t>
      </w:r>
      <w:proofErr w:type="spellEnd"/>
    </w:p>
    <w:p w14:paraId="562169F8" w14:textId="77777777" w:rsidR="002F3ADC" w:rsidRPr="002F3ADC" w:rsidRDefault="002F3ADC" w:rsidP="002F3ADC">
      <w:pPr>
        <w:adjustRightInd w:val="0"/>
        <w:jc w:val="center"/>
        <w:rPr>
          <w:rFonts w:ascii="Century Gothic" w:hAnsi="Century Gothic"/>
          <w:b/>
          <w:bCs/>
          <w:sz w:val="16"/>
          <w:szCs w:val="16"/>
          <w:lang w:val="it-IT"/>
        </w:rPr>
      </w:pPr>
      <w:r w:rsidRPr="002F3ADC">
        <w:rPr>
          <w:rFonts w:ascii="Century Gothic" w:hAnsi="Century Gothic"/>
          <w:b/>
          <w:bCs/>
          <w:sz w:val="16"/>
          <w:szCs w:val="16"/>
          <w:lang w:val="it-IT"/>
        </w:rPr>
        <w:t>MEDIA CONTACT: MARILISA BRUNO – Corso Valdocco, 2 - 10122 Torino c/o COPERNICO GARIBALDI</w:t>
      </w:r>
    </w:p>
    <w:p w14:paraId="5AEB2DF4" w14:textId="77777777" w:rsidR="002F3ADC" w:rsidRPr="00126D5F" w:rsidRDefault="002F3ADC" w:rsidP="002F3ADC">
      <w:pPr>
        <w:adjustRightInd w:val="0"/>
        <w:jc w:val="center"/>
        <w:rPr>
          <w:rFonts w:ascii="Century Gothic" w:hAnsi="Century Gothic"/>
          <w:b/>
          <w:bCs/>
          <w:sz w:val="16"/>
          <w:szCs w:val="16"/>
          <w:lang w:val="fr-FR"/>
        </w:rPr>
      </w:pPr>
      <w:r w:rsidRPr="002F3ADC">
        <w:rPr>
          <w:rFonts w:ascii="Century Gothic" w:hAnsi="Century Gothic"/>
          <w:b/>
          <w:bCs/>
          <w:sz w:val="16"/>
          <w:szCs w:val="16"/>
          <w:lang w:val="it-IT"/>
        </w:rPr>
        <w:t> </w:t>
      </w:r>
      <w:proofErr w:type="gramStart"/>
      <w:r w:rsidRPr="00126D5F">
        <w:rPr>
          <w:rFonts w:ascii="Century Gothic" w:hAnsi="Century Gothic"/>
          <w:b/>
          <w:bCs/>
          <w:sz w:val="16"/>
          <w:szCs w:val="16"/>
          <w:lang w:val="fr-FR"/>
        </w:rPr>
        <w:t>T:</w:t>
      </w:r>
      <w:proofErr w:type="gramEnd"/>
      <w:r w:rsidRPr="00126D5F">
        <w:rPr>
          <w:rFonts w:ascii="Century Gothic" w:hAnsi="Century Gothic"/>
          <w:b/>
          <w:bCs/>
          <w:sz w:val="16"/>
          <w:szCs w:val="16"/>
          <w:lang w:val="fr-FR"/>
        </w:rPr>
        <w:t xml:space="preserve"> +39 011 812 8633</w:t>
      </w:r>
      <w:proofErr w:type="gramStart"/>
      <w:r w:rsidRPr="00126D5F">
        <w:rPr>
          <w:rFonts w:ascii="Century Gothic" w:hAnsi="Century Gothic"/>
          <w:b/>
          <w:bCs/>
          <w:sz w:val="16"/>
          <w:szCs w:val="16"/>
          <w:lang w:val="fr-FR"/>
        </w:rPr>
        <w:t>@:</w:t>
      </w:r>
      <w:proofErr w:type="gramEnd"/>
      <w:r w:rsidRPr="00126D5F">
        <w:rPr>
          <w:rFonts w:ascii="Century Gothic" w:hAnsi="Century Gothic"/>
          <w:b/>
          <w:bCs/>
          <w:sz w:val="16"/>
          <w:szCs w:val="16"/>
          <w:lang w:val="fr-FR"/>
        </w:rPr>
        <w:t> </w:t>
      </w:r>
      <w:hyperlink r:id="rId16" w:tgtFrame="_blank" w:history="1">
        <w:r w:rsidRPr="00126D5F">
          <w:rPr>
            <w:rStyle w:val="Collegamentoipertestuale"/>
            <w:rFonts w:ascii="Century Gothic" w:hAnsi="Century Gothic"/>
            <w:b/>
            <w:bCs/>
            <w:sz w:val="16"/>
            <w:szCs w:val="16"/>
            <w:lang w:val="fr-FR"/>
          </w:rPr>
          <w:t>info@openmindconsulting.it</w:t>
        </w:r>
      </w:hyperlink>
      <w:r w:rsidRPr="00126D5F">
        <w:rPr>
          <w:rFonts w:ascii="Century Gothic" w:hAnsi="Century Gothic"/>
          <w:b/>
          <w:bCs/>
          <w:sz w:val="16"/>
          <w:szCs w:val="16"/>
          <w:lang w:val="fr-FR"/>
        </w:rPr>
        <w:t> - </w:t>
      </w:r>
      <w:proofErr w:type="gramStart"/>
      <w:r w:rsidRPr="00126D5F">
        <w:rPr>
          <w:rFonts w:ascii="Century Gothic" w:hAnsi="Century Gothic"/>
          <w:b/>
          <w:bCs/>
          <w:sz w:val="16"/>
          <w:szCs w:val="16"/>
          <w:lang w:val="fr-FR"/>
        </w:rPr>
        <w:t>W:</w:t>
      </w:r>
      <w:proofErr w:type="gramEnd"/>
      <w:r w:rsidRPr="00126D5F">
        <w:rPr>
          <w:rFonts w:ascii="Century Gothic" w:hAnsi="Century Gothic"/>
          <w:b/>
          <w:bCs/>
          <w:sz w:val="16"/>
          <w:szCs w:val="16"/>
          <w:lang w:val="fr-FR"/>
        </w:rPr>
        <w:t> </w:t>
      </w:r>
      <w:hyperlink r:id="rId17" w:tgtFrame="_blank" w:history="1">
        <w:r w:rsidRPr="00126D5F">
          <w:rPr>
            <w:rStyle w:val="Collegamentoipertestuale"/>
            <w:rFonts w:ascii="Century Gothic" w:hAnsi="Century Gothic"/>
            <w:b/>
            <w:bCs/>
            <w:sz w:val="16"/>
            <w:szCs w:val="16"/>
            <w:lang w:val="fr-FR"/>
          </w:rPr>
          <w:t>www.openmindconsulting.it</w:t>
        </w:r>
      </w:hyperlink>
    </w:p>
    <w:p w14:paraId="65AD927B" w14:textId="42EB4CE0" w:rsidR="00766280" w:rsidRPr="00126D5F" w:rsidRDefault="00766280" w:rsidP="002F3ADC">
      <w:pPr>
        <w:adjustRightInd w:val="0"/>
        <w:jc w:val="center"/>
        <w:rPr>
          <w:rFonts w:ascii="Century Gothic" w:hAnsi="Century Gothic"/>
          <w:sz w:val="16"/>
          <w:szCs w:val="16"/>
          <w:lang w:val="fr-FR"/>
        </w:rPr>
      </w:pPr>
    </w:p>
    <w:sectPr w:rsidR="00766280" w:rsidRPr="00126D5F" w:rsidSect="009449DB">
      <w:headerReference w:type="default" r:id="rId18"/>
      <w:footerReference w:type="default" r:id="rId19"/>
      <w:type w:val="continuous"/>
      <w:pgSz w:w="11910" w:h="16840"/>
      <w:pgMar w:top="0" w:right="1158" w:bottom="0" w:left="1254" w:header="794"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8EFD0" w14:textId="77777777" w:rsidR="00C81E68" w:rsidRDefault="00C81E68" w:rsidP="004F1BA1">
      <w:r>
        <w:separator/>
      </w:r>
    </w:p>
  </w:endnote>
  <w:endnote w:type="continuationSeparator" w:id="0">
    <w:p w14:paraId="5A1023D3" w14:textId="77777777" w:rsidR="00C81E68" w:rsidRDefault="00C81E68" w:rsidP="004F1BA1">
      <w:r>
        <w:continuationSeparator/>
      </w:r>
    </w:p>
  </w:endnote>
  <w:endnote w:type="continuationNotice" w:id="1">
    <w:p w14:paraId="510CECC8" w14:textId="77777777" w:rsidR="00C81E68" w:rsidRDefault="00C81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ublico Banner Web Bold">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Ringside Book">
    <w:altName w:val="Calibri"/>
    <w:panose1 w:val="00000000000000000000"/>
    <w:charset w:val="00"/>
    <w:family w:val="modern"/>
    <w:notTrueType/>
    <w:pitch w:val="variable"/>
    <w:sig w:usb0="A100007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0FF5" w14:textId="6B268B18" w:rsidR="004F1BA1" w:rsidRDefault="005E7AB4">
    <w:pPr>
      <w:pStyle w:val="Pidipagina"/>
    </w:pPr>
    <w:r>
      <w:rPr>
        <w:noProof/>
        <w:lang w:val="it-IT" w:eastAsia="it-IT" w:bidi="ar-SA"/>
      </w:rPr>
      <mc:AlternateContent>
        <mc:Choice Requires="wpg">
          <w:drawing>
            <wp:anchor distT="0" distB="0" distL="114300" distR="114300" simplePos="0" relativeHeight="251658242" behindDoc="1" locked="0" layoutInCell="1" allowOverlap="1" wp14:anchorId="7521F6E5" wp14:editId="5AC8F9DD">
              <wp:simplePos x="0" y="0"/>
              <wp:positionH relativeFrom="page">
                <wp:posOffset>3600450</wp:posOffset>
              </wp:positionH>
              <wp:positionV relativeFrom="margin">
                <wp:posOffset>8362950</wp:posOffset>
              </wp:positionV>
              <wp:extent cx="3958590" cy="1075690"/>
              <wp:effectExtent l="0" t="0" r="3810" b="0"/>
              <wp:wrapTight wrapText="bothSides">
                <wp:wrapPolygon edited="0">
                  <wp:start x="1663" y="0"/>
                  <wp:lineTo x="0" y="10328"/>
                  <wp:lineTo x="0" y="21039"/>
                  <wp:lineTo x="21517" y="21039"/>
                  <wp:lineTo x="21517" y="0"/>
                  <wp:lineTo x="1663" y="0"/>
                </wp:wrapPolygon>
              </wp:wrapTight>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8590" cy="1075690"/>
                        <a:chOff x="5672" y="15144"/>
                        <a:chExt cx="6234" cy="1694"/>
                      </a:xfrm>
                    </wpg:grpSpPr>
                    <wps:wsp>
                      <wps:cNvPr id="10" name="Freeform 14"/>
                      <wps:cNvSpPr>
                        <a:spLocks/>
                      </wps:cNvSpPr>
                      <wps:spPr bwMode="auto">
                        <a:xfrm>
                          <a:off x="7195" y="15144"/>
                          <a:ext cx="2769" cy="1694"/>
                        </a:xfrm>
                        <a:custGeom>
                          <a:avLst/>
                          <a:gdLst>
                            <a:gd name="T0" fmla="+- 0 9964 7195"/>
                            <a:gd name="T1" fmla="*/ T0 w 2769"/>
                            <a:gd name="T2" fmla="+- 0 15145 15145"/>
                            <a:gd name="T3" fmla="*/ 15145 h 1694"/>
                            <a:gd name="T4" fmla="+- 0 8217 7195"/>
                            <a:gd name="T5" fmla="*/ T4 w 2769"/>
                            <a:gd name="T6" fmla="+- 0 15145 15145"/>
                            <a:gd name="T7" fmla="*/ 15145 h 1694"/>
                            <a:gd name="T8" fmla="+- 0 7195 7195"/>
                            <a:gd name="T9" fmla="*/ T8 w 2769"/>
                            <a:gd name="T10" fmla="+- 0 16838 15145"/>
                            <a:gd name="T11" fmla="*/ 16838 h 1694"/>
                            <a:gd name="T12" fmla="+- 0 9964 7195"/>
                            <a:gd name="T13" fmla="*/ T12 w 2769"/>
                            <a:gd name="T14" fmla="+- 0 16838 15145"/>
                            <a:gd name="T15" fmla="*/ 16838 h 1694"/>
                            <a:gd name="T16" fmla="+- 0 9964 7195"/>
                            <a:gd name="T17" fmla="*/ T16 w 2769"/>
                            <a:gd name="T18" fmla="+- 0 15145 15145"/>
                            <a:gd name="T19" fmla="*/ 15145 h 1694"/>
                          </a:gdLst>
                          <a:ahLst/>
                          <a:cxnLst>
                            <a:cxn ang="0">
                              <a:pos x="T1" y="T3"/>
                            </a:cxn>
                            <a:cxn ang="0">
                              <a:pos x="T5" y="T7"/>
                            </a:cxn>
                            <a:cxn ang="0">
                              <a:pos x="T9" y="T11"/>
                            </a:cxn>
                            <a:cxn ang="0">
                              <a:pos x="T13" y="T15"/>
                            </a:cxn>
                            <a:cxn ang="0">
                              <a:pos x="T17" y="T19"/>
                            </a:cxn>
                          </a:cxnLst>
                          <a:rect l="0" t="0" r="r" b="b"/>
                          <a:pathLst>
                            <a:path w="2769" h="1694">
                              <a:moveTo>
                                <a:pt x="2769" y="0"/>
                              </a:moveTo>
                              <a:lnTo>
                                <a:pt x="1022" y="0"/>
                              </a:lnTo>
                              <a:lnTo>
                                <a:pt x="0" y="1693"/>
                              </a:lnTo>
                              <a:lnTo>
                                <a:pt x="2769" y="1693"/>
                              </a:lnTo>
                              <a:lnTo>
                                <a:pt x="2769" y="0"/>
                              </a:lnTo>
                              <a:close/>
                            </a:path>
                          </a:pathLst>
                        </a:custGeom>
                        <a:solidFill>
                          <a:srgbClr val="55B948"/>
                        </a:solidFill>
                        <a:ln>
                          <a:noFill/>
                        </a:ln>
                      </wps:spPr>
                      <wps:bodyPr rot="0" vert="horz" wrap="square" lIns="91440" tIns="45720" rIns="91440" bIns="45720" anchor="t" anchorCtr="0" upright="1">
                        <a:noAutofit/>
                      </wps:bodyPr>
                    </wps:wsp>
                    <wps:wsp>
                      <wps:cNvPr id="11" name="Freeform 13"/>
                      <wps:cNvSpPr>
                        <a:spLocks/>
                      </wps:cNvSpPr>
                      <wps:spPr bwMode="auto">
                        <a:xfrm>
                          <a:off x="9217" y="15144"/>
                          <a:ext cx="2689" cy="1694"/>
                        </a:xfrm>
                        <a:custGeom>
                          <a:avLst/>
                          <a:gdLst>
                            <a:gd name="T0" fmla="+- 0 11906 9217"/>
                            <a:gd name="T1" fmla="*/ T0 w 2689"/>
                            <a:gd name="T2" fmla="+- 0 15145 15145"/>
                            <a:gd name="T3" fmla="*/ 15145 h 1694"/>
                            <a:gd name="T4" fmla="+- 0 9562 9217"/>
                            <a:gd name="T5" fmla="*/ T4 w 2689"/>
                            <a:gd name="T6" fmla="+- 0 15145 15145"/>
                            <a:gd name="T7" fmla="*/ 15145 h 1694"/>
                            <a:gd name="T8" fmla="+- 0 9807 9217"/>
                            <a:gd name="T9" fmla="*/ T8 w 2689"/>
                            <a:gd name="T10" fmla="+- 0 15550 15145"/>
                            <a:gd name="T11" fmla="*/ 15550 h 1694"/>
                            <a:gd name="T12" fmla="+- 0 9839 9217"/>
                            <a:gd name="T13" fmla="*/ T12 w 2689"/>
                            <a:gd name="T14" fmla="+- 0 15625 15145"/>
                            <a:gd name="T15" fmla="*/ 15625 h 1694"/>
                            <a:gd name="T16" fmla="+- 0 9850 9217"/>
                            <a:gd name="T17" fmla="*/ T16 w 2689"/>
                            <a:gd name="T18" fmla="+- 0 15705 15145"/>
                            <a:gd name="T19" fmla="*/ 15705 h 1694"/>
                            <a:gd name="T20" fmla="+- 0 9839 9217"/>
                            <a:gd name="T21" fmla="*/ T20 w 2689"/>
                            <a:gd name="T22" fmla="+- 0 15786 15145"/>
                            <a:gd name="T23" fmla="*/ 15786 h 1694"/>
                            <a:gd name="T24" fmla="+- 0 9807 9217"/>
                            <a:gd name="T25" fmla="*/ T24 w 2689"/>
                            <a:gd name="T26" fmla="+- 0 15861 15145"/>
                            <a:gd name="T27" fmla="*/ 15861 h 1694"/>
                            <a:gd name="T28" fmla="+- 0 9217 9217"/>
                            <a:gd name="T29" fmla="*/ T28 w 2689"/>
                            <a:gd name="T30" fmla="+- 0 16838 15145"/>
                            <a:gd name="T31" fmla="*/ 16838 h 1694"/>
                            <a:gd name="T32" fmla="+- 0 11906 9217"/>
                            <a:gd name="T33" fmla="*/ T32 w 2689"/>
                            <a:gd name="T34" fmla="+- 0 16838 15145"/>
                            <a:gd name="T35" fmla="*/ 16838 h 1694"/>
                            <a:gd name="T36" fmla="+- 0 11906 9217"/>
                            <a:gd name="T37" fmla="*/ T36 w 2689"/>
                            <a:gd name="T38" fmla="+- 0 15145 15145"/>
                            <a:gd name="T39" fmla="*/ 15145 h 1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89" h="1694">
                              <a:moveTo>
                                <a:pt x="2689" y="0"/>
                              </a:moveTo>
                              <a:lnTo>
                                <a:pt x="345" y="0"/>
                              </a:lnTo>
                              <a:lnTo>
                                <a:pt x="590" y="405"/>
                              </a:lnTo>
                              <a:lnTo>
                                <a:pt x="622" y="480"/>
                              </a:lnTo>
                              <a:lnTo>
                                <a:pt x="633" y="560"/>
                              </a:lnTo>
                              <a:lnTo>
                                <a:pt x="622" y="641"/>
                              </a:lnTo>
                              <a:lnTo>
                                <a:pt x="590" y="716"/>
                              </a:lnTo>
                              <a:lnTo>
                                <a:pt x="0" y="1693"/>
                              </a:lnTo>
                              <a:lnTo>
                                <a:pt x="2689" y="1693"/>
                              </a:lnTo>
                              <a:lnTo>
                                <a:pt x="2689" y="0"/>
                              </a:lnTo>
                              <a:close/>
                            </a:path>
                          </a:pathLst>
                        </a:custGeom>
                        <a:solidFill>
                          <a:srgbClr val="1989CA"/>
                        </a:solidFill>
                        <a:ln>
                          <a:noFill/>
                        </a:ln>
                      </wps:spPr>
                      <wps:bodyPr rot="0" vert="horz" wrap="square" lIns="91440" tIns="45720" rIns="91440" bIns="45720" anchor="t" anchorCtr="0" upright="1">
                        <a:noAutofit/>
                      </wps:bodyPr>
                    </wps:wsp>
                    <wps:wsp>
                      <wps:cNvPr id="12" name="Freeform 12"/>
                      <wps:cNvSpPr>
                        <a:spLocks/>
                      </wps:cNvSpPr>
                      <wps:spPr bwMode="auto">
                        <a:xfrm>
                          <a:off x="7771" y="15144"/>
                          <a:ext cx="2833" cy="1116"/>
                        </a:xfrm>
                        <a:custGeom>
                          <a:avLst/>
                          <a:gdLst>
                            <a:gd name="T0" fmla="+- 0 10604 7771"/>
                            <a:gd name="T1" fmla="*/ T0 w 2833"/>
                            <a:gd name="T2" fmla="+- 0 15145 15145"/>
                            <a:gd name="T3" fmla="*/ 15145 h 1116"/>
                            <a:gd name="T4" fmla="+- 0 8222 7771"/>
                            <a:gd name="T5" fmla="*/ T4 w 2833"/>
                            <a:gd name="T6" fmla="+- 0 15145 15145"/>
                            <a:gd name="T7" fmla="*/ 15145 h 1116"/>
                            <a:gd name="T8" fmla="+- 0 7814 7771"/>
                            <a:gd name="T9" fmla="*/ T8 w 2833"/>
                            <a:gd name="T10" fmla="+- 0 15821 15145"/>
                            <a:gd name="T11" fmla="*/ 15821 h 1116"/>
                            <a:gd name="T12" fmla="+- 0 7785 7771"/>
                            <a:gd name="T13" fmla="*/ T12 w 2833"/>
                            <a:gd name="T14" fmla="+- 0 15885 15145"/>
                            <a:gd name="T15" fmla="*/ 15885 h 1116"/>
                            <a:gd name="T16" fmla="+- 0 7771 7771"/>
                            <a:gd name="T17" fmla="*/ T16 w 2833"/>
                            <a:gd name="T18" fmla="+- 0 15951 15145"/>
                            <a:gd name="T19" fmla="*/ 15951 h 1116"/>
                            <a:gd name="T20" fmla="+- 0 7773 7771"/>
                            <a:gd name="T21" fmla="*/ T20 w 2833"/>
                            <a:gd name="T22" fmla="+- 0 16015 15145"/>
                            <a:gd name="T23" fmla="*/ 16015 h 1116"/>
                            <a:gd name="T24" fmla="+- 0 7787 7771"/>
                            <a:gd name="T25" fmla="*/ T24 w 2833"/>
                            <a:gd name="T26" fmla="+- 0 16076 15145"/>
                            <a:gd name="T27" fmla="*/ 16076 h 1116"/>
                            <a:gd name="T28" fmla="+- 0 7813 7771"/>
                            <a:gd name="T29" fmla="*/ T28 w 2833"/>
                            <a:gd name="T30" fmla="+- 0 16131 15145"/>
                            <a:gd name="T31" fmla="*/ 16131 h 1116"/>
                            <a:gd name="T32" fmla="+- 0 7850 7771"/>
                            <a:gd name="T33" fmla="*/ T32 w 2833"/>
                            <a:gd name="T34" fmla="+- 0 16179 15145"/>
                            <a:gd name="T35" fmla="*/ 16179 h 1116"/>
                            <a:gd name="T36" fmla="+- 0 7947 7771"/>
                            <a:gd name="T37" fmla="*/ T36 w 2833"/>
                            <a:gd name="T38" fmla="+- 0 16246 15145"/>
                            <a:gd name="T39" fmla="*/ 16246 h 1116"/>
                            <a:gd name="T40" fmla="+- 0 8004 7771"/>
                            <a:gd name="T41" fmla="*/ T40 w 2833"/>
                            <a:gd name="T42" fmla="+- 0 16260 15145"/>
                            <a:gd name="T43" fmla="*/ 16260 h 1116"/>
                            <a:gd name="T44" fmla="+- 0 8065 7771"/>
                            <a:gd name="T45" fmla="*/ T44 w 2833"/>
                            <a:gd name="T46" fmla="+- 0 16258 15145"/>
                            <a:gd name="T47" fmla="*/ 16258 h 1116"/>
                            <a:gd name="T48" fmla="+- 0 8129 7771"/>
                            <a:gd name="T49" fmla="*/ T48 w 2833"/>
                            <a:gd name="T50" fmla="+- 0 16239 15145"/>
                            <a:gd name="T51" fmla="*/ 16239 h 1116"/>
                            <a:gd name="T52" fmla="+- 0 10604 7771"/>
                            <a:gd name="T53" fmla="*/ T52 w 2833"/>
                            <a:gd name="T54" fmla="+- 0 15145 15145"/>
                            <a:gd name="T55" fmla="*/ 15145 h 1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33" h="1116">
                              <a:moveTo>
                                <a:pt x="2833" y="0"/>
                              </a:moveTo>
                              <a:lnTo>
                                <a:pt x="451" y="0"/>
                              </a:lnTo>
                              <a:lnTo>
                                <a:pt x="43" y="676"/>
                              </a:lnTo>
                              <a:lnTo>
                                <a:pt x="14" y="740"/>
                              </a:lnTo>
                              <a:lnTo>
                                <a:pt x="0" y="806"/>
                              </a:lnTo>
                              <a:lnTo>
                                <a:pt x="2" y="870"/>
                              </a:lnTo>
                              <a:lnTo>
                                <a:pt x="16" y="931"/>
                              </a:lnTo>
                              <a:lnTo>
                                <a:pt x="42" y="986"/>
                              </a:lnTo>
                              <a:lnTo>
                                <a:pt x="79" y="1034"/>
                              </a:lnTo>
                              <a:lnTo>
                                <a:pt x="176" y="1101"/>
                              </a:lnTo>
                              <a:lnTo>
                                <a:pt x="233" y="1115"/>
                              </a:lnTo>
                              <a:lnTo>
                                <a:pt x="294" y="1113"/>
                              </a:lnTo>
                              <a:lnTo>
                                <a:pt x="358" y="1094"/>
                              </a:lnTo>
                              <a:lnTo>
                                <a:pt x="2833" y="0"/>
                              </a:lnTo>
                              <a:close/>
                            </a:path>
                          </a:pathLst>
                        </a:custGeom>
                        <a:solidFill>
                          <a:srgbClr val="FAC932"/>
                        </a:solidFill>
                        <a:ln>
                          <a:noFill/>
                        </a:ln>
                      </wps:spPr>
                      <wps:bodyPr rot="0" vert="horz" wrap="square" lIns="91440" tIns="45720" rIns="91440" bIns="45720" anchor="t" anchorCtr="0" upright="1">
                        <a:noAutofit/>
                      </wps:bodyPr>
                    </wps:wsp>
                    <wps:wsp>
                      <wps:cNvPr id="13" name="Freeform 11"/>
                      <wps:cNvSpPr>
                        <a:spLocks/>
                      </wps:cNvSpPr>
                      <wps:spPr bwMode="auto">
                        <a:xfrm>
                          <a:off x="10250" y="15144"/>
                          <a:ext cx="1656" cy="1691"/>
                        </a:xfrm>
                        <a:custGeom>
                          <a:avLst/>
                          <a:gdLst>
                            <a:gd name="T0" fmla="+- 0 11906 10250"/>
                            <a:gd name="T1" fmla="*/ T0 w 1656"/>
                            <a:gd name="T2" fmla="+- 0 15145 15145"/>
                            <a:gd name="T3" fmla="*/ 15145 h 1691"/>
                            <a:gd name="T4" fmla="+- 0 11049 10250"/>
                            <a:gd name="T5" fmla="*/ T4 w 1656"/>
                            <a:gd name="T6" fmla="+- 0 15145 15145"/>
                            <a:gd name="T7" fmla="*/ 15145 h 1691"/>
                            <a:gd name="T8" fmla="+- 0 10293 10250"/>
                            <a:gd name="T9" fmla="*/ T8 w 1656"/>
                            <a:gd name="T10" fmla="+- 0 16397 15145"/>
                            <a:gd name="T11" fmla="*/ 16397 h 1691"/>
                            <a:gd name="T12" fmla="+- 0 10264 10250"/>
                            <a:gd name="T13" fmla="*/ T12 w 1656"/>
                            <a:gd name="T14" fmla="+- 0 16461 15145"/>
                            <a:gd name="T15" fmla="*/ 16461 h 1691"/>
                            <a:gd name="T16" fmla="+- 0 10250 10250"/>
                            <a:gd name="T17" fmla="*/ T16 w 1656"/>
                            <a:gd name="T18" fmla="+- 0 16526 15145"/>
                            <a:gd name="T19" fmla="*/ 16526 h 1691"/>
                            <a:gd name="T20" fmla="+- 0 10252 10250"/>
                            <a:gd name="T21" fmla="*/ T20 w 1656"/>
                            <a:gd name="T22" fmla="+- 0 16590 15145"/>
                            <a:gd name="T23" fmla="*/ 16590 h 1691"/>
                            <a:gd name="T24" fmla="+- 0 10266 10250"/>
                            <a:gd name="T25" fmla="*/ T24 w 1656"/>
                            <a:gd name="T26" fmla="+- 0 16651 15145"/>
                            <a:gd name="T27" fmla="*/ 16651 h 1691"/>
                            <a:gd name="T28" fmla="+- 0 10293 10250"/>
                            <a:gd name="T29" fmla="*/ T28 w 1656"/>
                            <a:gd name="T30" fmla="+- 0 16707 15145"/>
                            <a:gd name="T31" fmla="*/ 16707 h 1691"/>
                            <a:gd name="T32" fmla="+- 0 10329 10250"/>
                            <a:gd name="T33" fmla="*/ T32 w 1656"/>
                            <a:gd name="T34" fmla="+- 0 16755 15145"/>
                            <a:gd name="T35" fmla="*/ 16755 h 1691"/>
                            <a:gd name="T36" fmla="+- 0 10426 10250"/>
                            <a:gd name="T37" fmla="*/ T36 w 1656"/>
                            <a:gd name="T38" fmla="+- 0 16822 15145"/>
                            <a:gd name="T39" fmla="*/ 16822 h 1691"/>
                            <a:gd name="T40" fmla="+- 0 10483 10250"/>
                            <a:gd name="T41" fmla="*/ T40 w 1656"/>
                            <a:gd name="T42" fmla="+- 0 16836 15145"/>
                            <a:gd name="T43" fmla="*/ 16836 h 1691"/>
                            <a:gd name="T44" fmla="+- 0 10545 10250"/>
                            <a:gd name="T45" fmla="*/ T44 w 1656"/>
                            <a:gd name="T46" fmla="+- 0 16834 15145"/>
                            <a:gd name="T47" fmla="*/ 16834 h 1691"/>
                            <a:gd name="T48" fmla="+- 0 10608 10250"/>
                            <a:gd name="T49" fmla="*/ T48 w 1656"/>
                            <a:gd name="T50" fmla="+- 0 16815 15145"/>
                            <a:gd name="T51" fmla="*/ 16815 h 1691"/>
                            <a:gd name="T52" fmla="+- 0 11906 10250"/>
                            <a:gd name="T53" fmla="*/ T52 w 1656"/>
                            <a:gd name="T54" fmla="+- 0 16241 15145"/>
                            <a:gd name="T55" fmla="*/ 16241 h 1691"/>
                            <a:gd name="T56" fmla="+- 0 11906 10250"/>
                            <a:gd name="T57" fmla="*/ T56 w 1656"/>
                            <a:gd name="T58" fmla="+- 0 15145 15145"/>
                            <a:gd name="T59" fmla="*/ 15145 h 1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56" h="1691">
                              <a:moveTo>
                                <a:pt x="1656" y="0"/>
                              </a:moveTo>
                              <a:lnTo>
                                <a:pt x="799" y="0"/>
                              </a:lnTo>
                              <a:lnTo>
                                <a:pt x="43" y="1252"/>
                              </a:lnTo>
                              <a:lnTo>
                                <a:pt x="14" y="1316"/>
                              </a:lnTo>
                              <a:lnTo>
                                <a:pt x="0" y="1381"/>
                              </a:lnTo>
                              <a:lnTo>
                                <a:pt x="2" y="1445"/>
                              </a:lnTo>
                              <a:lnTo>
                                <a:pt x="16" y="1506"/>
                              </a:lnTo>
                              <a:lnTo>
                                <a:pt x="43" y="1562"/>
                              </a:lnTo>
                              <a:lnTo>
                                <a:pt x="79" y="1610"/>
                              </a:lnTo>
                              <a:lnTo>
                                <a:pt x="176" y="1677"/>
                              </a:lnTo>
                              <a:lnTo>
                                <a:pt x="233" y="1691"/>
                              </a:lnTo>
                              <a:lnTo>
                                <a:pt x="295" y="1689"/>
                              </a:lnTo>
                              <a:lnTo>
                                <a:pt x="358" y="1670"/>
                              </a:lnTo>
                              <a:lnTo>
                                <a:pt x="1656" y="1096"/>
                              </a:lnTo>
                              <a:lnTo>
                                <a:pt x="1656" y="0"/>
                              </a:lnTo>
                              <a:close/>
                            </a:path>
                          </a:pathLst>
                        </a:custGeom>
                        <a:solidFill>
                          <a:srgbClr val="E02136"/>
                        </a:solidFill>
                        <a:ln>
                          <a:noFill/>
                        </a:ln>
                      </wps:spPr>
                      <wps:bodyPr rot="0" vert="horz" wrap="square" lIns="91440" tIns="45720" rIns="91440" bIns="45720" anchor="t" anchorCtr="0" upright="1">
                        <a:noAutofit/>
                      </wps:bodyPr>
                    </wps:wsp>
                    <wps:wsp>
                      <wps:cNvPr id="14" name="Freeform 10"/>
                      <wps:cNvSpPr>
                        <a:spLocks/>
                      </wps:cNvSpPr>
                      <wps:spPr bwMode="auto">
                        <a:xfrm>
                          <a:off x="5672" y="15144"/>
                          <a:ext cx="6234" cy="1694"/>
                        </a:xfrm>
                        <a:custGeom>
                          <a:avLst/>
                          <a:gdLst>
                            <a:gd name="T0" fmla="+- 0 11906 5673"/>
                            <a:gd name="T1" fmla="*/ T0 w 6234"/>
                            <a:gd name="T2" fmla="+- 0 15145 15145"/>
                            <a:gd name="T3" fmla="*/ 15145 h 1694"/>
                            <a:gd name="T4" fmla="+- 0 6231 5673"/>
                            <a:gd name="T5" fmla="*/ T4 w 6234"/>
                            <a:gd name="T6" fmla="+- 0 15145 15145"/>
                            <a:gd name="T7" fmla="*/ 15145 h 1694"/>
                            <a:gd name="T8" fmla="+- 0 5673 5673"/>
                            <a:gd name="T9" fmla="*/ T8 w 6234"/>
                            <a:gd name="T10" fmla="+- 0 16069 15145"/>
                            <a:gd name="T11" fmla="*/ 16069 h 1694"/>
                            <a:gd name="T12" fmla="+- 0 5673 5673"/>
                            <a:gd name="T13" fmla="*/ T12 w 6234"/>
                            <a:gd name="T14" fmla="+- 0 16838 15145"/>
                            <a:gd name="T15" fmla="*/ 16838 h 1694"/>
                            <a:gd name="T16" fmla="+- 0 8439 5673"/>
                            <a:gd name="T17" fmla="*/ T16 w 6234"/>
                            <a:gd name="T18" fmla="+- 0 16838 15145"/>
                            <a:gd name="T19" fmla="*/ 16838 h 1694"/>
                            <a:gd name="T20" fmla="+- 0 11906 5673"/>
                            <a:gd name="T21" fmla="*/ T20 w 6234"/>
                            <a:gd name="T22" fmla="+- 0 15305 15145"/>
                            <a:gd name="T23" fmla="*/ 15305 h 1694"/>
                            <a:gd name="T24" fmla="+- 0 11906 5673"/>
                            <a:gd name="T25" fmla="*/ T24 w 6234"/>
                            <a:gd name="T26" fmla="+- 0 15145 15145"/>
                            <a:gd name="T27" fmla="*/ 15145 h 1694"/>
                          </a:gdLst>
                          <a:ahLst/>
                          <a:cxnLst>
                            <a:cxn ang="0">
                              <a:pos x="T1" y="T3"/>
                            </a:cxn>
                            <a:cxn ang="0">
                              <a:pos x="T5" y="T7"/>
                            </a:cxn>
                            <a:cxn ang="0">
                              <a:pos x="T9" y="T11"/>
                            </a:cxn>
                            <a:cxn ang="0">
                              <a:pos x="T13" y="T15"/>
                            </a:cxn>
                            <a:cxn ang="0">
                              <a:pos x="T17" y="T19"/>
                            </a:cxn>
                            <a:cxn ang="0">
                              <a:pos x="T21" y="T23"/>
                            </a:cxn>
                            <a:cxn ang="0">
                              <a:pos x="T25" y="T27"/>
                            </a:cxn>
                          </a:cxnLst>
                          <a:rect l="0" t="0" r="r" b="b"/>
                          <a:pathLst>
                            <a:path w="6234" h="1694">
                              <a:moveTo>
                                <a:pt x="6233" y="0"/>
                              </a:moveTo>
                              <a:lnTo>
                                <a:pt x="558" y="0"/>
                              </a:lnTo>
                              <a:lnTo>
                                <a:pt x="0" y="924"/>
                              </a:lnTo>
                              <a:lnTo>
                                <a:pt x="0" y="1693"/>
                              </a:lnTo>
                              <a:lnTo>
                                <a:pt x="2766" y="1693"/>
                              </a:lnTo>
                              <a:lnTo>
                                <a:pt x="6233" y="160"/>
                              </a:lnTo>
                              <a:lnTo>
                                <a:pt x="6233" y="0"/>
                              </a:lnTo>
                              <a:close/>
                            </a:path>
                          </a:pathLst>
                        </a:custGeom>
                        <a:solidFill>
                          <a:srgbClr val="FFFF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957476" id="Grupo 2" o:spid="_x0000_s1026" style="position:absolute;margin-left:283.5pt;margin-top:658.5pt;width:311.7pt;height:84.7pt;z-index:-251658238;mso-position-horizontal-relative:page;mso-position-vertical-relative:margin" coordorigin="5672,15144" coordsize="6234,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">
              <v:shape id="Freeform 14" o:spid="_x0000_s1027" style="position:absolute;left:7195;top:15144;width:2769;height:1694;visibility:visible;mso-wrap-style:square;v-text-anchor:top" coordsize="2769,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" path="m2769,l1022,,,1693r2769,l2769,xe" fillcolor="#55b948" stroked="f">
                <v:path arrowok="t" o:connecttype="custom" o:connectlocs="2769,15145;1022,15145;0,16838;2769,16838;2769,15145" o:connectangles="0,0,0,0,0"/>
              </v:shape>
              <v:shape id="Freeform 13" o:spid="_x0000_s1028" style="position:absolute;left:9217;top:15144;width:2689;height:1694;visibility:visible;mso-wrap-style:square;v-text-anchor:top" coordsize="2689,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" path="m2689,l345,,590,405r32,75l633,560r-11,81l590,716,,1693r2689,l2689,xe" fillcolor="#1989ca" stroked="f">
                <v:path arrowok="t" o:connecttype="custom" o:connectlocs="2689,15145;345,15145;590,15550;622,15625;633,15705;622,15786;590,15861;0,16838;2689,16838;2689,15145" o:connectangles="0,0,0,0,0,0,0,0,0,0"/>
              </v:shape>
              <v:shape id="Freeform 12" o:spid="_x0000_s1029" style="position:absolute;left:7771;top:15144;width:2833;height:1116;visibility:visible;mso-wrap-style:square;v-text-anchor:top" coordsize="2833,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" path="m2833,l451,,43,676,14,740,,806r2,64l16,931r26,55l79,1034r97,67l233,1115r61,-2l358,1094,2833,xe" fillcolor="#fac932" stroked="f">
                <v:path arrowok="t" o:connecttype="custom" o:connectlocs="2833,15145;451,15145;43,15821;14,15885;0,15951;2,16015;16,16076;42,16131;79,16179;176,16246;233,16260;294,16258;358,16239;2833,15145" o:connectangles="0,0,0,0,0,0,0,0,0,0,0,0,0,0"/>
              </v:shape>
              <v:shape id="Freeform 11" o:spid="_x0000_s1030" style="position:absolute;left:10250;top:15144;width:1656;height:1691;visibility:visible;mso-wrap-style:square;v-text-anchor:top" coordsize="1656,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" path="m1656,l799,,43,1252r-29,64l,1381r2,64l16,1506r27,56l79,1610r97,67l233,1691r62,-2l358,1670,1656,1096,1656,xe" fillcolor="#e02136" stroked="f">
                <v:path arrowok="t" o:connecttype="custom" o:connectlocs="1656,15145;799,15145;43,16397;14,16461;0,16526;2,16590;16,16651;43,16707;79,16755;176,16822;233,16836;295,16834;358,16815;1656,16241;1656,15145" o:connectangles="0,0,0,0,0,0,0,0,0,0,0,0,0,0,0"/>
              </v:shape>
              <v:shape id="Freeform 10" o:spid="_x0000_s1031" style="position:absolute;left:5672;top:15144;width:6234;height:1694;visibility:visible;mso-wrap-style:square;v-text-anchor:top" coordsize="6234,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" path="m6233,l558,,,924r,769l2766,1693,6233,160,6233,xe" stroked="f">
                <v:path arrowok="t" o:connecttype="custom" o:connectlocs="6233,15145;558,15145;0,16069;0,16838;2766,16838;6233,15305;6233,15145" o:connectangles="0,0,0,0,0,0,0"/>
              </v:shape>
              <w10:wrap type="tight" anchorx="page" anchory="margin"/>
            </v:group>
          </w:pict>
        </mc:Fallback>
      </mc:AlternateContent>
    </w:r>
  </w:p>
  <w:p w14:paraId="56F6F05C" w14:textId="77777777" w:rsidR="004F1BA1" w:rsidRDefault="004F1B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EE60E" w14:textId="77777777" w:rsidR="00C81E68" w:rsidRDefault="00C81E68" w:rsidP="004F1BA1">
      <w:r>
        <w:separator/>
      </w:r>
    </w:p>
  </w:footnote>
  <w:footnote w:type="continuationSeparator" w:id="0">
    <w:p w14:paraId="6C1DBBCA" w14:textId="77777777" w:rsidR="00C81E68" w:rsidRDefault="00C81E68" w:rsidP="004F1BA1">
      <w:r>
        <w:continuationSeparator/>
      </w:r>
    </w:p>
  </w:footnote>
  <w:footnote w:type="continuationNotice" w:id="1">
    <w:p w14:paraId="3F07CCB1" w14:textId="77777777" w:rsidR="00C81E68" w:rsidRDefault="00C81E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98F3" w14:textId="2F0F41F9" w:rsidR="00420173" w:rsidRDefault="00420173" w:rsidP="00420173">
    <w:bookmarkStart w:id="4" w:name="_Hlk19187411"/>
    <w:r>
      <w:rPr>
        <w:noProof/>
        <w:lang w:val="it-IT" w:eastAsia="it-IT" w:bidi="ar-SA"/>
      </w:rPr>
      <w:drawing>
        <wp:anchor distT="0" distB="0" distL="114300" distR="114300" simplePos="0" relativeHeight="251664386" behindDoc="0" locked="0" layoutInCell="1" allowOverlap="1" wp14:anchorId="75879A19" wp14:editId="7762BA1B">
          <wp:simplePos x="0" y="0"/>
          <wp:positionH relativeFrom="page">
            <wp:align>right</wp:align>
          </wp:positionH>
          <wp:positionV relativeFrom="paragraph">
            <wp:posOffset>-501650</wp:posOffset>
          </wp:positionV>
          <wp:extent cx="3505835" cy="1211580"/>
          <wp:effectExtent l="0" t="0" r="0" b="7620"/>
          <wp:wrapThrough wrapText="bothSides">
            <wp:wrapPolygon edited="0">
              <wp:start x="0" y="0"/>
              <wp:lineTo x="0" y="21396"/>
              <wp:lineTo x="21479" y="21396"/>
              <wp:lineTo x="21479" y="0"/>
              <wp:lineTo x="0" y="0"/>
            </wp:wrapPolygon>
          </wp:wrapThrough>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7" b="8004"/>
                  <a:stretch/>
                </pic:blipFill>
                <pic:spPr bwMode="auto">
                  <a:xfrm>
                    <a:off x="0" y="0"/>
                    <a:ext cx="3505835" cy="1211580"/>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7AB4">
      <w:rPr>
        <w:noProof/>
        <w:lang w:val="it-IT" w:eastAsia="it-IT" w:bidi="ar-SA"/>
      </w:rPr>
      <mc:AlternateContent>
        <mc:Choice Requires="wpg">
          <w:drawing>
            <wp:anchor distT="0" distB="0" distL="114300" distR="114300" simplePos="0" relativeHeight="251660290" behindDoc="0" locked="0" layoutInCell="1" allowOverlap="1" wp14:anchorId="0B54BE11" wp14:editId="7C789D33">
              <wp:simplePos x="0" y="0"/>
              <wp:positionH relativeFrom="column">
                <wp:posOffset>-449580</wp:posOffset>
              </wp:positionH>
              <wp:positionV relativeFrom="paragraph">
                <wp:posOffset>7620</wp:posOffset>
              </wp:positionV>
              <wp:extent cx="584200" cy="577850"/>
              <wp:effectExtent l="7620" t="0" r="8255" b="5080"/>
              <wp:wrapSquare wrapText="bothSides"/>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 cy="577850"/>
                        <a:chOff x="0" y="0"/>
                        <a:chExt cx="920" cy="910"/>
                      </a:xfrm>
                    </wpg:grpSpPr>
                    <pic:pic xmlns:pic="http://schemas.openxmlformats.org/drawingml/2006/picture">
                      <pic:nvPicPr>
                        <pic:cNvPr id="4"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7" y="0"/>
                          <a:ext cx="251" cy="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82" y="0"/>
                          <a:ext cx="251" cy="315"/>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6"/>
                      <wps:cNvSpPr>
                        <a:spLocks/>
                      </wps:cNvSpPr>
                      <wps:spPr bwMode="auto">
                        <a:xfrm>
                          <a:off x="228" y="348"/>
                          <a:ext cx="463" cy="561"/>
                        </a:xfrm>
                        <a:custGeom>
                          <a:avLst/>
                          <a:gdLst>
                            <a:gd name="T0" fmla="*/ 21 w 463"/>
                            <a:gd name="T1" fmla="*/ 349 h 561"/>
                            <a:gd name="T2" fmla="*/ 8 w 463"/>
                            <a:gd name="T3" fmla="*/ 354 h 561"/>
                            <a:gd name="T4" fmla="*/ 0 w 463"/>
                            <a:gd name="T5" fmla="*/ 366 h 561"/>
                            <a:gd name="T6" fmla="*/ 1 w 463"/>
                            <a:gd name="T7" fmla="*/ 381 h 561"/>
                            <a:gd name="T8" fmla="*/ 213 w 463"/>
                            <a:gd name="T9" fmla="*/ 904 h 561"/>
                            <a:gd name="T10" fmla="*/ 222 w 463"/>
                            <a:gd name="T11" fmla="*/ 909 h 561"/>
                            <a:gd name="T12" fmla="*/ 240 w 463"/>
                            <a:gd name="T13" fmla="*/ 909 h 561"/>
                            <a:gd name="T14" fmla="*/ 249 w 463"/>
                            <a:gd name="T15" fmla="*/ 904 h 561"/>
                            <a:gd name="T16" fmla="*/ 422 w 463"/>
                            <a:gd name="T17" fmla="*/ 477 h 561"/>
                            <a:gd name="T18" fmla="*/ 226 w 463"/>
                            <a:gd name="T19" fmla="*/ 477 h 561"/>
                            <a:gd name="T20" fmla="*/ 222 w 463"/>
                            <a:gd name="T21" fmla="*/ 476 h 561"/>
                            <a:gd name="T22" fmla="*/ 35 w 463"/>
                            <a:gd name="T23" fmla="*/ 353 h 561"/>
                            <a:gd name="T24" fmla="*/ 21 w 463"/>
                            <a:gd name="T25" fmla="*/ 349 h 561"/>
                            <a:gd name="T26" fmla="*/ 240 w 463"/>
                            <a:gd name="T27" fmla="*/ 909 h 561"/>
                            <a:gd name="T28" fmla="*/ 231 w 463"/>
                            <a:gd name="T29" fmla="*/ 909 h 561"/>
                            <a:gd name="T30" fmla="*/ 240 w 463"/>
                            <a:gd name="T31" fmla="*/ 909 h 561"/>
                            <a:gd name="T32" fmla="*/ 240 w 463"/>
                            <a:gd name="T33" fmla="*/ 909 h 561"/>
                            <a:gd name="T34" fmla="*/ 231 w 463"/>
                            <a:gd name="T35" fmla="*/ 477 h 561"/>
                            <a:gd name="T36" fmla="*/ 226 w 463"/>
                            <a:gd name="T37" fmla="*/ 477 h 561"/>
                            <a:gd name="T38" fmla="*/ 236 w 463"/>
                            <a:gd name="T39" fmla="*/ 477 h 561"/>
                            <a:gd name="T40" fmla="*/ 231 w 463"/>
                            <a:gd name="T41" fmla="*/ 477 h 561"/>
                            <a:gd name="T42" fmla="*/ 441 w 463"/>
                            <a:gd name="T43" fmla="*/ 349 h 561"/>
                            <a:gd name="T44" fmla="*/ 427 w 463"/>
                            <a:gd name="T45" fmla="*/ 353 h 561"/>
                            <a:gd name="T46" fmla="*/ 240 w 463"/>
                            <a:gd name="T47" fmla="*/ 476 h 561"/>
                            <a:gd name="T48" fmla="*/ 236 w 463"/>
                            <a:gd name="T49" fmla="*/ 477 h 561"/>
                            <a:gd name="T50" fmla="*/ 422 w 463"/>
                            <a:gd name="T51" fmla="*/ 477 h 561"/>
                            <a:gd name="T52" fmla="*/ 461 w 463"/>
                            <a:gd name="T53" fmla="*/ 381 h 561"/>
                            <a:gd name="T54" fmla="*/ 462 w 463"/>
                            <a:gd name="T55" fmla="*/ 366 h 561"/>
                            <a:gd name="T56" fmla="*/ 454 w 463"/>
                            <a:gd name="T57" fmla="*/ 354 h 561"/>
                            <a:gd name="T58" fmla="*/ 441 w 463"/>
                            <a:gd name="T59" fmla="*/ 349 h 561"/>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463" h="561">
                              <a:moveTo>
                                <a:pt x="21" y="0"/>
                              </a:moveTo>
                              <a:lnTo>
                                <a:pt x="8" y="5"/>
                              </a:lnTo>
                              <a:lnTo>
                                <a:pt x="0" y="17"/>
                              </a:lnTo>
                              <a:lnTo>
                                <a:pt x="1" y="32"/>
                              </a:lnTo>
                              <a:lnTo>
                                <a:pt x="213" y="555"/>
                              </a:lnTo>
                              <a:lnTo>
                                <a:pt x="222" y="560"/>
                              </a:lnTo>
                              <a:lnTo>
                                <a:pt x="240" y="560"/>
                              </a:lnTo>
                              <a:lnTo>
                                <a:pt x="249" y="555"/>
                              </a:lnTo>
                              <a:lnTo>
                                <a:pt x="422" y="128"/>
                              </a:lnTo>
                              <a:lnTo>
                                <a:pt x="226" y="128"/>
                              </a:lnTo>
                              <a:lnTo>
                                <a:pt x="222" y="127"/>
                              </a:lnTo>
                              <a:lnTo>
                                <a:pt x="35" y="4"/>
                              </a:lnTo>
                              <a:lnTo>
                                <a:pt x="21" y="0"/>
                              </a:lnTo>
                              <a:close/>
                              <a:moveTo>
                                <a:pt x="240" y="560"/>
                              </a:moveTo>
                              <a:lnTo>
                                <a:pt x="231" y="560"/>
                              </a:lnTo>
                              <a:lnTo>
                                <a:pt x="240" y="560"/>
                              </a:lnTo>
                              <a:close/>
                              <a:moveTo>
                                <a:pt x="231" y="128"/>
                              </a:moveTo>
                              <a:lnTo>
                                <a:pt x="226" y="128"/>
                              </a:lnTo>
                              <a:lnTo>
                                <a:pt x="236" y="128"/>
                              </a:lnTo>
                              <a:lnTo>
                                <a:pt x="231" y="128"/>
                              </a:lnTo>
                              <a:close/>
                              <a:moveTo>
                                <a:pt x="441" y="0"/>
                              </a:moveTo>
                              <a:lnTo>
                                <a:pt x="427" y="4"/>
                              </a:lnTo>
                              <a:lnTo>
                                <a:pt x="240" y="127"/>
                              </a:lnTo>
                              <a:lnTo>
                                <a:pt x="236" y="128"/>
                              </a:lnTo>
                              <a:lnTo>
                                <a:pt x="422" y="128"/>
                              </a:lnTo>
                              <a:lnTo>
                                <a:pt x="461" y="32"/>
                              </a:lnTo>
                              <a:lnTo>
                                <a:pt x="462" y="17"/>
                              </a:lnTo>
                              <a:lnTo>
                                <a:pt x="454" y="5"/>
                              </a:lnTo>
                              <a:lnTo>
                                <a:pt x="441" y="0"/>
                              </a:lnTo>
                              <a:close/>
                            </a:path>
                          </a:pathLst>
                        </a:custGeom>
                        <a:solidFill>
                          <a:srgbClr val="E221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 y="508"/>
                          <a:ext cx="200" cy="200"/>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4"/>
                      <wps:cNvSpPr>
                        <a:spLocks/>
                      </wps:cNvSpPr>
                      <wps:spPr bwMode="auto">
                        <a:xfrm>
                          <a:off x="0" y="124"/>
                          <a:ext cx="644" cy="785"/>
                        </a:xfrm>
                        <a:custGeom>
                          <a:avLst/>
                          <a:gdLst>
                            <a:gd name="T0" fmla="*/ 623 w 644"/>
                            <a:gd name="T1" fmla="*/ 125 h 785"/>
                            <a:gd name="T2" fmla="*/ 608 w 644"/>
                            <a:gd name="T3" fmla="*/ 128 h 785"/>
                            <a:gd name="T4" fmla="*/ 460 w 644"/>
                            <a:gd name="T5" fmla="*/ 226 h 785"/>
                            <a:gd name="T6" fmla="*/ 582 w 644"/>
                            <a:gd name="T7" fmla="*/ 307 h 785"/>
                            <a:gd name="T8" fmla="*/ 643 w 644"/>
                            <a:gd name="T9" fmla="*/ 157 h 785"/>
                            <a:gd name="T10" fmla="*/ 644 w 644"/>
                            <a:gd name="T11" fmla="*/ 142 h 785"/>
                            <a:gd name="T12" fmla="*/ 636 w 644"/>
                            <a:gd name="T13" fmla="*/ 130 h 785"/>
                            <a:gd name="T14" fmla="*/ 623 w 644"/>
                            <a:gd name="T15" fmla="*/ 125 h 785"/>
                            <a:gd name="T16" fmla="*/ 21 w 644"/>
                            <a:gd name="T17" fmla="*/ 125 h 785"/>
                            <a:gd name="T18" fmla="*/ 8 w 644"/>
                            <a:gd name="T19" fmla="*/ 131 h 785"/>
                            <a:gd name="T20" fmla="*/ 0 w 644"/>
                            <a:gd name="T21" fmla="*/ 142 h 785"/>
                            <a:gd name="T22" fmla="*/ 1 w 644"/>
                            <a:gd name="T23" fmla="*/ 158 h 785"/>
                            <a:gd name="T24" fmla="*/ 300 w 644"/>
                            <a:gd name="T25" fmla="*/ 894 h 785"/>
                            <a:gd name="T26" fmla="*/ 309 w 644"/>
                            <a:gd name="T27" fmla="*/ 905 h 785"/>
                            <a:gd name="T28" fmla="*/ 322 w 644"/>
                            <a:gd name="T29" fmla="*/ 909 h 785"/>
                            <a:gd name="T30" fmla="*/ 334 w 644"/>
                            <a:gd name="T31" fmla="*/ 905 h 785"/>
                            <a:gd name="T32" fmla="*/ 343 w 644"/>
                            <a:gd name="T33" fmla="*/ 894 h 785"/>
                            <a:gd name="T34" fmla="*/ 391 w 644"/>
                            <a:gd name="T35" fmla="*/ 778 h 785"/>
                            <a:gd name="T36" fmla="*/ 230 w 644"/>
                            <a:gd name="T37" fmla="*/ 381 h 785"/>
                            <a:gd name="T38" fmla="*/ 229 w 644"/>
                            <a:gd name="T39" fmla="*/ 366 h 785"/>
                            <a:gd name="T40" fmla="*/ 237 w 644"/>
                            <a:gd name="T41" fmla="*/ 354 h 785"/>
                            <a:gd name="T42" fmla="*/ 250 w 644"/>
                            <a:gd name="T43" fmla="*/ 349 h 785"/>
                            <a:gd name="T44" fmla="*/ 355 w 644"/>
                            <a:gd name="T45" fmla="*/ 349 h 785"/>
                            <a:gd name="T46" fmla="*/ 341 w 644"/>
                            <a:gd name="T47" fmla="*/ 314 h 785"/>
                            <a:gd name="T48" fmla="*/ 317 w 644"/>
                            <a:gd name="T49" fmla="*/ 314 h 785"/>
                            <a:gd name="T50" fmla="*/ 36 w 644"/>
                            <a:gd name="T51" fmla="*/ 129 h 785"/>
                            <a:gd name="T52" fmla="*/ 21 w 644"/>
                            <a:gd name="T53" fmla="*/ 125 h 785"/>
                            <a:gd name="T54" fmla="*/ 355 w 644"/>
                            <a:gd name="T55" fmla="*/ 349 h 785"/>
                            <a:gd name="T56" fmla="*/ 250 w 644"/>
                            <a:gd name="T57" fmla="*/ 349 h 785"/>
                            <a:gd name="T58" fmla="*/ 264 w 644"/>
                            <a:gd name="T59" fmla="*/ 353 h 785"/>
                            <a:gd name="T60" fmla="*/ 390 w 644"/>
                            <a:gd name="T61" fmla="*/ 436 h 785"/>
                            <a:gd name="T62" fmla="*/ 355 w 644"/>
                            <a:gd name="T63" fmla="*/ 349 h 785"/>
                            <a:gd name="T64" fmla="*/ 338 w 644"/>
                            <a:gd name="T65" fmla="*/ 307 h 785"/>
                            <a:gd name="T66" fmla="*/ 327 w 644"/>
                            <a:gd name="T67" fmla="*/ 314 h 785"/>
                            <a:gd name="T68" fmla="*/ 341 w 644"/>
                            <a:gd name="T69" fmla="*/ 314 h 785"/>
                            <a:gd name="T70" fmla="*/ 338 w 644"/>
                            <a:gd name="T71" fmla="*/ 307 h 7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44" h="785">
                              <a:moveTo>
                                <a:pt x="623" y="0"/>
                              </a:moveTo>
                              <a:lnTo>
                                <a:pt x="608" y="3"/>
                              </a:lnTo>
                              <a:lnTo>
                                <a:pt x="460" y="101"/>
                              </a:lnTo>
                              <a:lnTo>
                                <a:pt x="582" y="182"/>
                              </a:lnTo>
                              <a:lnTo>
                                <a:pt x="643" y="32"/>
                              </a:lnTo>
                              <a:lnTo>
                                <a:pt x="644" y="17"/>
                              </a:lnTo>
                              <a:lnTo>
                                <a:pt x="636" y="5"/>
                              </a:lnTo>
                              <a:lnTo>
                                <a:pt x="623" y="0"/>
                              </a:lnTo>
                              <a:close/>
                              <a:moveTo>
                                <a:pt x="21" y="0"/>
                              </a:moveTo>
                              <a:lnTo>
                                <a:pt x="8" y="6"/>
                              </a:lnTo>
                              <a:lnTo>
                                <a:pt x="0" y="17"/>
                              </a:lnTo>
                              <a:lnTo>
                                <a:pt x="1" y="33"/>
                              </a:lnTo>
                              <a:lnTo>
                                <a:pt x="300" y="769"/>
                              </a:lnTo>
                              <a:lnTo>
                                <a:pt x="309" y="780"/>
                              </a:lnTo>
                              <a:lnTo>
                                <a:pt x="322" y="784"/>
                              </a:lnTo>
                              <a:lnTo>
                                <a:pt x="334" y="780"/>
                              </a:lnTo>
                              <a:lnTo>
                                <a:pt x="343" y="769"/>
                              </a:lnTo>
                              <a:lnTo>
                                <a:pt x="391" y="653"/>
                              </a:lnTo>
                              <a:lnTo>
                                <a:pt x="230" y="256"/>
                              </a:lnTo>
                              <a:lnTo>
                                <a:pt x="229" y="241"/>
                              </a:lnTo>
                              <a:lnTo>
                                <a:pt x="237" y="229"/>
                              </a:lnTo>
                              <a:lnTo>
                                <a:pt x="250" y="224"/>
                              </a:lnTo>
                              <a:lnTo>
                                <a:pt x="355" y="224"/>
                              </a:lnTo>
                              <a:lnTo>
                                <a:pt x="341" y="189"/>
                              </a:lnTo>
                              <a:lnTo>
                                <a:pt x="317" y="189"/>
                              </a:lnTo>
                              <a:lnTo>
                                <a:pt x="36" y="4"/>
                              </a:lnTo>
                              <a:lnTo>
                                <a:pt x="21" y="0"/>
                              </a:lnTo>
                              <a:close/>
                              <a:moveTo>
                                <a:pt x="355" y="224"/>
                              </a:moveTo>
                              <a:lnTo>
                                <a:pt x="250" y="224"/>
                              </a:lnTo>
                              <a:lnTo>
                                <a:pt x="264" y="228"/>
                              </a:lnTo>
                              <a:lnTo>
                                <a:pt x="390" y="311"/>
                              </a:lnTo>
                              <a:lnTo>
                                <a:pt x="355" y="224"/>
                              </a:lnTo>
                              <a:close/>
                              <a:moveTo>
                                <a:pt x="338" y="182"/>
                              </a:moveTo>
                              <a:lnTo>
                                <a:pt x="327" y="189"/>
                              </a:lnTo>
                              <a:lnTo>
                                <a:pt x="341" y="189"/>
                              </a:lnTo>
                              <a:lnTo>
                                <a:pt x="338" y="182"/>
                              </a:lnTo>
                              <a:close/>
                            </a:path>
                          </a:pathLst>
                        </a:custGeom>
                        <a:solidFill>
                          <a:srgbClr val="168A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3"/>
                      <wps:cNvSpPr>
                        <a:spLocks/>
                      </wps:cNvSpPr>
                      <wps:spPr bwMode="auto">
                        <a:xfrm>
                          <a:off x="275" y="124"/>
                          <a:ext cx="644" cy="785"/>
                        </a:xfrm>
                        <a:custGeom>
                          <a:avLst/>
                          <a:gdLst>
                            <a:gd name="T0" fmla="*/ 565 w 644"/>
                            <a:gd name="T1" fmla="*/ 349 h 785"/>
                            <a:gd name="T2" fmla="*/ 394 w 644"/>
                            <a:gd name="T3" fmla="*/ 349 h 785"/>
                            <a:gd name="T4" fmla="*/ 407 w 644"/>
                            <a:gd name="T5" fmla="*/ 354 h 785"/>
                            <a:gd name="T6" fmla="*/ 415 w 644"/>
                            <a:gd name="T7" fmla="*/ 366 h 785"/>
                            <a:gd name="T8" fmla="*/ 414 w 644"/>
                            <a:gd name="T9" fmla="*/ 381 h 785"/>
                            <a:gd name="T10" fmla="*/ 253 w 644"/>
                            <a:gd name="T11" fmla="*/ 778 h 785"/>
                            <a:gd name="T12" fmla="*/ 300 w 644"/>
                            <a:gd name="T13" fmla="*/ 894 h 785"/>
                            <a:gd name="T14" fmla="*/ 309 w 644"/>
                            <a:gd name="T15" fmla="*/ 905 h 785"/>
                            <a:gd name="T16" fmla="*/ 322 w 644"/>
                            <a:gd name="T17" fmla="*/ 909 h 785"/>
                            <a:gd name="T18" fmla="*/ 335 w 644"/>
                            <a:gd name="T19" fmla="*/ 905 h 785"/>
                            <a:gd name="T20" fmla="*/ 344 w 644"/>
                            <a:gd name="T21" fmla="*/ 894 h 785"/>
                            <a:gd name="T22" fmla="*/ 565 w 644"/>
                            <a:gd name="T23" fmla="*/ 349 h 785"/>
                            <a:gd name="T24" fmla="*/ 21 w 644"/>
                            <a:gd name="T25" fmla="*/ 125 h 785"/>
                            <a:gd name="T26" fmla="*/ 8 w 644"/>
                            <a:gd name="T27" fmla="*/ 130 h 785"/>
                            <a:gd name="T28" fmla="*/ 0 w 644"/>
                            <a:gd name="T29" fmla="*/ 142 h 785"/>
                            <a:gd name="T30" fmla="*/ 1 w 644"/>
                            <a:gd name="T31" fmla="*/ 157 h 785"/>
                            <a:gd name="T32" fmla="*/ 114 w 644"/>
                            <a:gd name="T33" fmla="*/ 436 h 785"/>
                            <a:gd name="T34" fmla="*/ 175 w 644"/>
                            <a:gd name="T35" fmla="*/ 476 h 785"/>
                            <a:gd name="T36" fmla="*/ 179 w 644"/>
                            <a:gd name="T37" fmla="*/ 477 h 785"/>
                            <a:gd name="T38" fmla="*/ 189 w 644"/>
                            <a:gd name="T39" fmla="*/ 477 h 785"/>
                            <a:gd name="T40" fmla="*/ 193 w 644"/>
                            <a:gd name="T41" fmla="*/ 476 h 785"/>
                            <a:gd name="T42" fmla="*/ 380 w 644"/>
                            <a:gd name="T43" fmla="*/ 353 h 785"/>
                            <a:gd name="T44" fmla="*/ 394 w 644"/>
                            <a:gd name="T45" fmla="*/ 349 h 785"/>
                            <a:gd name="T46" fmla="*/ 565 w 644"/>
                            <a:gd name="T47" fmla="*/ 349 h 785"/>
                            <a:gd name="T48" fmla="*/ 579 w 644"/>
                            <a:gd name="T49" fmla="*/ 314 h 785"/>
                            <a:gd name="T50" fmla="*/ 317 w 644"/>
                            <a:gd name="T51" fmla="*/ 314 h 785"/>
                            <a:gd name="T52" fmla="*/ 36 w 644"/>
                            <a:gd name="T53" fmla="*/ 128 h 785"/>
                            <a:gd name="T54" fmla="*/ 21 w 644"/>
                            <a:gd name="T55" fmla="*/ 125 h 785"/>
                            <a:gd name="T56" fmla="*/ 189 w 644"/>
                            <a:gd name="T57" fmla="*/ 477 h 785"/>
                            <a:gd name="T58" fmla="*/ 184 w 644"/>
                            <a:gd name="T59" fmla="*/ 477 h 785"/>
                            <a:gd name="T60" fmla="*/ 189 w 644"/>
                            <a:gd name="T61" fmla="*/ 477 h 785"/>
                            <a:gd name="T62" fmla="*/ 189 w 644"/>
                            <a:gd name="T63" fmla="*/ 477 h 785"/>
                            <a:gd name="T64" fmla="*/ 623 w 644"/>
                            <a:gd name="T65" fmla="*/ 125 h 785"/>
                            <a:gd name="T66" fmla="*/ 608 w 644"/>
                            <a:gd name="T67" fmla="*/ 129 h 785"/>
                            <a:gd name="T68" fmla="*/ 327 w 644"/>
                            <a:gd name="T69" fmla="*/ 314 h 785"/>
                            <a:gd name="T70" fmla="*/ 579 w 644"/>
                            <a:gd name="T71" fmla="*/ 314 h 785"/>
                            <a:gd name="T72" fmla="*/ 643 w 644"/>
                            <a:gd name="T73" fmla="*/ 158 h 785"/>
                            <a:gd name="T74" fmla="*/ 644 w 644"/>
                            <a:gd name="T75" fmla="*/ 142 h 785"/>
                            <a:gd name="T76" fmla="*/ 636 w 644"/>
                            <a:gd name="T77" fmla="*/ 131 h 785"/>
                            <a:gd name="T78" fmla="*/ 623 w 644"/>
                            <a:gd name="T79" fmla="*/ 125 h 785"/>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644" h="785">
                              <a:moveTo>
                                <a:pt x="565" y="224"/>
                              </a:moveTo>
                              <a:lnTo>
                                <a:pt x="394" y="224"/>
                              </a:lnTo>
                              <a:lnTo>
                                <a:pt x="407" y="229"/>
                              </a:lnTo>
                              <a:lnTo>
                                <a:pt x="415" y="241"/>
                              </a:lnTo>
                              <a:lnTo>
                                <a:pt x="414" y="256"/>
                              </a:lnTo>
                              <a:lnTo>
                                <a:pt x="253" y="653"/>
                              </a:lnTo>
                              <a:lnTo>
                                <a:pt x="300" y="769"/>
                              </a:lnTo>
                              <a:lnTo>
                                <a:pt x="309" y="780"/>
                              </a:lnTo>
                              <a:lnTo>
                                <a:pt x="322" y="784"/>
                              </a:lnTo>
                              <a:lnTo>
                                <a:pt x="335" y="780"/>
                              </a:lnTo>
                              <a:lnTo>
                                <a:pt x="344" y="769"/>
                              </a:lnTo>
                              <a:lnTo>
                                <a:pt x="565" y="224"/>
                              </a:lnTo>
                              <a:close/>
                              <a:moveTo>
                                <a:pt x="21" y="0"/>
                              </a:moveTo>
                              <a:lnTo>
                                <a:pt x="8" y="5"/>
                              </a:lnTo>
                              <a:lnTo>
                                <a:pt x="0" y="17"/>
                              </a:lnTo>
                              <a:lnTo>
                                <a:pt x="1" y="32"/>
                              </a:lnTo>
                              <a:lnTo>
                                <a:pt x="114" y="311"/>
                              </a:lnTo>
                              <a:lnTo>
                                <a:pt x="175" y="351"/>
                              </a:lnTo>
                              <a:lnTo>
                                <a:pt x="179" y="352"/>
                              </a:lnTo>
                              <a:lnTo>
                                <a:pt x="189" y="352"/>
                              </a:lnTo>
                              <a:lnTo>
                                <a:pt x="193" y="351"/>
                              </a:lnTo>
                              <a:lnTo>
                                <a:pt x="380" y="228"/>
                              </a:lnTo>
                              <a:lnTo>
                                <a:pt x="394" y="224"/>
                              </a:lnTo>
                              <a:lnTo>
                                <a:pt x="565" y="224"/>
                              </a:lnTo>
                              <a:lnTo>
                                <a:pt x="579" y="189"/>
                              </a:lnTo>
                              <a:lnTo>
                                <a:pt x="317" y="189"/>
                              </a:lnTo>
                              <a:lnTo>
                                <a:pt x="36" y="3"/>
                              </a:lnTo>
                              <a:lnTo>
                                <a:pt x="21" y="0"/>
                              </a:lnTo>
                              <a:close/>
                              <a:moveTo>
                                <a:pt x="189" y="352"/>
                              </a:moveTo>
                              <a:lnTo>
                                <a:pt x="184" y="352"/>
                              </a:lnTo>
                              <a:lnTo>
                                <a:pt x="189" y="352"/>
                              </a:lnTo>
                              <a:close/>
                              <a:moveTo>
                                <a:pt x="623" y="0"/>
                              </a:moveTo>
                              <a:lnTo>
                                <a:pt x="608" y="4"/>
                              </a:lnTo>
                              <a:lnTo>
                                <a:pt x="327" y="189"/>
                              </a:lnTo>
                              <a:lnTo>
                                <a:pt x="579" y="189"/>
                              </a:lnTo>
                              <a:lnTo>
                                <a:pt x="643" y="33"/>
                              </a:lnTo>
                              <a:lnTo>
                                <a:pt x="644" y="17"/>
                              </a:lnTo>
                              <a:lnTo>
                                <a:pt x="636" y="6"/>
                              </a:lnTo>
                              <a:lnTo>
                                <a:pt x="623" y="0"/>
                              </a:lnTo>
                              <a:close/>
                            </a:path>
                          </a:pathLst>
                        </a:custGeom>
                        <a:solidFill>
                          <a:srgbClr val="FAC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1A51FB" id="Group 2" o:spid="_x0000_s1026" style="position:absolute;margin-left:-35.4pt;margin-top:.6pt;width:46pt;height:45.5pt;z-index:251660290" coordsize="920,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87;width:251;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">
                <v:imagedata r:id="rId5" o:title=""/>
              </v:shape>
              <v:shape id="Picture 7" o:spid="_x0000_s1028" type="#_x0000_t75" style="position:absolute;left:582;width:251;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">
                <v:imagedata r:id="rId6" o:title=""/>
              </v:shape>
              <v:shape id="AutoShape 6" o:spid="_x0000_s1029" style="position:absolute;left:228;top:348;width:463;height:561;visibility:visible;mso-wrap-style:square;v-text-anchor:top" coordsize="463,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" path="m21,l8,5,,17,1,32,213,555r9,5l240,560r9,-5l422,128r-196,l222,127,35,4,21,xm240,560r-9,l240,560xm231,128r-5,l236,128r-5,xm441,l427,4,240,127r-4,1l422,128,461,32r1,-15l454,5,441,xe" fillcolor="#e22136" stroked="f">
                <v:path arrowok="t" o:connecttype="custom" o:connectlocs="21,349;8,354;0,366;1,381;213,904;222,909;240,909;249,904;422,477;226,477;222,476;35,353;21,349;240,909;231,909;240,909;240,909;231,477;226,477;236,477;231,477;441,349;427,353;240,476;236,477;422,477;461,381;462,366;454,354;441,349" o:connectangles="0,0,0,0,0,0,0,0,0,0,0,0,0,0,0,0,0,0,0,0,0,0,0,0,0,0,0,0,0,0"/>
              </v:shape>
              <v:shape id="Picture 5" o:spid="_x0000_s1030" type="#_x0000_t75" style="position:absolute;left:360;top:508;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">
                <v:imagedata r:id="rId7" o:title=""/>
              </v:shape>
              <v:shape id="AutoShape 4" o:spid="_x0000_s1031" style="position:absolute;top:124;width:644;height:785;visibility:visible;mso-wrap-style:square;v-text-anchor:top" coordsize="64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" path="m623,l608,3,460,101r122,81l643,32r1,-15l636,5,623,xm21,l8,6,,17,1,33,300,769r9,11l322,784r12,-4l343,769,391,653,230,256r-1,-15l237,229r13,-5l355,224,341,189r-24,l36,4,21,xm355,224r-105,l264,228r126,83l355,224xm338,182r-11,7l341,189r-3,-7xe" fillcolor="#168acb" stroked="f">
                <v:path arrowok="t" o:connecttype="custom" o:connectlocs="623,125;608,128;460,226;582,307;643,157;644,142;636,130;623,125;21,125;8,131;0,142;1,158;300,894;309,905;322,909;334,905;343,894;391,778;230,381;229,366;237,354;250,349;355,349;341,314;317,314;36,129;21,125;355,349;250,349;264,353;390,436;355,349;338,307;327,314;341,314;338,307" o:connectangles="0,0,0,0,0,0,0,0,0,0,0,0,0,0,0,0,0,0,0,0,0,0,0,0,0,0,0,0,0,0,0,0,0,0,0,0"/>
              </v:shape>
              <v:shape id="AutoShape 3" o:spid="_x0000_s1032" style="position:absolute;left:275;top:124;width:644;height:785;visibility:visible;mso-wrap-style:square;v-text-anchor:top" coordsize="64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" path="m565,224r-171,l407,229r8,12l414,256,253,653r47,116l309,780r13,4l335,780r9,-11l565,224xm21,l8,5,,17,1,32,114,311r61,40l179,352r10,l193,351,380,228r14,-4l565,224r14,-35l317,189,36,3,21,xm189,352r-5,l189,352xm623,l608,4,327,189r252,l643,33r1,-16l636,6,623,xe" fillcolor="#fac932" stroked="f">
                <v:path arrowok="t" o:connecttype="custom" o:connectlocs="565,349;394,349;407,354;415,366;414,381;253,778;300,894;309,905;322,909;335,905;344,894;565,349;21,125;8,130;0,142;1,157;114,436;175,476;179,477;189,477;193,476;380,353;394,349;565,349;579,314;317,314;36,128;21,125;189,477;184,477;189,477;189,477;623,125;608,129;327,314;579,314;643,158;644,142;636,131;623,125" o:connectangles="0,0,0,0,0,0,0,0,0,0,0,0,0,0,0,0,0,0,0,0,0,0,0,0,0,0,0,0,0,0,0,0,0,0,0,0,0,0,0,0"/>
              </v:shape>
              <w10:wrap type="square"/>
            </v:group>
          </w:pict>
        </mc:Fallback>
      </mc:AlternateContent>
    </w:r>
  </w:p>
  <w:p w14:paraId="6C0D65B6" w14:textId="20B7F22B" w:rsidR="00420173" w:rsidRDefault="00420173" w:rsidP="00420173">
    <w:pPr>
      <w:ind w:left="248"/>
      <w:rPr>
        <w:rFonts w:ascii="Times New Roman"/>
        <w:spacing w:val="130"/>
        <w:sz w:val="20"/>
        <w:lang w:val="it-IT"/>
      </w:rPr>
    </w:pPr>
    <w:r w:rsidRPr="004F1BA1">
      <w:rPr>
        <w:rFonts w:ascii="Times New Roman"/>
        <w:spacing w:val="130"/>
        <w:sz w:val="20"/>
        <w:lang w:val="it-IT"/>
      </w:rPr>
      <w:t xml:space="preserve"> </w:t>
    </w:r>
    <w:r>
      <w:rPr>
        <w:rFonts w:ascii="Times New Roman"/>
        <w:noProof/>
        <w:spacing w:val="130"/>
        <w:position w:val="5"/>
        <w:sz w:val="20"/>
        <w:lang w:val="it-IT" w:eastAsia="it-IT" w:bidi="ar-SA"/>
      </w:rPr>
      <w:drawing>
        <wp:inline distT="0" distB="0" distL="0" distR="0" wp14:anchorId="6CC0CFE0" wp14:editId="3BF3C614">
          <wp:extent cx="975330" cy="452437"/>
          <wp:effectExtent l="0" t="0" r="0" b="0"/>
          <wp:docPr id="1" name="image4.png"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Immagine che contiene testo, Carattere, Elementi grafici, grafica&#10;&#10;Descrizione generata automaticamente"/>
                  <pic:cNvPicPr/>
                </pic:nvPicPr>
                <pic:blipFill>
                  <a:blip r:embed="rId8" cstate="print"/>
                  <a:stretch>
                    <a:fillRect/>
                  </a:stretch>
                </pic:blipFill>
                <pic:spPr>
                  <a:xfrm>
                    <a:off x="0" y="0"/>
                    <a:ext cx="975330" cy="452437"/>
                  </a:xfrm>
                  <a:prstGeom prst="rect">
                    <a:avLst/>
                  </a:prstGeom>
                </pic:spPr>
              </pic:pic>
            </a:graphicData>
          </a:graphic>
        </wp:inline>
      </w:drawing>
    </w:r>
    <w:r>
      <w:rPr>
        <w:rFonts w:ascii="Times New Roman"/>
        <w:spacing w:val="130"/>
        <w:sz w:val="20"/>
        <w:lang w:val="it-IT"/>
      </w:rPr>
      <w:t xml:space="preserve"> </w:t>
    </w:r>
  </w:p>
  <w:p w14:paraId="5903E33D" w14:textId="77777777" w:rsidR="00C4145D" w:rsidRDefault="00C4145D" w:rsidP="00C4145D">
    <w:pPr>
      <w:pStyle w:val="Corpotesto"/>
      <w:spacing w:before="3"/>
      <w:rPr>
        <w:rFonts w:ascii="Times New Roman"/>
        <w:sz w:val="14"/>
      </w:rPr>
    </w:pPr>
  </w:p>
  <w:p w14:paraId="56034B6E" w14:textId="08706034" w:rsidR="00870571" w:rsidRDefault="00C4145D" w:rsidP="0064552E">
    <w:pPr>
      <w:tabs>
        <w:tab w:val="right" w:pos="9498"/>
      </w:tabs>
      <w:ind w:left="248"/>
      <w:rPr>
        <w:rFonts w:ascii="Times New Roman"/>
        <w:spacing w:val="130"/>
        <w:sz w:val="20"/>
        <w:lang w:val="it-IT"/>
      </w:rPr>
    </w:pPr>
    <w:r w:rsidRPr="004F1BA1">
      <w:rPr>
        <w:rFonts w:ascii="Times New Roman"/>
        <w:spacing w:val="130"/>
        <w:sz w:val="20"/>
        <w:lang w:val="it-IT"/>
      </w:rPr>
      <w:t xml:space="preserve"> </w:t>
    </w:r>
    <w:r w:rsidR="001F1BEC">
      <w:rPr>
        <w:rFonts w:ascii="Times New Roman"/>
        <w:spacing w:val="130"/>
        <w:sz w:val="20"/>
        <w:lang w:val="it-IT"/>
      </w:rPr>
      <w:t xml:space="preserve"> </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1363"/>
    <w:multiLevelType w:val="multilevel"/>
    <w:tmpl w:val="F20E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D7AAA"/>
    <w:multiLevelType w:val="hybridMultilevel"/>
    <w:tmpl w:val="2EC24D2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8C90AF5"/>
    <w:multiLevelType w:val="hybridMultilevel"/>
    <w:tmpl w:val="07E8C6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BD1840"/>
    <w:multiLevelType w:val="hybridMultilevel"/>
    <w:tmpl w:val="18E0A1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D3026F"/>
    <w:multiLevelType w:val="multilevel"/>
    <w:tmpl w:val="1B62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63F65"/>
    <w:multiLevelType w:val="multilevel"/>
    <w:tmpl w:val="6B6C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D5289"/>
    <w:multiLevelType w:val="multilevel"/>
    <w:tmpl w:val="3CB8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171AF3"/>
    <w:multiLevelType w:val="multilevel"/>
    <w:tmpl w:val="30DA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E76655"/>
    <w:multiLevelType w:val="multilevel"/>
    <w:tmpl w:val="28AC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A025B7"/>
    <w:multiLevelType w:val="hybridMultilevel"/>
    <w:tmpl w:val="45C64B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E460E66"/>
    <w:multiLevelType w:val="multilevel"/>
    <w:tmpl w:val="40B8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8628D0"/>
    <w:multiLevelType w:val="multilevel"/>
    <w:tmpl w:val="D9DE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CC38B3"/>
    <w:multiLevelType w:val="multilevel"/>
    <w:tmpl w:val="DD4C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E6BE7"/>
    <w:multiLevelType w:val="hybridMultilevel"/>
    <w:tmpl w:val="78FA9328"/>
    <w:lvl w:ilvl="0" w:tplc="D6EEE482">
      <w:start w:val="1"/>
      <w:numFmt w:val="decimal"/>
      <w:lvlText w:val="%1."/>
      <w:lvlJc w:val="left"/>
      <w:pPr>
        <w:ind w:left="1440" w:hanging="360"/>
      </w:pPr>
    </w:lvl>
    <w:lvl w:ilvl="1" w:tplc="DA78CC28">
      <w:start w:val="1"/>
      <w:numFmt w:val="decimal"/>
      <w:lvlText w:val="%2."/>
      <w:lvlJc w:val="left"/>
      <w:pPr>
        <w:ind w:left="1440" w:hanging="360"/>
      </w:pPr>
    </w:lvl>
    <w:lvl w:ilvl="2" w:tplc="B970A4B8">
      <w:start w:val="1"/>
      <w:numFmt w:val="decimal"/>
      <w:lvlText w:val="%3."/>
      <w:lvlJc w:val="left"/>
      <w:pPr>
        <w:ind w:left="1440" w:hanging="360"/>
      </w:pPr>
    </w:lvl>
    <w:lvl w:ilvl="3" w:tplc="9DC8AC22">
      <w:start w:val="1"/>
      <w:numFmt w:val="decimal"/>
      <w:lvlText w:val="%4."/>
      <w:lvlJc w:val="left"/>
      <w:pPr>
        <w:ind w:left="1440" w:hanging="360"/>
      </w:pPr>
    </w:lvl>
    <w:lvl w:ilvl="4" w:tplc="00E81436">
      <w:start w:val="1"/>
      <w:numFmt w:val="decimal"/>
      <w:lvlText w:val="%5."/>
      <w:lvlJc w:val="left"/>
      <w:pPr>
        <w:ind w:left="1440" w:hanging="360"/>
      </w:pPr>
    </w:lvl>
    <w:lvl w:ilvl="5" w:tplc="AC24641E">
      <w:start w:val="1"/>
      <w:numFmt w:val="decimal"/>
      <w:lvlText w:val="%6."/>
      <w:lvlJc w:val="left"/>
      <w:pPr>
        <w:ind w:left="1440" w:hanging="360"/>
      </w:pPr>
    </w:lvl>
    <w:lvl w:ilvl="6" w:tplc="4B0A2B68">
      <w:start w:val="1"/>
      <w:numFmt w:val="decimal"/>
      <w:lvlText w:val="%7."/>
      <w:lvlJc w:val="left"/>
      <w:pPr>
        <w:ind w:left="1440" w:hanging="360"/>
      </w:pPr>
    </w:lvl>
    <w:lvl w:ilvl="7" w:tplc="C49ABDAA">
      <w:start w:val="1"/>
      <w:numFmt w:val="decimal"/>
      <w:lvlText w:val="%8."/>
      <w:lvlJc w:val="left"/>
      <w:pPr>
        <w:ind w:left="1440" w:hanging="360"/>
      </w:pPr>
    </w:lvl>
    <w:lvl w:ilvl="8" w:tplc="B6F2F554">
      <w:start w:val="1"/>
      <w:numFmt w:val="decimal"/>
      <w:lvlText w:val="%9."/>
      <w:lvlJc w:val="left"/>
      <w:pPr>
        <w:ind w:left="1440" w:hanging="360"/>
      </w:pPr>
    </w:lvl>
  </w:abstractNum>
  <w:abstractNum w:abstractNumId="14" w15:restartNumberingAfterBreak="0">
    <w:nsid w:val="628B29D3"/>
    <w:multiLevelType w:val="multilevel"/>
    <w:tmpl w:val="68B2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511A69"/>
    <w:multiLevelType w:val="multilevel"/>
    <w:tmpl w:val="E774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B44E2B"/>
    <w:multiLevelType w:val="multilevel"/>
    <w:tmpl w:val="F8B8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3F32B9"/>
    <w:multiLevelType w:val="hybridMultilevel"/>
    <w:tmpl w:val="0FB4C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60825170">
    <w:abstractNumId w:val="2"/>
  </w:num>
  <w:num w:numId="2" w16cid:durableId="1549342564">
    <w:abstractNumId w:val="3"/>
  </w:num>
  <w:num w:numId="3" w16cid:durableId="1394306859">
    <w:abstractNumId w:val="9"/>
  </w:num>
  <w:num w:numId="4" w16cid:durableId="367607175">
    <w:abstractNumId w:val="1"/>
  </w:num>
  <w:num w:numId="5" w16cid:durableId="1810317759">
    <w:abstractNumId w:val="16"/>
  </w:num>
  <w:num w:numId="6" w16cid:durableId="1458984244">
    <w:abstractNumId w:val="10"/>
  </w:num>
  <w:num w:numId="7" w16cid:durableId="1138718482">
    <w:abstractNumId w:val="7"/>
  </w:num>
  <w:num w:numId="8" w16cid:durableId="1091782968">
    <w:abstractNumId w:val="11"/>
  </w:num>
  <w:num w:numId="9" w16cid:durableId="1398820324">
    <w:abstractNumId w:val="4"/>
  </w:num>
  <w:num w:numId="10" w16cid:durableId="500631744">
    <w:abstractNumId w:val="5"/>
  </w:num>
  <w:num w:numId="11" w16cid:durableId="406460748">
    <w:abstractNumId w:val="8"/>
  </w:num>
  <w:num w:numId="12" w16cid:durableId="923955522">
    <w:abstractNumId w:val="0"/>
  </w:num>
  <w:num w:numId="13" w16cid:durableId="445152310">
    <w:abstractNumId w:val="17"/>
  </w:num>
  <w:num w:numId="14" w16cid:durableId="568881967">
    <w:abstractNumId w:val="14"/>
  </w:num>
  <w:num w:numId="15" w16cid:durableId="833566335">
    <w:abstractNumId w:val="15"/>
  </w:num>
  <w:num w:numId="16" w16cid:durableId="1130049136">
    <w:abstractNumId w:val="12"/>
  </w:num>
  <w:num w:numId="17" w16cid:durableId="1145124722">
    <w:abstractNumId w:val="6"/>
  </w:num>
  <w:num w:numId="18" w16cid:durableId="527915680">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283"/>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34"/>
    <w:rsid w:val="0000027D"/>
    <w:rsid w:val="00000509"/>
    <w:rsid w:val="0000093E"/>
    <w:rsid w:val="00001326"/>
    <w:rsid w:val="0000133C"/>
    <w:rsid w:val="0000144B"/>
    <w:rsid w:val="0000145E"/>
    <w:rsid w:val="0000153A"/>
    <w:rsid w:val="000015F2"/>
    <w:rsid w:val="00001647"/>
    <w:rsid w:val="0000165D"/>
    <w:rsid w:val="00001786"/>
    <w:rsid w:val="0000195F"/>
    <w:rsid w:val="0000196B"/>
    <w:rsid w:val="00001BC7"/>
    <w:rsid w:val="00001BF4"/>
    <w:rsid w:val="00002164"/>
    <w:rsid w:val="00002268"/>
    <w:rsid w:val="00002385"/>
    <w:rsid w:val="00002480"/>
    <w:rsid w:val="000026F8"/>
    <w:rsid w:val="0000287A"/>
    <w:rsid w:val="00002982"/>
    <w:rsid w:val="00002A31"/>
    <w:rsid w:val="00002D79"/>
    <w:rsid w:val="00003154"/>
    <w:rsid w:val="00003179"/>
    <w:rsid w:val="00003B51"/>
    <w:rsid w:val="00003BDF"/>
    <w:rsid w:val="00003C38"/>
    <w:rsid w:val="00003F6B"/>
    <w:rsid w:val="00003FC3"/>
    <w:rsid w:val="00004064"/>
    <w:rsid w:val="000042B3"/>
    <w:rsid w:val="000048B3"/>
    <w:rsid w:val="0000498A"/>
    <w:rsid w:val="00004AB1"/>
    <w:rsid w:val="00004BC0"/>
    <w:rsid w:val="00004BDD"/>
    <w:rsid w:val="0000539D"/>
    <w:rsid w:val="00005B80"/>
    <w:rsid w:val="00005F7A"/>
    <w:rsid w:val="00006265"/>
    <w:rsid w:val="00006415"/>
    <w:rsid w:val="00006450"/>
    <w:rsid w:val="00006565"/>
    <w:rsid w:val="00006733"/>
    <w:rsid w:val="000067BC"/>
    <w:rsid w:val="000067FF"/>
    <w:rsid w:val="00006D8D"/>
    <w:rsid w:val="00006D97"/>
    <w:rsid w:val="000072E0"/>
    <w:rsid w:val="000074AD"/>
    <w:rsid w:val="00007544"/>
    <w:rsid w:val="00007719"/>
    <w:rsid w:val="000078C2"/>
    <w:rsid w:val="00007BC2"/>
    <w:rsid w:val="00007E46"/>
    <w:rsid w:val="00007F67"/>
    <w:rsid w:val="00007F9E"/>
    <w:rsid w:val="0001013A"/>
    <w:rsid w:val="000106B7"/>
    <w:rsid w:val="00010ABE"/>
    <w:rsid w:val="00010B01"/>
    <w:rsid w:val="00010F2C"/>
    <w:rsid w:val="00010F56"/>
    <w:rsid w:val="00011433"/>
    <w:rsid w:val="00011463"/>
    <w:rsid w:val="00011690"/>
    <w:rsid w:val="00011ADE"/>
    <w:rsid w:val="00011C34"/>
    <w:rsid w:val="00011EB8"/>
    <w:rsid w:val="0001217D"/>
    <w:rsid w:val="00012238"/>
    <w:rsid w:val="00012471"/>
    <w:rsid w:val="000124C8"/>
    <w:rsid w:val="000127C6"/>
    <w:rsid w:val="00012BE6"/>
    <w:rsid w:val="00012E2C"/>
    <w:rsid w:val="00012FDC"/>
    <w:rsid w:val="0001312F"/>
    <w:rsid w:val="00013141"/>
    <w:rsid w:val="00013375"/>
    <w:rsid w:val="0001345D"/>
    <w:rsid w:val="00013B52"/>
    <w:rsid w:val="000141A2"/>
    <w:rsid w:val="00014280"/>
    <w:rsid w:val="000143D9"/>
    <w:rsid w:val="0001464A"/>
    <w:rsid w:val="00014928"/>
    <w:rsid w:val="00014B66"/>
    <w:rsid w:val="00014C77"/>
    <w:rsid w:val="00014EFC"/>
    <w:rsid w:val="00014F3B"/>
    <w:rsid w:val="00015057"/>
    <w:rsid w:val="0001539D"/>
    <w:rsid w:val="00015BAC"/>
    <w:rsid w:val="00015F3C"/>
    <w:rsid w:val="00016034"/>
    <w:rsid w:val="00016410"/>
    <w:rsid w:val="000165D1"/>
    <w:rsid w:val="00016979"/>
    <w:rsid w:val="00016E9D"/>
    <w:rsid w:val="00016EEA"/>
    <w:rsid w:val="0001727E"/>
    <w:rsid w:val="00017353"/>
    <w:rsid w:val="000175BB"/>
    <w:rsid w:val="00017EEA"/>
    <w:rsid w:val="00017F7E"/>
    <w:rsid w:val="00020923"/>
    <w:rsid w:val="00020D80"/>
    <w:rsid w:val="000211AB"/>
    <w:rsid w:val="00021783"/>
    <w:rsid w:val="000217B7"/>
    <w:rsid w:val="00021B84"/>
    <w:rsid w:val="00021C2C"/>
    <w:rsid w:val="00021CA4"/>
    <w:rsid w:val="00021DC4"/>
    <w:rsid w:val="00021E2D"/>
    <w:rsid w:val="00021EB1"/>
    <w:rsid w:val="00021F06"/>
    <w:rsid w:val="000221AE"/>
    <w:rsid w:val="0002289C"/>
    <w:rsid w:val="000228E4"/>
    <w:rsid w:val="000228F1"/>
    <w:rsid w:val="00022904"/>
    <w:rsid w:val="00022B55"/>
    <w:rsid w:val="00022CC8"/>
    <w:rsid w:val="0002313F"/>
    <w:rsid w:val="0002358A"/>
    <w:rsid w:val="00023716"/>
    <w:rsid w:val="00023723"/>
    <w:rsid w:val="00023802"/>
    <w:rsid w:val="0002385E"/>
    <w:rsid w:val="000238C4"/>
    <w:rsid w:val="00023AE3"/>
    <w:rsid w:val="0002416A"/>
    <w:rsid w:val="00024ABA"/>
    <w:rsid w:val="00024B4D"/>
    <w:rsid w:val="00024EEF"/>
    <w:rsid w:val="00025547"/>
    <w:rsid w:val="000255E3"/>
    <w:rsid w:val="000255E8"/>
    <w:rsid w:val="0002570F"/>
    <w:rsid w:val="000258BD"/>
    <w:rsid w:val="00025952"/>
    <w:rsid w:val="000259C8"/>
    <w:rsid w:val="00025ABC"/>
    <w:rsid w:val="00025DCB"/>
    <w:rsid w:val="000262B9"/>
    <w:rsid w:val="00026540"/>
    <w:rsid w:val="0002692B"/>
    <w:rsid w:val="00026E38"/>
    <w:rsid w:val="00026F94"/>
    <w:rsid w:val="000274E0"/>
    <w:rsid w:val="00027698"/>
    <w:rsid w:val="000276EE"/>
    <w:rsid w:val="000277CC"/>
    <w:rsid w:val="00027A38"/>
    <w:rsid w:val="00027B92"/>
    <w:rsid w:val="00027D0F"/>
    <w:rsid w:val="00027D33"/>
    <w:rsid w:val="00030397"/>
    <w:rsid w:val="00030FE2"/>
    <w:rsid w:val="000311DE"/>
    <w:rsid w:val="000312F9"/>
    <w:rsid w:val="0003143D"/>
    <w:rsid w:val="00031674"/>
    <w:rsid w:val="0003185F"/>
    <w:rsid w:val="00031EA9"/>
    <w:rsid w:val="000326C3"/>
    <w:rsid w:val="00032774"/>
    <w:rsid w:val="00032A98"/>
    <w:rsid w:val="00032D9C"/>
    <w:rsid w:val="00032E9C"/>
    <w:rsid w:val="00032EFA"/>
    <w:rsid w:val="00032F29"/>
    <w:rsid w:val="00032FFA"/>
    <w:rsid w:val="0003306E"/>
    <w:rsid w:val="00033515"/>
    <w:rsid w:val="0003377A"/>
    <w:rsid w:val="000337FF"/>
    <w:rsid w:val="00034077"/>
    <w:rsid w:val="0003441A"/>
    <w:rsid w:val="000344CF"/>
    <w:rsid w:val="000345E4"/>
    <w:rsid w:val="0003474A"/>
    <w:rsid w:val="00034A20"/>
    <w:rsid w:val="00034C82"/>
    <w:rsid w:val="00035445"/>
    <w:rsid w:val="00035693"/>
    <w:rsid w:val="000358AB"/>
    <w:rsid w:val="0003596D"/>
    <w:rsid w:val="0003601F"/>
    <w:rsid w:val="0003690B"/>
    <w:rsid w:val="00036C46"/>
    <w:rsid w:val="00036E01"/>
    <w:rsid w:val="00037314"/>
    <w:rsid w:val="00037368"/>
    <w:rsid w:val="00037687"/>
    <w:rsid w:val="0003795E"/>
    <w:rsid w:val="00037A94"/>
    <w:rsid w:val="00037AB9"/>
    <w:rsid w:val="00037E0F"/>
    <w:rsid w:val="0004017C"/>
    <w:rsid w:val="00040EE2"/>
    <w:rsid w:val="000410A0"/>
    <w:rsid w:val="00041394"/>
    <w:rsid w:val="00041911"/>
    <w:rsid w:val="00041CDF"/>
    <w:rsid w:val="00042216"/>
    <w:rsid w:val="00042261"/>
    <w:rsid w:val="000422FF"/>
    <w:rsid w:val="000425F4"/>
    <w:rsid w:val="000426F8"/>
    <w:rsid w:val="00042A87"/>
    <w:rsid w:val="00042C94"/>
    <w:rsid w:val="00042D42"/>
    <w:rsid w:val="0004395E"/>
    <w:rsid w:val="00043CB5"/>
    <w:rsid w:val="00043D62"/>
    <w:rsid w:val="00043F9B"/>
    <w:rsid w:val="000444F5"/>
    <w:rsid w:val="000445BC"/>
    <w:rsid w:val="00044C53"/>
    <w:rsid w:val="00044E65"/>
    <w:rsid w:val="000450C9"/>
    <w:rsid w:val="00045656"/>
    <w:rsid w:val="00045719"/>
    <w:rsid w:val="00045A70"/>
    <w:rsid w:val="00045B26"/>
    <w:rsid w:val="00045CB2"/>
    <w:rsid w:val="00045DA1"/>
    <w:rsid w:val="00045FCC"/>
    <w:rsid w:val="000460EC"/>
    <w:rsid w:val="000461B8"/>
    <w:rsid w:val="00046698"/>
    <w:rsid w:val="00047303"/>
    <w:rsid w:val="000475AA"/>
    <w:rsid w:val="000478C8"/>
    <w:rsid w:val="00047A00"/>
    <w:rsid w:val="00047B0B"/>
    <w:rsid w:val="00047BCD"/>
    <w:rsid w:val="00047E26"/>
    <w:rsid w:val="000500AF"/>
    <w:rsid w:val="000504DC"/>
    <w:rsid w:val="000507E4"/>
    <w:rsid w:val="000508D0"/>
    <w:rsid w:val="00050C96"/>
    <w:rsid w:val="00050E4E"/>
    <w:rsid w:val="00050FAC"/>
    <w:rsid w:val="000512A5"/>
    <w:rsid w:val="00051864"/>
    <w:rsid w:val="000519D1"/>
    <w:rsid w:val="000519D5"/>
    <w:rsid w:val="00051A39"/>
    <w:rsid w:val="00051BA6"/>
    <w:rsid w:val="00052082"/>
    <w:rsid w:val="000520BC"/>
    <w:rsid w:val="00052309"/>
    <w:rsid w:val="00052A4D"/>
    <w:rsid w:val="00052C68"/>
    <w:rsid w:val="00052FD7"/>
    <w:rsid w:val="00053897"/>
    <w:rsid w:val="00053C61"/>
    <w:rsid w:val="0005419B"/>
    <w:rsid w:val="000544ED"/>
    <w:rsid w:val="0005494B"/>
    <w:rsid w:val="00054A01"/>
    <w:rsid w:val="00054B3B"/>
    <w:rsid w:val="0005669F"/>
    <w:rsid w:val="00056A51"/>
    <w:rsid w:val="00056B82"/>
    <w:rsid w:val="00056C27"/>
    <w:rsid w:val="00056D02"/>
    <w:rsid w:val="00056D84"/>
    <w:rsid w:val="000570D5"/>
    <w:rsid w:val="00057108"/>
    <w:rsid w:val="0005767A"/>
    <w:rsid w:val="00057682"/>
    <w:rsid w:val="00057745"/>
    <w:rsid w:val="0005789E"/>
    <w:rsid w:val="00057E15"/>
    <w:rsid w:val="000601AB"/>
    <w:rsid w:val="000605A1"/>
    <w:rsid w:val="000609EA"/>
    <w:rsid w:val="00061178"/>
    <w:rsid w:val="00061209"/>
    <w:rsid w:val="00061217"/>
    <w:rsid w:val="0006146A"/>
    <w:rsid w:val="00061757"/>
    <w:rsid w:val="00061A84"/>
    <w:rsid w:val="00061DE4"/>
    <w:rsid w:val="00061E39"/>
    <w:rsid w:val="00062100"/>
    <w:rsid w:val="0006216D"/>
    <w:rsid w:val="00062267"/>
    <w:rsid w:val="00062373"/>
    <w:rsid w:val="000624D7"/>
    <w:rsid w:val="000625E6"/>
    <w:rsid w:val="000625EB"/>
    <w:rsid w:val="00062892"/>
    <w:rsid w:val="00062948"/>
    <w:rsid w:val="00062C26"/>
    <w:rsid w:val="00063091"/>
    <w:rsid w:val="000631A1"/>
    <w:rsid w:val="00063B29"/>
    <w:rsid w:val="00063EA2"/>
    <w:rsid w:val="00063EF2"/>
    <w:rsid w:val="00063F55"/>
    <w:rsid w:val="00063F7F"/>
    <w:rsid w:val="00064061"/>
    <w:rsid w:val="00064129"/>
    <w:rsid w:val="0006470C"/>
    <w:rsid w:val="00064A80"/>
    <w:rsid w:val="00064B84"/>
    <w:rsid w:val="00064DCC"/>
    <w:rsid w:val="00064E02"/>
    <w:rsid w:val="0006509A"/>
    <w:rsid w:val="00065910"/>
    <w:rsid w:val="0006593B"/>
    <w:rsid w:val="00065DE1"/>
    <w:rsid w:val="00065EB7"/>
    <w:rsid w:val="000660AB"/>
    <w:rsid w:val="00066168"/>
    <w:rsid w:val="000664FE"/>
    <w:rsid w:val="00066557"/>
    <w:rsid w:val="0006676F"/>
    <w:rsid w:val="0006687D"/>
    <w:rsid w:val="00066C0A"/>
    <w:rsid w:val="00066D21"/>
    <w:rsid w:val="00067040"/>
    <w:rsid w:val="000670FB"/>
    <w:rsid w:val="0006757C"/>
    <w:rsid w:val="00067659"/>
    <w:rsid w:val="000678A5"/>
    <w:rsid w:val="000700F4"/>
    <w:rsid w:val="00070133"/>
    <w:rsid w:val="00070166"/>
    <w:rsid w:val="00070308"/>
    <w:rsid w:val="000705F5"/>
    <w:rsid w:val="0007067A"/>
    <w:rsid w:val="000706FF"/>
    <w:rsid w:val="000708F1"/>
    <w:rsid w:val="00070AC9"/>
    <w:rsid w:val="00070B94"/>
    <w:rsid w:val="00071423"/>
    <w:rsid w:val="000715D0"/>
    <w:rsid w:val="00071802"/>
    <w:rsid w:val="00071A4F"/>
    <w:rsid w:val="00071ED3"/>
    <w:rsid w:val="00071FE8"/>
    <w:rsid w:val="000721AF"/>
    <w:rsid w:val="00072689"/>
    <w:rsid w:val="00072691"/>
    <w:rsid w:val="00072703"/>
    <w:rsid w:val="000729A4"/>
    <w:rsid w:val="00072B6B"/>
    <w:rsid w:val="00072D9B"/>
    <w:rsid w:val="000735E9"/>
    <w:rsid w:val="00073739"/>
    <w:rsid w:val="00074172"/>
    <w:rsid w:val="00074602"/>
    <w:rsid w:val="0007466E"/>
    <w:rsid w:val="00074E1B"/>
    <w:rsid w:val="00075052"/>
    <w:rsid w:val="00075611"/>
    <w:rsid w:val="00075B81"/>
    <w:rsid w:val="00075CB1"/>
    <w:rsid w:val="00076598"/>
    <w:rsid w:val="00076D2B"/>
    <w:rsid w:val="00076E7E"/>
    <w:rsid w:val="000774B3"/>
    <w:rsid w:val="000775C8"/>
    <w:rsid w:val="00077BD9"/>
    <w:rsid w:val="00077CC6"/>
    <w:rsid w:val="00077F1E"/>
    <w:rsid w:val="000802A0"/>
    <w:rsid w:val="0008052D"/>
    <w:rsid w:val="0008097B"/>
    <w:rsid w:val="00080BB1"/>
    <w:rsid w:val="000812DF"/>
    <w:rsid w:val="00081382"/>
    <w:rsid w:val="000816C0"/>
    <w:rsid w:val="00081B4D"/>
    <w:rsid w:val="00081D23"/>
    <w:rsid w:val="00081E2D"/>
    <w:rsid w:val="00081EDE"/>
    <w:rsid w:val="00081FB8"/>
    <w:rsid w:val="00082032"/>
    <w:rsid w:val="00082060"/>
    <w:rsid w:val="0008207B"/>
    <w:rsid w:val="0008234C"/>
    <w:rsid w:val="00082852"/>
    <w:rsid w:val="00082D84"/>
    <w:rsid w:val="0008303B"/>
    <w:rsid w:val="00083206"/>
    <w:rsid w:val="000832BF"/>
    <w:rsid w:val="000833E2"/>
    <w:rsid w:val="00083668"/>
    <w:rsid w:val="00083B6D"/>
    <w:rsid w:val="00083E1A"/>
    <w:rsid w:val="0008404B"/>
    <w:rsid w:val="000840F7"/>
    <w:rsid w:val="0008439D"/>
    <w:rsid w:val="000843A2"/>
    <w:rsid w:val="00084429"/>
    <w:rsid w:val="0008484D"/>
    <w:rsid w:val="00084855"/>
    <w:rsid w:val="000848EE"/>
    <w:rsid w:val="00084947"/>
    <w:rsid w:val="00084CA3"/>
    <w:rsid w:val="00084EC5"/>
    <w:rsid w:val="0008507A"/>
    <w:rsid w:val="0008566C"/>
    <w:rsid w:val="000858BA"/>
    <w:rsid w:val="00085AA9"/>
    <w:rsid w:val="00086563"/>
    <w:rsid w:val="000865A4"/>
    <w:rsid w:val="000869FB"/>
    <w:rsid w:val="00086BEF"/>
    <w:rsid w:val="00086D38"/>
    <w:rsid w:val="00087555"/>
    <w:rsid w:val="000877F1"/>
    <w:rsid w:val="00087805"/>
    <w:rsid w:val="00087921"/>
    <w:rsid w:val="00087F14"/>
    <w:rsid w:val="00090080"/>
    <w:rsid w:val="000902A1"/>
    <w:rsid w:val="0009037C"/>
    <w:rsid w:val="00090885"/>
    <w:rsid w:val="00090CA6"/>
    <w:rsid w:val="00090D34"/>
    <w:rsid w:val="000911AC"/>
    <w:rsid w:val="00091773"/>
    <w:rsid w:val="00091897"/>
    <w:rsid w:val="00091A4D"/>
    <w:rsid w:val="000921C7"/>
    <w:rsid w:val="000923EB"/>
    <w:rsid w:val="00092605"/>
    <w:rsid w:val="00092839"/>
    <w:rsid w:val="00092E75"/>
    <w:rsid w:val="00092EDC"/>
    <w:rsid w:val="000937CE"/>
    <w:rsid w:val="0009384E"/>
    <w:rsid w:val="00093F37"/>
    <w:rsid w:val="00093F8F"/>
    <w:rsid w:val="00094277"/>
    <w:rsid w:val="00094718"/>
    <w:rsid w:val="00094794"/>
    <w:rsid w:val="000947EC"/>
    <w:rsid w:val="00095541"/>
    <w:rsid w:val="00095F57"/>
    <w:rsid w:val="000965CF"/>
    <w:rsid w:val="00096813"/>
    <w:rsid w:val="000969E4"/>
    <w:rsid w:val="00096AAF"/>
    <w:rsid w:val="00096C61"/>
    <w:rsid w:val="00096EC0"/>
    <w:rsid w:val="000972CB"/>
    <w:rsid w:val="000974DD"/>
    <w:rsid w:val="00097564"/>
    <w:rsid w:val="00097B62"/>
    <w:rsid w:val="000A0024"/>
    <w:rsid w:val="000A01AA"/>
    <w:rsid w:val="000A082B"/>
    <w:rsid w:val="000A10C6"/>
    <w:rsid w:val="000A18EE"/>
    <w:rsid w:val="000A19F5"/>
    <w:rsid w:val="000A1AF5"/>
    <w:rsid w:val="000A1EA8"/>
    <w:rsid w:val="000A2326"/>
    <w:rsid w:val="000A2767"/>
    <w:rsid w:val="000A2777"/>
    <w:rsid w:val="000A2926"/>
    <w:rsid w:val="000A2BCB"/>
    <w:rsid w:val="000A2BEB"/>
    <w:rsid w:val="000A2D1A"/>
    <w:rsid w:val="000A3345"/>
    <w:rsid w:val="000A35D9"/>
    <w:rsid w:val="000A368A"/>
    <w:rsid w:val="000A3858"/>
    <w:rsid w:val="000A41E2"/>
    <w:rsid w:val="000A4204"/>
    <w:rsid w:val="000A4226"/>
    <w:rsid w:val="000A4327"/>
    <w:rsid w:val="000A4383"/>
    <w:rsid w:val="000A4716"/>
    <w:rsid w:val="000A53F6"/>
    <w:rsid w:val="000A5417"/>
    <w:rsid w:val="000A5759"/>
    <w:rsid w:val="000A5763"/>
    <w:rsid w:val="000A60A1"/>
    <w:rsid w:val="000A6A3C"/>
    <w:rsid w:val="000A7036"/>
    <w:rsid w:val="000A7094"/>
    <w:rsid w:val="000A74DC"/>
    <w:rsid w:val="000A77DD"/>
    <w:rsid w:val="000A7866"/>
    <w:rsid w:val="000A78A9"/>
    <w:rsid w:val="000A7C00"/>
    <w:rsid w:val="000A7D26"/>
    <w:rsid w:val="000B0092"/>
    <w:rsid w:val="000B0294"/>
    <w:rsid w:val="000B0B99"/>
    <w:rsid w:val="000B0BDE"/>
    <w:rsid w:val="000B0CE2"/>
    <w:rsid w:val="000B1177"/>
    <w:rsid w:val="000B1408"/>
    <w:rsid w:val="000B15F2"/>
    <w:rsid w:val="000B17AE"/>
    <w:rsid w:val="000B1A79"/>
    <w:rsid w:val="000B1C77"/>
    <w:rsid w:val="000B1FA8"/>
    <w:rsid w:val="000B2028"/>
    <w:rsid w:val="000B2102"/>
    <w:rsid w:val="000B22B4"/>
    <w:rsid w:val="000B24A1"/>
    <w:rsid w:val="000B2947"/>
    <w:rsid w:val="000B2E64"/>
    <w:rsid w:val="000B357B"/>
    <w:rsid w:val="000B3A03"/>
    <w:rsid w:val="000B3D29"/>
    <w:rsid w:val="000B3D4B"/>
    <w:rsid w:val="000B3E9B"/>
    <w:rsid w:val="000B3F9E"/>
    <w:rsid w:val="000B430E"/>
    <w:rsid w:val="000B43CB"/>
    <w:rsid w:val="000B4AA3"/>
    <w:rsid w:val="000B4FEC"/>
    <w:rsid w:val="000B51BC"/>
    <w:rsid w:val="000B54CB"/>
    <w:rsid w:val="000B59F4"/>
    <w:rsid w:val="000B643B"/>
    <w:rsid w:val="000B687B"/>
    <w:rsid w:val="000B68D4"/>
    <w:rsid w:val="000B68DF"/>
    <w:rsid w:val="000B6B3C"/>
    <w:rsid w:val="000B6CF8"/>
    <w:rsid w:val="000B6F50"/>
    <w:rsid w:val="000B7404"/>
    <w:rsid w:val="000B76E9"/>
    <w:rsid w:val="000B7B87"/>
    <w:rsid w:val="000B7C15"/>
    <w:rsid w:val="000B7EE1"/>
    <w:rsid w:val="000C0497"/>
    <w:rsid w:val="000C0929"/>
    <w:rsid w:val="000C099D"/>
    <w:rsid w:val="000C0DC6"/>
    <w:rsid w:val="000C1201"/>
    <w:rsid w:val="000C2038"/>
    <w:rsid w:val="000C28FD"/>
    <w:rsid w:val="000C3296"/>
    <w:rsid w:val="000C38D4"/>
    <w:rsid w:val="000C3FE5"/>
    <w:rsid w:val="000C425F"/>
    <w:rsid w:val="000C430E"/>
    <w:rsid w:val="000C431C"/>
    <w:rsid w:val="000C43E6"/>
    <w:rsid w:val="000C4C79"/>
    <w:rsid w:val="000C4FDB"/>
    <w:rsid w:val="000C52C0"/>
    <w:rsid w:val="000C5D29"/>
    <w:rsid w:val="000C5FBA"/>
    <w:rsid w:val="000C61DD"/>
    <w:rsid w:val="000C642A"/>
    <w:rsid w:val="000C6C5B"/>
    <w:rsid w:val="000C72CF"/>
    <w:rsid w:val="000C7371"/>
    <w:rsid w:val="000C7B0D"/>
    <w:rsid w:val="000C7C30"/>
    <w:rsid w:val="000C7CA9"/>
    <w:rsid w:val="000C7DB1"/>
    <w:rsid w:val="000D0092"/>
    <w:rsid w:val="000D033C"/>
    <w:rsid w:val="000D0485"/>
    <w:rsid w:val="000D055D"/>
    <w:rsid w:val="000D0641"/>
    <w:rsid w:val="000D0A75"/>
    <w:rsid w:val="000D0BBB"/>
    <w:rsid w:val="000D0D88"/>
    <w:rsid w:val="000D0DCE"/>
    <w:rsid w:val="000D0EEC"/>
    <w:rsid w:val="000D134E"/>
    <w:rsid w:val="000D1A8C"/>
    <w:rsid w:val="000D343C"/>
    <w:rsid w:val="000D3570"/>
    <w:rsid w:val="000D35C0"/>
    <w:rsid w:val="000D3677"/>
    <w:rsid w:val="000D37A3"/>
    <w:rsid w:val="000D386A"/>
    <w:rsid w:val="000D3FE5"/>
    <w:rsid w:val="000D4306"/>
    <w:rsid w:val="000D44CE"/>
    <w:rsid w:val="000D45AB"/>
    <w:rsid w:val="000D45EB"/>
    <w:rsid w:val="000D4884"/>
    <w:rsid w:val="000D4A23"/>
    <w:rsid w:val="000D4DC0"/>
    <w:rsid w:val="000D5054"/>
    <w:rsid w:val="000D514B"/>
    <w:rsid w:val="000D5285"/>
    <w:rsid w:val="000D567C"/>
    <w:rsid w:val="000D5832"/>
    <w:rsid w:val="000D5A3D"/>
    <w:rsid w:val="000D5ED2"/>
    <w:rsid w:val="000D65B6"/>
    <w:rsid w:val="000D6FEB"/>
    <w:rsid w:val="000D7168"/>
    <w:rsid w:val="000D755C"/>
    <w:rsid w:val="000D75E1"/>
    <w:rsid w:val="000D7822"/>
    <w:rsid w:val="000D7C3F"/>
    <w:rsid w:val="000D7F67"/>
    <w:rsid w:val="000E025D"/>
    <w:rsid w:val="000E02DC"/>
    <w:rsid w:val="000E08A2"/>
    <w:rsid w:val="000E1495"/>
    <w:rsid w:val="000E1539"/>
    <w:rsid w:val="000E15CE"/>
    <w:rsid w:val="000E17EA"/>
    <w:rsid w:val="000E1AE7"/>
    <w:rsid w:val="000E1C7E"/>
    <w:rsid w:val="000E216B"/>
    <w:rsid w:val="000E2422"/>
    <w:rsid w:val="000E249A"/>
    <w:rsid w:val="000E2857"/>
    <w:rsid w:val="000E2D12"/>
    <w:rsid w:val="000E2DC1"/>
    <w:rsid w:val="000E336B"/>
    <w:rsid w:val="000E352A"/>
    <w:rsid w:val="000E35E5"/>
    <w:rsid w:val="000E372A"/>
    <w:rsid w:val="000E39AF"/>
    <w:rsid w:val="000E444B"/>
    <w:rsid w:val="000E449D"/>
    <w:rsid w:val="000E45FF"/>
    <w:rsid w:val="000E48D9"/>
    <w:rsid w:val="000E48DA"/>
    <w:rsid w:val="000E4B37"/>
    <w:rsid w:val="000E4D73"/>
    <w:rsid w:val="000E4DD5"/>
    <w:rsid w:val="000E4E58"/>
    <w:rsid w:val="000E4E77"/>
    <w:rsid w:val="000E5D14"/>
    <w:rsid w:val="000E5E70"/>
    <w:rsid w:val="000E5E7A"/>
    <w:rsid w:val="000E6603"/>
    <w:rsid w:val="000E6920"/>
    <w:rsid w:val="000E7120"/>
    <w:rsid w:val="000E7228"/>
    <w:rsid w:val="000E765D"/>
    <w:rsid w:val="000E77FF"/>
    <w:rsid w:val="000F05A5"/>
    <w:rsid w:val="000F08E4"/>
    <w:rsid w:val="000F08FB"/>
    <w:rsid w:val="000F10C4"/>
    <w:rsid w:val="000F1208"/>
    <w:rsid w:val="000F1674"/>
    <w:rsid w:val="000F24E0"/>
    <w:rsid w:val="000F2703"/>
    <w:rsid w:val="000F2A09"/>
    <w:rsid w:val="000F2B15"/>
    <w:rsid w:val="000F2B88"/>
    <w:rsid w:val="000F2CD5"/>
    <w:rsid w:val="000F32EB"/>
    <w:rsid w:val="000F38C4"/>
    <w:rsid w:val="000F3AE7"/>
    <w:rsid w:val="000F3F02"/>
    <w:rsid w:val="000F4286"/>
    <w:rsid w:val="000F42EF"/>
    <w:rsid w:val="000F433B"/>
    <w:rsid w:val="000F43AD"/>
    <w:rsid w:val="000F474E"/>
    <w:rsid w:val="000F48DE"/>
    <w:rsid w:val="000F4BB4"/>
    <w:rsid w:val="000F4F67"/>
    <w:rsid w:val="000F52D9"/>
    <w:rsid w:val="000F54C5"/>
    <w:rsid w:val="000F5551"/>
    <w:rsid w:val="000F5CB6"/>
    <w:rsid w:val="000F5FB6"/>
    <w:rsid w:val="000F625C"/>
    <w:rsid w:val="000F6EC6"/>
    <w:rsid w:val="000F7262"/>
    <w:rsid w:val="000F779F"/>
    <w:rsid w:val="000F7CF5"/>
    <w:rsid w:val="001000FD"/>
    <w:rsid w:val="00100637"/>
    <w:rsid w:val="001014D3"/>
    <w:rsid w:val="00101674"/>
    <w:rsid w:val="00101B5A"/>
    <w:rsid w:val="00101B73"/>
    <w:rsid w:val="00101EB5"/>
    <w:rsid w:val="00101F02"/>
    <w:rsid w:val="00102821"/>
    <w:rsid w:val="00102903"/>
    <w:rsid w:val="00102D55"/>
    <w:rsid w:val="00102F85"/>
    <w:rsid w:val="0010342F"/>
    <w:rsid w:val="00103649"/>
    <w:rsid w:val="00103EB4"/>
    <w:rsid w:val="00104041"/>
    <w:rsid w:val="00104490"/>
    <w:rsid w:val="0010464F"/>
    <w:rsid w:val="00104B9B"/>
    <w:rsid w:val="00104D07"/>
    <w:rsid w:val="00104FC0"/>
    <w:rsid w:val="001053A9"/>
    <w:rsid w:val="001055B0"/>
    <w:rsid w:val="0010578D"/>
    <w:rsid w:val="00105856"/>
    <w:rsid w:val="00105876"/>
    <w:rsid w:val="00105B6F"/>
    <w:rsid w:val="0010615A"/>
    <w:rsid w:val="00106B38"/>
    <w:rsid w:val="00106D9B"/>
    <w:rsid w:val="00106F8A"/>
    <w:rsid w:val="00107745"/>
    <w:rsid w:val="001077F5"/>
    <w:rsid w:val="00107821"/>
    <w:rsid w:val="0010788D"/>
    <w:rsid w:val="00107E07"/>
    <w:rsid w:val="00110303"/>
    <w:rsid w:val="0011030A"/>
    <w:rsid w:val="001108E8"/>
    <w:rsid w:val="001109D9"/>
    <w:rsid w:val="00110A25"/>
    <w:rsid w:val="00110A2C"/>
    <w:rsid w:val="00110D23"/>
    <w:rsid w:val="00110E72"/>
    <w:rsid w:val="001113ED"/>
    <w:rsid w:val="001115D3"/>
    <w:rsid w:val="0011172F"/>
    <w:rsid w:val="00111AB2"/>
    <w:rsid w:val="00111F3F"/>
    <w:rsid w:val="0011238B"/>
    <w:rsid w:val="00112412"/>
    <w:rsid w:val="00112747"/>
    <w:rsid w:val="001127F8"/>
    <w:rsid w:val="00112BF2"/>
    <w:rsid w:val="00112D30"/>
    <w:rsid w:val="00112E94"/>
    <w:rsid w:val="00112EAF"/>
    <w:rsid w:val="00113325"/>
    <w:rsid w:val="00113333"/>
    <w:rsid w:val="00113536"/>
    <w:rsid w:val="001137F1"/>
    <w:rsid w:val="00113907"/>
    <w:rsid w:val="00113ACF"/>
    <w:rsid w:val="00113C78"/>
    <w:rsid w:val="00113FE8"/>
    <w:rsid w:val="00114152"/>
    <w:rsid w:val="00114B8B"/>
    <w:rsid w:val="00114D06"/>
    <w:rsid w:val="00114D88"/>
    <w:rsid w:val="0011504B"/>
    <w:rsid w:val="001150D9"/>
    <w:rsid w:val="00115334"/>
    <w:rsid w:val="001157AF"/>
    <w:rsid w:val="0011585B"/>
    <w:rsid w:val="001158A2"/>
    <w:rsid w:val="00115AC9"/>
    <w:rsid w:val="00115B9F"/>
    <w:rsid w:val="00115F58"/>
    <w:rsid w:val="0011641D"/>
    <w:rsid w:val="001164D7"/>
    <w:rsid w:val="001167EB"/>
    <w:rsid w:val="00116B75"/>
    <w:rsid w:val="00116DEC"/>
    <w:rsid w:val="0011724A"/>
    <w:rsid w:val="0011726E"/>
    <w:rsid w:val="001172CE"/>
    <w:rsid w:val="001175C7"/>
    <w:rsid w:val="00117DDE"/>
    <w:rsid w:val="00117EC6"/>
    <w:rsid w:val="00120042"/>
    <w:rsid w:val="00120060"/>
    <w:rsid w:val="001204C3"/>
    <w:rsid w:val="001210BE"/>
    <w:rsid w:val="00121427"/>
    <w:rsid w:val="00121CCA"/>
    <w:rsid w:val="00121CD4"/>
    <w:rsid w:val="00121E94"/>
    <w:rsid w:val="00121FD9"/>
    <w:rsid w:val="0012201D"/>
    <w:rsid w:val="0012270D"/>
    <w:rsid w:val="00122779"/>
    <w:rsid w:val="0012290C"/>
    <w:rsid w:val="00122F02"/>
    <w:rsid w:val="00122FEB"/>
    <w:rsid w:val="001231AC"/>
    <w:rsid w:val="001238BB"/>
    <w:rsid w:val="00123ED5"/>
    <w:rsid w:val="00123F40"/>
    <w:rsid w:val="00123F80"/>
    <w:rsid w:val="0012458E"/>
    <w:rsid w:val="00124650"/>
    <w:rsid w:val="001247BB"/>
    <w:rsid w:val="001247D9"/>
    <w:rsid w:val="001248F2"/>
    <w:rsid w:val="00124CA5"/>
    <w:rsid w:val="00124DEC"/>
    <w:rsid w:val="00124E3D"/>
    <w:rsid w:val="00124F75"/>
    <w:rsid w:val="00124FD7"/>
    <w:rsid w:val="00125121"/>
    <w:rsid w:val="0012574E"/>
    <w:rsid w:val="001259DF"/>
    <w:rsid w:val="001262D5"/>
    <w:rsid w:val="0012668E"/>
    <w:rsid w:val="001266CB"/>
    <w:rsid w:val="00126AFB"/>
    <w:rsid w:val="00126D5A"/>
    <w:rsid w:val="00126D5F"/>
    <w:rsid w:val="00126D8E"/>
    <w:rsid w:val="00127067"/>
    <w:rsid w:val="0012708E"/>
    <w:rsid w:val="001276C6"/>
    <w:rsid w:val="00127E4E"/>
    <w:rsid w:val="00130057"/>
    <w:rsid w:val="00130658"/>
    <w:rsid w:val="001308B7"/>
    <w:rsid w:val="001308DF"/>
    <w:rsid w:val="00130E81"/>
    <w:rsid w:val="001312C9"/>
    <w:rsid w:val="001312D0"/>
    <w:rsid w:val="0013154C"/>
    <w:rsid w:val="00131CAC"/>
    <w:rsid w:val="00131CF5"/>
    <w:rsid w:val="00131F8A"/>
    <w:rsid w:val="00132177"/>
    <w:rsid w:val="00132628"/>
    <w:rsid w:val="001327A7"/>
    <w:rsid w:val="001328A8"/>
    <w:rsid w:val="00132A24"/>
    <w:rsid w:val="00132ED7"/>
    <w:rsid w:val="001330F4"/>
    <w:rsid w:val="001331C4"/>
    <w:rsid w:val="00133535"/>
    <w:rsid w:val="001338F9"/>
    <w:rsid w:val="0013400E"/>
    <w:rsid w:val="001347CD"/>
    <w:rsid w:val="001347F5"/>
    <w:rsid w:val="00134970"/>
    <w:rsid w:val="00134A65"/>
    <w:rsid w:val="00134DA8"/>
    <w:rsid w:val="001351BF"/>
    <w:rsid w:val="00135616"/>
    <w:rsid w:val="00135685"/>
    <w:rsid w:val="00135BD7"/>
    <w:rsid w:val="00135D7C"/>
    <w:rsid w:val="00135E62"/>
    <w:rsid w:val="00136029"/>
    <w:rsid w:val="001365BC"/>
    <w:rsid w:val="00136819"/>
    <w:rsid w:val="00136917"/>
    <w:rsid w:val="0013691D"/>
    <w:rsid w:val="00136927"/>
    <w:rsid w:val="00136D25"/>
    <w:rsid w:val="00136F07"/>
    <w:rsid w:val="00137009"/>
    <w:rsid w:val="001371E8"/>
    <w:rsid w:val="0014132E"/>
    <w:rsid w:val="00141567"/>
    <w:rsid w:val="001417BB"/>
    <w:rsid w:val="001419AF"/>
    <w:rsid w:val="001419CA"/>
    <w:rsid w:val="00141B99"/>
    <w:rsid w:val="00141C5F"/>
    <w:rsid w:val="00141E82"/>
    <w:rsid w:val="00142186"/>
    <w:rsid w:val="00142E9F"/>
    <w:rsid w:val="00143212"/>
    <w:rsid w:val="001436C9"/>
    <w:rsid w:val="001439C5"/>
    <w:rsid w:val="00143A0D"/>
    <w:rsid w:val="00143C2B"/>
    <w:rsid w:val="00144412"/>
    <w:rsid w:val="0014441F"/>
    <w:rsid w:val="0014479D"/>
    <w:rsid w:val="001449E9"/>
    <w:rsid w:val="00144B31"/>
    <w:rsid w:val="00144E1D"/>
    <w:rsid w:val="001450AF"/>
    <w:rsid w:val="00145290"/>
    <w:rsid w:val="001453B1"/>
    <w:rsid w:val="00145687"/>
    <w:rsid w:val="00145ECA"/>
    <w:rsid w:val="00146694"/>
    <w:rsid w:val="00146B38"/>
    <w:rsid w:val="001472D4"/>
    <w:rsid w:val="00147E35"/>
    <w:rsid w:val="00147E7B"/>
    <w:rsid w:val="0015011D"/>
    <w:rsid w:val="00150488"/>
    <w:rsid w:val="0015096D"/>
    <w:rsid w:val="00150990"/>
    <w:rsid w:val="00150BB6"/>
    <w:rsid w:val="001510C6"/>
    <w:rsid w:val="00151427"/>
    <w:rsid w:val="00151487"/>
    <w:rsid w:val="00151DCE"/>
    <w:rsid w:val="00152785"/>
    <w:rsid w:val="0015283B"/>
    <w:rsid w:val="00152902"/>
    <w:rsid w:val="00152A02"/>
    <w:rsid w:val="00152A9D"/>
    <w:rsid w:val="00152BB2"/>
    <w:rsid w:val="00153094"/>
    <w:rsid w:val="001530F9"/>
    <w:rsid w:val="00153641"/>
    <w:rsid w:val="00153699"/>
    <w:rsid w:val="00153C11"/>
    <w:rsid w:val="00153C74"/>
    <w:rsid w:val="00153D83"/>
    <w:rsid w:val="00153F00"/>
    <w:rsid w:val="00153FDE"/>
    <w:rsid w:val="00154D6E"/>
    <w:rsid w:val="00154E12"/>
    <w:rsid w:val="00154E59"/>
    <w:rsid w:val="00155130"/>
    <w:rsid w:val="00155B9C"/>
    <w:rsid w:val="00155C70"/>
    <w:rsid w:val="001562C5"/>
    <w:rsid w:val="00156595"/>
    <w:rsid w:val="00156FC6"/>
    <w:rsid w:val="00157806"/>
    <w:rsid w:val="00157946"/>
    <w:rsid w:val="00157C16"/>
    <w:rsid w:val="00157D3A"/>
    <w:rsid w:val="0016050C"/>
    <w:rsid w:val="0016090D"/>
    <w:rsid w:val="00161155"/>
    <w:rsid w:val="0016140B"/>
    <w:rsid w:val="00161677"/>
    <w:rsid w:val="001619D6"/>
    <w:rsid w:val="00161D63"/>
    <w:rsid w:val="00161E91"/>
    <w:rsid w:val="00162454"/>
    <w:rsid w:val="0016248C"/>
    <w:rsid w:val="0016266E"/>
    <w:rsid w:val="00162D4A"/>
    <w:rsid w:val="00163242"/>
    <w:rsid w:val="001633CE"/>
    <w:rsid w:val="0016356B"/>
    <w:rsid w:val="00163842"/>
    <w:rsid w:val="00163843"/>
    <w:rsid w:val="00163F6C"/>
    <w:rsid w:val="00164592"/>
    <w:rsid w:val="00164A46"/>
    <w:rsid w:val="00164FBB"/>
    <w:rsid w:val="00165306"/>
    <w:rsid w:val="001653CF"/>
    <w:rsid w:val="00165640"/>
    <w:rsid w:val="0016573A"/>
    <w:rsid w:val="0016586B"/>
    <w:rsid w:val="00165B78"/>
    <w:rsid w:val="00166744"/>
    <w:rsid w:val="00166B6E"/>
    <w:rsid w:val="00166C74"/>
    <w:rsid w:val="001671D8"/>
    <w:rsid w:val="0016729E"/>
    <w:rsid w:val="00167549"/>
    <w:rsid w:val="00167801"/>
    <w:rsid w:val="00167AB7"/>
    <w:rsid w:val="00167B44"/>
    <w:rsid w:val="00167BF8"/>
    <w:rsid w:val="001700BD"/>
    <w:rsid w:val="001702C5"/>
    <w:rsid w:val="0017037B"/>
    <w:rsid w:val="00170447"/>
    <w:rsid w:val="001704C5"/>
    <w:rsid w:val="00170843"/>
    <w:rsid w:val="00170950"/>
    <w:rsid w:val="001709B0"/>
    <w:rsid w:val="001709C9"/>
    <w:rsid w:val="00170C5E"/>
    <w:rsid w:val="00170E1C"/>
    <w:rsid w:val="00171028"/>
    <w:rsid w:val="001710CC"/>
    <w:rsid w:val="001713DD"/>
    <w:rsid w:val="0017187C"/>
    <w:rsid w:val="00171975"/>
    <w:rsid w:val="00171F32"/>
    <w:rsid w:val="001721D0"/>
    <w:rsid w:val="00172218"/>
    <w:rsid w:val="00172437"/>
    <w:rsid w:val="00172EEA"/>
    <w:rsid w:val="00173101"/>
    <w:rsid w:val="00173341"/>
    <w:rsid w:val="001736AC"/>
    <w:rsid w:val="001738CB"/>
    <w:rsid w:val="001740A3"/>
    <w:rsid w:val="0017420F"/>
    <w:rsid w:val="0017463A"/>
    <w:rsid w:val="001748EA"/>
    <w:rsid w:val="00174E48"/>
    <w:rsid w:val="001757F2"/>
    <w:rsid w:val="00175B88"/>
    <w:rsid w:val="00175BFF"/>
    <w:rsid w:val="00175C46"/>
    <w:rsid w:val="00175DD1"/>
    <w:rsid w:val="001767E3"/>
    <w:rsid w:val="00176BB2"/>
    <w:rsid w:val="00176BDA"/>
    <w:rsid w:val="00176C2B"/>
    <w:rsid w:val="001770EC"/>
    <w:rsid w:val="001776B4"/>
    <w:rsid w:val="0017774A"/>
    <w:rsid w:val="001779A4"/>
    <w:rsid w:val="00177A7E"/>
    <w:rsid w:val="00177A81"/>
    <w:rsid w:val="00177AEF"/>
    <w:rsid w:val="00177D12"/>
    <w:rsid w:val="00177FED"/>
    <w:rsid w:val="0018061D"/>
    <w:rsid w:val="001808A9"/>
    <w:rsid w:val="00180AB9"/>
    <w:rsid w:val="00180B20"/>
    <w:rsid w:val="00180BB5"/>
    <w:rsid w:val="00180CE2"/>
    <w:rsid w:val="00180DB1"/>
    <w:rsid w:val="00181035"/>
    <w:rsid w:val="001814A0"/>
    <w:rsid w:val="0018160F"/>
    <w:rsid w:val="00181840"/>
    <w:rsid w:val="001825B9"/>
    <w:rsid w:val="0018296E"/>
    <w:rsid w:val="00182B85"/>
    <w:rsid w:val="00183147"/>
    <w:rsid w:val="0018383E"/>
    <w:rsid w:val="00183996"/>
    <w:rsid w:val="0018409B"/>
    <w:rsid w:val="00184199"/>
    <w:rsid w:val="001841D4"/>
    <w:rsid w:val="00184287"/>
    <w:rsid w:val="00184987"/>
    <w:rsid w:val="001850E0"/>
    <w:rsid w:val="0018523E"/>
    <w:rsid w:val="001853D1"/>
    <w:rsid w:val="001855DF"/>
    <w:rsid w:val="00185757"/>
    <w:rsid w:val="00185E70"/>
    <w:rsid w:val="00185EC8"/>
    <w:rsid w:val="00185EEC"/>
    <w:rsid w:val="00185F2D"/>
    <w:rsid w:val="0018604C"/>
    <w:rsid w:val="001864BD"/>
    <w:rsid w:val="0018651E"/>
    <w:rsid w:val="00186EEF"/>
    <w:rsid w:val="00187104"/>
    <w:rsid w:val="00187106"/>
    <w:rsid w:val="0018749E"/>
    <w:rsid w:val="00187769"/>
    <w:rsid w:val="0018782E"/>
    <w:rsid w:val="00187B81"/>
    <w:rsid w:val="00190594"/>
    <w:rsid w:val="001905A8"/>
    <w:rsid w:val="00190F84"/>
    <w:rsid w:val="00190FA4"/>
    <w:rsid w:val="00191557"/>
    <w:rsid w:val="00191622"/>
    <w:rsid w:val="00191950"/>
    <w:rsid w:val="001919A6"/>
    <w:rsid w:val="00191AA1"/>
    <w:rsid w:val="001924EC"/>
    <w:rsid w:val="00192626"/>
    <w:rsid w:val="0019275A"/>
    <w:rsid w:val="001929BD"/>
    <w:rsid w:val="00192E50"/>
    <w:rsid w:val="00192EF4"/>
    <w:rsid w:val="00193EA9"/>
    <w:rsid w:val="001940A4"/>
    <w:rsid w:val="00194256"/>
    <w:rsid w:val="00194329"/>
    <w:rsid w:val="00194343"/>
    <w:rsid w:val="001945A2"/>
    <w:rsid w:val="001945CC"/>
    <w:rsid w:val="00194B39"/>
    <w:rsid w:val="00195185"/>
    <w:rsid w:val="001955AE"/>
    <w:rsid w:val="00195D10"/>
    <w:rsid w:val="0019602F"/>
    <w:rsid w:val="0019632D"/>
    <w:rsid w:val="00196464"/>
    <w:rsid w:val="00196556"/>
    <w:rsid w:val="00197096"/>
    <w:rsid w:val="00197727"/>
    <w:rsid w:val="00197789"/>
    <w:rsid w:val="00197CD1"/>
    <w:rsid w:val="00197EAF"/>
    <w:rsid w:val="00197FB9"/>
    <w:rsid w:val="001A011F"/>
    <w:rsid w:val="001A03B7"/>
    <w:rsid w:val="001A05E7"/>
    <w:rsid w:val="001A060F"/>
    <w:rsid w:val="001A0928"/>
    <w:rsid w:val="001A0D95"/>
    <w:rsid w:val="001A1471"/>
    <w:rsid w:val="001A1AC5"/>
    <w:rsid w:val="001A1C32"/>
    <w:rsid w:val="001A1C3D"/>
    <w:rsid w:val="001A1D07"/>
    <w:rsid w:val="001A1DBB"/>
    <w:rsid w:val="001A1F92"/>
    <w:rsid w:val="001A2267"/>
    <w:rsid w:val="001A2309"/>
    <w:rsid w:val="001A238F"/>
    <w:rsid w:val="001A2504"/>
    <w:rsid w:val="001A2C3E"/>
    <w:rsid w:val="001A3166"/>
    <w:rsid w:val="001A334A"/>
    <w:rsid w:val="001A3B24"/>
    <w:rsid w:val="001A41A1"/>
    <w:rsid w:val="001A43F7"/>
    <w:rsid w:val="001A45D6"/>
    <w:rsid w:val="001A467D"/>
    <w:rsid w:val="001A48C5"/>
    <w:rsid w:val="001A4F54"/>
    <w:rsid w:val="001A5018"/>
    <w:rsid w:val="001A529A"/>
    <w:rsid w:val="001A5735"/>
    <w:rsid w:val="001A5C27"/>
    <w:rsid w:val="001A5E14"/>
    <w:rsid w:val="001A5F75"/>
    <w:rsid w:val="001A5FCD"/>
    <w:rsid w:val="001A62C1"/>
    <w:rsid w:val="001A63A7"/>
    <w:rsid w:val="001A664D"/>
    <w:rsid w:val="001A69DE"/>
    <w:rsid w:val="001A7E9E"/>
    <w:rsid w:val="001B08AE"/>
    <w:rsid w:val="001B096D"/>
    <w:rsid w:val="001B0B46"/>
    <w:rsid w:val="001B0CB9"/>
    <w:rsid w:val="001B0E59"/>
    <w:rsid w:val="001B1253"/>
    <w:rsid w:val="001B1481"/>
    <w:rsid w:val="001B15B5"/>
    <w:rsid w:val="001B164B"/>
    <w:rsid w:val="001B16C5"/>
    <w:rsid w:val="001B17E0"/>
    <w:rsid w:val="001B192B"/>
    <w:rsid w:val="001B1935"/>
    <w:rsid w:val="001B1C6E"/>
    <w:rsid w:val="001B1D20"/>
    <w:rsid w:val="001B1D81"/>
    <w:rsid w:val="001B268C"/>
    <w:rsid w:val="001B26FF"/>
    <w:rsid w:val="001B36C9"/>
    <w:rsid w:val="001B3B25"/>
    <w:rsid w:val="001B40F1"/>
    <w:rsid w:val="001B4105"/>
    <w:rsid w:val="001B5229"/>
    <w:rsid w:val="001B5788"/>
    <w:rsid w:val="001B5824"/>
    <w:rsid w:val="001B58F1"/>
    <w:rsid w:val="001B5924"/>
    <w:rsid w:val="001B5A41"/>
    <w:rsid w:val="001B5D4C"/>
    <w:rsid w:val="001B6226"/>
    <w:rsid w:val="001B6712"/>
    <w:rsid w:val="001B677F"/>
    <w:rsid w:val="001B67A2"/>
    <w:rsid w:val="001B6AE3"/>
    <w:rsid w:val="001B6CD3"/>
    <w:rsid w:val="001B6F1D"/>
    <w:rsid w:val="001B70E6"/>
    <w:rsid w:val="001B7186"/>
    <w:rsid w:val="001B721C"/>
    <w:rsid w:val="001B7630"/>
    <w:rsid w:val="001B766E"/>
    <w:rsid w:val="001B7767"/>
    <w:rsid w:val="001C0085"/>
    <w:rsid w:val="001C03D0"/>
    <w:rsid w:val="001C05F4"/>
    <w:rsid w:val="001C06E2"/>
    <w:rsid w:val="001C085A"/>
    <w:rsid w:val="001C0A1B"/>
    <w:rsid w:val="001C10CE"/>
    <w:rsid w:val="001C1159"/>
    <w:rsid w:val="001C123D"/>
    <w:rsid w:val="001C1829"/>
    <w:rsid w:val="001C2382"/>
    <w:rsid w:val="001C24D4"/>
    <w:rsid w:val="001C2919"/>
    <w:rsid w:val="001C2C9D"/>
    <w:rsid w:val="001C2CB6"/>
    <w:rsid w:val="001C2CF4"/>
    <w:rsid w:val="001C2DFA"/>
    <w:rsid w:val="001C3038"/>
    <w:rsid w:val="001C4095"/>
    <w:rsid w:val="001C43E6"/>
    <w:rsid w:val="001C44A3"/>
    <w:rsid w:val="001C44D8"/>
    <w:rsid w:val="001C44F2"/>
    <w:rsid w:val="001C4694"/>
    <w:rsid w:val="001C4ABF"/>
    <w:rsid w:val="001C4B36"/>
    <w:rsid w:val="001C4CF9"/>
    <w:rsid w:val="001C4F7D"/>
    <w:rsid w:val="001C541B"/>
    <w:rsid w:val="001C5659"/>
    <w:rsid w:val="001C5690"/>
    <w:rsid w:val="001C56DC"/>
    <w:rsid w:val="001C5708"/>
    <w:rsid w:val="001C571D"/>
    <w:rsid w:val="001C574B"/>
    <w:rsid w:val="001C58E5"/>
    <w:rsid w:val="001C59A9"/>
    <w:rsid w:val="001C5F74"/>
    <w:rsid w:val="001C60FF"/>
    <w:rsid w:val="001C69F3"/>
    <w:rsid w:val="001C6D54"/>
    <w:rsid w:val="001C74DC"/>
    <w:rsid w:val="001C767B"/>
    <w:rsid w:val="001C7B5B"/>
    <w:rsid w:val="001C7D8E"/>
    <w:rsid w:val="001D01B3"/>
    <w:rsid w:val="001D03CB"/>
    <w:rsid w:val="001D07E6"/>
    <w:rsid w:val="001D0B3C"/>
    <w:rsid w:val="001D1203"/>
    <w:rsid w:val="001D12E2"/>
    <w:rsid w:val="001D1794"/>
    <w:rsid w:val="001D1A0E"/>
    <w:rsid w:val="001D1B74"/>
    <w:rsid w:val="001D1D20"/>
    <w:rsid w:val="001D1D50"/>
    <w:rsid w:val="001D1F3D"/>
    <w:rsid w:val="001D2213"/>
    <w:rsid w:val="001D238D"/>
    <w:rsid w:val="001D26F0"/>
    <w:rsid w:val="001D2AAE"/>
    <w:rsid w:val="001D2AC4"/>
    <w:rsid w:val="001D2DA0"/>
    <w:rsid w:val="001D2E55"/>
    <w:rsid w:val="001D31A6"/>
    <w:rsid w:val="001D331A"/>
    <w:rsid w:val="001D3335"/>
    <w:rsid w:val="001D3A87"/>
    <w:rsid w:val="001D3EFB"/>
    <w:rsid w:val="001D418F"/>
    <w:rsid w:val="001D462B"/>
    <w:rsid w:val="001D4A4C"/>
    <w:rsid w:val="001D4E01"/>
    <w:rsid w:val="001D4F2E"/>
    <w:rsid w:val="001D4FE5"/>
    <w:rsid w:val="001D53B7"/>
    <w:rsid w:val="001D5BC9"/>
    <w:rsid w:val="001D61D6"/>
    <w:rsid w:val="001D67DA"/>
    <w:rsid w:val="001D68A6"/>
    <w:rsid w:val="001D6CA2"/>
    <w:rsid w:val="001D7719"/>
    <w:rsid w:val="001D784A"/>
    <w:rsid w:val="001D7906"/>
    <w:rsid w:val="001D7DC1"/>
    <w:rsid w:val="001D7F62"/>
    <w:rsid w:val="001E0349"/>
    <w:rsid w:val="001E0DBB"/>
    <w:rsid w:val="001E0DEC"/>
    <w:rsid w:val="001E1287"/>
    <w:rsid w:val="001E1810"/>
    <w:rsid w:val="001E182D"/>
    <w:rsid w:val="001E1B37"/>
    <w:rsid w:val="001E1E7B"/>
    <w:rsid w:val="001E2816"/>
    <w:rsid w:val="001E2E50"/>
    <w:rsid w:val="001E2EBE"/>
    <w:rsid w:val="001E2F90"/>
    <w:rsid w:val="001E35F1"/>
    <w:rsid w:val="001E395C"/>
    <w:rsid w:val="001E3EDF"/>
    <w:rsid w:val="001E40A4"/>
    <w:rsid w:val="001E434E"/>
    <w:rsid w:val="001E435C"/>
    <w:rsid w:val="001E4620"/>
    <w:rsid w:val="001E4637"/>
    <w:rsid w:val="001E4A04"/>
    <w:rsid w:val="001E4CF2"/>
    <w:rsid w:val="001E4D83"/>
    <w:rsid w:val="001E4E7C"/>
    <w:rsid w:val="001E4F7E"/>
    <w:rsid w:val="001E53D9"/>
    <w:rsid w:val="001E5BB8"/>
    <w:rsid w:val="001E7964"/>
    <w:rsid w:val="001E7B4A"/>
    <w:rsid w:val="001F01F5"/>
    <w:rsid w:val="001F031E"/>
    <w:rsid w:val="001F04D3"/>
    <w:rsid w:val="001F09BF"/>
    <w:rsid w:val="001F0AF1"/>
    <w:rsid w:val="001F1363"/>
    <w:rsid w:val="001F144F"/>
    <w:rsid w:val="001F1B8A"/>
    <w:rsid w:val="001F1BEC"/>
    <w:rsid w:val="001F1C10"/>
    <w:rsid w:val="001F206B"/>
    <w:rsid w:val="001F2125"/>
    <w:rsid w:val="001F281C"/>
    <w:rsid w:val="001F29BD"/>
    <w:rsid w:val="001F2B5D"/>
    <w:rsid w:val="001F34A8"/>
    <w:rsid w:val="001F4219"/>
    <w:rsid w:val="001F4787"/>
    <w:rsid w:val="001F47CA"/>
    <w:rsid w:val="001F4908"/>
    <w:rsid w:val="001F4A60"/>
    <w:rsid w:val="001F4D94"/>
    <w:rsid w:val="001F4F47"/>
    <w:rsid w:val="001F50F6"/>
    <w:rsid w:val="001F5899"/>
    <w:rsid w:val="001F5989"/>
    <w:rsid w:val="001F64A2"/>
    <w:rsid w:val="001F64D8"/>
    <w:rsid w:val="001F6D6D"/>
    <w:rsid w:val="001F6DE3"/>
    <w:rsid w:val="001F717E"/>
    <w:rsid w:val="001F7644"/>
    <w:rsid w:val="001F7947"/>
    <w:rsid w:val="001F7CFB"/>
    <w:rsid w:val="002006F1"/>
    <w:rsid w:val="00200C54"/>
    <w:rsid w:val="00200FD3"/>
    <w:rsid w:val="00201188"/>
    <w:rsid w:val="002015C2"/>
    <w:rsid w:val="002017A7"/>
    <w:rsid w:val="002018AD"/>
    <w:rsid w:val="00201BB9"/>
    <w:rsid w:val="00201D16"/>
    <w:rsid w:val="00202CC4"/>
    <w:rsid w:val="00203069"/>
    <w:rsid w:val="00203663"/>
    <w:rsid w:val="0020376F"/>
    <w:rsid w:val="00203B24"/>
    <w:rsid w:val="00204637"/>
    <w:rsid w:val="00205029"/>
    <w:rsid w:val="002051DC"/>
    <w:rsid w:val="002052F9"/>
    <w:rsid w:val="00205462"/>
    <w:rsid w:val="00205A31"/>
    <w:rsid w:val="00205CFB"/>
    <w:rsid w:val="002060F8"/>
    <w:rsid w:val="00206251"/>
    <w:rsid w:val="0020631B"/>
    <w:rsid w:val="00206C44"/>
    <w:rsid w:val="00206FF9"/>
    <w:rsid w:val="00207320"/>
    <w:rsid w:val="0020744B"/>
    <w:rsid w:val="0020794D"/>
    <w:rsid w:val="00207C14"/>
    <w:rsid w:val="00207CAF"/>
    <w:rsid w:val="00210914"/>
    <w:rsid w:val="0021091B"/>
    <w:rsid w:val="00210B0E"/>
    <w:rsid w:val="00210BA7"/>
    <w:rsid w:val="00210DB0"/>
    <w:rsid w:val="002112DF"/>
    <w:rsid w:val="0021143C"/>
    <w:rsid w:val="002114F9"/>
    <w:rsid w:val="002119F0"/>
    <w:rsid w:val="0021226E"/>
    <w:rsid w:val="00212792"/>
    <w:rsid w:val="00212E80"/>
    <w:rsid w:val="00212EEB"/>
    <w:rsid w:val="00213313"/>
    <w:rsid w:val="00213659"/>
    <w:rsid w:val="002140D4"/>
    <w:rsid w:val="00214647"/>
    <w:rsid w:val="00214806"/>
    <w:rsid w:val="00215D85"/>
    <w:rsid w:val="00215E23"/>
    <w:rsid w:val="00216126"/>
    <w:rsid w:val="0021616B"/>
    <w:rsid w:val="0021616F"/>
    <w:rsid w:val="00216225"/>
    <w:rsid w:val="002163F0"/>
    <w:rsid w:val="0021676B"/>
    <w:rsid w:val="002167D2"/>
    <w:rsid w:val="00216818"/>
    <w:rsid w:val="00217529"/>
    <w:rsid w:val="0021763B"/>
    <w:rsid w:val="0021776F"/>
    <w:rsid w:val="00217786"/>
    <w:rsid w:val="00217A0D"/>
    <w:rsid w:val="00217A63"/>
    <w:rsid w:val="00217C51"/>
    <w:rsid w:val="00217D02"/>
    <w:rsid w:val="002204FD"/>
    <w:rsid w:val="00220C49"/>
    <w:rsid w:val="00220DA0"/>
    <w:rsid w:val="00220DBD"/>
    <w:rsid w:val="002210CA"/>
    <w:rsid w:val="002213A1"/>
    <w:rsid w:val="002214F2"/>
    <w:rsid w:val="00221F9B"/>
    <w:rsid w:val="00222263"/>
    <w:rsid w:val="00222328"/>
    <w:rsid w:val="00222635"/>
    <w:rsid w:val="002226DB"/>
    <w:rsid w:val="0022288C"/>
    <w:rsid w:val="00222B0C"/>
    <w:rsid w:val="00222D09"/>
    <w:rsid w:val="002231B4"/>
    <w:rsid w:val="0022320C"/>
    <w:rsid w:val="002233E6"/>
    <w:rsid w:val="00223AAA"/>
    <w:rsid w:val="00223C1E"/>
    <w:rsid w:val="00223FB1"/>
    <w:rsid w:val="00224496"/>
    <w:rsid w:val="00224A1A"/>
    <w:rsid w:val="002250D0"/>
    <w:rsid w:val="00225179"/>
    <w:rsid w:val="00225CFA"/>
    <w:rsid w:val="002261B6"/>
    <w:rsid w:val="00226216"/>
    <w:rsid w:val="0022626E"/>
    <w:rsid w:val="002266DC"/>
    <w:rsid w:val="0022741F"/>
    <w:rsid w:val="002275D1"/>
    <w:rsid w:val="00227AB0"/>
    <w:rsid w:val="00227C4F"/>
    <w:rsid w:val="0023020B"/>
    <w:rsid w:val="00230233"/>
    <w:rsid w:val="002305DA"/>
    <w:rsid w:val="00230913"/>
    <w:rsid w:val="0023092B"/>
    <w:rsid w:val="00230A7A"/>
    <w:rsid w:val="002311A9"/>
    <w:rsid w:val="00231937"/>
    <w:rsid w:val="00231A91"/>
    <w:rsid w:val="00231CA7"/>
    <w:rsid w:val="00231CF1"/>
    <w:rsid w:val="00231E1A"/>
    <w:rsid w:val="00231F95"/>
    <w:rsid w:val="002321D8"/>
    <w:rsid w:val="00232524"/>
    <w:rsid w:val="0023266C"/>
    <w:rsid w:val="002328FD"/>
    <w:rsid w:val="0023298B"/>
    <w:rsid w:val="00233543"/>
    <w:rsid w:val="00233961"/>
    <w:rsid w:val="00233DAD"/>
    <w:rsid w:val="00233DC0"/>
    <w:rsid w:val="00233EEE"/>
    <w:rsid w:val="0023456E"/>
    <w:rsid w:val="0023462D"/>
    <w:rsid w:val="00234B3C"/>
    <w:rsid w:val="00234BE1"/>
    <w:rsid w:val="0023504B"/>
    <w:rsid w:val="00235ACB"/>
    <w:rsid w:val="002363B4"/>
    <w:rsid w:val="002366EA"/>
    <w:rsid w:val="0023677B"/>
    <w:rsid w:val="00236AC7"/>
    <w:rsid w:val="0023714E"/>
    <w:rsid w:val="002372C1"/>
    <w:rsid w:val="0023788B"/>
    <w:rsid w:val="00237F40"/>
    <w:rsid w:val="002406AD"/>
    <w:rsid w:val="00240BE9"/>
    <w:rsid w:val="00240FBE"/>
    <w:rsid w:val="00240FEE"/>
    <w:rsid w:val="0024104F"/>
    <w:rsid w:val="0024115D"/>
    <w:rsid w:val="0024118E"/>
    <w:rsid w:val="002413B0"/>
    <w:rsid w:val="00241526"/>
    <w:rsid w:val="0024159A"/>
    <w:rsid w:val="00241B8D"/>
    <w:rsid w:val="00241D9B"/>
    <w:rsid w:val="00241ECE"/>
    <w:rsid w:val="002425F5"/>
    <w:rsid w:val="002427D4"/>
    <w:rsid w:val="00242D99"/>
    <w:rsid w:val="00242EC6"/>
    <w:rsid w:val="00242F7F"/>
    <w:rsid w:val="00242FEC"/>
    <w:rsid w:val="0024334B"/>
    <w:rsid w:val="00243978"/>
    <w:rsid w:val="00244467"/>
    <w:rsid w:val="00244B09"/>
    <w:rsid w:val="00244D3B"/>
    <w:rsid w:val="00245103"/>
    <w:rsid w:val="00245139"/>
    <w:rsid w:val="00245236"/>
    <w:rsid w:val="0024544A"/>
    <w:rsid w:val="002461B3"/>
    <w:rsid w:val="00246574"/>
    <w:rsid w:val="002467A8"/>
    <w:rsid w:val="002468DE"/>
    <w:rsid w:val="00246A48"/>
    <w:rsid w:val="00246BB8"/>
    <w:rsid w:val="00246BDB"/>
    <w:rsid w:val="00246CCC"/>
    <w:rsid w:val="00246DEE"/>
    <w:rsid w:val="00246E29"/>
    <w:rsid w:val="00246EAE"/>
    <w:rsid w:val="002473DD"/>
    <w:rsid w:val="0024750E"/>
    <w:rsid w:val="00247613"/>
    <w:rsid w:val="00247B92"/>
    <w:rsid w:val="00250063"/>
    <w:rsid w:val="002500F1"/>
    <w:rsid w:val="0025038A"/>
    <w:rsid w:val="00250497"/>
    <w:rsid w:val="00250997"/>
    <w:rsid w:val="00251053"/>
    <w:rsid w:val="002510ED"/>
    <w:rsid w:val="00251218"/>
    <w:rsid w:val="002513FF"/>
    <w:rsid w:val="0025140B"/>
    <w:rsid w:val="0025153E"/>
    <w:rsid w:val="00251AA8"/>
    <w:rsid w:val="00251DFB"/>
    <w:rsid w:val="00251F01"/>
    <w:rsid w:val="002520A9"/>
    <w:rsid w:val="00252ADD"/>
    <w:rsid w:val="00252CAE"/>
    <w:rsid w:val="00252DD3"/>
    <w:rsid w:val="0025323B"/>
    <w:rsid w:val="00253584"/>
    <w:rsid w:val="00253901"/>
    <w:rsid w:val="00253B4E"/>
    <w:rsid w:val="00253E69"/>
    <w:rsid w:val="00254206"/>
    <w:rsid w:val="0025435E"/>
    <w:rsid w:val="002546AC"/>
    <w:rsid w:val="00255747"/>
    <w:rsid w:val="002557D9"/>
    <w:rsid w:val="002558A0"/>
    <w:rsid w:val="00255956"/>
    <w:rsid w:val="00255D30"/>
    <w:rsid w:val="00256782"/>
    <w:rsid w:val="0025694F"/>
    <w:rsid w:val="00256BAA"/>
    <w:rsid w:val="00256FE8"/>
    <w:rsid w:val="00257268"/>
    <w:rsid w:val="00257C4D"/>
    <w:rsid w:val="00257FA0"/>
    <w:rsid w:val="0026000B"/>
    <w:rsid w:val="00260241"/>
    <w:rsid w:val="00260291"/>
    <w:rsid w:val="00260937"/>
    <w:rsid w:val="00260A9A"/>
    <w:rsid w:val="00260D85"/>
    <w:rsid w:val="00260F73"/>
    <w:rsid w:val="00261026"/>
    <w:rsid w:val="0026107D"/>
    <w:rsid w:val="002611FB"/>
    <w:rsid w:val="00261535"/>
    <w:rsid w:val="002626B9"/>
    <w:rsid w:val="00262AAB"/>
    <w:rsid w:val="00262B62"/>
    <w:rsid w:val="00262D21"/>
    <w:rsid w:val="00263182"/>
    <w:rsid w:val="002631E0"/>
    <w:rsid w:val="002637FA"/>
    <w:rsid w:val="0026386F"/>
    <w:rsid w:val="00263A97"/>
    <w:rsid w:val="00263C8D"/>
    <w:rsid w:val="00263E14"/>
    <w:rsid w:val="00264135"/>
    <w:rsid w:val="00264274"/>
    <w:rsid w:val="002643B1"/>
    <w:rsid w:val="002643DA"/>
    <w:rsid w:val="0026444A"/>
    <w:rsid w:val="0026450A"/>
    <w:rsid w:val="00264DFC"/>
    <w:rsid w:val="00264F05"/>
    <w:rsid w:val="00265284"/>
    <w:rsid w:val="0026531A"/>
    <w:rsid w:val="00265721"/>
    <w:rsid w:val="002664F6"/>
    <w:rsid w:val="002666D1"/>
    <w:rsid w:val="002666F0"/>
    <w:rsid w:val="002666F4"/>
    <w:rsid w:val="002668F0"/>
    <w:rsid w:val="002670C5"/>
    <w:rsid w:val="00267123"/>
    <w:rsid w:val="00267337"/>
    <w:rsid w:val="002678F9"/>
    <w:rsid w:val="00267BFD"/>
    <w:rsid w:val="00267D06"/>
    <w:rsid w:val="00270076"/>
    <w:rsid w:val="00270359"/>
    <w:rsid w:val="00270934"/>
    <w:rsid w:val="00270AB5"/>
    <w:rsid w:val="00271209"/>
    <w:rsid w:val="002717CF"/>
    <w:rsid w:val="0027183C"/>
    <w:rsid w:val="00271AC3"/>
    <w:rsid w:val="00271CC0"/>
    <w:rsid w:val="002729A4"/>
    <w:rsid w:val="00273529"/>
    <w:rsid w:val="002735CE"/>
    <w:rsid w:val="0027360F"/>
    <w:rsid w:val="00273C67"/>
    <w:rsid w:val="0027409D"/>
    <w:rsid w:val="002743AA"/>
    <w:rsid w:val="00274596"/>
    <w:rsid w:val="00275787"/>
    <w:rsid w:val="002757AF"/>
    <w:rsid w:val="00275FED"/>
    <w:rsid w:val="00276003"/>
    <w:rsid w:val="0027664B"/>
    <w:rsid w:val="002766B6"/>
    <w:rsid w:val="00276C99"/>
    <w:rsid w:val="00276F17"/>
    <w:rsid w:val="0027751C"/>
    <w:rsid w:val="002777A3"/>
    <w:rsid w:val="002779AC"/>
    <w:rsid w:val="002779F4"/>
    <w:rsid w:val="00277C4B"/>
    <w:rsid w:val="00277CE3"/>
    <w:rsid w:val="002804BD"/>
    <w:rsid w:val="00280570"/>
    <w:rsid w:val="002806BA"/>
    <w:rsid w:val="00280855"/>
    <w:rsid w:val="00280D89"/>
    <w:rsid w:val="00280EB9"/>
    <w:rsid w:val="002810DC"/>
    <w:rsid w:val="00281DDA"/>
    <w:rsid w:val="0028284B"/>
    <w:rsid w:val="00282A2B"/>
    <w:rsid w:val="00282A61"/>
    <w:rsid w:val="00282E14"/>
    <w:rsid w:val="00282F99"/>
    <w:rsid w:val="00283366"/>
    <w:rsid w:val="00283743"/>
    <w:rsid w:val="002840E3"/>
    <w:rsid w:val="00284126"/>
    <w:rsid w:val="002843A9"/>
    <w:rsid w:val="00284898"/>
    <w:rsid w:val="002849CB"/>
    <w:rsid w:val="0028513F"/>
    <w:rsid w:val="002855CD"/>
    <w:rsid w:val="00285799"/>
    <w:rsid w:val="00285D59"/>
    <w:rsid w:val="002863F5"/>
    <w:rsid w:val="00286549"/>
    <w:rsid w:val="002867F5"/>
    <w:rsid w:val="00286C40"/>
    <w:rsid w:val="00286DA7"/>
    <w:rsid w:val="00286FDA"/>
    <w:rsid w:val="00286FDE"/>
    <w:rsid w:val="0028707B"/>
    <w:rsid w:val="002871CA"/>
    <w:rsid w:val="002873C0"/>
    <w:rsid w:val="002876A8"/>
    <w:rsid w:val="002876C5"/>
    <w:rsid w:val="0028774F"/>
    <w:rsid w:val="002878A5"/>
    <w:rsid w:val="00287A11"/>
    <w:rsid w:val="002905BA"/>
    <w:rsid w:val="002908B6"/>
    <w:rsid w:val="00290BF3"/>
    <w:rsid w:val="00290D5F"/>
    <w:rsid w:val="00290F4B"/>
    <w:rsid w:val="00291EAB"/>
    <w:rsid w:val="00291F0D"/>
    <w:rsid w:val="00291F4C"/>
    <w:rsid w:val="002923A8"/>
    <w:rsid w:val="00292744"/>
    <w:rsid w:val="00292CE1"/>
    <w:rsid w:val="00292E28"/>
    <w:rsid w:val="00293012"/>
    <w:rsid w:val="00293608"/>
    <w:rsid w:val="0029378A"/>
    <w:rsid w:val="002938C6"/>
    <w:rsid w:val="0029398C"/>
    <w:rsid w:val="00293D68"/>
    <w:rsid w:val="00293DC7"/>
    <w:rsid w:val="002942AA"/>
    <w:rsid w:val="002948E8"/>
    <w:rsid w:val="00294931"/>
    <w:rsid w:val="00294B32"/>
    <w:rsid w:val="0029520B"/>
    <w:rsid w:val="002953ED"/>
    <w:rsid w:val="0029575E"/>
    <w:rsid w:val="00295905"/>
    <w:rsid w:val="00295A22"/>
    <w:rsid w:val="00296274"/>
    <w:rsid w:val="00296337"/>
    <w:rsid w:val="002965F0"/>
    <w:rsid w:val="00296642"/>
    <w:rsid w:val="00296D0D"/>
    <w:rsid w:val="00297580"/>
    <w:rsid w:val="00297601"/>
    <w:rsid w:val="00297809"/>
    <w:rsid w:val="00297861"/>
    <w:rsid w:val="00297864"/>
    <w:rsid w:val="002978E6"/>
    <w:rsid w:val="00297ABA"/>
    <w:rsid w:val="00297F56"/>
    <w:rsid w:val="002A09CB"/>
    <w:rsid w:val="002A0A66"/>
    <w:rsid w:val="002A0B0A"/>
    <w:rsid w:val="002A0B83"/>
    <w:rsid w:val="002A0EB2"/>
    <w:rsid w:val="002A12E0"/>
    <w:rsid w:val="002A18C7"/>
    <w:rsid w:val="002A190F"/>
    <w:rsid w:val="002A1AB2"/>
    <w:rsid w:val="002A1F65"/>
    <w:rsid w:val="002A1FDF"/>
    <w:rsid w:val="002A249F"/>
    <w:rsid w:val="002A3399"/>
    <w:rsid w:val="002A3BC6"/>
    <w:rsid w:val="002A3E4F"/>
    <w:rsid w:val="002A436E"/>
    <w:rsid w:val="002A437C"/>
    <w:rsid w:val="002A43B4"/>
    <w:rsid w:val="002A44B1"/>
    <w:rsid w:val="002A4666"/>
    <w:rsid w:val="002A48AC"/>
    <w:rsid w:val="002A497E"/>
    <w:rsid w:val="002A4C7D"/>
    <w:rsid w:val="002A4E1E"/>
    <w:rsid w:val="002A4E20"/>
    <w:rsid w:val="002A50EC"/>
    <w:rsid w:val="002A5147"/>
    <w:rsid w:val="002A5958"/>
    <w:rsid w:val="002A59A2"/>
    <w:rsid w:val="002A5B9B"/>
    <w:rsid w:val="002A63C7"/>
    <w:rsid w:val="002A6CE7"/>
    <w:rsid w:val="002A7091"/>
    <w:rsid w:val="002A7161"/>
    <w:rsid w:val="002A7566"/>
    <w:rsid w:val="002A75BF"/>
    <w:rsid w:val="002A7807"/>
    <w:rsid w:val="002A7A8F"/>
    <w:rsid w:val="002A7C44"/>
    <w:rsid w:val="002A7E99"/>
    <w:rsid w:val="002A7EE6"/>
    <w:rsid w:val="002B04B3"/>
    <w:rsid w:val="002B053E"/>
    <w:rsid w:val="002B08A9"/>
    <w:rsid w:val="002B0D21"/>
    <w:rsid w:val="002B0FCE"/>
    <w:rsid w:val="002B1062"/>
    <w:rsid w:val="002B119D"/>
    <w:rsid w:val="002B122B"/>
    <w:rsid w:val="002B1746"/>
    <w:rsid w:val="002B1983"/>
    <w:rsid w:val="002B1AB2"/>
    <w:rsid w:val="002B2061"/>
    <w:rsid w:val="002B21FF"/>
    <w:rsid w:val="002B22D1"/>
    <w:rsid w:val="002B2429"/>
    <w:rsid w:val="002B2841"/>
    <w:rsid w:val="002B2BC0"/>
    <w:rsid w:val="002B2E30"/>
    <w:rsid w:val="002B2F04"/>
    <w:rsid w:val="002B3296"/>
    <w:rsid w:val="002B3422"/>
    <w:rsid w:val="002B35C7"/>
    <w:rsid w:val="002B371E"/>
    <w:rsid w:val="002B38BF"/>
    <w:rsid w:val="002B3978"/>
    <w:rsid w:val="002B3EFA"/>
    <w:rsid w:val="002B417E"/>
    <w:rsid w:val="002B42B6"/>
    <w:rsid w:val="002B4369"/>
    <w:rsid w:val="002B46BE"/>
    <w:rsid w:val="002B4705"/>
    <w:rsid w:val="002B483C"/>
    <w:rsid w:val="002B4F7A"/>
    <w:rsid w:val="002B4FB6"/>
    <w:rsid w:val="002B54DD"/>
    <w:rsid w:val="002B55E9"/>
    <w:rsid w:val="002B5603"/>
    <w:rsid w:val="002B5665"/>
    <w:rsid w:val="002B5671"/>
    <w:rsid w:val="002B59A1"/>
    <w:rsid w:val="002B59EB"/>
    <w:rsid w:val="002B5A09"/>
    <w:rsid w:val="002B5AAE"/>
    <w:rsid w:val="002B5CC4"/>
    <w:rsid w:val="002B5DF6"/>
    <w:rsid w:val="002B5E3C"/>
    <w:rsid w:val="002B622F"/>
    <w:rsid w:val="002B6769"/>
    <w:rsid w:val="002B6CA4"/>
    <w:rsid w:val="002B6CED"/>
    <w:rsid w:val="002B6D49"/>
    <w:rsid w:val="002B6D8F"/>
    <w:rsid w:val="002B7307"/>
    <w:rsid w:val="002B742D"/>
    <w:rsid w:val="002B7972"/>
    <w:rsid w:val="002B7B3E"/>
    <w:rsid w:val="002B7F2E"/>
    <w:rsid w:val="002C01D3"/>
    <w:rsid w:val="002C07B8"/>
    <w:rsid w:val="002C0AC8"/>
    <w:rsid w:val="002C0FC7"/>
    <w:rsid w:val="002C12B1"/>
    <w:rsid w:val="002C144F"/>
    <w:rsid w:val="002C3207"/>
    <w:rsid w:val="002C3574"/>
    <w:rsid w:val="002C35C0"/>
    <w:rsid w:val="002C37FB"/>
    <w:rsid w:val="002C3FDC"/>
    <w:rsid w:val="002C4520"/>
    <w:rsid w:val="002C4617"/>
    <w:rsid w:val="002C472C"/>
    <w:rsid w:val="002C47BF"/>
    <w:rsid w:val="002C489B"/>
    <w:rsid w:val="002C4A7C"/>
    <w:rsid w:val="002C4F24"/>
    <w:rsid w:val="002C5542"/>
    <w:rsid w:val="002C589F"/>
    <w:rsid w:val="002C6274"/>
    <w:rsid w:val="002C63CB"/>
    <w:rsid w:val="002C6812"/>
    <w:rsid w:val="002C6C4A"/>
    <w:rsid w:val="002C7370"/>
    <w:rsid w:val="002C75A4"/>
    <w:rsid w:val="002C7701"/>
    <w:rsid w:val="002C79C3"/>
    <w:rsid w:val="002D00F0"/>
    <w:rsid w:val="002D02C0"/>
    <w:rsid w:val="002D06EA"/>
    <w:rsid w:val="002D0A07"/>
    <w:rsid w:val="002D0F20"/>
    <w:rsid w:val="002D1184"/>
    <w:rsid w:val="002D15F5"/>
    <w:rsid w:val="002D175C"/>
    <w:rsid w:val="002D17F3"/>
    <w:rsid w:val="002D1FB2"/>
    <w:rsid w:val="002D2028"/>
    <w:rsid w:val="002D2123"/>
    <w:rsid w:val="002D2172"/>
    <w:rsid w:val="002D218E"/>
    <w:rsid w:val="002D24FF"/>
    <w:rsid w:val="002D2695"/>
    <w:rsid w:val="002D2B17"/>
    <w:rsid w:val="002D2FD7"/>
    <w:rsid w:val="002D3040"/>
    <w:rsid w:val="002D37D9"/>
    <w:rsid w:val="002D3915"/>
    <w:rsid w:val="002D44C3"/>
    <w:rsid w:val="002D44EA"/>
    <w:rsid w:val="002D4571"/>
    <w:rsid w:val="002D5028"/>
    <w:rsid w:val="002D53BD"/>
    <w:rsid w:val="002D5556"/>
    <w:rsid w:val="002D566D"/>
    <w:rsid w:val="002D5C06"/>
    <w:rsid w:val="002D5CA9"/>
    <w:rsid w:val="002D67BC"/>
    <w:rsid w:val="002D71A5"/>
    <w:rsid w:val="002D79B0"/>
    <w:rsid w:val="002D7D83"/>
    <w:rsid w:val="002D7F7D"/>
    <w:rsid w:val="002E01D2"/>
    <w:rsid w:val="002E052B"/>
    <w:rsid w:val="002E06E1"/>
    <w:rsid w:val="002E07ED"/>
    <w:rsid w:val="002E0BC5"/>
    <w:rsid w:val="002E0F4C"/>
    <w:rsid w:val="002E141F"/>
    <w:rsid w:val="002E14B1"/>
    <w:rsid w:val="002E1F0B"/>
    <w:rsid w:val="002E3262"/>
    <w:rsid w:val="002E3A69"/>
    <w:rsid w:val="002E3F07"/>
    <w:rsid w:val="002E4054"/>
    <w:rsid w:val="002E4276"/>
    <w:rsid w:val="002E433D"/>
    <w:rsid w:val="002E4D5A"/>
    <w:rsid w:val="002E4E47"/>
    <w:rsid w:val="002E53AB"/>
    <w:rsid w:val="002E5473"/>
    <w:rsid w:val="002E54D4"/>
    <w:rsid w:val="002E5982"/>
    <w:rsid w:val="002E5B91"/>
    <w:rsid w:val="002E5C72"/>
    <w:rsid w:val="002E5CC6"/>
    <w:rsid w:val="002E5EA1"/>
    <w:rsid w:val="002E5FF4"/>
    <w:rsid w:val="002E69E8"/>
    <w:rsid w:val="002E6EAF"/>
    <w:rsid w:val="002E715C"/>
    <w:rsid w:val="002E7330"/>
    <w:rsid w:val="002E7868"/>
    <w:rsid w:val="002E7EC2"/>
    <w:rsid w:val="002E7F5C"/>
    <w:rsid w:val="002F00E3"/>
    <w:rsid w:val="002F05D3"/>
    <w:rsid w:val="002F08D3"/>
    <w:rsid w:val="002F090E"/>
    <w:rsid w:val="002F0F72"/>
    <w:rsid w:val="002F11EC"/>
    <w:rsid w:val="002F184D"/>
    <w:rsid w:val="002F19DF"/>
    <w:rsid w:val="002F1E68"/>
    <w:rsid w:val="002F1EB5"/>
    <w:rsid w:val="002F1F20"/>
    <w:rsid w:val="002F1F8F"/>
    <w:rsid w:val="002F20E0"/>
    <w:rsid w:val="002F220A"/>
    <w:rsid w:val="002F2366"/>
    <w:rsid w:val="002F250D"/>
    <w:rsid w:val="002F29A5"/>
    <w:rsid w:val="002F2AE3"/>
    <w:rsid w:val="002F2D7A"/>
    <w:rsid w:val="002F32D7"/>
    <w:rsid w:val="002F36E3"/>
    <w:rsid w:val="002F388B"/>
    <w:rsid w:val="002F3ADC"/>
    <w:rsid w:val="002F3B29"/>
    <w:rsid w:val="002F3BF7"/>
    <w:rsid w:val="002F3E10"/>
    <w:rsid w:val="002F3F6F"/>
    <w:rsid w:val="002F462E"/>
    <w:rsid w:val="002F48DA"/>
    <w:rsid w:val="002F4AAE"/>
    <w:rsid w:val="002F4B8C"/>
    <w:rsid w:val="002F537A"/>
    <w:rsid w:val="002F5489"/>
    <w:rsid w:val="002F55E4"/>
    <w:rsid w:val="002F5AA1"/>
    <w:rsid w:val="002F5D8B"/>
    <w:rsid w:val="002F5F9A"/>
    <w:rsid w:val="002F6445"/>
    <w:rsid w:val="002F6590"/>
    <w:rsid w:val="002F6780"/>
    <w:rsid w:val="002F69B2"/>
    <w:rsid w:val="002F6A30"/>
    <w:rsid w:val="002F6BCA"/>
    <w:rsid w:val="002F6CEC"/>
    <w:rsid w:val="002F7B21"/>
    <w:rsid w:val="003000E6"/>
    <w:rsid w:val="003001D9"/>
    <w:rsid w:val="0030045A"/>
    <w:rsid w:val="003004F2"/>
    <w:rsid w:val="00300577"/>
    <w:rsid w:val="0030062D"/>
    <w:rsid w:val="00300BEE"/>
    <w:rsid w:val="00301156"/>
    <w:rsid w:val="003020D3"/>
    <w:rsid w:val="00302B36"/>
    <w:rsid w:val="00302D2C"/>
    <w:rsid w:val="00302E83"/>
    <w:rsid w:val="003039AC"/>
    <w:rsid w:val="00303D51"/>
    <w:rsid w:val="0030419A"/>
    <w:rsid w:val="00304357"/>
    <w:rsid w:val="00304F67"/>
    <w:rsid w:val="00304F6F"/>
    <w:rsid w:val="00304F89"/>
    <w:rsid w:val="003050C1"/>
    <w:rsid w:val="00305141"/>
    <w:rsid w:val="003056A9"/>
    <w:rsid w:val="00305721"/>
    <w:rsid w:val="0030632D"/>
    <w:rsid w:val="003068DC"/>
    <w:rsid w:val="00306911"/>
    <w:rsid w:val="00306B14"/>
    <w:rsid w:val="00306BBD"/>
    <w:rsid w:val="0030700F"/>
    <w:rsid w:val="0030712D"/>
    <w:rsid w:val="00307217"/>
    <w:rsid w:val="0030754E"/>
    <w:rsid w:val="003075DF"/>
    <w:rsid w:val="00307634"/>
    <w:rsid w:val="003102DC"/>
    <w:rsid w:val="00310929"/>
    <w:rsid w:val="00310A31"/>
    <w:rsid w:val="00310B70"/>
    <w:rsid w:val="00310E23"/>
    <w:rsid w:val="003111C0"/>
    <w:rsid w:val="00311726"/>
    <w:rsid w:val="00311B1F"/>
    <w:rsid w:val="00311D22"/>
    <w:rsid w:val="0031259D"/>
    <w:rsid w:val="003125C7"/>
    <w:rsid w:val="00312892"/>
    <w:rsid w:val="00312C50"/>
    <w:rsid w:val="00312EFC"/>
    <w:rsid w:val="00312FDC"/>
    <w:rsid w:val="0031300B"/>
    <w:rsid w:val="0031314A"/>
    <w:rsid w:val="00313281"/>
    <w:rsid w:val="00313558"/>
    <w:rsid w:val="00313959"/>
    <w:rsid w:val="00313B3B"/>
    <w:rsid w:val="003140C4"/>
    <w:rsid w:val="0031442F"/>
    <w:rsid w:val="00314438"/>
    <w:rsid w:val="00314667"/>
    <w:rsid w:val="003146F6"/>
    <w:rsid w:val="0031474E"/>
    <w:rsid w:val="00314A4D"/>
    <w:rsid w:val="00314AC0"/>
    <w:rsid w:val="00314B1B"/>
    <w:rsid w:val="003150E5"/>
    <w:rsid w:val="0031525C"/>
    <w:rsid w:val="003153BB"/>
    <w:rsid w:val="00315630"/>
    <w:rsid w:val="003157DA"/>
    <w:rsid w:val="0031611B"/>
    <w:rsid w:val="0031661E"/>
    <w:rsid w:val="0031664B"/>
    <w:rsid w:val="00316793"/>
    <w:rsid w:val="00316BF6"/>
    <w:rsid w:val="00316F84"/>
    <w:rsid w:val="003177A2"/>
    <w:rsid w:val="00317AD2"/>
    <w:rsid w:val="00317B1B"/>
    <w:rsid w:val="003201AA"/>
    <w:rsid w:val="0032037E"/>
    <w:rsid w:val="003209F1"/>
    <w:rsid w:val="003211D9"/>
    <w:rsid w:val="00321322"/>
    <w:rsid w:val="003214A8"/>
    <w:rsid w:val="003214AD"/>
    <w:rsid w:val="003215A2"/>
    <w:rsid w:val="003215C5"/>
    <w:rsid w:val="00321604"/>
    <w:rsid w:val="0032162B"/>
    <w:rsid w:val="00321A53"/>
    <w:rsid w:val="00321BB3"/>
    <w:rsid w:val="00321CEF"/>
    <w:rsid w:val="00321D36"/>
    <w:rsid w:val="00321E59"/>
    <w:rsid w:val="003221E2"/>
    <w:rsid w:val="00322513"/>
    <w:rsid w:val="003226AC"/>
    <w:rsid w:val="003227FD"/>
    <w:rsid w:val="003228A2"/>
    <w:rsid w:val="00322B5B"/>
    <w:rsid w:val="00322D60"/>
    <w:rsid w:val="00322DD0"/>
    <w:rsid w:val="00323533"/>
    <w:rsid w:val="003237D5"/>
    <w:rsid w:val="003241B1"/>
    <w:rsid w:val="003242A3"/>
    <w:rsid w:val="003249F1"/>
    <w:rsid w:val="00324BF3"/>
    <w:rsid w:val="00324D84"/>
    <w:rsid w:val="00324E58"/>
    <w:rsid w:val="00325452"/>
    <w:rsid w:val="00325481"/>
    <w:rsid w:val="003259BD"/>
    <w:rsid w:val="00325A41"/>
    <w:rsid w:val="00325C4D"/>
    <w:rsid w:val="00325F4D"/>
    <w:rsid w:val="00326001"/>
    <w:rsid w:val="00326618"/>
    <w:rsid w:val="00326758"/>
    <w:rsid w:val="00326778"/>
    <w:rsid w:val="003269AE"/>
    <w:rsid w:val="00326B36"/>
    <w:rsid w:val="00326D64"/>
    <w:rsid w:val="003270A7"/>
    <w:rsid w:val="003276EB"/>
    <w:rsid w:val="00327E1D"/>
    <w:rsid w:val="00327ED0"/>
    <w:rsid w:val="003307F0"/>
    <w:rsid w:val="00330AA4"/>
    <w:rsid w:val="00330F70"/>
    <w:rsid w:val="00330FA4"/>
    <w:rsid w:val="003312D2"/>
    <w:rsid w:val="003312FF"/>
    <w:rsid w:val="00331A8F"/>
    <w:rsid w:val="00331BBF"/>
    <w:rsid w:val="00331E40"/>
    <w:rsid w:val="00331F5D"/>
    <w:rsid w:val="0033265B"/>
    <w:rsid w:val="003328BE"/>
    <w:rsid w:val="00332B4B"/>
    <w:rsid w:val="00332BF8"/>
    <w:rsid w:val="00332C0F"/>
    <w:rsid w:val="00333073"/>
    <w:rsid w:val="003333EF"/>
    <w:rsid w:val="003338DE"/>
    <w:rsid w:val="0033437D"/>
    <w:rsid w:val="00334396"/>
    <w:rsid w:val="0033485B"/>
    <w:rsid w:val="00334AC5"/>
    <w:rsid w:val="00334C52"/>
    <w:rsid w:val="00334D43"/>
    <w:rsid w:val="00334D65"/>
    <w:rsid w:val="00335451"/>
    <w:rsid w:val="00335643"/>
    <w:rsid w:val="00335659"/>
    <w:rsid w:val="00335D58"/>
    <w:rsid w:val="003361F8"/>
    <w:rsid w:val="003365B8"/>
    <w:rsid w:val="00337A95"/>
    <w:rsid w:val="00337CF8"/>
    <w:rsid w:val="003402C3"/>
    <w:rsid w:val="003403E2"/>
    <w:rsid w:val="00341011"/>
    <w:rsid w:val="00341237"/>
    <w:rsid w:val="00341648"/>
    <w:rsid w:val="0034185B"/>
    <w:rsid w:val="00341917"/>
    <w:rsid w:val="00342118"/>
    <w:rsid w:val="00342751"/>
    <w:rsid w:val="003427FB"/>
    <w:rsid w:val="003430C9"/>
    <w:rsid w:val="003431B3"/>
    <w:rsid w:val="0034326B"/>
    <w:rsid w:val="00343493"/>
    <w:rsid w:val="00343558"/>
    <w:rsid w:val="00343764"/>
    <w:rsid w:val="003438BC"/>
    <w:rsid w:val="003438FE"/>
    <w:rsid w:val="00343B68"/>
    <w:rsid w:val="00343D22"/>
    <w:rsid w:val="00343E91"/>
    <w:rsid w:val="003441F3"/>
    <w:rsid w:val="003452F0"/>
    <w:rsid w:val="003453DE"/>
    <w:rsid w:val="003454E0"/>
    <w:rsid w:val="0034556D"/>
    <w:rsid w:val="00345AF9"/>
    <w:rsid w:val="00345DF3"/>
    <w:rsid w:val="00345FE2"/>
    <w:rsid w:val="0034699B"/>
    <w:rsid w:val="003470D3"/>
    <w:rsid w:val="00347A2F"/>
    <w:rsid w:val="00347F00"/>
    <w:rsid w:val="00350082"/>
    <w:rsid w:val="00350248"/>
    <w:rsid w:val="003503FA"/>
    <w:rsid w:val="003506EF"/>
    <w:rsid w:val="003507E4"/>
    <w:rsid w:val="00350BF9"/>
    <w:rsid w:val="00351726"/>
    <w:rsid w:val="0035182D"/>
    <w:rsid w:val="003519E8"/>
    <w:rsid w:val="003522C9"/>
    <w:rsid w:val="003523BD"/>
    <w:rsid w:val="00352571"/>
    <w:rsid w:val="003527F0"/>
    <w:rsid w:val="00352E9E"/>
    <w:rsid w:val="00352F7C"/>
    <w:rsid w:val="00352F97"/>
    <w:rsid w:val="003536D3"/>
    <w:rsid w:val="003539C0"/>
    <w:rsid w:val="00353A1F"/>
    <w:rsid w:val="0035498D"/>
    <w:rsid w:val="0035544D"/>
    <w:rsid w:val="0035548F"/>
    <w:rsid w:val="003557D2"/>
    <w:rsid w:val="00355E90"/>
    <w:rsid w:val="0035601E"/>
    <w:rsid w:val="003560D8"/>
    <w:rsid w:val="003560FA"/>
    <w:rsid w:val="003562F7"/>
    <w:rsid w:val="00356655"/>
    <w:rsid w:val="00356860"/>
    <w:rsid w:val="003570D8"/>
    <w:rsid w:val="0035717C"/>
    <w:rsid w:val="003577B3"/>
    <w:rsid w:val="0036039A"/>
    <w:rsid w:val="00360437"/>
    <w:rsid w:val="003606AB"/>
    <w:rsid w:val="00360B4A"/>
    <w:rsid w:val="00360EB6"/>
    <w:rsid w:val="00360F7E"/>
    <w:rsid w:val="00360F95"/>
    <w:rsid w:val="0036104A"/>
    <w:rsid w:val="00361085"/>
    <w:rsid w:val="003615C7"/>
    <w:rsid w:val="0036180E"/>
    <w:rsid w:val="00361954"/>
    <w:rsid w:val="00361EF4"/>
    <w:rsid w:val="0036218C"/>
    <w:rsid w:val="0036240A"/>
    <w:rsid w:val="00362B4E"/>
    <w:rsid w:val="00362BA5"/>
    <w:rsid w:val="00363244"/>
    <w:rsid w:val="0036328D"/>
    <w:rsid w:val="003633BE"/>
    <w:rsid w:val="00363558"/>
    <w:rsid w:val="003638E9"/>
    <w:rsid w:val="003641DB"/>
    <w:rsid w:val="0036445C"/>
    <w:rsid w:val="003645FE"/>
    <w:rsid w:val="003647E3"/>
    <w:rsid w:val="00364913"/>
    <w:rsid w:val="00364A26"/>
    <w:rsid w:val="00364DCD"/>
    <w:rsid w:val="00364F6E"/>
    <w:rsid w:val="00365730"/>
    <w:rsid w:val="00365A97"/>
    <w:rsid w:val="00365C8B"/>
    <w:rsid w:val="00365C8C"/>
    <w:rsid w:val="00365F59"/>
    <w:rsid w:val="003660E5"/>
    <w:rsid w:val="003662D9"/>
    <w:rsid w:val="00366421"/>
    <w:rsid w:val="00366C73"/>
    <w:rsid w:val="00367300"/>
    <w:rsid w:val="003679CE"/>
    <w:rsid w:val="00367B2B"/>
    <w:rsid w:val="00367B4D"/>
    <w:rsid w:val="00367DEA"/>
    <w:rsid w:val="00370206"/>
    <w:rsid w:val="003703BA"/>
    <w:rsid w:val="00370472"/>
    <w:rsid w:val="0037056C"/>
    <w:rsid w:val="003708B4"/>
    <w:rsid w:val="00370E41"/>
    <w:rsid w:val="00370FC1"/>
    <w:rsid w:val="003711F3"/>
    <w:rsid w:val="00372009"/>
    <w:rsid w:val="003721ED"/>
    <w:rsid w:val="00372AC9"/>
    <w:rsid w:val="00372AE2"/>
    <w:rsid w:val="00372AF2"/>
    <w:rsid w:val="00372E61"/>
    <w:rsid w:val="003735D7"/>
    <w:rsid w:val="003736A2"/>
    <w:rsid w:val="00373A28"/>
    <w:rsid w:val="00373AAE"/>
    <w:rsid w:val="00373CBF"/>
    <w:rsid w:val="00373DB7"/>
    <w:rsid w:val="00373DF9"/>
    <w:rsid w:val="00373E95"/>
    <w:rsid w:val="0037425A"/>
    <w:rsid w:val="00374637"/>
    <w:rsid w:val="00374A65"/>
    <w:rsid w:val="00374B7C"/>
    <w:rsid w:val="00374E03"/>
    <w:rsid w:val="00375019"/>
    <w:rsid w:val="0037515F"/>
    <w:rsid w:val="003756BA"/>
    <w:rsid w:val="00375719"/>
    <w:rsid w:val="0037582A"/>
    <w:rsid w:val="00375A5E"/>
    <w:rsid w:val="00375F67"/>
    <w:rsid w:val="00375F72"/>
    <w:rsid w:val="0037632D"/>
    <w:rsid w:val="00376DF1"/>
    <w:rsid w:val="00377285"/>
    <w:rsid w:val="00377577"/>
    <w:rsid w:val="003776E0"/>
    <w:rsid w:val="0037783B"/>
    <w:rsid w:val="00377A70"/>
    <w:rsid w:val="00380250"/>
    <w:rsid w:val="003802C8"/>
    <w:rsid w:val="00380957"/>
    <w:rsid w:val="00380A62"/>
    <w:rsid w:val="00380B37"/>
    <w:rsid w:val="00380FDB"/>
    <w:rsid w:val="00381445"/>
    <w:rsid w:val="00381959"/>
    <w:rsid w:val="00381B9F"/>
    <w:rsid w:val="00381CA4"/>
    <w:rsid w:val="00381EC3"/>
    <w:rsid w:val="00381F58"/>
    <w:rsid w:val="00382114"/>
    <w:rsid w:val="00382578"/>
    <w:rsid w:val="00382581"/>
    <w:rsid w:val="003826D4"/>
    <w:rsid w:val="003828CA"/>
    <w:rsid w:val="00382AF3"/>
    <w:rsid w:val="00382E1E"/>
    <w:rsid w:val="003831DE"/>
    <w:rsid w:val="00383666"/>
    <w:rsid w:val="003839DE"/>
    <w:rsid w:val="00383A70"/>
    <w:rsid w:val="00383AAF"/>
    <w:rsid w:val="00383B4E"/>
    <w:rsid w:val="003846AB"/>
    <w:rsid w:val="00384904"/>
    <w:rsid w:val="00384A18"/>
    <w:rsid w:val="00384D57"/>
    <w:rsid w:val="00385019"/>
    <w:rsid w:val="003851FE"/>
    <w:rsid w:val="00385822"/>
    <w:rsid w:val="003859C7"/>
    <w:rsid w:val="00386AEC"/>
    <w:rsid w:val="00386CAE"/>
    <w:rsid w:val="00386F61"/>
    <w:rsid w:val="00386FE3"/>
    <w:rsid w:val="00387608"/>
    <w:rsid w:val="003876FD"/>
    <w:rsid w:val="00387934"/>
    <w:rsid w:val="00390443"/>
    <w:rsid w:val="00390809"/>
    <w:rsid w:val="00390B70"/>
    <w:rsid w:val="00390EA5"/>
    <w:rsid w:val="00391733"/>
    <w:rsid w:val="00391811"/>
    <w:rsid w:val="00391853"/>
    <w:rsid w:val="00391CB6"/>
    <w:rsid w:val="00391E72"/>
    <w:rsid w:val="00392099"/>
    <w:rsid w:val="00392192"/>
    <w:rsid w:val="00392201"/>
    <w:rsid w:val="003924B7"/>
    <w:rsid w:val="0039250F"/>
    <w:rsid w:val="00393171"/>
    <w:rsid w:val="00393268"/>
    <w:rsid w:val="00393278"/>
    <w:rsid w:val="0039339E"/>
    <w:rsid w:val="003933D7"/>
    <w:rsid w:val="003937C7"/>
    <w:rsid w:val="003937DC"/>
    <w:rsid w:val="00393921"/>
    <w:rsid w:val="00393D65"/>
    <w:rsid w:val="00393F89"/>
    <w:rsid w:val="00394EC5"/>
    <w:rsid w:val="00395273"/>
    <w:rsid w:val="003952F3"/>
    <w:rsid w:val="003953F3"/>
    <w:rsid w:val="0039572C"/>
    <w:rsid w:val="00395829"/>
    <w:rsid w:val="00395B43"/>
    <w:rsid w:val="00395E1E"/>
    <w:rsid w:val="0039617D"/>
    <w:rsid w:val="00396A20"/>
    <w:rsid w:val="003971BC"/>
    <w:rsid w:val="00397792"/>
    <w:rsid w:val="003977B1"/>
    <w:rsid w:val="003979DD"/>
    <w:rsid w:val="00397D6A"/>
    <w:rsid w:val="00397E20"/>
    <w:rsid w:val="003A13BD"/>
    <w:rsid w:val="003A1773"/>
    <w:rsid w:val="003A1C39"/>
    <w:rsid w:val="003A1DEF"/>
    <w:rsid w:val="003A2137"/>
    <w:rsid w:val="003A2726"/>
    <w:rsid w:val="003A2905"/>
    <w:rsid w:val="003A2D36"/>
    <w:rsid w:val="003A3031"/>
    <w:rsid w:val="003A338E"/>
    <w:rsid w:val="003A376F"/>
    <w:rsid w:val="003A37ED"/>
    <w:rsid w:val="003A3DCF"/>
    <w:rsid w:val="003A3EFC"/>
    <w:rsid w:val="003A4110"/>
    <w:rsid w:val="003A41B7"/>
    <w:rsid w:val="003A42A0"/>
    <w:rsid w:val="003A430A"/>
    <w:rsid w:val="003A4958"/>
    <w:rsid w:val="003A497A"/>
    <w:rsid w:val="003A4D02"/>
    <w:rsid w:val="003A506E"/>
    <w:rsid w:val="003A523C"/>
    <w:rsid w:val="003A5307"/>
    <w:rsid w:val="003A5B3A"/>
    <w:rsid w:val="003A5CF4"/>
    <w:rsid w:val="003A5D84"/>
    <w:rsid w:val="003A5FBF"/>
    <w:rsid w:val="003A6051"/>
    <w:rsid w:val="003A61C9"/>
    <w:rsid w:val="003A67C0"/>
    <w:rsid w:val="003A6881"/>
    <w:rsid w:val="003A6A08"/>
    <w:rsid w:val="003A7105"/>
    <w:rsid w:val="003A754F"/>
    <w:rsid w:val="003A779A"/>
    <w:rsid w:val="003A7A48"/>
    <w:rsid w:val="003A7F3D"/>
    <w:rsid w:val="003B03D2"/>
    <w:rsid w:val="003B047E"/>
    <w:rsid w:val="003B0540"/>
    <w:rsid w:val="003B1086"/>
    <w:rsid w:val="003B114E"/>
    <w:rsid w:val="003B12BA"/>
    <w:rsid w:val="003B130E"/>
    <w:rsid w:val="003B231B"/>
    <w:rsid w:val="003B2A06"/>
    <w:rsid w:val="003B3312"/>
    <w:rsid w:val="003B3341"/>
    <w:rsid w:val="003B3C34"/>
    <w:rsid w:val="003B45FE"/>
    <w:rsid w:val="003B4A6F"/>
    <w:rsid w:val="003B4C98"/>
    <w:rsid w:val="003B4E3F"/>
    <w:rsid w:val="003B5065"/>
    <w:rsid w:val="003B51CB"/>
    <w:rsid w:val="003B5279"/>
    <w:rsid w:val="003B54B1"/>
    <w:rsid w:val="003B558D"/>
    <w:rsid w:val="003B58DF"/>
    <w:rsid w:val="003B5C37"/>
    <w:rsid w:val="003B64FA"/>
    <w:rsid w:val="003B6618"/>
    <w:rsid w:val="003B6AD9"/>
    <w:rsid w:val="003B6BD9"/>
    <w:rsid w:val="003B6E03"/>
    <w:rsid w:val="003B6F32"/>
    <w:rsid w:val="003B7666"/>
    <w:rsid w:val="003B77E4"/>
    <w:rsid w:val="003B7911"/>
    <w:rsid w:val="003B7A84"/>
    <w:rsid w:val="003B7EA8"/>
    <w:rsid w:val="003B7F1D"/>
    <w:rsid w:val="003B7F45"/>
    <w:rsid w:val="003C0AE4"/>
    <w:rsid w:val="003C0CFD"/>
    <w:rsid w:val="003C0F88"/>
    <w:rsid w:val="003C102C"/>
    <w:rsid w:val="003C1189"/>
    <w:rsid w:val="003C13E0"/>
    <w:rsid w:val="003C16A1"/>
    <w:rsid w:val="003C1C82"/>
    <w:rsid w:val="003C2011"/>
    <w:rsid w:val="003C2592"/>
    <w:rsid w:val="003C28A5"/>
    <w:rsid w:val="003C2AFB"/>
    <w:rsid w:val="003C2C9C"/>
    <w:rsid w:val="003C33D6"/>
    <w:rsid w:val="003C368C"/>
    <w:rsid w:val="003C3731"/>
    <w:rsid w:val="003C388E"/>
    <w:rsid w:val="003C3AA3"/>
    <w:rsid w:val="003C402F"/>
    <w:rsid w:val="003C4282"/>
    <w:rsid w:val="003C459A"/>
    <w:rsid w:val="003C47B8"/>
    <w:rsid w:val="003C48B1"/>
    <w:rsid w:val="003C4BE2"/>
    <w:rsid w:val="003C4CB6"/>
    <w:rsid w:val="003C4D87"/>
    <w:rsid w:val="003C4F99"/>
    <w:rsid w:val="003C5438"/>
    <w:rsid w:val="003C5529"/>
    <w:rsid w:val="003C55B8"/>
    <w:rsid w:val="003C57DD"/>
    <w:rsid w:val="003C5E1F"/>
    <w:rsid w:val="003C6668"/>
    <w:rsid w:val="003C6723"/>
    <w:rsid w:val="003C6973"/>
    <w:rsid w:val="003C6C52"/>
    <w:rsid w:val="003C6CD6"/>
    <w:rsid w:val="003C6D1D"/>
    <w:rsid w:val="003C76AE"/>
    <w:rsid w:val="003C7A02"/>
    <w:rsid w:val="003C7B73"/>
    <w:rsid w:val="003D0173"/>
    <w:rsid w:val="003D09C7"/>
    <w:rsid w:val="003D0E22"/>
    <w:rsid w:val="003D0E87"/>
    <w:rsid w:val="003D123E"/>
    <w:rsid w:val="003D14D8"/>
    <w:rsid w:val="003D1672"/>
    <w:rsid w:val="003D180C"/>
    <w:rsid w:val="003D19A5"/>
    <w:rsid w:val="003D19DE"/>
    <w:rsid w:val="003D1E72"/>
    <w:rsid w:val="003D2164"/>
    <w:rsid w:val="003D2910"/>
    <w:rsid w:val="003D2F28"/>
    <w:rsid w:val="003D2F81"/>
    <w:rsid w:val="003D34F9"/>
    <w:rsid w:val="003D363D"/>
    <w:rsid w:val="003D3A29"/>
    <w:rsid w:val="003D3D3A"/>
    <w:rsid w:val="003D3DE7"/>
    <w:rsid w:val="003D410E"/>
    <w:rsid w:val="003D419E"/>
    <w:rsid w:val="003D46A0"/>
    <w:rsid w:val="003D494C"/>
    <w:rsid w:val="003D4C3C"/>
    <w:rsid w:val="003D5377"/>
    <w:rsid w:val="003D5851"/>
    <w:rsid w:val="003D5A91"/>
    <w:rsid w:val="003D5DD0"/>
    <w:rsid w:val="003D5E14"/>
    <w:rsid w:val="003D5E6B"/>
    <w:rsid w:val="003D6459"/>
    <w:rsid w:val="003D6D1E"/>
    <w:rsid w:val="003D70EF"/>
    <w:rsid w:val="003D7289"/>
    <w:rsid w:val="003E0324"/>
    <w:rsid w:val="003E03D8"/>
    <w:rsid w:val="003E0409"/>
    <w:rsid w:val="003E0449"/>
    <w:rsid w:val="003E0AF7"/>
    <w:rsid w:val="003E0DEB"/>
    <w:rsid w:val="003E1319"/>
    <w:rsid w:val="003E19E9"/>
    <w:rsid w:val="003E1A99"/>
    <w:rsid w:val="003E1F10"/>
    <w:rsid w:val="003E1FED"/>
    <w:rsid w:val="003E1FF6"/>
    <w:rsid w:val="003E21F3"/>
    <w:rsid w:val="003E245F"/>
    <w:rsid w:val="003E26A8"/>
    <w:rsid w:val="003E308B"/>
    <w:rsid w:val="003E325A"/>
    <w:rsid w:val="003E328B"/>
    <w:rsid w:val="003E3669"/>
    <w:rsid w:val="003E390B"/>
    <w:rsid w:val="003E3A09"/>
    <w:rsid w:val="003E3A1D"/>
    <w:rsid w:val="003E3C95"/>
    <w:rsid w:val="003E3C96"/>
    <w:rsid w:val="003E3D1D"/>
    <w:rsid w:val="003E3EAC"/>
    <w:rsid w:val="003E3EAE"/>
    <w:rsid w:val="003E401F"/>
    <w:rsid w:val="003E4128"/>
    <w:rsid w:val="003E467B"/>
    <w:rsid w:val="003E497F"/>
    <w:rsid w:val="003E4C34"/>
    <w:rsid w:val="003E4FFE"/>
    <w:rsid w:val="003E50AA"/>
    <w:rsid w:val="003E50DD"/>
    <w:rsid w:val="003E511C"/>
    <w:rsid w:val="003E5204"/>
    <w:rsid w:val="003E5513"/>
    <w:rsid w:val="003E55B2"/>
    <w:rsid w:val="003E578B"/>
    <w:rsid w:val="003E60FE"/>
    <w:rsid w:val="003E61A6"/>
    <w:rsid w:val="003E6879"/>
    <w:rsid w:val="003E697C"/>
    <w:rsid w:val="003E6BFA"/>
    <w:rsid w:val="003E7790"/>
    <w:rsid w:val="003E7810"/>
    <w:rsid w:val="003E784D"/>
    <w:rsid w:val="003E7B18"/>
    <w:rsid w:val="003E7C11"/>
    <w:rsid w:val="003E7F70"/>
    <w:rsid w:val="003E7FE2"/>
    <w:rsid w:val="003F04C7"/>
    <w:rsid w:val="003F064C"/>
    <w:rsid w:val="003F0C0C"/>
    <w:rsid w:val="003F0E60"/>
    <w:rsid w:val="003F11AC"/>
    <w:rsid w:val="003F11BD"/>
    <w:rsid w:val="003F1342"/>
    <w:rsid w:val="003F1C7A"/>
    <w:rsid w:val="003F1E58"/>
    <w:rsid w:val="003F273C"/>
    <w:rsid w:val="003F2A08"/>
    <w:rsid w:val="003F2B1C"/>
    <w:rsid w:val="003F2B7C"/>
    <w:rsid w:val="003F32EF"/>
    <w:rsid w:val="003F3915"/>
    <w:rsid w:val="003F44B0"/>
    <w:rsid w:val="003F47E6"/>
    <w:rsid w:val="003F47FB"/>
    <w:rsid w:val="003F4834"/>
    <w:rsid w:val="003F4F14"/>
    <w:rsid w:val="003F5584"/>
    <w:rsid w:val="003F5724"/>
    <w:rsid w:val="003F5830"/>
    <w:rsid w:val="003F5836"/>
    <w:rsid w:val="003F5B3F"/>
    <w:rsid w:val="003F5E37"/>
    <w:rsid w:val="003F6474"/>
    <w:rsid w:val="003F6570"/>
    <w:rsid w:val="003F6731"/>
    <w:rsid w:val="003F6AA3"/>
    <w:rsid w:val="003F6D91"/>
    <w:rsid w:val="003F70CF"/>
    <w:rsid w:val="003F7569"/>
    <w:rsid w:val="003F7A67"/>
    <w:rsid w:val="004000F2"/>
    <w:rsid w:val="0040028A"/>
    <w:rsid w:val="004009C9"/>
    <w:rsid w:val="00400B06"/>
    <w:rsid w:val="00400C3C"/>
    <w:rsid w:val="00400CB3"/>
    <w:rsid w:val="00400FD3"/>
    <w:rsid w:val="00401173"/>
    <w:rsid w:val="00401211"/>
    <w:rsid w:val="00401770"/>
    <w:rsid w:val="00401AD2"/>
    <w:rsid w:val="00401BE6"/>
    <w:rsid w:val="00401F36"/>
    <w:rsid w:val="0040221E"/>
    <w:rsid w:val="00402268"/>
    <w:rsid w:val="00402573"/>
    <w:rsid w:val="00402909"/>
    <w:rsid w:val="00402B74"/>
    <w:rsid w:val="00402DCF"/>
    <w:rsid w:val="00403228"/>
    <w:rsid w:val="004032E8"/>
    <w:rsid w:val="00403D34"/>
    <w:rsid w:val="00403FB3"/>
    <w:rsid w:val="0040471A"/>
    <w:rsid w:val="00404746"/>
    <w:rsid w:val="00404A35"/>
    <w:rsid w:val="00404C33"/>
    <w:rsid w:val="00404C52"/>
    <w:rsid w:val="004057CB"/>
    <w:rsid w:val="00405D44"/>
    <w:rsid w:val="004069CA"/>
    <w:rsid w:val="00406C49"/>
    <w:rsid w:val="00406DAA"/>
    <w:rsid w:val="0040719F"/>
    <w:rsid w:val="0040735B"/>
    <w:rsid w:val="004074EC"/>
    <w:rsid w:val="00407526"/>
    <w:rsid w:val="0040792F"/>
    <w:rsid w:val="00407970"/>
    <w:rsid w:val="00407ACD"/>
    <w:rsid w:val="0041009F"/>
    <w:rsid w:val="004100FD"/>
    <w:rsid w:val="0041045A"/>
    <w:rsid w:val="00410786"/>
    <w:rsid w:val="00410AEF"/>
    <w:rsid w:val="00410C65"/>
    <w:rsid w:val="00410CD0"/>
    <w:rsid w:val="00410D88"/>
    <w:rsid w:val="00411111"/>
    <w:rsid w:val="0041160C"/>
    <w:rsid w:val="00411715"/>
    <w:rsid w:val="004118AD"/>
    <w:rsid w:val="00411C44"/>
    <w:rsid w:val="00411DE8"/>
    <w:rsid w:val="00411FFF"/>
    <w:rsid w:val="0041248A"/>
    <w:rsid w:val="00412627"/>
    <w:rsid w:val="0041276D"/>
    <w:rsid w:val="004127F9"/>
    <w:rsid w:val="00412C21"/>
    <w:rsid w:val="00412E7C"/>
    <w:rsid w:val="00413D1D"/>
    <w:rsid w:val="00414E8C"/>
    <w:rsid w:val="004150FC"/>
    <w:rsid w:val="004152FA"/>
    <w:rsid w:val="004153CC"/>
    <w:rsid w:val="0041545B"/>
    <w:rsid w:val="004154B4"/>
    <w:rsid w:val="00415507"/>
    <w:rsid w:val="004159C3"/>
    <w:rsid w:val="00415AA9"/>
    <w:rsid w:val="00415CC0"/>
    <w:rsid w:val="00415D41"/>
    <w:rsid w:val="00415E12"/>
    <w:rsid w:val="004162FB"/>
    <w:rsid w:val="004163D3"/>
    <w:rsid w:val="004163D9"/>
    <w:rsid w:val="004165C7"/>
    <w:rsid w:val="00416680"/>
    <w:rsid w:val="004166D2"/>
    <w:rsid w:val="00416710"/>
    <w:rsid w:val="00416962"/>
    <w:rsid w:val="00416AAF"/>
    <w:rsid w:val="00416AC1"/>
    <w:rsid w:val="00416BCB"/>
    <w:rsid w:val="00416DC7"/>
    <w:rsid w:val="00416E7F"/>
    <w:rsid w:val="00416F0D"/>
    <w:rsid w:val="004172BB"/>
    <w:rsid w:val="00417553"/>
    <w:rsid w:val="004178DA"/>
    <w:rsid w:val="00417914"/>
    <w:rsid w:val="00417AA2"/>
    <w:rsid w:val="00417BD6"/>
    <w:rsid w:val="00417D4D"/>
    <w:rsid w:val="00417F89"/>
    <w:rsid w:val="0042003B"/>
    <w:rsid w:val="0042010A"/>
    <w:rsid w:val="00420173"/>
    <w:rsid w:val="00420802"/>
    <w:rsid w:val="00420BE9"/>
    <w:rsid w:val="00420C37"/>
    <w:rsid w:val="00420EF5"/>
    <w:rsid w:val="0042101C"/>
    <w:rsid w:val="0042128A"/>
    <w:rsid w:val="004213D1"/>
    <w:rsid w:val="00421724"/>
    <w:rsid w:val="0042183E"/>
    <w:rsid w:val="00421951"/>
    <w:rsid w:val="00421B49"/>
    <w:rsid w:val="00422028"/>
    <w:rsid w:val="0042218D"/>
    <w:rsid w:val="004221B7"/>
    <w:rsid w:val="004221DB"/>
    <w:rsid w:val="004229BD"/>
    <w:rsid w:val="00423671"/>
    <w:rsid w:val="00423841"/>
    <w:rsid w:val="00423B1E"/>
    <w:rsid w:val="00423BB6"/>
    <w:rsid w:val="00423C44"/>
    <w:rsid w:val="00423DCB"/>
    <w:rsid w:val="00423EC5"/>
    <w:rsid w:val="00424289"/>
    <w:rsid w:val="00424568"/>
    <w:rsid w:val="00424837"/>
    <w:rsid w:val="00424865"/>
    <w:rsid w:val="00424A4B"/>
    <w:rsid w:val="00424A7F"/>
    <w:rsid w:val="00424ED8"/>
    <w:rsid w:val="00424F35"/>
    <w:rsid w:val="004252E5"/>
    <w:rsid w:val="00425605"/>
    <w:rsid w:val="00425B00"/>
    <w:rsid w:val="00425B28"/>
    <w:rsid w:val="0042662B"/>
    <w:rsid w:val="00426BBE"/>
    <w:rsid w:val="00426BCD"/>
    <w:rsid w:val="00426D53"/>
    <w:rsid w:val="00426D97"/>
    <w:rsid w:val="00426ECC"/>
    <w:rsid w:val="0042720A"/>
    <w:rsid w:val="0042736A"/>
    <w:rsid w:val="004274FB"/>
    <w:rsid w:val="004278CE"/>
    <w:rsid w:val="004278D9"/>
    <w:rsid w:val="00427A49"/>
    <w:rsid w:val="00427BA9"/>
    <w:rsid w:val="00427D34"/>
    <w:rsid w:val="004300D6"/>
    <w:rsid w:val="004301E0"/>
    <w:rsid w:val="0043046A"/>
    <w:rsid w:val="0043081C"/>
    <w:rsid w:val="0043090B"/>
    <w:rsid w:val="00431330"/>
    <w:rsid w:val="00431656"/>
    <w:rsid w:val="004318BC"/>
    <w:rsid w:val="004324EC"/>
    <w:rsid w:val="00432D27"/>
    <w:rsid w:val="004335FE"/>
    <w:rsid w:val="00433623"/>
    <w:rsid w:val="004336DA"/>
    <w:rsid w:val="00433753"/>
    <w:rsid w:val="004338D0"/>
    <w:rsid w:val="004339AC"/>
    <w:rsid w:val="00433D18"/>
    <w:rsid w:val="00433DE2"/>
    <w:rsid w:val="00433F6A"/>
    <w:rsid w:val="00434029"/>
    <w:rsid w:val="004341E4"/>
    <w:rsid w:val="0043468E"/>
    <w:rsid w:val="0043522D"/>
    <w:rsid w:val="0043527D"/>
    <w:rsid w:val="0043568F"/>
    <w:rsid w:val="00435852"/>
    <w:rsid w:val="00435E46"/>
    <w:rsid w:val="00435F64"/>
    <w:rsid w:val="00435FC9"/>
    <w:rsid w:val="00436453"/>
    <w:rsid w:val="00436529"/>
    <w:rsid w:val="004365FA"/>
    <w:rsid w:val="00436838"/>
    <w:rsid w:val="00436950"/>
    <w:rsid w:val="00436A61"/>
    <w:rsid w:val="00436AFA"/>
    <w:rsid w:val="00436CD8"/>
    <w:rsid w:val="00437C55"/>
    <w:rsid w:val="00437CD0"/>
    <w:rsid w:val="00437E0F"/>
    <w:rsid w:val="004406F7"/>
    <w:rsid w:val="004406FC"/>
    <w:rsid w:val="004407D8"/>
    <w:rsid w:val="0044179F"/>
    <w:rsid w:val="00441815"/>
    <w:rsid w:val="00441D86"/>
    <w:rsid w:val="0044208B"/>
    <w:rsid w:val="0044216C"/>
    <w:rsid w:val="0044236D"/>
    <w:rsid w:val="00442B9A"/>
    <w:rsid w:val="00442C8C"/>
    <w:rsid w:val="00443038"/>
    <w:rsid w:val="00443148"/>
    <w:rsid w:val="004432F0"/>
    <w:rsid w:val="00443454"/>
    <w:rsid w:val="00443536"/>
    <w:rsid w:val="00443961"/>
    <w:rsid w:val="00443967"/>
    <w:rsid w:val="0044422D"/>
    <w:rsid w:val="004443C9"/>
    <w:rsid w:val="0044459A"/>
    <w:rsid w:val="00444663"/>
    <w:rsid w:val="00444956"/>
    <w:rsid w:val="00444BBC"/>
    <w:rsid w:val="00445568"/>
    <w:rsid w:val="004457BF"/>
    <w:rsid w:val="004458B3"/>
    <w:rsid w:val="004459C4"/>
    <w:rsid w:val="00445C3D"/>
    <w:rsid w:val="00445E34"/>
    <w:rsid w:val="00446067"/>
    <w:rsid w:val="0044607B"/>
    <w:rsid w:val="00446105"/>
    <w:rsid w:val="0044629D"/>
    <w:rsid w:val="004463B9"/>
    <w:rsid w:val="00446457"/>
    <w:rsid w:val="004464BE"/>
    <w:rsid w:val="004464E2"/>
    <w:rsid w:val="004466EA"/>
    <w:rsid w:val="00447139"/>
    <w:rsid w:val="004471F8"/>
    <w:rsid w:val="004476AD"/>
    <w:rsid w:val="00447868"/>
    <w:rsid w:val="0045011B"/>
    <w:rsid w:val="004501C9"/>
    <w:rsid w:val="004501CB"/>
    <w:rsid w:val="00450291"/>
    <w:rsid w:val="00450851"/>
    <w:rsid w:val="004509B9"/>
    <w:rsid w:val="00450BE9"/>
    <w:rsid w:val="00450D92"/>
    <w:rsid w:val="00451224"/>
    <w:rsid w:val="00453241"/>
    <w:rsid w:val="00453495"/>
    <w:rsid w:val="004539F7"/>
    <w:rsid w:val="00453A79"/>
    <w:rsid w:val="00453BFB"/>
    <w:rsid w:val="00453EBA"/>
    <w:rsid w:val="004546BF"/>
    <w:rsid w:val="00455335"/>
    <w:rsid w:val="004555F0"/>
    <w:rsid w:val="00455649"/>
    <w:rsid w:val="00455CB8"/>
    <w:rsid w:val="00455DAB"/>
    <w:rsid w:val="00455DD2"/>
    <w:rsid w:val="00455EE2"/>
    <w:rsid w:val="00456183"/>
    <w:rsid w:val="00456197"/>
    <w:rsid w:val="00456377"/>
    <w:rsid w:val="004565FE"/>
    <w:rsid w:val="00456958"/>
    <w:rsid w:val="0045696F"/>
    <w:rsid w:val="0045771B"/>
    <w:rsid w:val="0045775F"/>
    <w:rsid w:val="00457A76"/>
    <w:rsid w:val="00457C24"/>
    <w:rsid w:val="00457F28"/>
    <w:rsid w:val="00460060"/>
    <w:rsid w:val="00460280"/>
    <w:rsid w:val="0046080A"/>
    <w:rsid w:val="00460AE1"/>
    <w:rsid w:val="00461119"/>
    <w:rsid w:val="004611BF"/>
    <w:rsid w:val="004614EB"/>
    <w:rsid w:val="00461586"/>
    <w:rsid w:val="004617AC"/>
    <w:rsid w:val="00461851"/>
    <w:rsid w:val="00461A07"/>
    <w:rsid w:val="00461BDA"/>
    <w:rsid w:val="0046208B"/>
    <w:rsid w:val="004623F5"/>
    <w:rsid w:val="004626CE"/>
    <w:rsid w:val="00462949"/>
    <w:rsid w:val="004629B3"/>
    <w:rsid w:val="00462F76"/>
    <w:rsid w:val="0046309B"/>
    <w:rsid w:val="00463194"/>
    <w:rsid w:val="00463644"/>
    <w:rsid w:val="004638BD"/>
    <w:rsid w:val="00463B71"/>
    <w:rsid w:val="00463EB9"/>
    <w:rsid w:val="00464528"/>
    <w:rsid w:val="00464A09"/>
    <w:rsid w:val="00464B2C"/>
    <w:rsid w:val="00464BA1"/>
    <w:rsid w:val="00464BB2"/>
    <w:rsid w:val="00464CA5"/>
    <w:rsid w:val="00465668"/>
    <w:rsid w:val="00465843"/>
    <w:rsid w:val="0046584B"/>
    <w:rsid w:val="00465A89"/>
    <w:rsid w:val="00465AA3"/>
    <w:rsid w:val="00465ABA"/>
    <w:rsid w:val="00465F1C"/>
    <w:rsid w:val="00465FAF"/>
    <w:rsid w:val="004660C6"/>
    <w:rsid w:val="00466210"/>
    <w:rsid w:val="0046626B"/>
    <w:rsid w:val="0046633B"/>
    <w:rsid w:val="00466B2F"/>
    <w:rsid w:val="00467A2B"/>
    <w:rsid w:val="00467ACE"/>
    <w:rsid w:val="00470936"/>
    <w:rsid w:val="00470B35"/>
    <w:rsid w:val="00470C15"/>
    <w:rsid w:val="00470E39"/>
    <w:rsid w:val="00471072"/>
    <w:rsid w:val="004710C1"/>
    <w:rsid w:val="004714AF"/>
    <w:rsid w:val="004716EA"/>
    <w:rsid w:val="004717CF"/>
    <w:rsid w:val="00471A6D"/>
    <w:rsid w:val="00471B01"/>
    <w:rsid w:val="00471DE8"/>
    <w:rsid w:val="0047213B"/>
    <w:rsid w:val="004730D5"/>
    <w:rsid w:val="00473176"/>
    <w:rsid w:val="004737DA"/>
    <w:rsid w:val="00473823"/>
    <w:rsid w:val="00473C33"/>
    <w:rsid w:val="00473CDE"/>
    <w:rsid w:val="00473F09"/>
    <w:rsid w:val="004741A8"/>
    <w:rsid w:val="004743EC"/>
    <w:rsid w:val="00474767"/>
    <w:rsid w:val="00474C40"/>
    <w:rsid w:val="00474CA2"/>
    <w:rsid w:val="00474CF9"/>
    <w:rsid w:val="00474DE5"/>
    <w:rsid w:val="00474E43"/>
    <w:rsid w:val="00474FFF"/>
    <w:rsid w:val="0047516B"/>
    <w:rsid w:val="00475181"/>
    <w:rsid w:val="00475255"/>
    <w:rsid w:val="00475280"/>
    <w:rsid w:val="0047559F"/>
    <w:rsid w:val="004755C4"/>
    <w:rsid w:val="0047580F"/>
    <w:rsid w:val="00475871"/>
    <w:rsid w:val="0047595A"/>
    <w:rsid w:val="004759B1"/>
    <w:rsid w:val="00476341"/>
    <w:rsid w:val="004766B2"/>
    <w:rsid w:val="00476E49"/>
    <w:rsid w:val="00476F75"/>
    <w:rsid w:val="0047713A"/>
    <w:rsid w:val="00477214"/>
    <w:rsid w:val="00477226"/>
    <w:rsid w:val="00477C8E"/>
    <w:rsid w:val="00480095"/>
    <w:rsid w:val="004801B5"/>
    <w:rsid w:val="004803D8"/>
    <w:rsid w:val="00480664"/>
    <w:rsid w:val="004806B1"/>
    <w:rsid w:val="004807B0"/>
    <w:rsid w:val="004809F4"/>
    <w:rsid w:val="004817E5"/>
    <w:rsid w:val="00481CBB"/>
    <w:rsid w:val="00481D15"/>
    <w:rsid w:val="00481E54"/>
    <w:rsid w:val="00481F6E"/>
    <w:rsid w:val="004821F7"/>
    <w:rsid w:val="004828D4"/>
    <w:rsid w:val="00482A84"/>
    <w:rsid w:val="00482D97"/>
    <w:rsid w:val="0048381E"/>
    <w:rsid w:val="00483B4A"/>
    <w:rsid w:val="00484011"/>
    <w:rsid w:val="00484154"/>
    <w:rsid w:val="0048486C"/>
    <w:rsid w:val="004849DB"/>
    <w:rsid w:val="00484BE1"/>
    <w:rsid w:val="00485032"/>
    <w:rsid w:val="004851B9"/>
    <w:rsid w:val="00485440"/>
    <w:rsid w:val="004857A6"/>
    <w:rsid w:val="00485B6F"/>
    <w:rsid w:val="00485D21"/>
    <w:rsid w:val="00485DD8"/>
    <w:rsid w:val="00486281"/>
    <w:rsid w:val="004862C2"/>
    <w:rsid w:val="004864CF"/>
    <w:rsid w:val="004865E1"/>
    <w:rsid w:val="00486692"/>
    <w:rsid w:val="004866BE"/>
    <w:rsid w:val="00486A06"/>
    <w:rsid w:val="00486D23"/>
    <w:rsid w:val="00487A31"/>
    <w:rsid w:val="00490196"/>
    <w:rsid w:val="00490474"/>
    <w:rsid w:val="00490605"/>
    <w:rsid w:val="00490751"/>
    <w:rsid w:val="00490B2D"/>
    <w:rsid w:val="00491021"/>
    <w:rsid w:val="00491142"/>
    <w:rsid w:val="004918FA"/>
    <w:rsid w:val="0049196C"/>
    <w:rsid w:val="00491A03"/>
    <w:rsid w:val="00491C3F"/>
    <w:rsid w:val="00491E4E"/>
    <w:rsid w:val="00491F32"/>
    <w:rsid w:val="00492410"/>
    <w:rsid w:val="00492815"/>
    <w:rsid w:val="00492881"/>
    <w:rsid w:val="00492A87"/>
    <w:rsid w:val="00492CF3"/>
    <w:rsid w:val="0049344D"/>
    <w:rsid w:val="00493478"/>
    <w:rsid w:val="004934C1"/>
    <w:rsid w:val="004937B7"/>
    <w:rsid w:val="004937ED"/>
    <w:rsid w:val="00493C2A"/>
    <w:rsid w:val="00493C31"/>
    <w:rsid w:val="00493D60"/>
    <w:rsid w:val="00493EDB"/>
    <w:rsid w:val="004944EF"/>
    <w:rsid w:val="004946A2"/>
    <w:rsid w:val="00494BE4"/>
    <w:rsid w:val="00494D17"/>
    <w:rsid w:val="00495451"/>
    <w:rsid w:val="00495B77"/>
    <w:rsid w:val="00495C50"/>
    <w:rsid w:val="00495E45"/>
    <w:rsid w:val="00496049"/>
    <w:rsid w:val="0049612E"/>
    <w:rsid w:val="00496206"/>
    <w:rsid w:val="0049654A"/>
    <w:rsid w:val="00496869"/>
    <w:rsid w:val="00496970"/>
    <w:rsid w:val="00496B25"/>
    <w:rsid w:val="00496C98"/>
    <w:rsid w:val="00496E6F"/>
    <w:rsid w:val="00496E8A"/>
    <w:rsid w:val="00497110"/>
    <w:rsid w:val="00497292"/>
    <w:rsid w:val="004973DF"/>
    <w:rsid w:val="00497415"/>
    <w:rsid w:val="004974EB"/>
    <w:rsid w:val="00497D68"/>
    <w:rsid w:val="00497ECF"/>
    <w:rsid w:val="004A01DB"/>
    <w:rsid w:val="004A0423"/>
    <w:rsid w:val="004A0576"/>
    <w:rsid w:val="004A0A6A"/>
    <w:rsid w:val="004A0E4A"/>
    <w:rsid w:val="004A124D"/>
    <w:rsid w:val="004A14FC"/>
    <w:rsid w:val="004A15CB"/>
    <w:rsid w:val="004A1999"/>
    <w:rsid w:val="004A1A16"/>
    <w:rsid w:val="004A1A2F"/>
    <w:rsid w:val="004A2392"/>
    <w:rsid w:val="004A2565"/>
    <w:rsid w:val="004A28A6"/>
    <w:rsid w:val="004A2C62"/>
    <w:rsid w:val="004A2C73"/>
    <w:rsid w:val="004A2D06"/>
    <w:rsid w:val="004A2E78"/>
    <w:rsid w:val="004A2F45"/>
    <w:rsid w:val="004A31CD"/>
    <w:rsid w:val="004A3353"/>
    <w:rsid w:val="004A351B"/>
    <w:rsid w:val="004A36FC"/>
    <w:rsid w:val="004A378E"/>
    <w:rsid w:val="004A386B"/>
    <w:rsid w:val="004A3B8A"/>
    <w:rsid w:val="004A3D0D"/>
    <w:rsid w:val="004A3E74"/>
    <w:rsid w:val="004A3EBC"/>
    <w:rsid w:val="004A49ED"/>
    <w:rsid w:val="004A4A4E"/>
    <w:rsid w:val="004A501A"/>
    <w:rsid w:val="004A5961"/>
    <w:rsid w:val="004A5B2C"/>
    <w:rsid w:val="004A5C03"/>
    <w:rsid w:val="004A628B"/>
    <w:rsid w:val="004A65DD"/>
    <w:rsid w:val="004A6B63"/>
    <w:rsid w:val="004A7C13"/>
    <w:rsid w:val="004A7D57"/>
    <w:rsid w:val="004A7EA2"/>
    <w:rsid w:val="004A7F26"/>
    <w:rsid w:val="004A7F76"/>
    <w:rsid w:val="004B00AD"/>
    <w:rsid w:val="004B00C9"/>
    <w:rsid w:val="004B0180"/>
    <w:rsid w:val="004B04B8"/>
    <w:rsid w:val="004B06B9"/>
    <w:rsid w:val="004B0AA7"/>
    <w:rsid w:val="004B10AF"/>
    <w:rsid w:val="004B1102"/>
    <w:rsid w:val="004B13DD"/>
    <w:rsid w:val="004B14B2"/>
    <w:rsid w:val="004B15A0"/>
    <w:rsid w:val="004B16A4"/>
    <w:rsid w:val="004B2334"/>
    <w:rsid w:val="004B25D8"/>
    <w:rsid w:val="004B30EE"/>
    <w:rsid w:val="004B3EB8"/>
    <w:rsid w:val="004B3F91"/>
    <w:rsid w:val="004B4466"/>
    <w:rsid w:val="004B4653"/>
    <w:rsid w:val="004B47B5"/>
    <w:rsid w:val="004B47F6"/>
    <w:rsid w:val="004B491F"/>
    <w:rsid w:val="004B4A57"/>
    <w:rsid w:val="004B4AE3"/>
    <w:rsid w:val="004B4BED"/>
    <w:rsid w:val="004B4C74"/>
    <w:rsid w:val="004B4E85"/>
    <w:rsid w:val="004B50A6"/>
    <w:rsid w:val="004B5359"/>
    <w:rsid w:val="004B564A"/>
    <w:rsid w:val="004B57E1"/>
    <w:rsid w:val="004B59F7"/>
    <w:rsid w:val="004B5AAB"/>
    <w:rsid w:val="004B5EF9"/>
    <w:rsid w:val="004B617D"/>
    <w:rsid w:val="004B62B6"/>
    <w:rsid w:val="004B68A7"/>
    <w:rsid w:val="004B69AE"/>
    <w:rsid w:val="004B69C5"/>
    <w:rsid w:val="004B6BD1"/>
    <w:rsid w:val="004B6F4C"/>
    <w:rsid w:val="004B7195"/>
    <w:rsid w:val="004B724B"/>
    <w:rsid w:val="004B74F0"/>
    <w:rsid w:val="004B7594"/>
    <w:rsid w:val="004B75CD"/>
    <w:rsid w:val="004B79CB"/>
    <w:rsid w:val="004B7BBE"/>
    <w:rsid w:val="004C0001"/>
    <w:rsid w:val="004C046A"/>
    <w:rsid w:val="004C084D"/>
    <w:rsid w:val="004C0E91"/>
    <w:rsid w:val="004C10EA"/>
    <w:rsid w:val="004C111B"/>
    <w:rsid w:val="004C1475"/>
    <w:rsid w:val="004C1E95"/>
    <w:rsid w:val="004C1F3A"/>
    <w:rsid w:val="004C2196"/>
    <w:rsid w:val="004C26E2"/>
    <w:rsid w:val="004C2789"/>
    <w:rsid w:val="004C2B4D"/>
    <w:rsid w:val="004C2EA3"/>
    <w:rsid w:val="004C33EF"/>
    <w:rsid w:val="004C3463"/>
    <w:rsid w:val="004C35BC"/>
    <w:rsid w:val="004C3A12"/>
    <w:rsid w:val="004C4118"/>
    <w:rsid w:val="004C41B5"/>
    <w:rsid w:val="004C42B9"/>
    <w:rsid w:val="004C43E9"/>
    <w:rsid w:val="004C46AC"/>
    <w:rsid w:val="004C4BB7"/>
    <w:rsid w:val="004C4F54"/>
    <w:rsid w:val="004C5148"/>
    <w:rsid w:val="004C5509"/>
    <w:rsid w:val="004C5573"/>
    <w:rsid w:val="004C56F7"/>
    <w:rsid w:val="004C5D74"/>
    <w:rsid w:val="004C6044"/>
    <w:rsid w:val="004C6B2E"/>
    <w:rsid w:val="004C6CA3"/>
    <w:rsid w:val="004C6FBD"/>
    <w:rsid w:val="004C7022"/>
    <w:rsid w:val="004C7213"/>
    <w:rsid w:val="004C78FF"/>
    <w:rsid w:val="004C79E3"/>
    <w:rsid w:val="004C7A36"/>
    <w:rsid w:val="004C7E74"/>
    <w:rsid w:val="004C7EC0"/>
    <w:rsid w:val="004D0574"/>
    <w:rsid w:val="004D05E3"/>
    <w:rsid w:val="004D09D8"/>
    <w:rsid w:val="004D0EA3"/>
    <w:rsid w:val="004D1000"/>
    <w:rsid w:val="004D1046"/>
    <w:rsid w:val="004D179C"/>
    <w:rsid w:val="004D1928"/>
    <w:rsid w:val="004D1ABE"/>
    <w:rsid w:val="004D1F34"/>
    <w:rsid w:val="004D211C"/>
    <w:rsid w:val="004D21EF"/>
    <w:rsid w:val="004D23FC"/>
    <w:rsid w:val="004D2650"/>
    <w:rsid w:val="004D28A3"/>
    <w:rsid w:val="004D291C"/>
    <w:rsid w:val="004D2BBF"/>
    <w:rsid w:val="004D2C93"/>
    <w:rsid w:val="004D2CDA"/>
    <w:rsid w:val="004D2D05"/>
    <w:rsid w:val="004D2DC4"/>
    <w:rsid w:val="004D2E26"/>
    <w:rsid w:val="004D39F8"/>
    <w:rsid w:val="004D439E"/>
    <w:rsid w:val="004D446C"/>
    <w:rsid w:val="004D48A3"/>
    <w:rsid w:val="004D4CD6"/>
    <w:rsid w:val="004D4EB6"/>
    <w:rsid w:val="004D4FB4"/>
    <w:rsid w:val="004D5513"/>
    <w:rsid w:val="004D5693"/>
    <w:rsid w:val="004D5843"/>
    <w:rsid w:val="004D5865"/>
    <w:rsid w:val="004D593C"/>
    <w:rsid w:val="004D6308"/>
    <w:rsid w:val="004D647C"/>
    <w:rsid w:val="004D66D5"/>
    <w:rsid w:val="004D66F7"/>
    <w:rsid w:val="004D67CE"/>
    <w:rsid w:val="004D67FA"/>
    <w:rsid w:val="004D6C26"/>
    <w:rsid w:val="004D6CCE"/>
    <w:rsid w:val="004D6DEB"/>
    <w:rsid w:val="004D6E6A"/>
    <w:rsid w:val="004D7076"/>
    <w:rsid w:val="004D734E"/>
    <w:rsid w:val="004D7AD1"/>
    <w:rsid w:val="004D7FF1"/>
    <w:rsid w:val="004E05BD"/>
    <w:rsid w:val="004E06ED"/>
    <w:rsid w:val="004E06F4"/>
    <w:rsid w:val="004E090A"/>
    <w:rsid w:val="004E0D5B"/>
    <w:rsid w:val="004E0DC2"/>
    <w:rsid w:val="004E0E0A"/>
    <w:rsid w:val="004E0E1C"/>
    <w:rsid w:val="004E0EE3"/>
    <w:rsid w:val="004E1438"/>
    <w:rsid w:val="004E145C"/>
    <w:rsid w:val="004E1732"/>
    <w:rsid w:val="004E1B95"/>
    <w:rsid w:val="004E1CE7"/>
    <w:rsid w:val="004E21DF"/>
    <w:rsid w:val="004E2382"/>
    <w:rsid w:val="004E25AA"/>
    <w:rsid w:val="004E2867"/>
    <w:rsid w:val="004E2B4D"/>
    <w:rsid w:val="004E2D81"/>
    <w:rsid w:val="004E2F8E"/>
    <w:rsid w:val="004E3638"/>
    <w:rsid w:val="004E377F"/>
    <w:rsid w:val="004E37B9"/>
    <w:rsid w:val="004E3865"/>
    <w:rsid w:val="004E392C"/>
    <w:rsid w:val="004E39B4"/>
    <w:rsid w:val="004E3AF1"/>
    <w:rsid w:val="004E3B35"/>
    <w:rsid w:val="004E3D7E"/>
    <w:rsid w:val="004E42D7"/>
    <w:rsid w:val="004E4678"/>
    <w:rsid w:val="004E4997"/>
    <w:rsid w:val="004E4E50"/>
    <w:rsid w:val="004E5049"/>
    <w:rsid w:val="004E595F"/>
    <w:rsid w:val="004E5A9B"/>
    <w:rsid w:val="004E5B4A"/>
    <w:rsid w:val="004E615B"/>
    <w:rsid w:val="004E6E45"/>
    <w:rsid w:val="004E71AA"/>
    <w:rsid w:val="004E729A"/>
    <w:rsid w:val="004E78D4"/>
    <w:rsid w:val="004E7BCD"/>
    <w:rsid w:val="004F0070"/>
    <w:rsid w:val="004F0118"/>
    <w:rsid w:val="004F03B1"/>
    <w:rsid w:val="004F06F9"/>
    <w:rsid w:val="004F0930"/>
    <w:rsid w:val="004F094E"/>
    <w:rsid w:val="004F0D23"/>
    <w:rsid w:val="004F1776"/>
    <w:rsid w:val="004F19EB"/>
    <w:rsid w:val="004F1A7B"/>
    <w:rsid w:val="004F1A8B"/>
    <w:rsid w:val="004F1BA1"/>
    <w:rsid w:val="004F1E1B"/>
    <w:rsid w:val="004F265F"/>
    <w:rsid w:val="004F2BC1"/>
    <w:rsid w:val="004F2C83"/>
    <w:rsid w:val="004F327E"/>
    <w:rsid w:val="004F33B3"/>
    <w:rsid w:val="004F3452"/>
    <w:rsid w:val="004F359E"/>
    <w:rsid w:val="004F39DF"/>
    <w:rsid w:val="004F3B43"/>
    <w:rsid w:val="004F3DA2"/>
    <w:rsid w:val="004F405F"/>
    <w:rsid w:val="004F44C9"/>
    <w:rsid w:val="004F46FE"/>
    <w:rsid w:val="004F49FE"/>
    <w:rsid w:val="004F4C9E"/>
    <w:rsid w:val="004F51A5"/>
    <w:rsid w:val="004F51C6"/>
    <w:rsid w:val="004F51E8"/>
    <w:rsid w:val="004F549D"/>
    <w:rsid w:val="004F5A0B"/>
    <w:rsid w:val="004F5AE2"/>
    <w:rsid w:val="004F5BEA"/>
    <w:rsid w:val="004F6018"/>
    <w:rsid w:val="004F6053"/>
    <w:rsid w:val="004F6413"/>
    <w:rsid w:val="004F64F7"/>
    <w:rsid w:val="004F6A29"/>
    <w:rsid w:val="004F7227"/>
    <w:rsid w:val="004F72BA"/>
    <w:rsid w:val="004F76A5"/>
    <w:rsid w:val="004F77B3"/>
    <w:rsid w:val="004F7FCF"/>
    <w:rsid w:val="00500078"/>
    <w:rsid w:val="005002B2"/>
    <w:rsid w:val="005003C1"/>
    <w:rsid w:val="00500467"/>
    <w:rsid w:val="00500709"/>
    <w:rsid w:val="00501533"/>
    <w:rsid w:val="00501A3D"/>
    <w:rsid w:val="00501AF2"/>
    <w:rsid w:val="00501B62"/>
    <w:rsid w:val="00501DEE"/>
    <w:rsid w:val="00501FE3"/>
    <w:rsid w:val="00502013"/>
    <w:rsid w:val="005022B7"/>
    <w:rsid w:val="00502802"/>
    <w:rsid w:val="00503192"/>
    <w:rsid w:val="00503214"/>
    <w:rsid w:val="005034F9"/>
    <w:rsid w:val="00503AEC"/>
    <w:rsid w:val="00503F58"/>
    <w:rsid w:val="005043FE"/>
    <w:rsid w:val="005044B4"/>
    <w:rsid w:val="00504ACC"/>
    <w:rsid w:val="00504D2C"/>
    <w:rsid w:val="00505054"/>
    <w:rsid w:val="005054B8"/>
    <w:rsid w:val="0050588E"/>
    <w:rsid w:val="00505AF9"/>
    <w:rsid w:val="00506090"/>
    <w:rsid w:val="00506530"/>
    <w:rsid w:val="005067DD"/>
    <w:rsid w:val="00506B30"/>
    <w:rsid w:val="00506CC9"/>
    <w:rsid w:val="00506F5A"/>
    <w:rsid w:val="00506F7D"/>
    <w:rsid w:val="00506FBB"/>
    <w:rsid w:val="00506FE0"/>
    <w:rsid w:val="00506FEC"/>
    <w:rsid w:val="00507CD4"/>
    <w:rsid w:val="00507EE1"/>
    <w:rsid w:val="00510515"/>
    <w:rsid w:val="0051067C"/>
    <w:rsid w:val="005106BC"/>
    <w:rsid w:val="00510B03"/>
    <w:rsid w:val="00510C44"/>
    <w:rsid w:val="00510D81"/>
    <w:rsid w:val="00510FF2"/>
    <w:rsid w:val="005111B2"/>
    <w:rsid w:val="005115A0"/>
    <w:rsid w:val="0051195C"/>
    <w:rsid w:val="00511D41"/>
    <w:rsid w:val="00511D6C"/>
    <w:rsid w:val="005120A1"/>
    <w:rsid w:val="005122E7"/>
    <w:rsid w:val="005123CF"/>
    <w:rsid w:val="00512817"/>
    <w:rsid w:val="0051283F"/>
    <w:rsid w:val="0051290A"/>
    <w:rsid w:val="00512C06"/>
    <w:rsid w:val="00512E50"/>
    <w:rsid w:val="00512F5D"/>
    <w:rsid w:val="00514429"/>
    <w:rsid w:val="00514590"/>
    <w:rsid w:val="005146BC"/>
    <w:rsid w:val="0051498F"/>
    <w:rsid w:val="00514C43"/>
    <w:rsid w:val="00514F47"/>
    <w:rsid w:val="00514F9F"/>
    <w:rsid w:val="00515039"/>
    <w:rsid w:val="00515F33"/>
    <w:rsid w:val="00516624"/>
    <w:rsid w:val="005168CA"/>
    <w:rsid w:val="00516E1C"/>
    <w:rsid w:val="00517820"/>
    <w:rsid w:val="00517A0A"/>
    <w:rsid w:val="00517CBB"/>
    <w:rsid w:val="00517E28"/>
    <w:rsid w:val="005200AC"/>
    <w:rsid w:val="00520499"/>
    <w:rsid w:val="005206AD"/>
    <w:rsid w:val="005207C6"/>
    <w:rsid w:val="00520B84"/>
    <w:rsid w:val="00521D36"/>
    <w:rsid w:val="00521D4B"/>
    <w:rsid w:val="00521E04"/>
    <w:rsid w:val="00522375"/>
    <w:rsid w:val="005225A3"/>
    <w:rsid w:val="005225A4"/>
    <w:rsid w:val="00522826"/>
    <w:rsid w:val="005228B8"/>
    <w:rsid w:val="00522AA4"/>
    <w:rsid w:val="00522D92"/>
    <w:rsid w:val="005230EB"/>
    <w:rsid w:val="0052324E"/>
    <w:rsid w:val="0052345B"/>
    <w:rsid w:val="0052347C"/>
    <w:rsid w:val="0052362D"/>
    <w:rsid w:val="005237C4"/>
    <w:rsid w:val="005238F5"/>
    <w:rsid w:val="00523C64"/>
    <w:rsid w:val="00523F1A"/>
    <w:rsid w:val="00524652"/>
    <w:rsid w:val="00524B38"/>
    <w:rsid w:val="00524CB7"/>
    <w:rsid w:val="00524DF0"/>
    <w:rsid w:val="00524F4A"/>
    <w:rsid w:val="00525099"/>
    <w:rsid w:val="005254F9"/>
    <w:rsid w:val="0052580E"/>
    <w:rsid w:val="0052585E"/>
    <w:rsid w:val="005259CD"/>
    <w:rsid w:val="00525CEE"/>
    <w:rsid w:val="0052680D"/>
    <w:rsid w:val="00526C6D"/>
    <w:rsid w:val="00526D9D"/>
    <w:rsid w:val="005271AB"/>
    <w:rsid w:val="0052724B"/>
    <w:rsid w:val="00527CAE"/>
    <w:rsid w:val="00527DA8"/>
    <w:rsid w:val="00530041"/>
    <w:rsid w:val="005300B0"/>
    <w:rsid w:val="005300F6"/>
    <w:rsid w:val="005303DA"/>
    <w:rsid w:val="005308B7"/>
    <w:rsid w:val="00530C9E"/>
    <w:rsid w:val="00530DE8"/>
    <w:rsid w:val="005315BA"/>
    <w:rsid w:val="0053163F"/>
    <w:rsid w:val="00531A9D"/>
    <w:rsid w:val="00531CE5"/>
    <w:rsid w:val="00532017"/>
    <w:rsid w:val="0053217A"/>
    <w:rsid w:val="005324E5"/>
    <w:rsid w:val="005325CE"/>
    <w:rsid w:val="005325D4"/>
    <w:rsid w:val="0053271A"/>
    <w:rsid w:val="00532B51"/>
    <w:rsid w:val="00532D63"/>
    <w:rsid w:val="00532DF8"/>
    <w:rsid w:val="00532E70"/>
    <w:rsid w:val="00532FD3"/>
    <w:rsid w:val="005331F2"/>
    <w:rsid w:val="0053323D"/>
    <w:rsid w:val="0053348C"/>
    <w:rsid w:val="005334C7"/>
    <w:rsid w:val="005337BC"/>
    <w:rsid w:val="00533844"/>
    <w:rsid w:val="00533847"/>
    <w:rsid w:val="00533BE2"/>
    <w:rsid w:val="00533D3D"/>
    <w:rsid w:val="00533DCA"/>
    <w:rsid w:val="00533FD6"/>
    <w:rsid w:val="005340ED"/>
    <w:rsid w:val="005343A3"/>
    <w:rsid w:val="00534A40"/>
    <w:rsid w:val="00534A45"/>
    <w:rsid w:val="00534A61"/>
    <w:rsid w:val="00534A82"/>
    <w:rsid w:val="005354D4"/>
    <w:rsid w:val="0053562D"/>
    <w:rsid w:val="00535B2A"/>
    <w:rsid w:val="00535EE5"/>
    <w:rsid w:val="005363EB"/>
    <w:rsid w:val="00536411"/>
    <w:rsid w:val="00536546"/>
    <w:rsid w:val="005365A8"/>
    <w:rsid w:val="00536956"/>
    <w:rsid w:val="00536AE1"/>
    <w:rsid w:val="00536B5D"/>
    <w:rsid w:val="00536BCD"/>
    <w:rsid w:val="00536D8C"/>
    <w:rsid w:val="00536FFF"/>
    <w:rsid w:val="005371EE"/>
    <w:rsid w:val="005378B2"/>
    <w:rsid w:val="00537CC2"/>
    <w:rsid w:val="00540127"/>
    <w:rsid w:val="00540474"/>
    <w:rsid w:val="00540E60"/>
    <w:rsid w:val="005411E1"/>
    <w:rsid w:val="005414A5"/>
    <w:rsid w:val="005419BD"/>
    <w:rsid w:val="00541AC9"/>
    <w:rsid w:val="00541C5D"/>
    <w:rsid w:val="00541EA1"/>
    <w:rsid w:val="00541FDB"/>
    <w:rsid w:val="0054200C"/>
    <w:rsid w:val="005420CB"/>
    <w:rsid w:val="00542106"/>
    <w:rsid w:val="00542312"/>
    <w:rsid w:val="005426B0"/>
    <w:rsid w:val="00542702"/>
    <w:rsid w:val="00542AF1"/>
    <w:rsid w:val="00542B7E"/>
    <w:rsid w:val="005431EC"/>
    <w:rsid w:val="00543344"/>
    <w:rsid w:val="0054371C"/>
    <w:rsid w:val="00543B11"/>
    <w:rsid w:val="00544494"/>
    <w:rsid w:val="0054479C"/>
    <w:rsid w:val="005447EB"/>
    <w:rsid w:val="0054493F"/>
    <w:rsid w:val="00544A3E"/>
    <w:rsid w:val="00544BDD"/>
    <w:rsid w:val="00544F22"/>
    <w:rsid w:val="00545319"/>
    <w:rsid w:val="0054553C"/>
    <w:rsid w:val="00545A59"/>
    <w:rsid w:val="00545AF6"/>
    <w:rsid w:val="00545FCA"/>
    <w:rsid w:val="00546664"/>
    <w:rsid w:val="0054680C"/>
    <w:rsid w:val="0054733F"/>
    <w:rsid w:val="005475C6"/>
    <w:rsid w:val="0054770E"/>
    <w:rsid w:val="00547D64"/>
    <w:rsid w:val="0055047F"/>
    <w:rsid w:val="00550491"/>
    <w:rsid w:val="00550741"/>
    <w:rsid w:val="00550E97"/>
    <w:rsid w:val="00551079"/>
    <w:rsid w:val="0055157A"/>
    <w:rsid w:val="00551692"/>
    <w:rsid w:val="005517E4"/>
    <w:rsid w:val="00551E2A"/>
    <w:rsid w:val="00551FE5"/>
    <w:rsid w:val="00552444"/>
    <w:rsid w:val="00552857"/>
    <w:rsid w:val="00552C12"/>
    <w:rsid w:val="00552FBE"/>
    <w:rsid w:val="00553496"/>
    <w:rsid w:val="00553A6B"/>
    <w:rsid w:val="00553C21"/>
    <w:rsid w:val="00553C53"/>
    <w:rsid w:val="00553D00"/>
    <w:rsid w:val="00553ED8"/>
    <w:rsid w:val="005545BB"/>
    <w:rsid w:val="005547EF"/>
    <w:rsid w:val="00554B68"/>
    <w:rsid w:val="00555272"/>
    <w:rsid w:val="00555570"/>
    <w:rsid w:val="005555D4"/>
    <w:rsid w:val="0055560F"/>
    <w:rsid w:val="00555756"/>
    <w:rsid w:val="00555B9D"/>
    <w:rsid w:val="00555E09"/>
    <w:rsid w:val="005562FB"/>
    <w:rsid w:val="00556316"/>
    <w:rsid w:val="00556647"/>
    <w:rsid w:val="005567A2"/>
    <w:rsid w:val="005569A9"/>
    <w:rsid w:val="00556A16"/>
    <w:rsid w:val="00556B2B"/>
    <w:rsid w:val="00557EC8"/>
    <w:rsid w:val="0056031F"/>
    <w:rsid w:val="00560320"/>
    <w:rsid w:val="0056034C"/>
    <w:rsid w:val="005604A1"/>
    <w:rsid w:val="0056068A"/>
    <w:rsid w:val="00560A64"/>
    <w:rsid w:val="00560C86"/>
    <w:rsid w:val="00560FB8"/>
    <w:rsid w:val="0056162B"/>
    <w:rsid w:val="00561A92"/>
    <w:rsid w:val="00561A93"/>
    <w:rsid w:val="0056220B"/>
    <w:rsid w:val="005622A9"/>
    <w:rsid w:val="0056251E"/>
    <w:rsid w:val="00562581"/>
    <w:rsid w:val="005625C0"/>
    <w:rsid w:val="005626F9"/>
    <w:rsid w:val="00562CBE"/>
    <w:rsid w:val="00562E80"/>
    <w:rsid w:val="005630E4"/>
    <w:rsid w:val="005632E5"/>
    <w:rsid w:val="005636A1"/>
    <w:rsid w:val="00563A84"/>
    <w:rsid w:val="00563DC4"/>
    <w:rsid w:val="005641F6"/>
    <w:rsid w:val="00564636"/>
    <w:rsid w:val="00564854"/>
    <w:rsid w:val="00564BF9"/>
    <w:rsid w:val="00564C52"/>
    <w:rsid w:val="00564D63"/>
    <w:rsid w:val="00565097"/>
    <w:rsid w:val="0056518A"/>
    <w:rsid w:val="005652B2"/>
    <w:rsid w:val="00565382"/>
    <w:rsid w:val="00565603"/>
    <w:rsid w:val="005656A0"/>
    <w:rsid w:val="005656E1"/>
    <w:rsid w:val="00565720"/>
    <w:rsid w:val="0056573B"/>
    <w:rsid w:val="00565AF0"/>
    <w:rsid w:val="005663ED"/>
    <w:rsid w:val="0056643A"/>
    <w:rsid w:val="005669CC"/>
    <w:rsid w:val="00566DA5"/>
    <w:rsid w:val="00566E03"/>
    <w:rsid w:val="0056740E"/>
    <w:rsid w:val="00567461"/>
    <w:rsid w:val="005675AC"/>
    <w:rsid w:val="005675EB"/>
    <w:rsid w:val="0056763A"/>
    <w:rsid w:val="00567AE8"/>
    <w:rsid w:val="00567CEC"/>
    <w:rsid w:val="00567DBB"/>
    <w:rsid w:val="00567F5C"/>
    <w:rsid w:val="0057030F"/>
    <w:rsid w:val="00570355"/>
    <w:rsid w:val="00570AC4"/>
    <w:rsid w:val="00570AF4"/>
    <w:rsid w:val="005714AA"/>
    <w:rsid w:val="005716DD"/>
    <w:rsid w:val="0057172E"/>
    <w:rsid w:val="00571750"/>
    <w:rsid w:val="005718EE"/>
    <w:rsid w:val="00571C70"/>
    <w:rsid w:val="00571D4D"/>
    <w:rsid w:val="00571E75"/>
    <w:rsid w:val="00572112"/>
    <w:rsid w:val="005724BE"/>
    <w:rsid w:val="00572712"/>
    <w:rsid w:val="00572867"/>
    <w:rsid w:val="00572B38"/>
    <w:rsid w:val="00572E74"/>
    <w:rsid w:val="00572E82"/>
    <w:rsid w:val="0057347A"/>
    <w:rsid w:val="005735FF"/>
    <w:rsid w:val="00573998"/>
    <w:rsid w:val="00573A96"/>
    <w:rsid w:val="00573C72"/>
    <w:rsid w:val="00573CC8"/>
    <w:rsid w:val="00573DE3"/>
    <w:rsid w:val="005744E7"/>
    <w:rsid w:val="0057454A"/>
    <w:rsid w:val="00574CCC"/>
    <w:rsid w:val="005751A0"/>
    <w:rsid w:val="00575379"/>
    <w:rsid w:val="005753A8"/>
    <w:rsid w:val="005754B0"/>
    <w:rsid w:val="005755E2"/>
    <w:rsid w:val="00575A5A"/>
    <w:rsid w:val="00575D9D"/>
    <w:rsid w:val="00575E97"/>
    <w:rsid w:val="00576004"/>
    <w:rsid w:val="00576115"/>
    <w:rsid w:val="00576786"/>
    <w:rsid w:val="00576A00"/>
    <w:rsid w:val="005772AE"/>
    <w:rsid w:val="0057747B"/>
    <w:rsid w:val="00577601"/>
    <w:rsid w:val="00577769"/>
    <w:rsid w:val="00577C79"/>
    <w:rsid w:val="00577DD0"/>
    <w:rsid w:val="00580396"/>
    <w:rsid w:val="005807C3"/>
    <w:rsid w:val="00580904"/>
    <w:rsid w:val="00580B63"/>
    <w:rsid w:val="00580D88"/>
    <w:rsid w:val="0058153B"/>
    <w:rsid w:val="005818B1"/>
    <w:rsid w:val="00581992"/>
    <w:rsid w:val="00581BB3"/>
    <w:rsid w:val="00581C73"/>
    <w:rsid w:val="00581D56"/>
    <w:rsid w:val="005823C2"/>
    <w:rsid w:val="005823C7"/>
    <w:rsid w:val="005824B9"/>
    <w:rsid w:val="00582552"/>
    <w:rsid w:val="00582A3C"/>
    <w:rsid w:val="00582E40"/>
    <w:rsid w:val="00583172"/>
    <w:rsid w:val="005839D8"/>
    <w:rsid w:val="00583E42"/>
    <w:rsid w:val="00584033"/>
    <w:rsid w:val="00584327"/>
    <w:rsid w:val="00584666"/>
    <w:rsid w:val="00584854"/>
    <w:rsid w:val="00584C26"/>
    <w:rsid w:val="00585446"/>
    <w:rsid w:val="005854DB"/>
    <w:rsid w:val="00585678"/>
    <w:rsid w:val="005860B2"/>
    <w:rsid w:val="00586119"/>
    <w:rsid w:val="0058614F"/>
    <w:rsid w:val="005865F5"/>
    <w:rsid w:val="00586731"/>
    <w:rsid w:val="00586995"/>
    <w:rsid w:val="005869F1"/>
    <w:rsid w:val="005869F3"/>
    <w:rsid w:val="00586BA5"/>
    <w:rsid w:val="00587379"/>
    <w:rsid w:val="0058737A"/>
    <w:rsid w:val="005873A8"/>
    <w:rsid w:val="00587F91"/>
    <w:rsid w:val="0059068C"/>
    <w:rsid w:val="00590A36"/>
    <w:rsid w:val="00590DA3"/>
    <w:rsid w:val="00591203"/>
    <w:rsid w:val="0059187C"/>
    <w:rsid w:val="00592539"/>
    <w:rsid w:val="00592632"/>
    <w:rsid w:val="005929A5"/>
    <w:rsid w:val="0059324A"/>
    <w:rsid w:val="00593644"/>
    <w:rsid w:val="00593BB1"/>
    <w:rsid w:val="00593F93"/>
    <w:rsid w:val="005943C8"/>
    <w:rsid w:val="00594D89"/>
    <w:rsid w:val="00595085"/>
    <w:rsid w:val="0059511E"/>
    <w:rsid w:val="005957E3"/>
    <w:rsid w:val="00595816"/>
    <w:rsid w:val="00595959"/>
    <w:rsid w:val="00595C52"/>
    <w:rsid w:val="00595EB1"/>
    <w:rsid w:val="00596382"/>
    <w:rsid w:val="005964A0"/>
    <w:rsid w:val="00596C2A"/>
    <w:rsid w:val="00596E8B"/>
    <w:rsid w:val="00597B41"/>
    <w:rsid w:val="00597E94"/>
    <w:rsid w:val="00597EF3"/>
    <w:rsid w:val="00597F06"/>
    <w:rsid w:val="005A07CA"/>
    <w:rsid w:val="005A1B34"/>
    <w:rsid w:val="005A1E3B"/>
    <w:rsid w:val="005A1EFA"/>
    <w:rsid w:val="005A1FC6"/>
    <w:rsid w:val="005A24C2"/>
    <w:rsid w:val="005A256B"/>
    <w:rsid w:val="005A2704"/>
    <w:rsid w:val="005A29C8"/>
    <w:rsid w:val="005A304E"/>
    <w:rsid w:val="005A3236"/>
    <w:rsid w:val="005A3467"/>
    <w:rsid w:val="005A41A5"/>
    <w:rsid w:val="005A46CF"/>
    <w:rsid w:val="005A542B"/>
    <w:rsid w:val="005A54AD"/>
    <w:rsid w:val="005A5AE7"/>
    <w:rsid w:val="005A5F00"/>
    <w:rsid w:val="005A66CA"/>
    <w:rsid w:val="005A670A"/>
    <w:rsid w:val="005A671B"/>
    <w:rsid w:val="005A6946"/>
    <w:rsid w:val="005A69EA"/>
    <w:rsid w:val="005A6A6E"/>
    <w:rsid w:val="005A6D16"/>
    <w:rsid w:val="005A6D86"/>
    <w:rsid w:val="005A7030"/>
    <w:rsid w:val="005A7141"/>
    <w:rsid w:val="005A77C6"/>
    <w:rsid w:val="005A7D12"/>
    <w:rsid w:val="005B00B5"/>
    <w:rsid w:val="005B01EC"/>
    <w:rsid w:val="005B0250"/>
    <w:rsid w:val="005B042E"/>
    <w:rsid w:val="005B04EE"/>
    <w:rsid w:val="005B0563"/>
    <w:rsid w:val="005B0599"/>
    <w:rsid w:val="005B06AF"/>
    <w:rsid w:val="005B079E"/>
    <w:rsid w:val="005B10F6"/>
    <w:rsid w:val="005B1474"/>
    <w:rsid w:val="005B16FF"/>
    <w:rsid w:val="005B1794"/>
    <w:rsid w:val="005B19D8"/>
    <w:rsid w:val="005B1A24"/>
    <w:rsid w:val="005B1A35"/>
    <w:rsid w:val="005B2067"/>
    <w:rsid w:val="005B2688"/>
    <w:rsid w:val="005B26F1"/>
    <w:rsid w:val="005B2D8B"/>
    <w:rsid w:val="005B3D8D"/>
    <w:rsid w:val="005B3DAA"/>
    <w:rsid w:val="005B43CA"/>
    <w:rsid w:val="005B43FA"/>
    <w:rsid w:val="005B53CC"/>
    <w:rsid w:val="005B53FC"/>
    <w:rsid w:val="005B55C1"/>
    <w:rsid w:val="005B566C"/>
    <w:rsid w:val="005B5734"/>
    <w:rsid w:val="005B5777"/>
    <w:rsid w:val="005B5839"/>
    <w:rsid w:val="005B58A7"/>
    <w:rsid w:val="005B5906"/>
    <w:rsid w:val="005B5EBB"/>
    <w:rsid w:val="005B5F53"/>
    <w:rsid w:val="005B606B"/>
    <w:rsid w:val="005B618A"/>
    <w:rsid w:val="005B61A8"/>
    <w:rsid w:val="005B6500"/>
    <w:rsid w:val="005B665F"/>
    <w:rsid w:val="005B70C8"/>
    <w:rsid w:val="005B722F"/>
    <w:rsid w:val="005B74AF"/>
    <w:rsid w:val="005B77F2"/>
    <w:rsid w:val="005B78B2"/>
    <w:rsid w:val="005B7AD1"/>
    <w:rsid w:val="005B7F4F"/>
    <w:rsid w:val="005C031D"/>
    <w:rsid w:val="005C039A"/>
    <w:rsid w:val="005C0460"/>
    <w:rsid w:val="005C0821"/>
    <w:rsid w:val="005C0A6F"/>
    <w:rsid w:val="005C0E92"/>
    <w:rsid w:val="005C14D4"/>
    <w:rsid w:val="005C1533"/>
    <w:rsid w:val="005C17C2"/>
    <w:rsid w:val="005C1B7F"/>
    <w:rsid w:val="005C2036"/>
    <w:rsid w:val="005C236F"/>
    <w:rsid w:val="005C238F"/>
    <w:rsid w:val="005C2849"/>
    <w:rsid w:val="005C2AF2"/>
    <w:rsid w:val="005C3217"/>
    <w:rsid w:val="005C37E0"/>
    <w:rsid w:val="005C395C"/>
    <w:rsid w:val="005C3D70"/>
    <w:rsid w:val="005C4086"/>
    <w:rsid w:val="005C41A9"/>
    <w:rsid w:val="005C41D1"/>
    <w:rsid w:val="005C430D"/>
    <w:rsid w:val="005C474A"/>
    <w:rsid w:val="005C47E5"/>
    <w:rsid w:val="005C495F"/>
    <w:rsid w:val="005C496B"/>
    <w:rsid w:val="005C4BB4"/>
    <w:rsid w:val="005C4E0F"/>
    <w:rsid w:val="005C4F1D"/>
    <w:rsid w:val="005C503D"/>
    <w:rsid w:val="005C587A"/>
    <w:rsid w:val="005C5C0A"/>
    <w:rsid w:val="005C603E"/>
    <w:rsid w:val="005C6133"/>
    <w:rsid w:val="005C6201"/>
    <w:rsid w:val="005C65B8"/>
    <w:rsid w:val="005C6B68"/>
    <w:rsid w:val="005C6BE4"/>
    <w:rsid w:val="005C71AB"/>
    <w:rsid w:val="005C74B9"/>
    <w:rsid w:val="005C7652"/>
    <w:rsid w:val="005C76B2"/>
    <w:rsid w:val="005C79C4"/>
    <w:rsid w:val="005C7B63"/>
    <w:rsid w:val="005C7E22"/>
    <w:rsid w:val="005C7FB0"/>
    <w:rsid w:val="005D039E"/>
    <w:rsid w:val="005D07F0"/>
    <w:rsid w:val="005D0801"/>
    <w:rsid w:val="005D0BF7"/>
    <w:rsid w:val="005D1022"/>
    <w:rsid w:val="005D1838"/>
    <w:rsid w:val="005D1947"/>
    <w:rsid w:val="005D1E3F"/>
    <w:rsid w:val="005D2332"/>
    <w:rsid w:val="005D29A1"/>
    <w:rsid w:val="005D29C9"/>
    <w:rsid w:val="005D34C2"/>
    <w:rsid w:val="005D35F5"/>
    <w:rsid w:val="005D36B4"/>
    <w:rsid w:val="005D37C0"/>
    <w:rsid w:val="005D387F"/>
    <w:rsid w:val="005D395D"/>
    <w:rsid w:val="005D39AF"/>
    <w:rsid w:val="005D3E11"/>
    <w:rsid w:val="005D3EFE"/>
    <w:rsid w:val="005D401B"/>
    <w:rsid w:val="005D40DF"/>
    <w:rsid w:val="005D41AE"/>
    <w:rsid w:val="005D41F2"/>
    <w:rsid w:val="005D4BB8"/>
    <w:rsid w:val="005D4BBA"/>
    <w:rsid w:val="005D4BDB"/>
    <w:rsid w:val="005D4EE8"/>
    <w:rsid w:val="005D4FF1"/>
    <w:rsid w:val="005D50AE"/>
    <w:rsid w:val="005D52DA"/>
    <w:rsid w:val="005D53F5"/>
    <w:rsid w:val="005D54EF"/>
    <w:rsid w:val="005D5E98"/>
    <w:rsid w:val="005D5EBC"/>
    <w:rsid w:val="005D615B"/>
    <w:rsid w:val="005D766F"/>
    <w:rsid w:val="005D7ABB"/>
    <w:rsid w:val="005D7E1D"/>
    <w:rsid w:val="005E022A"/>
    <w:rsid w:val="005E0889"/>
    <w:rsid w:val="005E0898"/>
    <w:rsid w:val="005E08A3"/>
    <w:rsid w:val="005E0BDE"/>
    <w:rsid w:val="005E0F27"/>
    <w:rsid w:val="005E0FB1"/>
    <w:rsid w:val="005E13C8"/>
    <w:rsid w:val="005E13E3"/>
    <w:rsid w:val="005E1517"/>
    <w:rsid w:val="005E21D2"/>
    <w:rsid w:val="005E2DC6"/>
    <w:rsid w:val="005E2EB7"/>
    <w:rsid w:val="005E300A"/>
    <w:rsid w:val="005E3295"/>
    <w:rsid w:val="005E3993"/>
    <w:rsid w:val="005E39A9"/>
    <w:rsid w:val="005E3D6C"/>
    <w:rsid w:val="005E4069"/>
    <w:rsid w:val="005E42E9"/>
    <w:rsid w:val="005E4323"/>
    <w:rsid w:val="005E45B1"/>
    <w:rsid w:val="005E4ACC"/>
    <w:rsid w:val="005E4B97"/>
    <w:rsid w:val="005E4C8D"/>
    <w:rsid w:val="005E4DE6"/>
    <w:rsid w:val="005E5049"/>
    <w:rsid w:val="005E57D5"/>
    <w:rsid w:val="005E5DAF"/>
    <w:rsid w:val="005E5DE0"/>
    <w:rsid w:val="005E65CB"/>
    <w:rsid w:val="005E6640"/>
    <w:rsid w:val="005E66A0"/>
    <w:rsid w:val="005E676A"/>
    <w:rsid w:val="005E6803"/>
    <w:rsid w:val="005E6846"/>
    <w:rsid w:val="005E6CA9"/>
    <w:rsid w:val="005E6F79"/>
    <w:rsid w:val="005E7026"/>
    <w:rsid w:val="005E74D7"/>
    <w:rsid w:val="005E76F4"/>
    <w:rsid w:val="005E7A1A"/>
    <w:rsid w:val="005E7AB4"/>
    <w:rsid w:val="005E7B2A"/>
    <w:rsid w:val="005F00DC"/>
    <w:rsid w:val="005F05FD"/>
    <w:rsid w:val="005F07DC"/>
    <w:rsid w:val="005F08DF"/>
    <w:rsid w:val="005F0DE9"/>
    <w:rsid w:val="005F0F46"/>
    <w:rsid w:val="005F0F6D"/>
    <w:rsid w:val="005F1334"/>
    <w:rsid w:val="005F13BC"/>
    <w:rsid w:val="005F14D8"/>
    <w:rsid w:val="005F1625"/>
    <w:rsid w:val="005F1F4D"/>
    <w:rsid w:val="005F1F6C"/>
    <w:rsid w:val="005F214B"/>
    <w:rsid w:val="005F2271"/>
    <w:rsid w:val="005F2353"/>
    <w:rsid w:val="005F26A2"/>
    <w:rsid w:val="005F28B0"/>
    <w:rsid w:val="005F2F19"/>
    <w:rsid w:val="005F3B94"/>
    <w:rsid w:val="005F3C6F"/>
    <w:rsid w:val="005F3DE8"/>
    <w:rsid w:val="005F47DC"/>
    <w:rsid w:val="005F4E18"/>
    <w:rsid w:val="005F54E2"/>
    <w:rsid w:val="005F5795"/>
    <w:rsid w:val="005F58FF"/>
    <w:rsid w:val="005F5BE8"/>
    <w:rsid w:val="005F6094"/>
    <w:rsid w:val="005F634A"/>
    <w:rsid w:val="005F6440"/>
    <w:rsid w:val="005F64BE"/>
    <w:rsid w:val="005F65FF"/>
    <w:rsid w:val="005F66A0"/>
    <w:rsid w:val="005F6E99"/>
    <w:rsid w:val="005F6F22"/>
    <w:rsid w:val="005F7019"/>
    <w:rsid w:val="005F7189"/>
    <w:rsid w:val="005F7349"/>
    <w:rsid w:val="005F76B3"/>
    <w:rsid w:val="005F7A2A"/>
    <w:rsid w:val="005F7C11"/>
    <w:rsid w:val="005F7C73"/>
    <w:rsid w:val="005F7E1B"/>
    <w:rsid w:val="00600535"/>
    <w:rsid w:val="006007E0"/>
    <w:rsid w:val="006008C5"/>
    <w:rsid w:val="006009E1"/>
    <w:rsid w:val="00600B77"/>
    <w:rsid w:val="00601480"/>
    <w:rsid w:val="006017F5"/>
    <w:rsid w:val="00601DC7"/>
    <w:rsid w:val="00601EFB"/>
    <w:rsid w:val="00601F7B"/>
    <w:rsid w:val="006020FE"/>
    <w:rsid w:val="0060280B"/>
    <w:rsid w:val="00602B64"/>
    <w:rsid w:val="00602B8F"/>
    <w:rsid w:val="006030A7"/>
    <w:rsid w:val="00603345"/>
    <w:rsid w:val="0060381B"/>
    <w:rsid w:val="0060394E"/>
    <w:rsid w:val="006039F0"/>
    <w:rsid w:val="00603CD5"/>
    <w:rsid w:val="00603CDE"/>
    <w:rsid w:val="006044CC"/>
    <w:rsid w:val="00604C68"/>
    <w:rsid w:val="00604D22"/>
    <w:rsid w:val="00604D47"/>
    <w:rsid w:val="00605396"/>
    <w:rsid w:val="0060544E"/>
    <w:rsid w:val="00605C06"/>
    <w:rsid w:val="00605F20"/>
    <w:rsid w:val="00606092"/>
    <w:rsid w:val="0060674B"/>
    <w:rsid w:val="0060688F"/>
    <w:rsid w:val="006071CC"/>
    <w:rsid w:val="00607411"/>
    <w:rsid w:val="006076F9"/>
    <w:rsid w:val="00607840"/>
    <w:rsid w:val="00607C3F"/>
    <w:rsid w:val="006100AB"/>
    <w:rsid w:val="00610140"/>
    <w:rsid w:val="0061025C"/>
    <w:rsid w:val="00610781"/>
    <w:rsid w:val="00610929"/>
    <w:rsid w:val="00610DFC"/>
    <w:rsid w:val="00610E3C"/>
    <w:rsid w:val="006111EE"/>
    <w:rsid w:val="0061123B"/>
    <w:rsid w:val="00611EB6"/>
    <w:rsid w:val="006127E8"/>
    <w:rsid w:val="00612B87"/>
    <w:rsid w:val="00612DC7"/>
    <w:rsid w:val="006135E6"/>
    <w:rsid w:val="0061398D"/>
    <w:rsid w:val="00613C82"/>
    <w:rsid w:val="006140C0"/>
    <w:rsid w:val="00614181"/>
    <w:rsid w:val="006147C7"/>
    <w:rsid w:val="00615128"/>
    <w:rsid w:val="00615299"/>
    <w:rsid w:val="006152A5"/>
    <w:rsid w:val="00615431"/>
    <w:rsid w:val="0061557E"/>
    <w:rsid w:val="00615910"/>
    <w:rsid w:val="00615B10"/>
    <w:rsid w:val="00615F37"/>
    <w:rsid w:val="00616623"/>
    <w:rsid w:val="00616800"/>
    <w:rsid w:val="00616C90"/>
    <w:rsid w:val="00616D93"/>
    <w:rsid w:val="00616EFA"/>
    <w:rsid w:val="00617014"/>
    <w:rsid w:val="00617076"/>
    <w:rsid w:val="00617100"/>
    <w:rsid w:val="00617B5B"/>
    <w:rsid w:val="00617C22"/>
    <w:rsid w:val="00617E6C"/>
    <w:rsid w:val="00617EB9"/>
    <w:rsid w:val="0062027D"/>
    <w:rsid w:val="0062045D"/>
    <w:rsid w:val="0062064C"/>
    <w:rsid w:val="00620EAB"/>
    <w:rsid w:val="006211F6"/>
    <w:rsid w:val="006212C2"/>
    <w:rsid w:val="00621A1A"/>
    <w:rsid w:val="00621D25"/>
    <w:rsid w:val="00622307"/>
    <w:rsid w:val="006225E2"/>
    <w:rsid w:val="00622A8D"/>
    <w:rsid w:val="00622BB1"/>
    <w:rsid w:val="00623043"/>
    <w:rsid w:val="006230A8"/>
    <w:rsid w:val="00623127"/>
    <w:rsid w:val="0062335D"/>
    <w:rsid w:val="00623868"/>
    <w:rsid w:val="00623A27"/>
    <w:rsid w:val="006249D9"/>
    <w:rsid w:val="00624A25"/>
    <w:rsid w:val="00624AFC"/>
    <w:rsid w:val="00624B06"/>
    <w:rsid w:val="00624E6C"/>
    <w:rsid w:val="0062571D"/>
    <w:rsid w:val="00625729"/>
    <w:rsid w:val="006258AB"/>
    <w:rsid w:val="00625AAD"/>
    <w:rsid w:val="00625B2F"/>
    <w:rsid w:val="00625CC5"/>
    <w:rsid w:val="00626AC7"/>
    <w:rsid w:val="00626C06"/>
    <w:rsid w:val="006271BC"/>
    <w:rsid w:val="00627560"/>
    <w:rsid w:val="00627A73"/>
    <w:rsid w:val="00627ACB"/>
    <w:rsid w:val="00627EF0"/>
    <w:rsid w:val="00627F32"/>
    <w:rsid w:val="00627FB6"/>
    <w:rsid w:val="00630328"/>
    <w:rsid w:val="0063087B"/>
    <w:rsid w:val="00630F2D"/>
    <w:rsid w:val="00631048"/>
    <w:rsid w:val="006313DE"/>
    <w:rsid w:val="006314BB"/>
    <w:rsid w:val="006317B1"/>
    <w:rsid w:val="00631ACE"/>
    <w:rsid w:val="006322EA"/>
    <w:rsid w:val="006324A9"/>
    <w:rsid w:val="0063255C"/>
    <w:rsid w:val="006325F7"/>
    <w:rsid w:val="00632862"/>
    <w:rsid w:val="00632FF0"/>
    <w:rsid w:val="00633353"/>
    <w:rsid w:val="0063364F"/>
    <w:rsid w:val="0063369C"/>
    <w:rsid w:val="0063391C"/>
    <w:rsid w:val="00633A3E"/>
    <w:rsid w:val="00633E92"/>
    <w:rsid w:val="00633EDF"/>
    <w:rsid w:val="00634010"/>
    <w:rsid w:val="006341E6"/>
    <w:rsid w:val="0063449D"/>
    <w:rsid w:val="00634589"/>
    <w:rsid w:val="0063465A"/>
    <w:rsid w:val="00634892"/>
    <w:rsid w:val="006349FF"/>
    <w:rsid w:val="00634B45"/>
    <w:rsid w:val="00634BFF"/>
    <w:rsid w:val="00634EBE"/>
    <w:rsid w:val="0063524E"/>
    <w:rsid w:val="00635793"/>
    <w:rsid w:val="00635862"/>
    <w:rsid w:val="00635AAF"/>
    <w:rsid w:val="00635B8B"/>
    <w:rsid w:val="00635CE7"/>
    <w:rsid w:val="00635FAB"/>
    <w:rsid w:val="0063681C"/>
    <w:rsid w:val="006368AA"/>
    <w:rsid w:val="00636D53"/>
    <w:rsid w:val="006376A5"/>
    <w:rsid w:val="0063784C"/>
    <w:rsid w:val="00637EEC"/>
    <w:rsid w:val="00637F66"/>
    <w:rsid w:val="006402AD"/>
    <w:rsid w:val="00640358"/>
    <w:rsid w:val="006404A6"/>
    <w:rsid w:val="00640685"/>
    <w:rsid w:val="00640980"/>
    <w:rsid w:val="00640BEC"/>
    <w:rsid w:val="00640CF0"/>
    <w:rsid w:val="00640E4A"/>
    <w:rsid w:val="0064156F"/>
    <w:rsid w:val="0064198B"/>
    <w:rsid w:val="00641BBE"/>
    <w:rsid w:val="006420F6"/>
    <w:rsid w:val="0064225B"/>
    <w:rsid w:val="00642320"/>
    <w:rsid w:val="00642629"/>
    <w:rsid w:val="006427BD"/>
    <w:rsid w:val="00642D58"/>
    <w:rsid w:val="0064317B"/>
    <w:rsid w:val="00643262"/>
    <w:rsid w:val="006432D1"/>
    <w:rsid w:val="006436DB"/>
    <w:rsid w:val="00643835"/>
    <w:rsid w:val="006439C0"/>
    <w:rsid w:val="00643BD8"/>
    <w:rsid w:val="00643C1D"/>
    <w:rsid w:val="00643CF0"/>
    <w:rsid w:val="0064459D"/>
    <w:rsid w:val="00644709"/>
    <w:rsid w:val="0064472A"/>
    <w:rsid w:val="00644747"/>
    <w:rsid w:val="00644939"/>
    <w:rsid w:val="00644B40"/>
    <w:rsid w:val="00644BC8"/>
    <w:rsid w:val="00644E4A"/>
    <w:rsid w:val="00644FA0"/>
    <w:rsid w:val="006451E0"/>
    <w:rsid w:val="006454A1"/>
    <w:rsid w:val="0064552E"/>
    <w:rsid w:val="00645668"/>
    <w:rsid w:val="0064575E"/>
    <w:rsid w:val="00645CFC"/>
    <w:rsid w:val="006460C6"/>
    <w:rsid w:val="00646347"/>
    <w:rsid w:val="00646494"/>
    <w:rsid w:val="00646559"/>
    <w:rsid w:val="00646764"/>
    <w:rsid w:val="00646F0F"/>
    <w:rsid w:val="00646F20"/>
    <w:rsid w:val="00646F23"/>
    <w:rsid w:val="006479E0"/>
    <w:rsid w:val="00647BE0"/>
    <w:rsid w:val="00647BE6"/>
    <w:rsid w:val="0065001B"/>
    <w:rsid w:val="00650084"/>
    <w:rsid w:val="00650500"/>
    <w:rsid w:val="006506DE"/>
    <w:rsid w:val="00650DA2"/>
    <w:rsid w:val="00650DA4"/>
    <w:rsid w:val="00650F7D"/>
    <w:rsid w:val="00651348"/>
    <w:rsid w:val="0065147C"/>
    <w:rsid w:val="00651497"/>
    <w:rsid w:val="006514BD"/>
    <w:rsid w:val="006519AB"/>
    <w:rsid w:val="00651DD1"/>
    <w:rsid w:val="00652300"/>
    <w:rsid w:val="00652320"/>
    <w:rsid w:val="0065254C"/>
    <w:rsid w:val="0065261E"/>
    <w:rsid w:val="006526CB"/>
    <w:rsid w:val="006527AD"/>
    <w:rsid w:val="00652FF8"/>
    <w:rsid w:val="0065316B"/>
    <w:rsid w:val="00653DF5"/>
    <w:rsid w:val="00653E07"/>
    <w:rsid w:val="00654064"/>
    <w:rsid w:val="0065446E"/>
    <w:rsid w:val="006545A9"/>
    <w:rsid w:val="0065467D"/>
    <w:rsid w:val="00654BFC"/>
    <w:rsid w:val="006550CB"/>
    <w:rsid w:val="006555DA"/>
    <w:rsid w:val="00655713"/>
    <w:rsid w:val="00655B0B"/>
    <w:rsid w:val="00655BCC"/>
    <w:rsid w:val="00655C69"/>
    <w:rsid w:val="00655D5D"/>
    <w:rsid w:val="00656241"/>
    <w:rsid w:val="006564BD"/>
    <w:rsid w:val="00656587"/>
    <w:rsid w:val="00656757"/>
    <w:rsid w:val="0065678F"/>
    <w:rsid w:val="0065693D"/>
    <w:rsid w:val="00656A67"/>
    <w:rsid w:val="00656C72"/>
    <w:rsid w:val="00656CC8"/>
    <w:rsid w:val="00656DAA"/>
    <w:rsid w:val="00656E94"/>
    <w:rsid w:val="006573EE"/>
    <w:rsid w:val="00657C40"/>
    <w:rsid w:val="00657E32"/>
    <w:rsid w:val="00660157"/>
    <w:rsid w:val="00660354"/>
    <w:rsid w:val="00660673"/>
    <w:rsid w:val="00660B3F"/>
    <w:rsid w:val="00660D48"/>
    <w:rsid w:val="00660F33"/>
    <w:rsid w:val="0066169A"/>
    <w:rsid w:val="006619A2"/>
    <w:rsid w:val="00661C3C"/>
    <w:rsid w:val="00661E28"/>
    <w:rsid w:val="006625DB"/>
    <w:rsid w:val="0066283D"/>
    <w:rsid w:val="00662D22"/>
    <w:rsid w:val="00663510"/>
    <w:rsid w:val="00663854"/>
    <w:rsid w:val="00663941"/>
    <w:rsid w:val="00663BFA"/>
    <w:rsid w:val="00663FAA"/>
    <w:rsid w:val="006647D0"/>
    <w:rsid w:val="00664AB9"/>
    <w:rsid w:val="00664CCF"/>
    <w:rsid w:val="00664F8B"/>
    <w:rsid w:val="0066521C"/>
    <w:rsid w:val="00665CAC"/>
    <w:rsid w:val="0066625C"/>
    <w:rsid w:val="00666E8C"/>
    <w:rsid w:val="00666EB6"/>
    <w:rsid w:val="00667548"/>
    <w:rsid w:val="006677D1"/>
    <w:rsid w:val="006704A2"/>
    <w:rsid w:val="006705BE"/>
    <w:rsid w:val="0067068D"/>
    <w:rsid w:val="00670A17"/>
    <w:rsid w:val="00670A60"/>
    <w:rsid w:val="00670BF4"/>
    <w:rsid w:val="00670E01"/>
    <w:rsid w:val="006710DF"/>
    <w:rsid w:val="00671A71"/>
    <w:rsid w:val="00671D9C"/>
    <w:rsid w:val="00671F5F"/>
    <w:rsid w:val="006723A0"/>
    <w:rsid w:val="0067240C"/>
    <w:rsid w:val="0067281F"/>
    <w:rsid w:val="006729F9"/>
    <w:rsid w:val="00672D7A"/>
    <w:rsid w:val="00672E62"/>
    <w:rsid w:val="00672ED8"/>
    <w:rsid w:val="006730E4"/>
    <w:rsid w:val="00673622"/>
    <w:rsid w:val="00673D25"/>
    <w:rsid w:val="00674060"/>
    <w:rsid w:val="006741A4"/>
    <w:rsid w:val="00674330"/>
    <w:rsid w:val="00674563"/>
    <w:rsid w:val="00674592"/>
    <w:rsid w:val="00674A8E"/>
    <w:rsid w:val="00674DFF"/>
    <w:rsid w:val="00675104"/>
    <w:rsid w:val="006751C3"/>
    <w:rsid w:val="00675324"/>
    <w:rsid w:val="00675B42"/>
    <w:rsid w:val="00675C33"/>
    <w:rsid w:val="0067687B"/>
    <w:rsid w:val="00676883"/>
    <w:rsid w:val="00676B3F"/>
    <w:rsid w:val="00676F71"/>
    <w:rsid w:val="00677173"/>
    <w:rsid w:val="00677721"/>
    <w:rsid w:val="00677A61"/>
    <w:rsid w:val="00677B16"/>
    <w:rsid w:val="00677BA1"/>
    <w:rsid w:val="006800D5"/>
    <w:rsid w:val="00680ACB"/>
    <w:rsid w:val="00680B14"/>
    <w:rsid w:val="00680CFD"/>
    <w:rsid w:val="006810BE"/>
    <w:rsid w:val="0068115E"/>
    <w:rsid w:val="0068176A"/>
    <w:rsid w:val="00681776"/>
    <w:rsid w:val="0068189A"/>
    <w:rsid w:val="00681C03"/>
    <w:rsid w:val="00681E16"/>
    <w:rsid w:val="00682423"/>
    <w:rsid w:val="006824AB"/>
    <w:rsid w:val="00682ABB"/>
    <w:rsid w:val="00682B58"/>
    <w:rsid w:val="00682D21"/>
    <w:rsid w:val="00683034"/>
    <w:rsid w:val="00683516"/>
    <w:rsid w:val="00683C8A"/>
    <w:rsid w:val="0068430E"/>
    <w:rsid w:val="00684399"/>
    <w:rsid w:val="00684411"/>
    <w:rsid w:val="0068463B"/>
    <w:rsid w:val="00684719"/>
    <w:rsid w:val="00684828"/>
    <w:rsid w:val="00684E75"/>
    <w:rsid w:val="00685127"/>
    <w:rsid w:val="00685472"/>
    <w:rsid w:val="00685852"/>
    <w:rsid w:val="006858F7"/>
    <w:rsid w:val="00685CD4"/>
    <w:rsid w:val="00685DE0"/>
    <w:rsid w:val="00686A9D"/>
    <w:rsid w:val="00686B58"/>
    <w:rsid w:val="006873EC"/>
    <w:rsid w:val="0068743C"/>
    <w:rsid w:val="00687FD3"/>
    <w:rsid w:val="00690207"/>
    <w:rsid w:val="0069048B"/>
    <w:rsid w:val="006909CD"/>
    <w:rsid w:val="00690D3F"/>
    <w:rsid w:val="00691105"/>
    <w:rsid w:val="00691234"/>
    <w:rsid w:val="0069179C"/>
    <w:rsid w:val="00692122"/>
    <w:rsid w:val="00692420"/>
    <w:rsid w:val="006927A6"/>
    <w:rsid w:val="006928B7"/>
    <w:rsid w:val="00692F71"/>
    <w:rsid w:val="00693291"/>
    <w:rsid w:val="00693919"/>
    <w:rsid w:val="00693942"/>
    <w:rsid w:val="00693E14"/>
    <w:rsid w:val="00694370"/>
    <w:rsid w:val="006944A3"/>
    <w:rsid w:val="0069466C"/>
    <w:rsid w:val="00694698"/>
    <w:rsid w:val="006947EC"/>
    <w:rsid w:val="00694AA2"/>
    <w:rsid w:val="00694E7D"/>
    <w:rsid w:val="006952E6"/>
    <w:rsid w:val="006952FA"/>
    <w:rsid w:val="00695900"/>
    <w:rsid w:val="00695D46"/>
    <w:rsid w:val="00695E8D"/>
    <w:rsid w:val="0069610F"/>
    <w:rsid w:val="00696BAB"/>
    <w:rsid w:val="00696C0E"/>
    <w:rsid w:val="00696C9B"/>
    <w:rsid w:val="00696D1D"/>
    <w:rsid w:val="0069789D"/>
    <w:rsid w:val="006978CC"/>
    <w:rsid w:val="00697B17"/>
    <w:rsid w:val="00697B1F"/>
    <w:rsid w:val="00697DF6"/>
    <w:rsid w:val="006A02C8"/>
    <w:rsid w:val="006A02DA"/>
    <w:rsid w:val="006A05B5"/>
    <w:rsid w:val="006A07EC"/>
    <w:rsid w:val="006A09C2"/>
    <w:rsid w:val="006A0A8C"/>
    <w:rsid w:val="006A0AFE"/>
    <w:rsid w:val="006A0FA2"/>
    <w:rsid w:val="006A1037"/>
    <w:rsid w:val="006A146F"/>
    <w:rsid w:val="006A1A8E"/>
    <w:rsid w:val="006A1C0C"/>
    <w:rsid w:val="006A1CD1"/>
    <w:rsid w:val="006A1DB4"/>
    <w:rsid w:val="006A2AE6"/>
    <w:rsid w:val="006A2AFE"/>
    <w:rsid w:val="006A2B96"/>
    <w:rsid w:val="006A2EB0"/>
    <w:rsid w:val="006A2FDA"/>
    <w:rsid w:val="006A3498"/>
    <w:rsid w:val="006A3520"/>
    <w:rsid w:val="006A38A9"/>
    <w:rsid w:val="006A3A2E"/>
    <w:rsid w:val="006A3C05"/>
    <w:rsid w:val="006A4487"/>
    <w:rsid w:val="006A44D6"/>
    <w:rsid w:val="006A4547"/>
    <w:rsid w:val="006A47D9"/>
    <w:rsid w:val="006A4EAE"/>
    <w:rsid w:val="006A4F98"/>
    <w:rsid w:val="006A50A0"/>
    <w:rsid w:val="006A5433"/>
    <w:rsid w:val="006A5482"/>
    <w:rsid w:val="006A5786"/>
    <w:rsid w:val="006A5AC8"/>
    <w:rsid w:val="006A5CAC"/>
    <w:rsid w:val="006A5FF3"/>
    <w:rsid w:val="006A64BE"/>
    <w:rsid w:val="006A655B"/>
    <w:rsid w:val="006A6914"/>
    <w:rsid w:val="006A7085"/>
    <w:rsid w:val="006A7092"/>
    <w:rsid w:val="006A71DD"/>
    <w:rsid w:val="006A7954"/>
    <w:rsid w:val="006A7BBE"/>
    <w:rsid w:val="006A7D09"/>
    <w:rsid w:val="006A7E4E"/>
    <w:rsid w:val="006A7EA6"/>
    <w:rsid w:val="006A7F68"/>
    <w:rsid w:val="006B018B"/>
    <w:rsid w:val="006B01A6"/>
    <w:rsid w:val="006B0243"/>
    <w:rsid w:val="006B030B"/>
    <w:rsid w:val="006B07B0"/>
    <w:rsid w:val="006B0D57"/>
    <w:rsid w:val="006B0D64"/>
    <w:rsid w:val="006B0DE8"/>
    <w:rsid w:val="006B0E24"/>
    <w:rsid w:val="006B1251"/>
    <w:rsid w:val="006B1C24"/>
    <w:rsid w:val="006B1CEF"/>
    <w:rsid w:val="006B1F96"/>
    <w:rsid w:val="006B202A"/>
    <w:rsid w:val="006B20D2"/>
    <w:rsid w:val="006B216C"/>
    <w:rsid w:val="006B2239"/>
    <w:rsid w:val="006B24F1"/>
    <w:rsid w:val="006B25F6"/>
    <w:rsid w:val="006B261F"/>
    <w:rsid w:val="006B286D"/>
    <w:rsid w:val="006B2BDA"/>
    <w:rsid w:val="006B2D14"/>
    <w:rsid w:val="006B30CB"/>
    <w:rsid w:val="006B32EA"/>
    <w:rsid w:val="006B3695"/>
    <w:rsid w:val="006B465B"/>
    <w:rsid w:val="006B481A"/>
    <w:rsid w:val="006B4A89"/>
    <w:rsid w:val="006B4B70"/>
    <w:rsid w:val="006B4BBA"/>
    <w:rsid w:val="006B579F"/>
    <w:rsid w:val="006B5DA2"/>
    <w:rsid w:val="006B5FE8"/>
    <w:rsid w:val="006B62F2"/>
    <w:rsid w:val="006B65BE"/>
    <w:rsid w:val="006B6672"/>
    <w:rsid w:val="006B6751"/>
    <w:rsid w:val="006B6A30"/>
    <w:rsid w:val="006B6A76"/>
    <w:rsid w:val="006B7FA3"/>
    <w:rsid w:val="006C0487"/>
    <w:rsid w:val="006C0C30"/>
    <w:rsid w:val="006C0DB9"/>
    <w:rsid w:val="006C1164"/>
    <w:rsid w:val="006C155D"/>
    <w:rsid w:val="006C1A19"/>
    <w:rsid w:val="006C1EA4"/>
    <w:rsid w:val="006C1F1B"/>
    <w:rsid w:val="006C2601"/>
    <w:rsid w:val="006C2BEC"/>
    <w:rsid w:val="006C2E1E"/>
    <w:rsid w:val="006C3058"/>
    <w:rsid w:val="006C3121"/>
    <w:rsid w:val="006C3629"/>
    <w:rsid w:val="006C36F5"/>
    <w:rsid w:val="006C3757"/>
    <w:rsid w:val="006C3B1D"/>
    <w:rsid w:val="006C3BD7"/>
    <w:rsid w:val="006C458D"/>
    <w:rsid w:val="006C50C1"/>
    <w:rsid w:val="006C528A"/>
    <w:rsid w:val="006C57F9"/>
    <w:rsid w:val="006C59CC"/>
    <w:rsid w:val="006C5CC6"/>
    <w:rsid w:val="006C5E46"/>
    <w:rsid w:val="006C5F05"/>
    <w:rsid w:val="006C6102"/>
    <w:rsid w:val="006C61E3"/>
    <w:rsid w:val="006C67EB"/>
    <w:rsid w:val="006C6AEE"/>
    <w:rsid w:val="006C6BF0"/>
    <w:rsid w:val="006C6CA5"/>
    <w:rsid w:val="006C6FDE"/>
    <w:rsid w:val="006C75BF"/>
    <w:rsid w:val="006C761A"/>
    <w:rsid w:val="006C7BDA"/>
    <w:rsid w:val="006C7BFC"/>
    <w:rsid w:val="006C7E78"/>
    <w:rsid w:val="006D01F2"/>
    <w:rsid w:val="006D0480"/>
    <w:rsid w:val="006D09F6"/>
    <w:rsid w:val="006D0BD7"/>
    <w:rsid w:val="006D0ED8"/>
    <w:rsid w:val="006D1085"/>
    <w:rsid w:val="006D10E7"/>
    <w:rsid w:val="006D17F6"/>
    <w:rsid w:val="006D19A9"/>
    <w:rsid w:val="006D1C8F"/>
    <w:rsid w:val="006D1D5D"/>
    <w:rsid w:val="006D1DB1"/>
    <w:rsid w:val="006D1E23"/>
    <w:rsid w:val="006D1FD4"/>
    <w:rsid w:val="006D20FE"/>
    <w:rsid w:val="006D2ABD"/>
    <w:rsid w:val="006D30E0"/>
    <w:rsid w:val="006D3CAE"/>
    <w:rsid w:val="006D41DA"/>
    <w:rsid w:val="006D4238"/>
    <w:rsid w:val="006D4455"/>
    <w:rsid w:val="006D44C9"/>
    <w:rsid w:val="006D4A53"/>
    <w:rsid w:val="006D4ACF"/>
    <w:rsid w:val="006D52A1"/>
    <w:rsid w:val="006D5576"/>
    <w:rsid w:val="006D5B58"/>
    <w:rsid w:val="006D5D8E"/>
    <w:rsid w:val="006D6777"/>
    <w:rsid w:val="006D7238"/>
    <w:rsid w:val="006D7325"/>
    <w:rsid w:val="006D73AA"/>
    <w:rsid w:val="006D7496"/>
    <w:rsid w:val="006D749B"/>
    <w:rsid w:val="006D75C5"/>
    <w:rsid w:val="006D7832"/>
    <w:rsid w:val="006D7CF4"/>
    <w:rsid w:val="006D7E1A"/>
    <w:rsid w:val="006D7EC7"/>
    <w:rsid w:val="006D7FED"/>
    <w:rsid w:val="006E00EE"/>
    <w:rsid w:val="006E03D8"/>
    <w:rsid w:val="006E0B66"/>
    <w:rsid w:val="006E0DF9"/>
    <w:rsid w:val="006E0F34"/>
    <w:rsid w:val="006E1042"/>
    <w:rsid w:val="006E12A0"/>
    <w:rsid w:val="006E1309"/>
    <w:rsid w:val="006E16B3"/>
    <w:rsid w:val="006E1803"/>
    <w:rsid w:val="006E1FC4"/>
    <w:rsid w:val="006E2260"/>
    <w:rsid w:val="006E23EA"/>
    <w:rsid w:val="006E25CC"/>
    <w:rsid w:val="006E26AB"/>
    <w:rsid w:val="006E2D96"/>
    <w:rsid w:val="006E34C7"/>
    <w:rsid w:val="006E3A0B"/>
    <w:rsid w:val="006E3A28"/>
    <w:rsid w:val="006E3BF6"/>
    <w:rsid w:val="006E3F49"/>
    <w:rsid w:val="006E4663"/>
    <w:rsid w:val="006E46A3"/>
    <w:rsid w:val="006E501D"/>
    <w:rsid w:val="006E51B5"/>
    <w:rsid w:val="006E5420"/>
    <w:rsid w:val="006E580F"/>
    <w:rsid w:val="006E6617"/>
    <w:rsid w:val="006E67CB"/>
    <w:rsid w:val="006E6905"/>
    <w:rsid w:val="006E6AF5"/>
    <w:rsid w:val="006E6AFE"/>
    <w:rsid w:val="006E6BDC"/>
    <w:rsid w:val="006E744C"/>
    <w:rsid w:val="006E7832"/>
    <w:rsid w:val="006E7C52"/>
    <w:rsid w:val="006F0440"/>
    <w:rsid w:val="006F0586"/>
    <w:rsid w:val="006F0758"/>
    <w:rsid w:val="006F0985"/>
    <w:rsid w:val="006F0AF4"/>
    <w:rsid w:val="006F0B3C"/>
    <w:rsid w:val="006F0FD5"/>
    <w:rsid w:val="006F131C"/>
    <w:rsid w:val="006F13DC"/>
    <w:rsid w:val="006F1816"/>
    <w:rsid w:val="006F1B29"/>
    <w:rsid w:val="006F1E55"/>
    <w:rsid w:val="006F2386"/>
    <w:rsid w:val="006F256E"/>
    <w:rsid w:val="006F257E"/>
    <w:rsid w:val="006F2594"/>
    <w:rsid w:val="006F25DC"/>
    <w:rsid w:val="006F27E1"/>
    <w:rsid w:val="006F288C"/>
    <w:rsid w:val="006F2B50"/>
    <w:rsid w:val="006F2C6B"/>
    <w:rsid w:val="006F3085"/>
    <w:rsid w:val="006F3112"/>
    <w:rsid w:val="006F365D"/>
    <w:rsid w:val="006F3D72"/>
    <w:rsid w:val="006F3EC5"/>
    <w:rsid w:val="006F3F3E"/>
    <w:rsid w:val="006F410C"/>
    <w:rsid w:val="006F414B"/>
    <w:rsid w:val="006F4267"/>
    <w:rsid w:val="006F4412"/>
    <w:rsid w:val="006F457A"/>
    <w:rsid w:val="006F475B"/>
    <w:rsid w:val="006F4B20"/>
    <w:rsid w:val="006F4F8D"/>
    <w:rsid w:val="006F5147"/>
    <w:rsid w:val="006F51BF"/>
    <w:rsid w:val="006F523B"/>
    <w:rsid w:val="006F58F5"/>
    <w:rsid w:val="006F5F19"/>
    <w:rsid w:val="006F6398"/>
    <w:rsid w:val="006F6712"/>
    <w:rsid w:val="006F68D7"/>
    <w:rsid w:val="006F6C25"/>
    <w:rsid w:val="006F6D4E"/>
    <w:rsid w:val="006F6F0B"/>
    <w:rsid w:val="006F71F5"/>
    <w:rsid w:val="006F7246"/>
    <w:rsid w:val="006F72AA"/>
    <w:rsid w:val="006F7489"/>
    <w:rsid w:val="006F7804"/>
    <w:rsid w:val="006F7F8F"/>
    <w:rsid w:val="007002C7"/>
    <w:rsid w:val="00700B10"/>
    <w:rsid w:val="00700E52"/>
    <w:rsid w:val="007019C7"/>
    <w:rsid w:val="007024FC"/>
    <w:rsid w:val="007026E5"/>
    <w:rsid w:val="00702E5A"/>
    <w:rsid w:val="00702F79"/>
    <w:rsid w:val="0070301A"/>
    <w:rsid w:val="00703526"/>
    <w:rsid w:val="0070383B"/>
    <w:rsid w:val="00703B54"/>
    <w:rsid w:val="00703CEA"/>
    <w:rsid w:val="00703D92"/>
    <w:rsid w:val="007040EC"/>
    <w:rsid w:val="0070414B"/>
    <w:rsid w:val="00704197"/>
    <w:rsid w:val="00704467"/>
    <w:rsid w:val="00704486"/>
    <w:rsid w:val="0070462D"/>
    <w:rsid w:val="007048E2"/>
    <w:rsid w:val="007049D8"/>
    <w:rsid w:val="00704A4F"/>
    <w:rsid w:val="00704AAF"/>
    <w:rsid w:val="00705020"/>
    <w:rsid w:val="00705AB8"/>
    <w:rsid w:val="00705DC4"/>
    <w:rsid w:val="007060A6"/>
    <w:rsid w:val="00706770"/>
    <w:rsid w:val="00706AB4"/>
    <w:rsid w:val="00706B4D"/>
    <w:rsid w:val="00706DC5"/>
    <w:rsid w:val="00707801"/>
    <w:rsid w:val="00707A09"/>
    <w:rsid w:val="00707B4A"/>
    <w:rsid w:val="00707D74"/>
    <w:rsid w:val="00707F66"/>
    <w:rsid w:val="0071003E"/>
    <w:rsid w:val="00710218"/>
    <w:rsid w:val="0071095F"/>
    <w:rsid w:val="00710986"/>
    <w:rsid w:val="007110CF"/>
    <w:rsid w:val="007113D7"/>
    <w:rsid w:val="00711557"/>
    <w:rsid w:val="007115CD"/>
    <w:rsid w:val="0071193D"/>
    <w:rsid w:val="00711C52"/>
    <w:rsid w:val="00711FAB"/>
    <w:rsid w:val="007124B7"/>
    <w:rsid w:val="0071258E"/>
    <w:rsid w:val="00712D94"/>
    <w:rsid w:val="00712FB8"/>
    <w:rsid w:val="007134AA"/>
    <w:rsid w:val="00713582"/>
    <w:rsid w:val="007136AB"/>
    <w:rsid w:val="00713AE8"/>
    <w:rsid w:val="00713BA1"/>
    <w:rsid w:val="00713E29"/>
    <w:rsid w:val="00714818"/>
    <w:rsid w:val="00715219"/>
    <w:rsid w:val="0071574E"/>
    <w:rsid w:val="0071591A"/>
    <w:rsid w:val="00716076"/>
    <w:rsid w:val="007160AB"/>
    <w:rsid w:val="00716284"/>
    <w:rsid w:val="00716F30"/>
    <w:rsid w:val="00716FAC"/>
    <w:rsid w:val="007174ED"/>
    <w:rsid w:val="00717799"/>
    <w:rsid w:val="0071783B"/>
    <w:rsid w:val="00720351"/>
    <w:rsid w:val="0072056F"/>
    <w:rsid w:val="007206D4"/>
    <w:rsid w:val="007207E5"/>
    <w:rsid w:val="00720868"/>
    <w:rsid w:val="00720C7D"/>
    <w:rsid w:val="00720E7B"/>
    <w:rsid w:val="007215D5"/>
    <w:rsid w:val="0072191D"/>
    <w:rsid w:val="00721EC8"/>
    <w:rsid w:val="007224DC"/>
    <w:rsid w:val="0072266D"/>
    <w:rsid w:val="007227D6"/>
    <w:rsid w:val="00722D5E"/>
    <w:rsid w:val="0072307A"/>
    <w:rsid w:val="0072313D"/>
    <w:rsid w:val="0072377B"/>
    <w:rsid w:val="00723B65"/>
    <w:rsid w:val="00723CD7"/>
    <w:rsid w:val="007241E6"/>
    <w:rsid w:val="007245D7"/>
    <w:rsid w:val="00724A1B"/>
    <w:rsid w:val="00724BA9"/>
    <w:rsid w:val="00724DF4"/>
    <w:rsid w:val="007250E8"/>
    <w:rsid w:val="0072513D"/>
    <w:rsid w:val="0072566C"/>
    <w:rsid w:val="00725A4A"/>
    <w:rsid w:val="00725AB0"/>
    <w:rsid w:val="00725E88"/>
    <w:rsid w:val="00726033"/>
    <w:rsid w:val="00726705"/>
    <w:rsid w:val="00726AA4"/>
    <w:rsid w:val="00727A02"/>
    <w:rsid w:val="00727B8E"/>
    <w:rsid w:val="00727F40"/>
    <w:rsid w:val="00730A4C"/>
    <w:rsid w:val="00731570"/>
    <w:rsid w:val="007317BD"/>
    <w:rsid w:val="007317F1"/>
    <w:rsid w:val="00731C8F"/>
    <w:rsid w:val="00731E78"/>
    <w:rsid w:val="00732069"/>
    <w:rsid w:val="0073257B"/>
    <w:rsid w:val="0073260B"/>
    <w:rsid w:val="00732680"/>
    <w:rsid w:val="007327B0"/>
    <w:rsid w:val="00732827"/>
    <w:rsid w:val="007329E5"/>
    <w:rsid w:val="00733192"/>
    <w:rsid w:val="007331C6"/>
    <w:rsid w:val="00733229"/>
    <w:rsid w:val="00733483"/>
    <w:rsid w:val="00733553"/>
    <w:rsid w:val="0073371C"/>
    <w:rsid w:val="00733CBE"/>
    <w:rsid w:val="00733D9E"/>
    <w:rsid w:val="007344A2"/>
    <w:rsid w:val="007346D1"/>
    <w:rsid w:val="0073493C"/>
    <w:rsid w:val="00734D08"/>
    <w:rsid w:val="00735452"/>
    <w:rsid w:val="00735677"/>
    <w:rsid w:val="007359D1"/>
    <w:rsid w:val="00735AF5"/>
    <w:rsid w:val="00736413"/>
    <w:rsid w:val="00736437"/>
    <w:rsid w:val="0073688B"/>
    <w:rsid w:val="00736B0B"/>
    <w:rsid w:val="00736DB9"/>
    <w:rsid w:val="0073707B"/>
    <w:rsid w:val="0073749C"/>
    <w:rsid w:val="0073756C"/>
    <w:rsid w:val="007375CF"/>
    <w:rsid w:val="00737786"/>
    <w:rsid w:val="007379F4"/>
    <w:rsid w:val="0074017B"/>
    <w:rsid w:val="007402C4"/>
    <w:rsid w:val="0074055F"/>
    <w:rsid w:val="007407EB"/>
    <w:rsid w:val="007408CB"/>
    <w:rsid w:val="00740B0F"/>
    <w:rsid w:val="00740BE8"/>
    <w:rsid w:val="00741257"/>
    <w:rsid w:val="00741439"/>
    <w:rsid w:val="00741699"/>
    <w:rsid w:val="007416FB"/>
    <w:rsid w:val="00741711"/>
    <w:rsid w:val="007418F8"/>
    <w:rsid w:val="00741BFF"/>
    <w:rsid w:val="007420B8"/>
    <w:rsid w:val="00742B74"/>
    <w:rsid w:val="00742C85"/>
    <w:rsid w:val="00742F5E"/>
    <w:rsid w:val="007431CC"/>
    <w:rsid w:val="007432FD"/>
    <w:rsid w:val="007435A9"/>
    <w:rsid w:val="00743A9C"/>
    <w:rsid w:val="0074420A"/>
    <w:rsid w:val="00744716"/>
    <w:rsid w:val="00744BA1"/>
    <w:rsid w:val="00744D49"/>
    <w:rsid w:val="00744F01"/>
    <w:rsid w:val="007451D2"/>
    <w:rsid w:val="00745862"/>
    <w:rsid w:val="00745DFD"/>
    <w:rsid w:val="0074644E"/>
    <w:rsid w:val="00746498"/>
    <w:rsid w:val="00746BDF"/>
    <w:rsid w:val="00746BEC"/>
    <w:rsid w:val="00746E76"/>
    <w:rsid w:val="00746F7B"/>
    <w:rsid w:val="0074711C"/>
    <w:rsid w:val="007471E5"/>
    <w:rsid w:val="007472ED"/>
    <w:rsid w:val="00747302"/>
    <w:rsid w:val="0074733C"/>
    <w:rsid w:val="00747C53"/>
    <w:rsid w:val="00747E24"/>
    <w:rsid w:val="00747F78"/>
    <w:rsid w:val="00747F92"/>
    <w:rsid w:val="00750040"/>
    <w:rsid w:val="00750536"/>
    <w:rsid w:val="0075066B"/>
    <w:rsid w:val="007509F0"/>
    <w:rsid w:val="007510C5"/>
    <w:rsid w:val="0075117F"/>
    <w:rsid w:val="0075191C"/>
    <w:rsid w:val="007519E0"/>
    <w:rsid w:val="00751EC0"/>
    <w:rsid w:val="00752077"/>
    <w:rsid w:val="0075224C"/>
    <w:rsid w:val="007524EA"/>
    <w:rsid w:val="007525DC"/>
    <w:rsid w:val="007526D5"/>
    <w:rsid w:val="007526DC"/>
    <w:rsid w:val="00752C45"/>
    <w:rsid w:val="00752DF4"/>
    <w:rsid w:val="00752E9F"/>
    <w:rsid w:val="00753376"/>
    <w:rsid w:val="00753598"/>
    <w:rsid w:val="00753730"/>
    <w:rsid w:val="00753A68"/>
    <w:rsid w:val="00753AF7"/>
    <w:rsid w:val="00753F1D"/>
    <w:rsid w:val="00754089"/>
    <w:rsid w:val="00754096"/>
    <w:rsid w:val="00754335"/>
    <w:rsid w:val="00754535"/>
    <w:rsid w:val="0075467D"/>
    <w:rsid w:val="007546CF"/>
    <w:rsid w:val="007553E6"/>
    <w:rsid w:val="007554B5"/>
    <w:rsid w:val="0075598D"/>
    <w:rsid w:val="00755B22"/>
    <w:rsid w:val="00755B84"/>
    <w:rsid w:val="0075613B"/>
    <w:rsid w:val="0075621F"/>
    <w:rsid w:val="007563F7"/>
    <w:rsid w:val="007564BF"/>
    <w:rsid w:val="00756A9B"/>
    <w:rsid w:val="00756AF2"/>
    <w:rsid w:val="00756C98"/>
    <w:rsid w:val="00756EB6"/>
    <w:rsid w:val="007578E6"/>
    <w:rsid w:val="007600BC"/>
    <w:rsid w:val="007604E6"/>
    <w:rsid w:val="00760A9F"/>
    <w:rsid w:val="00760C09"/>
    <w:rsid w:val="00760C0B"/>
    <w:rsid w:val="00760D5D"/>
    <w:rsid w:val="00760F34"/>
    <w:rsid w:val="0076113F"/>
    <w:rsid w:val="00761172"/>
    <w:rsid w:val="00761326"/>
    <w:rsid w:val="0076140A"/>
    <w:rsid w:val="00761433"/>
    <w:rsid w:val="00761518"/>
    <w:rsid w:val="007616C6"/>
    <w:rsid w:val="0076176F"/>
    <w:rsid w:val="00761D07"/>
    <w:rsid w:val="00761DD1"/>
    <w:rsid w:val="00761E3C"/>
    <w:rsid w:val="00761F4A"/>
    <w:rsid w:val="00762237"/>
    <w:rsid w:val="00762564"/>
    <w:rsid w:val="007625C6"/>
    <w:rsid w:val="0076268D"/>
    <w:rsid w:val="00763032"/>
    <w:rsid w:val="007633DB"/>
    <w:rsid w:val="007639EF"/>
    <w:rsid w:val="00763C6A"/>
    <w:rsid w:val="00763E23"/>
    <w:rsid w:val="00763ED1"/>
    <w:rsid w:val="0076429F"/>
    <w:rsid w:val="00764422"/>
    <w:rsid w:val="00764428"/>
    <w:rsid w:val="0076484A"/>
    <w:rsid w:val="007648B5"/>
    <w:rsid w:val="007648BA"/>
    <w:rsid w:val="00764BEF"/>
    <w:rsid w:val="00764C46"/>
    <w:rsid w:val="00764C55"/>
    <w:rsid w:val="00764E91"/>
    <w:rsid w:val="007652F2"/>
    <w:rsid w:val="00765673"/>
    <w:rsid w:val="007656EB"/>
    <w:rsid w:val="00765783"/>
    <w:rsid w:val="0076584F"/>
    <w:rsid w:val="00765996"/>
    <w:rsid w:val="00765AFA"/>
    <w:rsid w:val="00765BF7"/>
    <w:rsid w:val="00765FDB"/>
    <w:rsid w:val="00766211"/>
    <w:rsid w:val="00766280"/>
    <w:rsid w:val="00766955"/>
    <w:rsid w:val="0076695A"/>
    <w:rsid w:val="00766A92"/>
    <w:rsid w:val="00766ABF"/>
    <w:rsid w:val="00766B56"/>
    <w:rsid w:val="00766E68"/>
    <w:rsid w:val="00766F5B"/>
    <w:rsid w:val="007670B6"/>
    <w:rsid w:val="007672D0"/>
    <w:rsid w:val="00767339"/>
    <w:rsid w:val="00767499"/>
    <w:rsid w:val="00767608"/>
    <w:rsid w:val="00767799"/>
    <w:rsid w:val="00767A73"/>
    <w:rsid w:val="00767AFA"/>
    <w:rsid w:val="00767CB0"/>
    <w:rsid w:val="0077055D"/>
    <w:rsid w:val="007705D2"/>
    <w:rsid w:val="00770950"/>
    <w:rsid w:val="00770CF6"/>
    <w:rsid w:val="00770F62"/>
    <w:rsid w:val="00771268"/>
    <w:rsid w:val="0077153A"/>
    <w:rsid w:val="00772427"/>
    <w:rsid w:val="00772470"/>
    <w:rsid w:val="007726AC"/>
    <w:rsid w:val="00772814"/>
    <w:rsid w:val="007728EE"/>
    <w:rsid w:val="00772BE0"/>
    <w:rsid w:val="00772C3A"/>
    <w:rsid w:val="00772FD0"/>
    <w:rsid w:val="0077309A"/>
    <w:rsid w:val="007731E7"/>
    <w:rsid w:val="0077349A"/>
    <w:rsid w:val="0077394E"/>
    <w:rsid w:val="0077475C"/>
    <w:rsid w:val="0077487C"/>
    <w:rsid w:val="007753A2"/>
    <w:rsid w:val="00775B06"/>
    <w:rsid w:val="00775BF2"/>
    <w:rsid w:val="00776200"/>
    <w:rsid w:val="007762AD"/>
    <w:rsid w:val="0077648B"/>
    <w:rsid w:val="007766E0"/>
    <w:rsid w:val="00777793"/>
    <w:rsid w:val="007778B8"/>
    <w:rsid w:val="00777949"/>
    <w:rsid w:val="007779CA"/>
    <w:rsid w:val="00777E22"/>
    <w:rsid w:val="00777EFF"/>
    <w:rsid w:val="00780333"/>
    <w:rsid w:val="00780586"/>
    <w:rsid w:val="007806DB"/>
    <w:rsid w:val="0078090F"/>
    <w:rsid w:val="00780E14"/>
    <w:rsid w:val="00780F40"/>
    <w:rsid w:val="00781B62"/>
    <w:rsid w:val="00781D42"/>
    <w:rsid w:val="00781DDC"/>
    <w:rsid w:val="00781E57"/>
    <w:rsid w:val="00781FB3"/>
    <w:rsid w:val="007821D4"/>
    <w:rsid w:val="0078237D"/>
    <w:rsid w:val="007827A9"/>
    <w:rsid w:val="00782A18"/>
    <w:rsid w:val="00782AF0"/>
    <w:rsid w:val="00782D1B"/>
    <w:rsid w:val="00782D35"/>
    <w:rsid w:val="00782F25"/>
    <w:rsid w:val="007830D3"/>
    <w:rsid w:val="007830FF"/>
    <w:rsid w:val="00783119"/>
    <w:rsid w:val="00783540"/>
    <w:rsid w:val="007835A0"/>
    <w:rsid w:val="007836B2"/>
    <w:rsid w:val="007836BF"/>
    <w:rsid w:val="007837B8"/>
    <w:rsid w:val="0078394F"/>
    <w:rsid w:val="00783ADA"/>
    <w:rsid w:val="00783B3A"/>
    <w:rsid w:val="00783C26"/>
    <w:rsid w:val="00783D26"/>
    <w:rsid w:val="00783F9D"/>
    <w:rsid w:val="007841A8"/>
    <w:rsid w:val="007842CE"/>
    <w:rsid w:val="007847B5"/>
    <w:rsid w:val="00784A4C"/>
    <w:rsid w:val="00784F58"/>
    <w:rsid w:val="007851EA"/>
    <w:rsid w:val="007852BE"/>
    <w:rsid w:val="007852BF"/>
    <w:rsid w:val="00785372"/>
    <w:rsid w:val="00785416"/>
    <w:rsid w:val="007855C1"/>
    <w:rsid w:val="0078564B"/>
    <w:rsid w:val="00785AB4"/>
    <w:rsid w:val="00785C5B"/>
    <w:rsid w:val="00785FDB"/>
    <w:rsid w:val="00786210"/>
    <w:rsid w:val="007863F1"/>
    <w:rsid w:val="00786798"/>
    <w:rsid w:val="007867E0"/>
    <w:rsid w:val="00786AFA"/>
    <w:rsid w:val="007874AF"/>
    <w:rsid w:val="0078766C"/>
    <w:rsid w:val="00787DDC"/>
    <w:rsid w:val="00787E1B"/>
    <w:rsid w:val="007903B0"/>
    <w:rsid w:val="0079064A"/>
    <w:rsid w:val="007906B3"/>
    <w:rsid w:val="007912F1"/>
    <w:rsid w:val="007916E1"/>
    <w:rsid w:val="00791713"/>
    <w:rsid w:val="00791C40"/>
    <w:rsid w:val="00791D22"/>
    <w:rsid w:val="00791DBC"/>
    <w:rsid w:val="0079213C"/>
    <w:rsid w:val="0079218A"/>
    <w:rsid w:val="007921A7"/>
    <w:rsid w:val="007921C2"/>
    <w:rsid w:val="007923B3"/>
    <w:rsid w:val="00792546"/>
    <w:rsid w:val="0079254E"/>
    <w:rsid w:val="0079261B"/>
    <w:rsid w:val="0079342B"/>
    <w:rsid w:val="007935D4"/>
    <w:rsid w:val="007940AD"/>
    <w:rsid w:val="00794C1B"/>
    <w:rsid w:val="00794C24"/>
    <w:rsid w:val="00794D48"/>
    <w:rsid w:val="00794D52"/>
    <w:rsid w:val="0079526B"/>
    <w:rsid w:val="007953D6"/>
    <w:rsid w:val="0079552A"/>
    <w:rsid w:val="00795579"/>
    <w:rsid w:val="007956DB"/>
    <w:rsid w:val="0079570A"/>
    <w:rsid w:val="00795726"/>
    <w:rsid w:val="00796164"/>
    <w:rsid w:val="00796551"/>
    <w:rsid w:val="00796832"/>
    <w:rsid w:val="00796A50"/>
    <w:rsid w:val="00796AA4"/>
    <w:rsid w:val="00797F5D"/>
    <w:rsid w:val="00797FB3"/>
    <w:rsid w:val="007A017F"/>
    <w:rsid w:val="007A08BF"/>
    <w:rsid w:val="007A0B0C"/>
    <w:rsid w:val="007A120F"/>
    <w:rsid w:val="007A173A"/>
    <w:rsid w:val="007A17E6"/>
    <w:rsid w:val="007A1994"/>
    <w:rsid w:val="007A22AC"/>
    <w:rsid w:val="007A2359"/>
    <w:rsid w:val="007A2444"/>
    <w:rsid w:val="007A2720"/>
    <w:rsid w:val="007A2794"/>
    <w:rsid w:val="007A28DC"/>
    <w:rsid w:val="007A2A2D"/>
    <w:rsid w:val="007A2CD8"/>
    <w:rsid w:val="007A305B"/>
    <w:rsid w:val="007A3676"/>
    <w:rsid w:val="007A3CF8"/>
    <w:rsid w:val="007A40C3"/>
    <w:rsid w:val="007A4357"/>
    <w:rsid w:val="007A47D7"/>
    <w:rsid w:val="007A4A7D"/>
    <w:rsid w:val="007A4A9B"/>
    <w:rsid w:val="007A4F06"/>
    <w:rsid w:val="007A50D1"/>
    <w:rsid w:val="007A5221"/>
    <w:rsid w:val="007A52E0"/>
    <w:rsid w:val="007A55DE"/>
    <w:rsid w:val="007A576F"/>
    <w:rsid w:val="007A5E85"/>
    <w:rsid w:val="007A61F0"/>
    <w:rsid w:val="007A648A"/>
    <w:rsid w:val="007A6718"/>
    <w:rsid w:val="007A6924"/>
    <w:rsid w:val="007A6A5C"/>
    <w:rsid w:val="007A6E5A"/>
    <w:rsid w:val="007A6FAC"/>
    <w:rsid w:val="007A71AD"/>
    <w:rsid w:val="007A7361"/>
    <w:rsid w:val="007B0332"/>
    <w:rsid w:val="007B044F"/>
    <w:rsid w:val="007B08B1"/>
    <w:rsid w:val="007B0E8E"/>
    <w:rsid w:val="007B0F15"/>
    <w:rsid w:val="007B159B"/>
    <w:rsid w:val="007B167A"/>
    <w:rsid w:val="007B188C"/>
    <w:rsid w:val="007B1997"/>
    <w:rsid w:val="007B1AE6"/>
    <w:rsid w:val="007B247F"/>
    <w:rsid w:val="007B248A"/>
    <w:rsid w:val="007B281F"/>
    <w:rsid w:val="007B2947"/>
    <w:rsid w:val="007B2965"/>
    <w:rsid w:val="007B2AD2"/>
    <w:rsid w:val="007B2F2C"/>
    <w:rsid w:val="007B2FB6"/>
    <w:rsid w:val="007B35F1"/>
    <w:rsid w:val="007B3708"/>
    <w:rsid w:val="007B3B4B"/>
    <w:rsid w:val="007B3C6B"/>
    <w:rsid w:val="007B3D41"/>
    <w:rsid w:val="007B3F64"/>
    <w:rsid w:val="007B4164"/>
    <w:rsid w:val="007B4212"/>
    <w:rsid w:val="007B4CBF"/>
    <w:rsid w:val="007B54AB"/>
    <w:rsid w:val="007B5BF9"/>
    <w:rsid w:val="007B5CC2"/>
    <w:rsid w:val="007B5E55"/>
    <w:rsid w:val="007B62D6"/>
    <w:rsid w:val="007B6906"/>
    <w:rsid w:val="007B6FB7"/>
    <w:rsid w:val="007B74EA"/>
    <w:rsid w:val="007B7A32"/>
    <w:rsid w:val="007C00B9"/>
    <w:rsid w:val="007C04A6"/>
    <w:rsid w:val="007C0C86"/>
    <w:rsid w:val="007C0DA3"/>
    <w:rsid w:val="007C0DC7"/>
    <w:rsid w:val="007C1027"/>
    <w:rsid w:val="007C12B5"/>
    <w:rsid w:val="007C14B3"/>
    <w:rsid w:val="007C16B6"/>
    <w:rsid w:val="007C1DDE"/>
    <w:rsid w:val="007C1FAD"/>
    <w:rsid w:val="007C2364"/>
    <w:rsid w:val="007C2702"/>
    <w:rsid w:val="007C28E8"/>
    <w:rsid w:val="007C3076"/>
    <w:rsid w:val="007C34F6"/>
    <w:rsid w:val="007C3815"/>
    <w:rsid w:val="007C3B5F"/>
    <w:rsid w:val="007C3F96"/>
    <w:rsid w:val="007C4BA2"/>
    <w:rsid w:val="007C4F2D"/>
    <w:rsid w:val="007C4FA7"/>
    <w:rsid w:val="007C5302"/>
    <w:rsid w:val="007C5533"/>
    <w:rsid w:val="007C572A"/>
    <w:rsid w:val="007C5E96"/>
    <w:rsid w:val="007C5E98"/>
    <w:rsid w:val="007C66FE"/>
    <w:rsid w:val="007C676B"/>
    <w:rsid w:val="007C6801"/>
    <w:rsid w:val="007C6A75"/>
    <w:rsid w:val="007C779D"/>
    <w:rsid w:val="007D057C"/>
    <w:rsid w:val="007D0989"/>
    <w:rsid w:val="007D130D"/>
    <w:rsid w:val="007D1C70"/>
    <w:rsid w:val="007D1E14"/>
    <w:rsid w:val="007D28A6"/>
    <w:rsid w:val="007D28EB"/>
    <w:rsid w:val="007D2931"/>
    <w:rsid w:val="007D2C4F"/>
    <w:rsid w:val="007D320E"/>
    <w:rsid w:val="007D3740"/>
    <w:rsid w:val="007D3930"/>
    <w:rsid w:val="007D3A45"/>
    <w:rsid w:val="007D3BC0"/>
    <w:rsid w:val="007D3D54"/>
    <w:rsid w:val="007D3F89"/>
    <w:rsid w:val="007D3F9B"/>
    <w:rsid w:val="007D401F"/>
    <w:rsid w:val="007D4289"/>
    <w:rsid w:val="007D42C8"/>
    <w:rsid w:val="007D4469"/>
    <w:rsid w:val="007D461A"/>
    <w:rsid w:val="007D4A21"/>
    <w:rsid w:val="007D4C2E"/>
    <w:rsid w:val="007D52E0"/>
    <w:rsid w:val="007D5A6A"/>
    <w:rsid w:val="007D5AAE"/>
    <w:rsid w:val="007D62C8"/>
    <w:rsid w:val="007D654E"/>
    <w:rsid w:val="007D6ACD"/>
    <w:rsid w:val="007D7350"/>
    <w:rsid w:val="007D7988"/>
    <w:rsid w:val="007E04BE"/>
    <w:rsid w:val="007E056E"/>
    <w:rsid w:val="007E0966"/>
    <w:rsid w:val="007E0A38"/>
    <w:rsid w:val="007E0F4C"/>
    <w:rsid w:val="007E1081"/>
    <w:rsid w:val="007E124A"/>
    <w:rsid w:val="007E14EF"/>
    <w:rsid w:val="007E1583"/>
    <w:rsid w:val="007E18B0"/>
    <w:rsid w:val="007E1AE6"/>
    <w:rsid w:val="007E2151"/>
    <w:rsid w:val="007E22EF"/>
    <w:rsid w:val="007E27DC"/>
    <w:rsid w:val="007E29AD"/>
    <w:rsid w:val="007E3157"/>
    <w:rsid w:val="007E3789"/>
    <w:rsid w:val="007E389C"/>
    <w:rsid w:val="007E3C62"/>
    <w:rsid w:val="007E43FC"/>
    <w:rsid w:val="007E4603"/>
    <w:rsid w:val="007E474B"/>
    <w:rsid w:val="007E4CA4"/>
    <w:rsid w:val="007E4F20"/>
    <w:rsid w:val="007E5196"/>
    <w:rsid w:val="007E52D2"/>
    <w:rsid w:val="007E57B2"/>
    <w:rsid w:val="007E57FA"/>
    <w:rsid w:val="007E5A58"/>
    <w:rsid w:val="007E5F9A"/>
    <w:rsid w:val="007E622F"/>
    <w:rsid w:val="007E684A"/>
    <w:rsid w:val="007E6F39"/>
    <w:rsid w:val="007E70CF"/>
    <w:rsid w:val="007E74F0"/>
    <w:rsid w:val="007E77AE"/>
    <w:rsid w:val="007E798D"/>
    <w:rsid w:val="007E7C04"/>
    <w:rsid w:val="007E7D4C"/>
    <w:rsid w:val="007E7DD5"/>
    <w:rsid w:val="007E7F02"/>
    <w:rsid w:val="007F0003"/>
    <w:rsid w:val="007F0024"/>
    <w:rsid w:val="007F033D"/>
    <w:rsid w:val="007F06DE"/>
    <w:rsid w:val="007F0C3D"/>
    <w:rsid w:val="007F0E81"/>
    <w:rsid w:val="007F1109"/>
    <w:rsid w:val="007F1E6E"/>
    <w:rsid w:val="007F233B"/>
    <w:rsid w:val="007F2E0B"/>
    <w:rsid w:val="007F3231"/>
    <w:rsid w:val="007F3263"/>
    <w:rsid w:val="007F3311"/>
    <w:rsid w:val="007F3387"/>
    <w:rsid w:val="007F3532"/>
    <w:rsid w:val="007F357F"/>
    <w:rsid w:val="007F3D7C"/>
    <w:rsid w:val="007F3E5F"/>
    <w:rsid w:val="007F4466"/>
    <w:rsid w:val="007F44B7"/>
    <w:rsid w:val="007F480D"/>
    <w:rsid w:val="007F4A70"/>
    <w:rsid w:val="007F4B09"/>
    <w:rsid w:val="007F59C3"/>
    <w:rsid w:val="007F5A93"/>
    <w:rsid w:val="007F5E53"/>
    <w:rsid w:val="007F60F7"/>
    <w:rsid w:val="007F6101"/>
    <w:rsid w:val="007F6653"/>
    <w:rsid w:val="007F68EB"/>
    <w:rsid w:val="007F6A00"/>
    <w:rsid w:val="007F6E77"/>
    <w:rsid w:val="007F766B"/>
    <w:rsid w:val="00800486"/>
    <w:rsid w:val="00800582"/>
    <w:rsid w:val="00800A69"/>
    <w:rsid w:val="00800BA0"/>
    <w:rsid w:val="008010E6"/>
    <w:rsid w:val="0080190A"/>
    <w:rsid w:val="00801AAB"/>
    <w:rsid w:val="00801ADB"/>
    <w:rsid w:val="00802086"/>
    <w:rsid w:val="00802494"/>
    <w:rsid w:val="00802544"/>
    <w:rsid w:val="00802583"/>
    <w:rsid w:val="00802DB9"/>
    <w:rsid w:val="0080321C"/>
    <w:rsid w:val="00803306"/>
    <w:rsid w:val="0080353B"/>
    <w:rsid w:val="0080371E"/>
    <w:rsid w:val="008037DF"/>
    <w:rsid w:val="00803884"/>
    <w:rsid w:val="008038CB"/>
    <w:rsid w:val="00803AA5"/>
    <w:rsid w:val="00803FB5"/>
    <w:rsid w:val="008042BE"/>
    <w:rsid w:val="00804444"/>
    <w:rsid w:val="008049DA"/>
    <w:rsid w:val="00804AF9"/>
    <w:rsid w:val="0080508A"/>
    <w:rsid w:val="008052C5"/>
    <w:rsid w:val="008052C7"/>
    <w:rsid w:val="00805365"/>
    <w:rsid w:val="008054A7"/>
    <w:rsid w:val="00805910"/>
    <w:rsid w:val="0080606A"/>
    <w:rsid w:val="00806499"/>
    <w:rsid w:val="0080668B"/>
    <w:rsid w:val="00806C34"/>
    <w:rsid w:val="00806F83"/>
    <w:rsid w:val="00807010"/>
    <w:rsid w:val="00807383"/>
    <w:rsid w:val="00807543"/>
    <w:rsid w:val="0080785D"/>
    <w:rsid w:val="00807A9B"/>
    <w:rsid w:val="00810124"/>
    <w:rsid w:val="00810166"/>
    <w:rsid w:val="00810507"/>
    <w:rsid w:val="00810CBB"/>
    <w:rsid w:val="00811136"/>
    <w:rsid w:val="00811345"/>
    <w:rsid w:val="00811611"/>
    <w:rsid w:val="008116D9"/>
    <w:rsid w:val="008117A9"/>
    <w:rsid w:val="00811F68"/>
    <w:rsid w:val="00811F92"/>
    <w:rsid w:val="00812128"/>
    <w:rsid w:val="00812354"/>
    <w:rsid w:val="0081239E"/>
    <w:rsid w:val="00812A91"/>
    <w:rsid w:val="00812B2D"/>
    <w:rsid w:val="00812C09"/>
    <w:rsid w:val="00813190"/>
    <w:rsid w:val="008134B8"/>
    <w:rsid w:val="008135DC"/>
    <w:rsid w:val="00813A31"/>
    <w:rsid w:val="00813C37"/>
    <w:rsid w:val="00813F28"/>
    <w:rsid w:val="008144DA"/>
    <w:rsid w:val="00814942"/>
    <w:rsid w:val="00814DB2"/>
    <w:rsid w:val="00815204"/>
    <w:rsid w:val="008152DC"/>
    <w:rsid w:val="0081583D"/>
    <w:rsid w:val="00815896"/>
    <w:rsid w:val="008162B6"/>
    <w:rsid w:val="0081647E"/>
    <w:rsid w:val="00816488"/>
    <w:rsid w:val="0081699C"/>
    <w:rsid w:val="008171C7"/>
    <w:rsid w:val="008171FE"/>
    <w:rsid w:val="00817E2A"/>
    <w:rsid w:val="00820011"/>
    <w:rsid w:val="00820118"/>
    <w:rsid w:val="00820390"/>
    <w:rsid w:val="008203F1"/>
    <w:rsid w:val="0082050E"/>
    <w:rsid w:val="00820A1E"/>
    <w:rsid w:val="00820A7F"/>
    <w:rsid w:val="00820AA2"/>
    <w:rsid w:val="00820CAA"/>
    <w:rsid w:val="00820CF7"/>
    <w:rsid w:val="00820D9F"/>
    <w:rsid w:val="00820EFB"/>
    <w:rsid w:val="00820FEA"/>
    <w:rsid w:val="008211B1"/>
    <w:rsid w:val="008211F8"/>
    <w:rsid w:val="008212D1"/>
    <w:rsid w:val="00821558"/>
    <w:rsid w:val="00821880"/>
    <w:rsid w:val="0082193C"/>
    <w:rsid w:val="00821FCE"/>
    <w:rsid w:val="0082207A"/>
    <w:rsid w:val="008220D3"/>
    <w:rsid w:val="008222A5"/>
    <w:rsid w:val="008222D7"/>
    <w:rsid w:val="0082235A"/>
    <w:rsid w:val="0082299A"/>
    <w:rsid w:val="00822A03"/>
    <w:rsid w:val="00822B39"/>
    <w:rsid w:val="00822F74"/>
    <w:rsid w:val="00823952"/>
    <w:rsid w:val="00823ACF"/>
    <w:rsid w:val="00823DA0"/>
    <w:rsid w:val="00823DE5"/>
    <w:rsid w:val="0082404D"/>
    <w:rsid w:val="0082445D"/>
    <w:rsid w:val="008249A7"/>
    <w:rsid w:val="00825099"/>
    <w:rsid w:val="00825D50"/>
    <w:rsid w:val="00825E93"/>
    <w:rsid w:val="00825F2B"/>
    <w:rsid w:val="00825F58"/>
    <w:rsid w:val="008262FD"/>
    <w:rsid w:val="008268B1"/>
    <w:rsid w:val="00827038"/>
    <w:rsid w:val="008271A2"/>
    <w:rsid w:val="00827824"/>
    <w:rsid w:val="00827F83"/>
    <w:rsid w:val="00830288"/>
    <w:rsid w:val="0083047F"/>
    <w:rsid w:val="00830515"/>
    <w:rsid w:val="00830641"/>
    <w:rsid w:val="008308A9"/>
    <w:rsid w:val="00831212"/>
    <w:rsid w:val="0083126F"/>
    <w:rsid w:val="00831377"/>
    <w:rsid w:val="00831549"/>
    <w:rsid w:val="00831654"/>
    <w:rsid w:val="0083166C"/>
    <w:rsid w:val="00831846"/>
    <w:rsid w:val="00831DD3"/>
    <w:rsid w:val="008321B5"/>
    <w:rsid w:val="008323F9"/>
    <w:rsid w:val="00832AC7"/>
    <w:rsid w:val="008330C3"/>
    <w:rsid w:val="00833203"/>
    <w:rsid w:val="00833425"/>
    <w:rsid w:val="008334D7"/>
    <w:rsid w:val="00833577"/>
    <w:rsid w:val="00834309"/>
    <w:rsid w:val="00834C14"/>
    <w:rsid w:val="00834FF5"/>
    <w:rsid w:val="00835155"/>
    <w:rsid w:val="00835BEA"/>
    <w:rsid w:val="00835C33"/>
    <w:rsid w:val="00835FAD"/>
    <w:rsid w:val="008367A0"/>
    <w:rsid w:val="008374B3"/>
    <w:rsid w:val="00837827"/>
    <w:rsid w:val="00837E30"/>
    <w:rsid w:val="008408EA"/>
    <w:rsid w:val="008409D3"/>
    <w:rsid w:val="00840B94"/>
    <w:rsid w:val="00840B97"/>
    <w:rsid w:val="00840C40"/>
    <w:rsid w:val="008417B8"/>
    <w:rsid w:val="00841893"/>
    <w:rsid w:val="00841C78"/>
    <w:rsid w:val="008425A5"/>
    <w:rsid w:val="008427E5"/>
    <w:rsid w:val="00842DA6"/>
    <w:rsid w:val="00843607"/>
    <w:rsid w:val="00843830"/>
    <w:rsid w:val="0084417A"/>
    <w:rsid w:val="008447D8"/>
    <w:rsid w:val="008449CF"/>
    <w:rsid w:val="008453BC"/>
    <w:rsid w:val="0084543E"/>
    <w:rsid w:val="008455BE"/>
    <w:rsid w:val="008455EA"/>
    <w:rsid w:val="0084571E"/>
    <w:rsid w:val="00845791"/>
    <w:rsid w:val="00846523"/>
    <w:rsid w:val="00846541"/>
    <w:rsid w:val="0084657E"/>
    <w:rsid w:val="0084659A"/>
    <w:rsid w:val="00846850"/>
    <w:rsid w:val="00846F23"/>
    <w:rsid w:val="00847A2F"/>
    <w:rsid w:val="00847A58"/>
    <w:rsid w:val="00850055"/>
    <w:rsid w:val="008504BC"/>
    <w:rsid w:val="00850A69"/>
    <w:rsid w:val="00851143"/>
    <w:rsid w:val="008511FC"/>
    <w:rsid w:val="00851CCE"/>
    <w:rsid w:val="00852014"/>
    <w:rsid w:val="0085238E"/>
    <w:rsid w:val="00852712"/>
    <w:rsid w:val="0085284E"/>
    <w:rsid w:val="00852A00"/>
    <w:rsid w:val="00852E15"/>
    <w:rsid w:val="008531B5"/>
    <w:rsid w:val="008533EF"/>
    <w:rsid w:val="00853490"/>
    <w:rsid w:val="008537FF"/>
    <w:rsid w:val="00853C93"/>
    <w:rsid w:val="00853ECA"/>
    <w:rsid w:val="0085409D"/>
    <w:rsid w:val="0085412F"/>
    <w:rsid w:val="00854308"/>
    <w:rsid w:val="00854412"/>
    <w:rsid w:val="00854439"/>
    <w:rsid w:val="00854A71"/>
    <w:rsid w:val="00854B74"/>
    <w:rsid w:val="00854D7C"/>
    <w:rsid w:val="00854E3D"/>
    <w:rsid w:val="00855131"/>
    <w:rsid w:val="008558C8"/>
    <w:rsid w:val="00855A32"/>
    <w:rsid w:val="00855C94"/>
    <w:rsid w:val="00855F69"/>
    <w:rsid w:val="00856B02"/>
    <w:rsid w:val="0085711B"/>
    <w:rsid w:val="008577A2"/>
    <w:rsid w:val="00857AE8"/>
    <w:rsid w:val="00857AF8"/>
    <w:rsid w:val="00860055"/>
    <w:rsid w:val="008600B5"/>
    <w:rsid w:val="00860335"/>
    <w:rsid w:val="0086073C"/>
    <w:rsid w:val="00860B98"/>
    <w:rsid w:val="00860C9F"/>
    <w:rsid w:val="0086118F"/>
    <w:rsid w:val="00861BF7"/>
    <w:rsid w:val="00861CC4"/>
    <w:rsid w:val="00861E3D"/>
    <w:rsid w:val="00862464"/>
    <w:rsid w:val="00862491"/>
    <w:rsid w:val="0086280D"/>
    <w:rsid w:val="00862889"/>
    <w:rsid w:val="00862A66"/>
    <w:rsid w:val="00862A76"/>
    <w:rsid w:val="00862ABF"/>
    <w:rsid w:val="00862B42"/>
    <w:rsid w:val="00862D09"/>
    <w:rsid w:val="00863284"/>
    <w:rsid w:val="008635EE"/>
    <w:rsid w:val="00863768"/>
    <w:rsid w:val="0086377C"/>
    <w:rsid w:val="008637ED"/>
    <w:rsid w:val="00863B0D"/>
    <w:rsid w:val="00863BC8"/>
    <w:rsid w:val="00864006"/>
    <w:rsid w:val="00864828"/>
    <w:rsid w:val="00864EFD"/>
    <w:rsid w:val="00865A11"/>
    <w:rsid w:val="00865A5B"/>
    <w:rsid w:val="00866216"/>
    <w:rsid w:val="0086640A"/>
    <w:rsid w:val="0086663C"/>
    <w:rsid w:val="00866D0B"/>
    <w:rsid w:val="00866E67"/>
    <w:rsid w:val="0086758E"/>
    <w:rsid w:val="00867757"/>
    <w:rsid w:val="0086783A"/>
    <w:rsid w:val="00867B9E"/>
    <w:rsid w:val="00867BDD"/>
    <w:rsid w:val="00870048"/>
    <w:rsid w:val="00870237"/>
    <w:rsid w:val="00870571"/>
    <w:rsid w:val="0087061D"/>
    <w:rsid w:val="0087089C"/>
    <w:rsid w:val="008708CD"/>
    <w:rsid w:val="008709F0"/>
    <w:rsid w:val="00870BC6"/>
    <w:rsid w:val="00870FD1"/>
    <w:rsid w:val="008711E7"/>
    <w:rsid w:val="008712DE"/>
    <w:rsid w:val="0087167C"/>
    <w:rsid w:val="00871798"/>
    <w:rsid w:val="008717E8"/>
    <w:rsid w:val="00871B5B"/>
    <w:rsid w:val="00871E39"/>
    <w:rsid w:val="00871E60"/>
    <w:rsid w:val="00872091"/>
    <w:rsid w:val="00872260"/>
    <w:rsid w:val="0087233F"/>
    <w:rsid w:val="00872BE0"/>
    <w:rsid w:val="00872DD1"/>
    <w:rsid w:val="00873095"/>
    <w:rsid w:val="008731B7"/>
    <w:rsid w:val="00873605"/>
    <w:rsid w:val="00873DF2"/>
    <w:rsid w:val="0087410B"/>
    <w:rsid w:val="0087439B"/>
    <w:rsid w:val="0087442A"/>
    <w:rsid w:val="00874BA7"/>
    <w:rsid w:val="00874CD5"/>
    <w:rsid w:val="008759CC"/>
    <w:rsid w:val="00875C55"/>
    <w:rsid w:val="00875CC5"/>
    <w:rsid w:val="0087603E"/>
    <w:rsid w:val="0087604A"/>
    <w:rsid w:val="00876278"/>
    <w:rsid w:val="008764E9"/>
    <w:rsid w:val="008765D4"/>
    <w:rsid w:val="008766C7"/>
    <w:rsid w:val="00876989"/>
    <w:rsid w:val="00876CEF"/>
    <w:rsid w:val="00876E59"/>
    <w:rsid w:val="0087715D"/>
    <w:rsid w:val="008773A9"/>
    <w:rsid w:val="00877483"/>
    <w:rsid w:val="0087769B"/>
    <w:rsid w:val="008777FF"/>
    <w:rsid w:val="0087799D"/>
    <w:rsid w:val="00877C04"/>
    <w:rsid w:val="00877EF8"/>
    <w:rsid w:val="008800A1"/>
    <w:rsid w:val="008800EC"/>
    <w:rsid w:val="00880909"/>
    <w:rsid w:val="00880BB1"/>
    <w:rsid w:val="00880D7A"/>
    <w:rsid w:val="00880DEF"/>
    <w:rsid w:val="00880F2C"/>
    <w:rsid w:val="008810BF"/>
    <w:rsid w:val="008810E3"/>
    <w:rsid w:val="00881C8F"/>
    <w:rsid w:val="00882229"/>
    <w:rsid w:val="00882286"/>
    <w:rsid w:val="00882B0B"/>
    <w:rsid w:val="00882BA7"/>
    <w:rsid w:val="00882C14"/>
    <w:rsid w:val="00882F4B"/>
    <w:rsid w:val="0088311B"/>
    <w:rsid w:val="008836DD"/>
    <w:rsid w:val="008839FD"/>
    <w:rsid w:val="00884205"/>
    <w:rsid w:val="0088427E"/>
    <w:rsid w:val="008851AB"/>
    <w:rsid w:val="008852A1"/>
    <w:rsid w:val="008857E4"/>
    <w:rsid w:val="008858E2"/>
    <w:rsid w:val="00885BF7"/>
    <w:rsid w:val="00885C67"/>
    <w:rsid w:val="00885E2E"/>
    <w:rsid w:val="00886658"/>
    <w:rsid w:val="0088673A"/>
    <w:rsid w:val="0088764A"/>
    <w:rsid w:val="0088769E"/>
    <w:rsid w:val="00887775"/>
    <w:rsid w:val="00887FFD"/>
    <w:rsid w:val="00890209"/>
    <w:rsid w:val="0089053C"/>
    <w:rsid w:val="00890B27"/>
    <w:rsid w:val="00890C5C"/>
    <w:rsid w:val="0089128D"/>
    <w:rsid w:val="00891C92"/>
    <w:rsid w:val="00891E5C"/>
    <w:rsid w:val="008922E3"/>
    <w:rsid w:val="0089230E"/>
    <w:rsid w:val="00892671"/>
    <w:rsid w:val="008936B5"/>
    <w:rsid w:val="0089388E"/>
    <w:rsid w:val="00893A4C"/>
    <w:rsid w:val="00893B0A"/>
    <w:rsid w:val="00893F04"/>
    <w:rsid w:val="0089440A"/>
    <w:rsid w:val="00894432"/>
    <w:rsid w:val="00894591"/>
    <w:rsid w:val="00894605"/>
    <w:rsid w:val="00894769"/>
    <w:rsid w:val="0089522B"/>
    <w:rsid w:val="00895545"/>
    <w:rsid w:val="00895A7B"/>
    <w:rsid w:val="00895DB6"/>
    <w:rsid w:val="00895F71"/>
    <w:rsid w:val="00896008"/>
    <w:rsid w:val="008961E5"/>
    <w:rsid w:val="0089694D"/>
    <w:rsid w:val="00896A61"/>
    <w:rsid w:val="00896A9C"/>
    <w:rsid w:val="00896B87"/>
    <w:rsid w:val="00897325"/>
    <w:rsid w:val="0089762C"/>
    <w:rsid w:val="008A0004"/>
    <w:rsid w:val="008A00FE"/>
    <w:rsid w:val="008A0148"/>
    <w:rsid w:val="008A0448"/>
    <w:rsid w:val="008A064D"/>
    <w:rsid w:val="008A0A61"/>
    <w:rsid w:val="008A0B89"/>
    <w:rsid w:val="008A0C2D"/>
    <w:rsid w:val="008A0D70"/>
    <w:rsid w:val="008A0EA4"/>
    <w:rsid w:val="008A17AE"/>
    <w:rsid w:val="008A1AD1"/>
    <w:rsid w:val="008A1BA5"/>
    <w:rsid w:val="008A2171"/>
    <w:rsid w:val="008A2304"/>
    <w:rsid w:val="008A23FF"/>
    <w:rsid w:val="008A2593"/>
    <w:rsid w:val="008A26EC"/>
    <w:rsid w:val="008A27C6"/>
    <w:rsid w:val="008A2A6B"/>
    <w:rsid w:val="008A2C27"/>
    <w:rsid w:val="008A2C73"/>
    <w:rsid w:val="008A2E72"/>
    <w:rsid w:val="008A3599"/>
    <w:rsid w:val="008A3A5A"/>
    <w:rsid w:val="008A3AC6"/>
    <w:rsid w:val="008A3DDD"/>
    <w:rsid w:val="008A3E3D"/>
    <w:rsid w:val="008A3F53"/>
    <w:rsid w:val="008A4103"/>
    <w:rsid w:val="008A4F86"/>
    <w:rsid w:val="008A53C2"/>
    <w:rsid w:val="008A54F5"/>
    <w:rsid w:val="008A5FF0"/>
    <w:rsid w:val="008A6288"/>
    <w:rsid w:val="008A6757"/>
    <w:rsid w:val="008A6EBA"/>
    <w:rsid w:val="008A70E7"/>
    <w:rsid w:val="008A778A"/>
    <w:rsid w:val="008A78FE"/>
    <w:rsid w:val="008B013D"/>
    <w:rsid w:val="008B0E62"/>
    <w:rsid w:val="008B14F4"/>
    <w:rsid w:val="008B158D"/>
    <w:rsid w:val="008B1774"/>
    <w:rsid w:val="008B190A"/>
    <w:rsid w:val="008B1CEA"/>
    <w:rsid w:val="008B1D0E"/>
    <w:rsid w:val="008B1DE3"/>
    <w:rsid w:val="008B1F58"/>
    <w:rsid w:val="008B2107"/>
    <w:rsid w:val="008B21B6"/>
    <w:rsid w:val="008B228A"/>
    <w:rsid w:val="008B31D4"/>
    <w:rsid w:val="008B36BC"/>
    <w:rsid w:val="008B398A"/>
    <w:rsid w:val="008B3CC8"/>
    <w:rsid w:val="008B3ECF"/>
    <w:rsid w:val="008B3F8F"/>
    <w:rsid w:val="008B3FDA"/>
    <w:rsid w:val="008B45CC"/>
    <w:rsid w:val="008B4A1D"/>
    <w:rsid w:val="008B4F24"/>
    <w:rsid w:val="008B5020"/>
    <w:rsid w:val="008B5271"/>
    <w:rsid w:val="008B52F2"/>
    <w:rsid w:val="008B5315"/>
    <w:rsid w:val="008B532E"/>
    <w:rsid w:val="008B543F"/>
    <w:rsid w:val="008B5599"/>
    <w:rsid w:val="008B5681"/>
    <w:rsid w:val="008B56FA"/>
    <w:rsid w:val="008B5764"/>
    <w:rsid w:val="008B5798"/>
    <w:rsid w:val="008B5ED1"/>
    <w:rsid w:val="008B6259"/>
    <w:rsid w:val="008B629F"/>
    <w:rsid w:val="008B7246"/>
    <w:rsid w:val="008B7333"/>
    <w:rsid w:val="008B7527"/>
    <w:rsid w:val="008B7553"/>
    <w:rsid w:val="008B7651"/>
    <w:rsid w:val="008B76E6"/>
    <w:rsid w:val="008B7784"/>
    <w:rsid w:val="008B77FA"/>
    <w:rsid w:val="008B78F4"/>
    <w:rsid w:val="008B7923"/>
    <w:rsid w:val="008B7A95"/>
    <w:rsid w:val="008B7ACF"/>
    <w:rsid w:val="008B7C53"/>
    <w:rsid w:val="008C0344"/>
    <w:rsid w:val="008C0375"/>
    <w:rsid w:val="008C0450"/>
    <w:rsid w:val="008C0785"/>
    <w:rsid w:val="008C0BED"/>
    <w:rsid w:val="008C0ECA"/>
    <w:rsid w:val="008C1073"/>
    <w:rsid w:val="008C137F"/>
    <w:rsid w:val="008C16DC"/>
    <w:rsid w:val="008C18DC"/>
    <w:rsid w:val="008C1992"/>
    <w:rsid w:val="008C19EF"/>
    <w:rsid w:val="008C208D"/>
    <w:rsid w:val="008C209E"/>
    <w:rsid w:val="008C2294"/>
    <w:rsid w:val="008C247D"/>
    <w:rsid w:val="008C24BB"/>
    <w:rsid w:val="008C2EF3"/>
    <w:rsid w:val="008C318B"/>
    <w:rsid w:val="008C35F2"/>
    <w:rsid w:val="008C3811"/>
    <w:rsid w:val="008C3884"/>
    <w:rsid w:val="008C3A5A"/>
    <w:rsid w:val="008C3F5C"/>
    <w:rsid w:val="008C411C"/>
    <w:rsid w:val="008C436A"/>
    <w:rsid w:val="008C4516"/>
    <w:rsid w:val="008C4687"/>
    <w:rsid w:val="008C5160"/>
    <w:rsid w:val="008C53B3"/>
    <w:rsid w:val="008C5AB8"/>
    <w:rsid w:val="008C5B4A"/>
    <w:rsid w:val="008C5F49"/>
    <w:rsid w:val="008C6336"/>
    <w:rsid w:val="008C6585"/>
    <w:rsid w:val="008C6A28"/>
    <w:rsid w:val="008C6B08"/>
    <w:rsid w:val="008C74AC"/>
    <w:rsid w:val="008C75BB"/>
    <w:rsid w:val="008C7EF9"/>
    <w:rsid w:val="008D0468"/>
    <w:rsid w:val="008D05D3"/>
    <w:rsid w:val="008D05E9"/>
    <w:rsid w:val="008D0D3C"/>
    <w:rsid w:val="008D0D68"/>
    <w:rsid w:val="008D0E57"/>
    <w:rsid w:val="008D0FA0"/>
    <w:rsid w:val="008D13D9"/>
    <w:rsid w:val="008D1566"/>
    <w:rsid w:val="008D16CE"/>
    <w:rsid w:val="008D173A"/>
    <w:rsid w:val="008D178A"/>
    <w:rsid w:val="008D1DFB"/>
    <w:rsid w:val="008D22BE"/>
    <w:rsid w:val="008D2397"/>
    <w:rsid w:val="008D2B95"/>
    <w:rsid w:val="008D2D06"/>
    <w:rsid w:val="008D2DA2"/>
    <w:rsid w:val="008D318B"/>
    <w:rsid w:val="008D38BF"/>
    <w:rsid w:val="008D38ED"/>
    <w:rsid w:val="008D3E1A"/>
    <w:rsid w:val="008D45D8"/>
    <w:rsid w:val="008D4C45"/>
    <w:rsid w:val="008D52F1"/>
    <w:rsid w:val="008D55E6"/>
    <w:rsid w:val="008D5DA0"/>
    <w:rsid w:val="008D62E0"/>
    <w:rsid w:val="008D6588"/>
    <w:rsid w:val="008D66AB"/>
    <w:rsid w:val="008D69B8"/>
    <w:rsid w:val="008D6DBF"/>
    <w:rsid w:val="008D7529"/>
    <w:rsid w:val="008D7D0D"/>
    <w:rsid w:val="008D7FDD"/>
    <w:rsid w:val="008E05A5"/>
    <w:rsid w:val="008E05F0"/>
    <w:rsid w:val="008E060D"/>
    <w:rsid w:val="008E0694"/>
    <w:rsid w:val="008E06FD"/>
    <w:rsid w:val="008E0718"/>
    <w:rsid w:val="008E0902"/>
    <w:rsid w:val="008E0DB5"/>
    <w:rsid w:val="008E0E41"/>
    <w:rsid w:val="008E0EA9"/>
    <w:rsid w:val="008E11C2"/>
    <w:rsid w:val="008E18CC"/>
    <w:rsid w:val="008E1AC4"/>
    <w:rsid w:val="008E1B4A"/>
    <w:rsid w:val="008E1B73"/>
    <w:rsid w:val="008E223B"/>
    <w:rsid w:val="008E230E"/>
    <w:rsid w:val="008E24C7"/>
    <w:rsid w:val="008E28EE"/>
    <w:rsid w:val="008E2A64"/>
    <w:rsid w:val="008E3229"/>
    <w:rsid w:val="008E329A"/>
    <w:rsid w:val="008E32B5"/>
    <w:rsid w:val="008E3783"/>
    <w:rsid w:val="008E386C"/>
    <w:rsid w:val="008E3B75"/>
    <w:rsid w:val="008E4256"/>
    <w:rsid w:val="008E428F"/>
    <w:rsid w:val="008E4CB1"/>
    <w:rsid w:val="008E5430"/>
    <w:rsid w:val="008E56FD"/>
    <w:rsid w:val="008E570D"/>
    <w:rsid w:val="008E600B"/>
    <w:rsid w:val="008E682A"/>
    <w:rsid w:val="008E682E"/>
    <w:rsid w:val="008E7321"/>
    <w:rsid w:val="008E75FE"/>
    <w:rsid w:val="008E7729"/>
    <w:rsid w:val="008E7B1D"/>
    <w:rsid w:val="008F04E8"/>
    <w:rsid w:val="008F0676"/>
    <w:rsid w:val="008F0704"/>
    <w:rsid w:val="008F098E"/>
    <w:rsid w:val="008F0AB5"/>
    <w:rsid w:val="008F0B8C"/>
    <w:rsid w:val="008F0EA9"/>
    <w:rsid w:val="008F1303"/>
    <w:rsid w:val="008F15CB"/>
    <w:rsid w:val="008F16EA"/>
    <w:rsid w:val="008F1751"/>
    <w:rsid w:val="008F1AFF"/>
    <w:rsid w:val="008F1E1D"/>
    <w:rsid w:val="008F2019"/>
    <w:rsid w:val="008F2842"/>
    <w:rsid w:val="008F2AC9"/>
    <w:rsid w:val="008F2B9C"/>
    <w:rsid w:val="008F3054"/>
    <w:rsid w:val="008F3DFA"/>
    <w:rsid w:val="008F420B"/>
    <w:rsid w:val="008F4435"/>
    <w:rsid w:val="008F49EA"/>
    <w:rsid w:val="008F4C08"/>
    <w:rsid w:val="008F4EF2"/>
    <w:rsid w:val="008F517D"/>
    <w:rsid w:val="008F51B3"/>
    <w:rsid w:val="008F53FF"/>
    <w:rsid w:val="008F595E"/>
    <w:rsid w:val="008F5CBB"/>
    <w:rsid w:val="008F65F2"/>
    <w:rsid w:val="008F677C"/>
    <w:rsid w:val="008F67D8"/>
    <w:rsid w:val="008F6B7F"/>
    <w:rsid w:val="008F6BC0"/>
    <w:rsid w:val="008F6F06"/>
    <w:rsid w:val="008F6F10"/>
    <w:rsid w:val="008F705B"/>
    <w:rsid w:val="008F739D"/>
    <w:rsid w:val="008F74A7"/>
    <w:rsid w:val="008F76A6"/>
    <w:rsid w:val="008F7DD7"/>
    <w:rsid w:val="008F7E68"/>
    <w:rsid w:val="008F7EEE"/>
    <w:rsid w:val="009004A5"/>
    <w:rsid w:val="0090068D"/>
    <w:rsid w:val="00900786"/>
    <w:rsid w:val="00900AC3"/>
    <w:rsid w:val="00900C8F"/>
    <w:rsid w:val="00900CDC"/>
    <w:rsid w:val="009011FB"/>
    <w:rsid w:val="00901211"/>
    <w:rsid w:val="00901565"/>
    <w:rsid w:val="0090193B"/>
    <w:rsid w:val="00901EEB"/>
    <w:rsid w:val="00902062"/>
    <w:rsid w:val="0090229C"/>
    <w:rsid w:val="0090259E"/>
    <w:rsid w:val="00902852"/>
    <w:rsid w:val="009029C8"/>
    <w:rsid w:val="00902DFB"/>
    <w:rsid w:val="009031D5"/>
    <w:rsid w:val="00903415"/>
    <w:rsid w:val="00903600"/>
    <w:rsid w:val="0090362B"/>
    <w:rsid w:val="00903699"/>
    <w:rsid w:val="009036D1"/>
    <w:rsid w:val="0090428F"/>
    <w:rsid w:val="00904477"/>
    <w:rsid w:val="00905201"/>
    <w:rsid w:val="009059DE"/>
    <w:rsid w:val="00905BDB"/>
    <w:rsid w:val="00906107"/>
    <w:rsid w:val="00906148"/>
    <w:rsid w:val="0090678E"/>
    <w:rsid w:val="00906822"/>
    <w:rsid w:val="009069EC"/>
    <w:rsid w:val="00906CBD"/>
    <w:rsid w:val="00907158"/>
    <w:rsid w:val="00907182"/>
    <w:rsid w:val="00907784"/>
    <w:rsid w:val="0091027B"/>
    <w:rsid w:val="00910319"/>
    <w:rsid w:val="0091032B"/>
    <w:rsid w:val="0091037B"/>
    <w:rsid w:val="00910A86"/>
    <w:rsid w:val="00910BC1"/>
    <w:rsid w:val="00910D6B"/>
    <w:rsid w:val="0091122C"/>
    <w:rsid w:val="009113B7"/>
    <w:rsid w:val="0091141E"/>
    <w:rsid w:val="00911473"/>
    <w:rsid w:val="009118E9"/>
    <w:rsid w:val="00911975"/>
    <w:rsid w:val="00911B5D"/>
    <w:rsid w:val="00911B68"/>
    <w:rsid w:val="00911E30"/>
    <w:rsid w:val="00911F55"/>
    <w:rsid w:val="0091251F"/>
    <w:rsid w:val="0091281D"/>
    <w:rsid w:val="009128C2"/>
    <w:rsid w:val="00912A2C"/>
    <w:rsid w:val="00912BCB"/>
    <w:rsid w:val="00913173"/>
    <w:rsid w:val="00913222"/>
    <w:rsid w:val="00913345"/>
    <w:rsid w:val="00913445"/>
    <w:rsid w:val="009135CA"/>
    <w:rsid w:val="0091363D"/>
    <w:rsid w:val="00913A9C"/>
    <w:rsid w:val="00913AB1"/>
    <w:rsid w:val="00913EA9"/>
    <w:rsid w:val="00913F35"/>
    <w:rsid w:val="00914070"/>
    <w:rsid w:val="009143F4"/>
    <w:rsid w:val="009147B5"/>
    <w:rsid w:val="00914B3A"/>
    <w:rsid w:val="00914D09"/>
    <w:rsid w:val="009152ED"/>
    <w:rsid w:val="0091534D"/>
    <w:rsid w:val="00915867"/>
    <w:rsid w:val="00915F2F"/>
    <w:rsid w:val="00915FD2"/>
    <w:rsid w:val="00916031"/>
    <w:rsid w:val="009160CD"/>
    <w:rsid w:val="009167BA"/>
    <w:rsid w:val="0091682E"/>
    <w:rsid w:val="009168F6"/>
    <w:rsid w:val="00917140"/>
    <w:rsid w:val="00917815"/>
    <w:rsid w:val="0091784B"/>
    <w:rsid w:val="00917AE7"/>
    <w:rsid w:val="00917CBA"/>
    <w:rsid w:val="0092002F"/>
    <w:rsid w:val="009202C7"/>
    <w:rsid w:val="00920302"/>
    <w:rsid w:val="00920535"/>
    <w:rsid w:val="00920B0A"/>
    <w:rsid w:val="00920E18"/>
    <w:rsid w:val="009211A1"/>
    <w:rsid w:val="00921925"/>
    <w:rsid w:val="00921B90"/>
    <w:rsid w:val="00921E9B"/>
    <w:rsid w:val="00921F6D"/>
    <w:rsid w:val="00922460"/>
    <w:rsid w:val="00922675"/>
    <w:rsid w:val="0092273F"/>
    <w:rsid w:val="00922852"/>
    <w:rsid w:val="0092292B"/>
    <w:rsid w:val="00922ADB"/>
    <w:rsid w:val="00922EAC"/>
    <w:rsid w:val="00922F55"/>
    <w:rsid w:val="009231B3"/>
    <w:rsid w:val="009232D7"/>
    <w:rsid w:val="0092382C"/>
    <w:rsid w:val="00923859"/>
    <w:rsid w:val="00923EEB"/>
    <w:rsid w:val="00923F06"/>
    <w:rsid w:val="00924773"/>
    <w:rsid w:val="009249F9"/>
    <w:rsid w:val="0092554B"/>
    <w:rsid w:val="0092567E"/>
    <w:rsid w:val="009256E4"/>
    <w:rsid w:val="00925D35"/>
    <w:rsid w:val="00925E79"/>
    <w:rsid w:val="00926207"/>
    <w:rsid w:val="009264EC"/>
    <w:rsid w:val="0092650A"/>
    <w:rsid w:val="009266BF"/>
    <w:rsid w:val="00926780"/>
    <w:rsid w:val="0092685D"/>
    <w:rsid w:val="009268C2"/>
    <w:rsid w:val="009269F1"/>
    <w:rsid w:val="00926A1B"/>
    <w:rsid w:val="00926C04"/>
    <w:rsid w:val="00926E0A"/>
    <w:rsid w:val="00927702"/>
    <w:rsid w:val="00927AE4"/>
    <w:rsid w:val="00927C0A"/>
    <w:rsid w:val="00927E16"/>
    <w:rsid w:val="00930249"/>
    <w:rsid w:val="0093035B"/>
    <w:rsid w:val="00930B3E"/>
    <w:rsid w:val="00930F36"/>
    <w:rsid w:val="00931397"/>
    <w:rsid w:val="0093186C"/>
    <w:rsid w:val="00931BD7"/>
    <w:rsid w:val="00931C4E"/>
    <w:rsid w:val="00931F52"/>
    <w:rsid w:val="00932513"/>
    <w:rsid w:val="009328C9"/>
    <w:rsid w:val="00932A5D"/>
    <w:rsid w:val="00932ADF"/>
    <w:rsid w:val="00932C87"/>
    <w:rsid w:val="00932D6B"/>
    <w:rsid w:val="00932E4B"/>
    <w:rsid w:val="00932F9B"/>
    <w:rsid w:val="00933314"/>
    <w:rsid w:val="009335C2"/>
    <w:rsid w:val="009338AF"/>
    <w:rsid w:val="00933B81"/>
    <w:rsid w:val="00933D05"/>
    <w:rsid w:val="00933F1C"/>
    <w:rsid w:val="009341AF"/>
    <w:rsid w:val="00934266"/>
    <w:rsid w:val="009342B6"/>
    <w:rsid w:val="0093458C"/>
    <w:rsid w:val="009345EC"/>
    <w:rsid w:val="009347DE"/>
    <w:rsid w:val="009347EB"/>
    <w:rsid w:val="00935221"/>
    <w:rsid w:val="009352F1"/>
    <w:rsid w:val="00935645"/>
    <w:rsid w:val="00935B44"/>
    <w:rsid w:val="00936597"/>
    <w:rsid w:val="0093683B"/>
    <w:rsid w:val="009368DC"/>
    <w:rsid w:val="00936EE8"/>
    <w:rsid w:val="0093751C"/>
    <w:rsid w:val="00937614"/>
    <w:rsid w:val="00940368"/>
    <w:rsid w:val="009403E8"/>
    <w:rsid w:val="009405CF"/>
    <w:rsid w:val="0094072E"/>
    <w:rsid w:val="00940BAF"/>
    <w:rsid w:val="00940D96"/>
    <w:rsid w:val="00941407"/>
    <w:rsid w:val="0094148E"/>
    <w:rsid w:val="009416A2"/>
    <w:rsid w:val="0094190E"/>
    <w:rsid w:val="00941B3C"/>
    <w:rsid w:val="00941DDD"/>
    <w:rsid w:val="00941F9B"/>
    <w:rsid w:val="00941FA5"/>
    <w:rsid w:val="00942659"/>
    <w:rsid w:val="00942BAE"/>
    <w:rsid w:val="00942D73"/>
    <w:rsid w:val="009430E2"/>
    <w:rsid w:val="009432DC"/>
    <w:rsid w:val="0094331E"/>
    <w:rsid w:val="009434C8"/>
    <w:rsid w:val="009435B6"/>
    <w:rsid w:val="00943A92"/>
    <w:rsid w:val="00943EE8"/>
    <w:rsid w:val="009441B2"/>
    <w:rsid w:val="00944890"/>
    <w:rsid w:val="009449DB"/>
    <w:rsid w:val="009453CB"/>
    <w:rsid w:val="009457D6"/>
    <w:rsid w:val="00945994"/>
    <w:rsid w:val="00945AFD"/>
    <w:rsid w:val="00946636"/>
    <w:rsid w:val="00946819"/>
    <w:rsid w:val="00946BA5"/>
    <w:rsid w:val="00946C5F"/>
    <w:rsid w:val="00947270"/>
    <w:rsid w:val="00947372"/>
    <w:rsid w:val="00947546"/>
    <w:rsid w:val="009479B4"/>
    <w:rsid w:val="00947B0F"/>
    <w:rsid w:val="00947C71"/>
    <w:rsid w:val="00950860"/>
    <w:rsid w:val="00950A78"/>
    <w:rsid w:val="009511D0"/>
    <w:rsid w:val="00951D87"/>
    <w:rsid w:val="00951DC2"/>
    <w:rsid w:val="00951EDB"/>
    <w:rsid w:val="009523E1"/>
    <w:rsid w:val="009525F9"/>
    <w:rsid w:val="00952AD9"/>
    <w:rsid w:val="00952C01"/>
    <w:rsid w:val="00953036"/>
    <w:rsid w:val="009530A2"/>
    <w:rsid w:val="009531F9"/>
    <w:rsid w:val="00953323"/>
    <w:rsid w:val="0095413A"/>
    <w:rsid w:val="00954437"/>
    <w:rsid w:val="0095493B"/>
    <w:rsid w:val="00954A5F"/>
    <w:rsid w:val="00954A9B"/>
    <w:rsid w:val="00954E1C"/>
    <w:rsid w:val="009555A0"/>
    <w:rsid w:val="009556A7"/>
    <w:rsid w:val="009556E4"/>
    <w:rsid w:val="00955B34"/>
    <w:rsid w:val="00955EB6"/>
    <w:rsid w:val="009564B9"/>
    <w:rsid w:val="00956588"/>
    <w:rsid w:val="00956715"/>
    <w:rsid w:val="009567C0"/>
    <w:rsid w:val="009567CE"/>
    <w:rsid w:val="00956A54"/>
    <w:rsid w:val="009570D2"/>
    <w:rsid w:val="00957282"/>
    <w:rsid w:val="009572EB"/>
    <w:rsid w:val="0095738B"/>
    <w:rsid w:val="0095751E"/>
    <w:rsid w:val="0095768B"/>
    <w:rsid w:val="00957BD8"/>
    <w:rsid w:val="009601A3"/>
    <w:rsid w:val="00960A0D"/>
    <w:rsid w:val="00960C77"/>
    <w:rsid w:val="00961066"/>
    <w:rsid w:val="00961624"/>
    <w:rsid w:val="00961782"/>
    <w:rsid w:val="009617ED"/>
    <w:rsid w:val="00961C08"/>
    <w:rsid w:val="009620B3"/>
    <w:rsid w:val="009624A6"/>
    <w:rsid w:val="0096250A"/>
    <w:rsid w:val="00962A16"/>
    <w:rsid w:val="00962A49"/>
    <w:rsid w:val="00962AC7"/>
    <w:rsid w:val="00962B15"/>
    <w:rsid w:val="00962CDE"/>
    <w:rsid w:val="00962D2A"/>
    <w:rsid w:val="00962E1F"/>
    <w:rsid w:val="009631C7"/>
    <w:rsid w:val="00963264"/>
    <w:rsid w:val="00963301"/>
    <w:rsid w:val="0096345C"/>
    <w:rsid w:val="00963E66"/>
    <w:rsid w:val="0096436D"/>
    <w:rsid w:val="00964400"/>
    <w:rsid w:val="009645B1"/>
    <w:rsid w:val="009652DC"/>
    <w:rsid w:val="0096536F"/>
    <w:rsid w:val="009656B8"/>
    <w:rsid w:val="00966008"/>
    <w:rsid w:val="009661BC"/>
    <w:rsid w:val="00966304"/>
    <w:rsid w:val="0096634D"/>
    <w:rsid w:val="00966890"/>
    <w:rsid w:val="00966905"/>
    <w:rsid w:val="009669A5"/>
    <w:rsid w:val="0096735A"/>
    <w:rsid w:val="00967884"/>
    <w:rsid w:val="00967C99"/>
    <w:rsid w:val="009701B3"/>
    <w:rsid w:val="009701F6"/>
    <w:rsid w:val="009704F2"/>
    <w:rsid w:val="00970994"/>
    <w:rsid w:val="00970AC5"/>
    <w:rsid w:val="00970E04"/>
    <w:rsid w:val="00970E1D"/>
    <w:rsid w:val="00970E5C"/>
    <w:rsid w:val="009717D5"/>
    <w:rsid w:val="00971E71"/>
    <w:rsid w:val="009721AE"/>
    <w:rsid w:val="00972255"/>
    <w:rsid w:val="00972492"/>
    <w:rsid w:val="00972715"/>
    <w:rsid w:val="00972A04"/>
    <w:rsid w:val="00972A76"/>
    <w:rsid w:val="00972EE0"/>
    <w:rsid w:val="00973725"/>
    <w:rsid w:val="00973EAA"/>
    <w:rsid w:val="009745DC"/>
    <w:rsid w:val="00974B51"/>
    <w:rsid w:val="00974B78"/>
    <w:rsid w:val="00974D00"/>
    <w:rsid w:val="009754B7"/>
    <w:rsid w:val="00975AD1"/>
    <w:rsid w:val="00975EBD"/>
    <w:rsid w:val="009766D0"/>
    <w:rsid w:val="00976A16"/>
    <w:rsid w:val="00976AF2"/>
    <w:rsid w:val="00976CFD"/>
    <w:rsid w:val="00976D03"/>
    <w:rsid w:val="0097707A"/>
    <w:rsid w:val="0097796A"/>
    <w:rsid w:val="00977A5E"/>
    <w:rsid w:val="00977CEB"/>
    <w:rsid w:val="00977FE1"/>
    <w:rsid w:val="0098021A"/>
    <w:rsid w:val="009803DD"/>
    <w:rsid w:val="009806C4"/>
    <w:rsid w:val="0098072F"/>
    <w:rsid w:val="00980A65"/>
    <w:rsid w:val="00980C1E"/>
    <w:rsid w:val="00980FC5"/>
    <w:rsid w:val="00981266"/>
    <w:rsid w:val="009814FD"/>
    <w:rsid w:val="00981655"/>
    <w:rsid w:val="0098199D"/>
    <w:rsid w:val="00981A01"/>
    <w:rsid w:val="00981C31"/>
    <w:rsid w:val="00981D7C"/>
    <w:rsid w:val="00981F94"/>
    <w:rsid w:val="009821FC"/>
    <w:rsid w:val="0098224A"/>
    <w:rsid w:val="0098281A"/>
    <w:rsid w:val="0098290B"/>
    <w:rsid w:val="0098296D"/>
    <w:rsid w:val="00982E6C"/>
    <w:rsid w:val="009834C6"/>
    <w:rsid w:val="009839E4"/>
    <w:rsid w:val="00983D47"/>
    <w:rsid w:val="0098458B"/>
    <w:rsid w:val="00984D76"/>
    <w:rsid w:val="00984D7D"/>
    <w:rsid w:val="009851E3"/>
    <w:rsid w:val="009853D3"/>
    <w:rsid w:val="009854B6"/>
    <w:rsid w:val="00985565"/>
    <w:rsid w:val="009855E7"/>
    <w:rsid w:val="00985DF0"/>
    <w:rsid w:val="00985F5A"/>
    <w:rsid w:val="00985FF1"/>
    <w:rsid w:val="009860D9"/>
    <w:rsid w:val="00986334"/>
    <w:rsid w:val="0098633B"/>
    <w:rsid w:val="0098658D"/>
    <w:rsid w:val="0098694F"/>
    <w:rsid w:val="00986B67"/>
    <w:rsid w:val="00986C86"/>
    <w:rsid w:val="00986EA1"/>
    <w:rsid w:val="0098723A"/>
    <w:rsid w:val="00987286"/>
    <w:rsid w:val="009876E3"/>
    <w:rsid w:val="00987BBC"/>
    <w:rsid w:val="009905F5"/>
    <w:rsid w:val="009909E7"/>
    <w:rsid w:val="009913DC"/>
    <w:rsid w:val="0099171A"/>
    <w:rsid w:val="00991D94"/>
    <w:rsid w:val="00991F30"/>
    <w:rsid w:val="00991FA2"/>
    <w:rsid w:val="00992182"/>
    <w:rsid w:val="009922C6"/>
    <w:rsid w:val="00992389"/>
    <w:rsid w:val="0099276F"/>
    <w:rsid w:val="00992D38"/>
    <w:rsid w:val="00992E79"/>
    <w:rsid w:val="00993549"/>
    <w:rsid w:val="00993653"/>
    <w:rsid w:val="009936A5"/>
    <w:rsid w:val="00993919"/>
    <w:rsid w:val="00993ED8"/>
    <w:rsid w:val="0099454F"/>
    <w:rsid w:val="009949B2"/>
    <w:rsid w:val="00994C5D"/>
    <w:rsid w:val="009952A6"/>
    <w:rsid w:val="00995443"/>
    <w:rsid w:val="0099545B"/>
    <w:rsid w:val="00995906"/>
    <w:rsid w:val="00995DA4"/>
    <w:rsid w:val="009960AF"/>
    <w:rsid w:val="009964F4"/>
    <w:rsid w:val="0099669B"/>
    <w:rsid w:val="00996AD2"/>
    <w:rsid w:val="00996DD0"/>
    <w:rsid w:val="0099729E"/>
    <w:rsid w:val="009974B4"/>
    <w:rsid w:val="0099786E"/>
    <w:rsid w:val="00997C00"/>
    <w:rsid w:val="009A0583"/>
    <w:rsid w:val="009A05D0"/>
    <w:rsid w:val="009A0688"/>
    <w:rsid w:val="009A07AB"/>
    <w:rsid w:val="009A0BC9"/>
    <w:rsid w:val="009A0CEA"/>
    <w:rsid w:val="009A0E89"/>
    <w:rsid w:val="009A0F75"/>
    <w:rsid w:val="009A1843"/>
    <w:rsid w:val="009A1921"/>
    <w:rsid w:val="009A1C23"/>
    <w:rsid w:val="009A1E54"/>
    <w:rsid w:val="009A1EA9"/>
    <w:rsid w:val="009A2185"/>
    <w:rsid w:val="009A22FA"/>
    <w:rsid w:val="009A262C"/>
    <w:rsid w:val="009A283A"/>
    <w:rsid w:val="009A2861"/>
    <w:rsid w:val="009A2C4D"/>
    <w:rsid w:val="009A3320"/>
    <w:rsid w:val="009A375E"/>
    <w:rsid w:val="009A39DD"/>
    <w:rsid w:val="009A3AD8"/>
    <w:rsid w:val="009A3CC9"/>
    <w:rsid w:val="009A3D4F"/>
    <w:rsid w:val="009A3ED0"/>
    <w:rsid w:val="009A453F"/>
    <w:rsid w:val="009A462F"/>
    <w:rsid w:val="009A4AEC"/>
    <w:rsid w:val="009A4B5F"/>
    <w:rsid w:val="009A4E5B"/>
    <w:rsid w:val="009A521B"/>
    <w:rsid w:val="009A5396"/>
    <w:rsid w:val="009A5755"/>
    <w:rsid w:val="009A57A4"/>
    <w:rsid w:val="009A5959"/>
    <w:rsid w:val="009A5A43"/>
    <w:rsid w:val="009A5F23"/>
    <w:rsid w:val="009A6158"/>
    <w:rsid w:val="009A64BE"/>
    <w:rsid w:val="009A6BD7"/>
    <w:rsid w:val="009A70BD"/>
    <w:rsid w:val="009A71F8"/>
    <w:rsid w:val="009A7461"/>
    <w:rsid w:val="009A763A"/>
    <w:rsid w:val="009A76A6"/>
    <w:rsid w:val="009A78B2"/>
    <w:rsid w:val="009A7B9B"/>
    <w:rsid w:val="009A7E72"/>
    <w:rsid w:val="009B0269"/>
    <w:rsid w:val="009B03A6"/>
    <w:rsid w:val="009B043D"/>
    <w:rsid w:val="009B0827"/>
    <w:rsid w:val="009B0975"/>
    <w:rsid w:val="009B0E38"/>
    <w:rsid w:val="009B130A"/>
    <w:rsid w:val="009B13B8"/>
    <w:rsid w:val="009B15F6"/>
    <w:rsid w:val="009B1EB1"/>
    <w:rsid w:val="009B2678"/>
    <w:rsid w:val="009B268A"/>
    <w:rsid w:val="009B2A89"/>
    <w:rsid w:val="009B2C0D"/>
    <w:rsid w:val="009B2FC9"/>
    <w:rsid w:val="009B30A6"/>
    <w:rsid w:val="009B3468"/>
    <w:rsid w:val="009B3B1B"/>
    <w:rsid w:val="009B3B54"/>
    <w:rsid w:val="009B3C98"/>
    <w:rsid w:val="009B3CB2"/>
    <w:rsid w:val="009B4328"/>
    <w:rsid w:val="009B4448"/>
    <w:rsid w:val="009B46D3"/>
    <w:rsid w:val="009B473D"/>
    <w:rsid w:val="009B508D"/>
    <w:rsid w:val="009B53AA"/>
    <w:rsid w:val="009B592B"/>
    <w:rsid w:val="009B66D2"/>
    <w:rsid w:val="009B683A"/>
    <w:rsid w:val="009B6852"/>
    <w:rsid w:val="009B6903"/>
    <w:rsid w:val="009B6C01"/>
    <w:rsid w:val="009B6DDF"/>
    <w:rsid w:val="009B766E"/>
    <w:rsid w:val="009B7AA4"/>
    <w:rsid w:val="009B7F7B"/>
    <w:rsid w:val="009C034B"/>
    <w:rsid w:val="009C0B76"/>
    <w:rsid w:val="009C1024"/>
    <w:rsid w:val="009C11FA"/>
    <w:rsid w:val="009C13ED"/>
    <w:rsid w:val="009C151D"/>
    <w:rsid w:val="009C1600"/>
    <w:rsid w:val="009C176A"/>
    <w:rsid w:val="009C180C"/>
    <w:rsid w:val="009C1880"/>
    <w:rsid w:val="009C19F1"/>
    <w:rsid w:val="009C1A3F"/>
    <w:rsid w:val="009C1AD1"/>
    <w:rsid w:val="009C1BC8"/>
    <w:rsid w:val="009C1E42"/>
    <w:rsid w:val="009C1F20"/>
    <w:rsid w:val="009C1F3E"/>
    <w:rsid w:val="009C2083"/>
    <w:rsid w:val="009C20AB"/>
    <w:rsid w:val="009C21DC"/>
    <w:rsid w:val="009C2229"/>
    <w:rsid w:val="009C2583"/>
    <w:rsid w:val="009C2A7F"/>
    <w:rsid w:val="009C2C9C"/>
    <w:rsid w:val="009C3116"/>
    <w:rsid w:val="009C3174"/>
    <w:rsid w:val="009C3283"/>
    <w:rsid w:val="009C347C"/>
    <w:rsid w:val="009C38CD"/>
    <w:rsid w:val="009C3C9B"/>
    <w:rsid w:val="009C3CAB"/>
    <w:rsid w:val="009C4342"/>
    <w:rsid w:val="009C486D"/>
    <w:rsid w:val="009C4A1E"/>
    <w:rsid w:val="009C4BE2"/>
    <w:rsid w:val="009C4EA0"/>
    <w:rsid w:val="009C5116"/>
    <w:rsid w:val="009C5230"/>
    <w:rsid w:val="009C53D1"/>
    <w:rsid w:val="009C587D"/>
    <w:rsid w:val="009C5B70"/>
    <w:rsid w:val="009C60AC"/>
    <w:rsid w:val="009C6128"/>
    <w:rsid w:val="009C66E5"/>
    <w:rsid w:val="009C69F7"/>
    <w:rsid w:val="009C6DB2"/>
    <w:rsid w:val="009C72EA"/>
    <w:rsid w:val="009D0335"/>
    <w:rsid w:val="009D039B"/>
    <w:rsid w:val="009D0442"/>
    <w:rsid w:val="009D04C3"/>
    <w:rsid w:val="009D0691"/>
    <w:rsid w:val="009D0BB7"/>
    <w:rsid w:val="009D0FDC"/>
    <w:rsid w:val="009D1900"/>
    <w:rsid w:val="009D1946"/>
    <w:rsid w:val="009D1DDC"/>
    <w:rsid w:val="009D1E16"/>
    <w:rsid w:val="009D1EAF"/>
    <w:rsid w:val="009D24A0"/>
    <w:rsid w:val="009D24EC"/>
    <w:rsid w:val="009D27E4"/>
    <w:rsid w:val="009D346B"/>
    <w:rsid w:val="009D34B7"/>
    <w:rsid w:val="009D373E"/>
    <w:rsid w:val="009D37C3"/>
    <w:rsid w:val="009D39FB"/>
    <w:rsid w:val="009D3A13"/>
    <w:rsid w:val="009D3C8A"/>
    <w:rsid w:val="009D3DE8"/>
    <w:rsid w:val="009D428F"/>
    <w:rsid w:val="009D4316"/>
    <w:rsid w:val="009D452E"/>
    <w:rsid w:val="009D4CD7"/>
    <w:rsid w:val="009D5164"/>
    <w:rsid w:val="009D5422"/>
    <w:rsid w:val="009D561A"/>
    <w:rsid w:val="009D5916"/>
    <w:rsid w:val="009D5C05"/>
    <w:rsid w:val="009D5FF1"/>
    <w:rsid w:val="009D61BC"/>
    <w:rsid w:val="009D64D7"/>
    <w:rsid w:val="009D666B"/>
    <w:rsid w:val="009D6919"/>
    <w:rsid w:val="009D6EFF"/>
    <w:rsid w:val="009D715B"/>
    <w:rsid w:val="009D7BBE"/>
    <w:rsid w:val="009E0058"/>
    <w:rsid w:val="009E0A1F"/>
    <w:rsid w:val="009E13DA"/>
    <w:rsid w:val="009E18A4"/>
    <w:rsid w:val="009E1E7D"/>
    <w:rsid w:val="009E2205"/>
    <w:rsid w:val="009E2CFD"/>
    <w:rsid w:val="009E3495"/>
    <w:rsid w:val="009E35DC"/>
    <w:rsid w:val="009E39A2"/>
    <w:rsid w:val="009E3A8E"/>
    <w:rsid w:val="009E3B75"/>
    <w:rsid w:val="009E3F66"/>
    <w:rsid w:val="009E412F"/>
    <w:rsid w:val="009E424C"/>
    <w:rsid w:val="009E442D"/>
    <w:rsid w:val="009E45E1"/>
    <w:rsid w:val="009E47D5"/>
    <w:rsid w:val="009E49F0"/>
    <w:rsid w:val="009E4BDF"/>
    <w:rsid w:val="009E4D8E"/>
    <w:rsid w:val="009E53F4"/>
    <w:rsid w:val="009E5684"/>
    <w:rsid w:val="009E5855"/>
    <w:rsid w:val="009E593A"/>
    <w:rsid w:val="009E5B05"/>
    <w:rsid w:val="009E613A"/>
    <w:rsid w:val="009E63F1"/>
    <w:rsid w:val="009E64BD"/>
    <w:rsid w:val="009E6649"/>
    <w:rsid w:val="009E6CE3"/>
    <w:rsid w:val="009E7116"/>
    <w:rsid w:val="009E7356"/>
    <w:rsid w:val="009E79A1"/>
    <w:rsid w:val="009E7B3D"/>
    <w:rsid w:val="009E7BB0"/>
    <w:rsid w:val="009E7E56"/>
    <w:rsid w:val="009F0169"/>
    <w:rsid w:val="009F023D"/>
    <w:rsid w:val="009F023F"/>
    <w:rsid w:val="009F0732"/>
    <w:rsid w:val="009F0955"/>
    <w:rsid w:val="009F0FB4"/>
    <w:rsid w:val="009F12AC"/>
    <w:rsid w:val="009F1300"/>
    <w:rsid w:val="009F1A51"/>
    <w:rsid w:val="009F1DB1"/>
    <w:rsid w:val="009F2397"/>
    <w:rsid w:val="009F2A1F"/>
    <w:rsid w:val="009F2D45"/>
    <w:rsid w:val="009F2EB7"/>
    <w:rsid w:val="009F2ED3"/>
    <w:rsid w:val="009F2F37"/>
    <w:rsid w:val="009F3727"/>
    <w:rsid w:val="009F37C2"/>
    <w:rsid w:val="009F3923"/>
    <w:rsid w:val="009F3CCE"/>
    <w:rsid w:val="009F3E08"/>
    <w:rsid w:val="009F4948"/>
    <w:rsid w:val="009F4990"/>
    <w:rsid w:val="009F49B3"/>
    <w:rsid w:val="009F49E1"/>
    <w:rsid w:val="009F4A07"/>
    <w:rsid w:val="009F4A56"/>
    <w:rsid w:val="009F511E"/>
    <w:rsid w:val="009F51C3"/>
    <w:rsid w:val="009F52A4"/>
    <w:rsid w:val="009F5592"/>
    <w:rsid w:val="009F59D8"/>
    <w:rsid w:val="009F5C38"/>
    <w:rsid w:val="009F5D42"/>
    <w:rsid w:val="009F60BA"/>
    <w:rsid w:val="009F60DA"/>
    <w:rsid w:val="009F660F"/>
    <w:rsid w:val="009F67BE"/>
    <w:rsid w:val="009F6CF7"/>
    <w:rsid w:val="009F7360"/>
    <w:rsid w:val="009F76CE"/>
    <w:rsid w:val="009F76DC"/>
    <w:rsid w:val="009F7BD4"/>
    <w:rsid w:val="009F7C40"/>
    <w:rsid w:val="009F7C69"/>
    <w:rsid w:val="009F7D1E"/>
    <w:rsid w:val="009F7DC1"/>
    <w:rsid w:val="009F7F2E"/>
    <w:rsid w:val="009F7F82"/>
    <w:rsid w:val="00A0017E"/>
    <w:rsid w:val="00A0025E"/>
    <w:rsid w:val="00A004E6"/>
    <w:rsid w:val="00A00757"/>
    <w:rsid w:val="00A00D88"/>
    <w:rsid w:val="00A0157E"/>
    <w:rsid w:val="00A01804"/>
    <w:rsid w:val="00A01B05"/>
    <w:rsid w:val="00A01CCB"/>
    <w:rsid w:val="00A01E57"/>
    <w:rsid w:val="00A0209E"/>
    <w:rsid w:val="00A03233"/>
    <w:rsid w:val="00A03296"/>
    <w:rsid w:val="00A041B1"/>
    <w:rsid w:val="00A041FB"/>
    <w:rsid w:val="00A042AD"/>
    <w:rsid w:val="00A047AE"/>
    <w:rsid w:val="00A04997"/>
    <w:rsid w:val="00A04CE3"/>
    <w:rsid w:val="00A04E1C"/>
    <w:rsid w:val="00A0517F"/>
    <w:rsid w:val="00A060C6"/>
    <w:rsid w:val="00A060FD"/>
    <w:rsid w:val="00A06900"/>
    <w:rsid w:val="00A06D61"/>
    <w:rsid w:val="00A07392"/>
    <w:rsid w:val="00A0740C"/>
    <w:rsid w:val="00A07418"/>
    <w:rsid w:val="00A075AA"/>
    <w:rsid w:val="00A075EF"/>
    <w:rsid w:val="00A076ED"/>
    <w:rsid w:val="00A07E1B"/>
    <w:rsid w:val="00A07F3B"/>
    <w:rsid w:val="00A07FED"/>
    <w:rsid w:val="00A101BC"/>
    <w:rsid w:val="00A10272"/>
    <w:rsid w:val="00A10332"/>
    <w:rsid w:val="00A10365"/>
    <w:rsid w:val="00A10398"/>
    <w:rsid w:val="00A103C7"/>
    <w:rsid w:val="00A10E10"/>
    <w:rsid w:val="00A11527"/>
    <w:rsid w:val="00A117FD"/>
    <w:rsid w:val="00A11831"/>
    <w:rsid w:val="00A11AE9"/>
    <w:rsid w:val="00A11C0B"/>
    <w:rsid w:val="00A142B8"/>
    <w:rsid w:val="00A142DA"/>
    <w:rsid w:val="00A14855"/>
    <w:rsid w:val="00A14957"/>
    <w:rsid w:val="00A14AC9"/>
    <w:rsid w:val="00A14EF4"/>
    <w:rsid w:val="00A16191"/>
    <w:rsid w:val="00A16526"/>
    <w:rsid w:val="00A16E7A"/>
    <w:rsid w:val="00A16EAE"/>
    <w:rsid w:val="00A16FE9"/>
    <w:rsid w:val="00A16FF7"/>
    <w:rsid w:val="00A1713E"/>
    <w:rsid w:val="00A17187"/>
    <w:rsid w:val="00A1727B"/>
    <w:rsid w:val="00A172E1"/>
    <w:rsid w:val="00A173DA"/>
    <w:rsid w:val="00A1755B"/>
    <w:rsid w:val="00A177B8"/>
    <w:rsid w:val="00A1793B"/>
    <w:rsid w:val="00A1798E"/>
    <w:rsid w:val="00A17D42"/>
    <w:rsid w:val="00A17ED5"/>
    <w:rsid w:val="00A17EE4"/>
    <w:rsid w:val="00A209F2"/>
    <w:rsid w:val="00A20BC7"/>
    <w:rsid w:val="00A212EF"/>
    <w:rsid w:val="00A21667"/>
    <w:rsid w:val="00A21AED"/>
    <w:rsid w:val="00A21C0C"/>
    <w:rsid w:val="00A21D2E"/>
    <w:rsid w:val="00A21E3E"/>
    <w:rsid w:val="00A22103"/>
    <w:rsid w:val="00A226D5"/>
    <w:rsid w:val="00A2282C"/>
    <w:rsid w:val="00A22AE1"/>
    <w:rsid w:val="00A23619"/>
    <w:rsid w:val="00A2375E"/>
    <w:rsid w:val="00A23819"/>
    <w:rsid w:val="00A239D4"/>
    <w:rsid w:val="00A24725"/>
    <w:rsid w:val="00A248FE"/>
    <w:rsid w:val="00A2514B"/>
    <w:rsid w:val="00A256CF"/>
    <w:rsid w:val="00A25892"/>
    <w:rsid w:val="00A25DD5"/>
    <w:rsid w:val="00A26067"/>
    <w:rsid w:val="00A260AE"/>
    <w:rsid w:val="00A261E8"/>
    <w:rsid w:val="00A26214"/>
    <w:rsid w:val="00A262ED"/>
    <w:rsid w:val="00A26373"/>
    <w:rsid w:val="00A2653A"/>
    <w:rsid w:val="00A265BF"/>
    <w:rsid w:val="00A266AA"/>
    <w:rsid w:val="00A2671E"/>
    <w:rsid w:val="00A26803"/>
    <w:rsid w:val="00A26DF9"/>
    <w:rsid w:val="00A26FC2"/>
    <w:rsid w:val="00A27334"/>
    <w:rsid w:val="00A274BB"/>
    <w:rsid w:val="00A27513"/>
    <w:rsid w:val="00A276CF"/>
    <w:rsid w:val="00A27965"/>
    <w:rsid w:val="00A27A1C"/>
    <w:rsid w:val="00A300FF"/>
    <w:rsid w:val="00A30469"/>
    <w:rsid w:val="00A305FF"/>
    <w:rsid w:val="00A30622"/>
    <w:rsid w:val="00A308F0"/>
    <w:rsid w:val="00A30C27"/>
    <w:rsid w:val="00A30D12"/>
    <w:rsid w:val="00A30DA5"/>
    <w:rsid w:val="00A31ABC"/>
    <w:rsid w:val="00A31FAC"/>
    <w:rsid w:val="00A321C3"/>
    <w:rsid w:val="00A32291"/>
    <w:rsid w:val="00A3253D"/>
    <w:rsid w:val="00A32AF6"/>
    <w:rsid w:val="00A32BCC"/>
    <w:rsid w:val="00A3324A"/>
    <w:rsid w:val="00A335F7"/>
    <w:rsid w:val="00A3382D"/>
    <w:rsid w:val="00A3390E"/>
    <w:rsid w:val="00A33B9F"/>
    <w:rsid w:val="00A34257"/>
    <w:rsid w:val="00A34568"/>
    <w:rsid w:val="00A34672"/>
    <w:rsid w:val="00A34C1E"/>
    <w:rsid w:val="00A35193"/>
    <w:rsid w:val="00A35392"/>
    <w:rsid w:val="00A35695"/>
    <w:rsid w:val="00A35772"/>
    <w:rsid w:val="00A359E1"/>
    <w:rsid w:val="00A35B39"/>
    <w:rsid w:val="00A3629C"/>
    <w:rsid w:val="00A36334"/>
    <w:rsid w:val="00A36BEC"/>
    <w:rsid w:val="00A36D0B"/>
    <w:rsid w:val="00A377AF"/>
    <w:rsid w:val="00A37A55"/>
    <w:rsid w:val="00A37D2A"/>
    <w:rsid w:val="00A40275"/>
    <w:rsid w:val="00A40322"/>
    <w:rsid w:val="00A4098A"/>
    <w:rsid w:val="00A409EF"/>
    <w:rsid w:val="00A40E02"/>
    <w:rsid w:val="00A41746"/>
    <w:rsid w:val="00A420B6"/>
    <w:rsid w:val="00A421F9"/>
    <w:rsid w:val="00A427E7"/>
    <w:rsid w:val="00A429D9"/>
    <w:rsid w:val="00A42CCF"/>
    <w:rsid w:val="00A42F12"/>
    <w:rsid w:val="00A42F65"/>
    <w:rsid w:val="00A43193"/>
    <w:rsid w:val="00A43CA9"/>
    <w:rsid w:val="00A44FC7"/>
    <w:rsid w:val="00A453A6"/>
    <w:rsid w:val="00A45A59"/>
    <w:rsid w:val="00A45E49"/>
    <w:rsid w:val="00A4668E"/>
    <w:rsid w:val="00A46874"/>
    <w:rsid w:val="00A46B01"/>
    <w:rsid w:val="00A46C12"/>
    <w:rsid w:val="00A46DEA"/>
    <w:rsid w:val="00A46F7D"/>
    <w:rsid w:val="00A46FC9"/>
    <w:rsid w:val="00A4778D"/>
    <w:rsid w:val="00A477AE"/>
    <w:rsid w:val="00A47C4A"/>
    <w:rsid w:val="00A5036F"/>
    <w:rsid w:val="00A507C0"/>
    <w:rsid w:val="00A508B2"/>
    <w:rsid w:val="00A508FA"/>
    <w:rsid w:val="00A50EAF"/>
    <w:rsid w:val="00A50FB1"/>
    <w:rsid w:val="00A51222"/>
    <w:rsid w:val="00A513B3"/>
    <w:rsid w:val="00A5190B"/>
    <w:rsid w:val="00A51A81"/>
    <w:rsid w:val="00A51BE9"/>
    <w:rsid w:val="00A51E8B"/>
    <w:rsid w:val="00A5201D"/>
    <w:rsid w:val="00A52559"/>
    <w:rsid w:val="00A52615"/>
    <w:rsid w:val="00A529CA"/>
    <w:rsid w:val="00A52BE8"/>
    <w:rsid w:val="00A52F4B"/>
    <w:rsid w:val="00A53BFD"/>
    <w:rsid w:val="00A53C85"/>
    <w:rsid w:val="00A54058"/>
    <w:rsid w:val="00A543B8"/>
    <w:rsid w:val="00A54554"/>
    <w:rsid w:val="00A54653"/>
    <w:rsid w:val="00A54718"/>
    <w:rsid w:val="00A5486F"/>
    <w:rsid w:val="00A548AB"/>
    <w:rsid w:val="00A54B8D"/>
    <w:rsid w:val="00A54DBF"/>
    <w:rsid w:val="00A5529D"/>
    <w:rsid w:val="00A553DC"/>
    <w:rsid w:val="00A554D8"/>
    <w:rsid w:val="00A55531"/>
    <w:rsid w:val="00A55A30"/>
    <w:rsid w:val="00A55BF1"/>
    <w:rsid w:val="00A55FA3"/>
    <w:rsid w:val="00A561E4"/>
    <w:rsid w:val="00A56558"/>
    <w:rsid w:val="00A56896"/>
    <w:rsid w:val="00A56ABF"/>
    <w:rsid w:val="00A56D7F"/>
    <w:rsid w:val="00A56DB8"/>
    <w:rsid w:val="00A571E5"/>
    <w:rsid w:val="00A57325"/>
    <w:rsid w:val="00A578F8"/>
    <w:rsid w:val="00A60661"/>
    <w:rsid w:val="00A606A3"/>
    <w:rsid w:val="00A6083E"/>
    <w:rsid w:val="00A61000"/>
    <w:rsid w:val="00A61042"/>
    <w:rsid w:val="00A612C2"/>
    <w:rsid w:val="00A618EE"/>
    <w:rsid w:val="00A61929"/>
    <w:rsid w:val="00A61C54"/>
    <w:rsid w:val="00A61D0D"/>
    <w:rsid w:val="00A61D90"/>
    <w:rsid w:val="00A61F29"/>
    <w:rsid w:val="00A61F4A"/>
    <w:rsid w:val="00A623E8"/>
    <w:rsid w:val="00A62AA3"/>
    <w:rsid w:val="00A62BC9"/>
    <w:rsid w:val="00A632B4"/>
    <w:rsid w:val="00A634E3"/>
    <w:rsid w:val="00A634F3"/>
    <w:rsid w:val="00A63946"/>
    <w:rsid w:val="00A63B84"/>
    <w:rsid w:val="00A63E01"/>
    <w:rsid w:val="00A640BE"/>
    <w:rsid w:val="00A642E3"/>
    <w:rsid w:val="00A6447A"/>
    <w:rsid w:val="00A64499"/>
    <w:rsid w:val="00A64C8B"/>
    <w:rsid w:val="00A64F35"/>
    <w:rsid w:val="00A654FC"/>
    <w:rsid w:val="00A65B63"/>
    <w:rsid w:val="00A65BD0"/>
    <w:rsid w:val="00A66208"/>
    <w:rsid w:val="00A6656D"/>
    <w:rsid w:val="00A666EB"/>
    <w:rsid w:val="00A6680C"/>
    <w:rsid w:val="00A66A9C"/>
    <w:rsid w:val="00A670ED"/>
    <w:rsid w:val="00A6771C"/>
    <w:rsid w:val="00A67C12"/>
    <w:rsid w:val="00A70977"/>
    <w:rsid w:val="00A70A68"/>
    <w:rsid w:val="00A70D29"/>
    <w:rsid w:val="00A713F1"/>
    <w:rsid w:val="00A71649"/>
    <w:rsid w:val="00A71661"/>
    <w:rsid w:val="00A717A3"/>
    <w:rsid w:val="00A71967"/>
    <w:rsid w:val="00A71A54"/>
    <w:rsid w:val="00A71FA4"/>
    <w:rsid w:val="00A7215A"/>
    <w:rsid w:val="00A72345"/>
    <w:rsid w:val="00A7263E"/>
    <w:rsid w:val="00A72A76"/>
    <w:rsid w:val="00A72BAE"/>
    <w:rsid w:val="00A72DD3"/>
    <w:rsid w:val="00A73168"/>
    <w:rsid w:val="00A736BB"/>
    <w:rsid w:val="00A73724"/>
    <w:rsid w:val="00A73E1E"/>
    <w:rsid w:val="00A73E62"/>
    <w:rsid w:val="00A73F18"/>
    <w:rsid w:val="00A741AB"/>
    <w:rsid w:val="00A742B6"/>
    <w:rsid w:val="00A743AC"/>
    <w:rsid w:val="00A74731"/>
    <w:rsid w:val="00A7477F"/>
    <w:rsid w:val="00A74E75"/>
    <w:rsid w:val="00A75019"/>
    <w:rsid w:val="00A75617"/>
    <w:rsid w:val="00A7561B"/>
    <w:rsid w:val="00A756DD"/>
    <w:rsid w:val="00A758B2"/>
    <w:rsid w:val="00A75920"/>
    <w:rsid w:val="00A75E7F"/>
    <w:rsid w:val="00A762E8"/>
    <w:rsid w:val="00A76312"/>
    <w:rsid w:val="00A76507"/>
    <w:rsid w:val="00A776CA"/>
    <w:rsid w:val="00A77AAF"/>
    <w:rsid w:val="00A77C60"/>
    <w:rsid w:val="00A77CC5"/>
    <w:rsid w:val="00A801F5"/>
    <w:rsid w:val="00A804E5"/>
    <w:rsid w:val="00A80861"/>
    <w:rsid w:val="00A80EB6"/>
    <w:rsid w:val="00A8114E"/>
    <w:rsid w:val="00A81847"/>
    <w:rsid w:val="00A818DC"/>
    <w:rsid w:val="00A81961"/>
    <w:rsid w:val="00A81A95"/>
    <w:rsid w:val="00A81A98"/>
    <w:rsid w:val="00A81CAF"/>
    <w:rsid w:val="00A81CC9"/>
    <w:rsid w:val="00A81F76"/>
    <w:rsid w:val="00A81FB0"/>
    <w:rsid w:val="00A81FFF"/>
    <w:rsid w:val="00A82012"/>
    <w:rsid w:val="00A82698"/>
    <w:rsid w:val="00A827A1"/>
    <w:rsid w:val="00A827FE"/>
    <w:rsid w:val="00A83329"/>
    <w:rsid w:val="00A838EF"/>
    <w:rsid w:val="00A839B1"/>
    <w:rsid w:val="00A83CF9"/>
    <w:rsid w:val="00A83E1F"/>
    <w:rsid w:val="00A83E98"/>
    <w:rsid w:val="00A8400D"/>
    <w:rsid w:val="00A842DB"/>
    <w:rsid w:val="00A844D7"/>
    <w:rsid w:val="00A847FF"/>
    <w:rsid w:val="00A85050"/>
    <w:rsid w:val="00A8509A"/>
    <w:rsid w:val="00A856F5"/>
    <w:rsid w:val="00A8573E"/>
    <w:rsid w:val="00A8582C"/>
    <w:rsid w:val="00A85D5F"/>
    <w:rsid w:val="00A86777"/>
    <w:rsid w:val="00A86883"/>
    <w:rsid w:val="00A86C7E"/>
    <w:rsid w:val="00A86CFD"/>
    <w:rsid w:val="00A870AF"/>
    <w:rsid w:val="00A877B9"/>
    <w:rsid w:val="00A877D3"/>
    <w:rsid w:val="00A87D64"/>
    <w:rsid w:val="00A87E90"/>
    <w:rsid w:val="00A87F49"/>
    <w:rsid w:val="00A900D4"/>
    <w:rsid w:val="00A9026F"/>
    <w:rsid w:val="00A9038A"/>
    <w:rsid w:val="00A90980"/>
    <w:rsid w:val="00A90AE2"/>
    <w:rsid w:val="00A90E19"/>
    <w:rsid w:val="00A9100B"/>
    <w:rsid w:val="00A9167F"/>
    <w:rsid w:val="00A91827"/>
    <w:rsid w:val="00A91C0E"/>
    <w:rsid w:val="00A91DD4"/>
    <w:rsid w:val="00A91EC7"/>
    <w:rsid w:val="00A91F38"/>
    <w:rsid w:val="00A91FD0"/>
    <w:rsid w:val="00A921A4"/>
    <w:rsid w:val="00A92997"/>
    <w:rsid w:val="00A931AF"/>
    <w:rsid w:val="00A935B7"/>
    <w:rsid w:val="00A936D7"/>
    <w:rsid w:val="00A93ED1"/>
    <w:rsid w:val="00A942AB"/>
    <w:rsid w:val="00A94C93"/>
    <w:rsid w:val="00A94DB4"/>
    <w:rsid w:val="00A94E2D"/>
    <w:rsid w:val="00A9519C"/>
    <w:rsid w:val="00A95368"/>
    <w:rsid w:val="00A95534"/>
    <w:rsid w:val="00A95C0B"/>
    <w:rsid w:val="00A9610A"/>
    <w:rsid w:val="00A96336"/>
    <w:rsid w:val="00A96436"/>
    <w:rsid w:val="00A96D58"/>
    <w:rsid w:val="00A9706E"/>
    <w:rsid w:val="00A97361"/>
    <w:rsid w:val="00A976D9"/>
    <w:rsid w:val="00A9773E"/>
    <w:rsid w:val="00A97813"/>
    <w:rsid w:val="00A97A58"/>
    <w:rsid w:val="00A97BF7"/>
    <w:rsid w:val="00A97FCF"/>
    <w:rsid w:val="00A97FDA"/>
    <w:rsid w:val="00AA0008"/>
    <w:rsid w:val="00AA0178"/>
    <w:rsid w:val="00AA03FD"/>
    <w:rsid w:val="00AA06D4"/>
    <w:rsid w:val="00AA081A"/>
    <w:rsid w:val="00AA0DBD"/>
    <w:rsid w:val="00AA1010"/>
    <w:rsid w:val="00AA1121"/>
    <w:rsid w:val="00AA1902"/>
    <w:rsid w:val="00AA1951"/>
    <w:rsid w:val="00AA1BA6"/>
    <w:rsid w:val="00AA1EFA"/>
    <w:rsid w:val="00AA1F99"/>
    <w:rsid w:val="00AA21A7"/>
    <w:rsid w:val="00AA245E"/>
    <w:rsid w:val="00AA2471"/>
    <w:rsid w:val="00AA2A70"/>
    <w:rsid w:val="00AA2B64"/>
    <w:rsid w:val="00AA2D5A"/>
    <w:rsid w:val="00AA332B"/>
    <w:rsid w:val="00AA37A0"/>
    <w:rsid w:val="00AA3826"/>
    <w:rsid w:val="00AA3922"/>
    <w:rsid w:val="00AA3A3A"/>
    <w:rsid w:val="00AA3B29"/>
    <w:rsid w:val="00AA3F06"/>
    <w:rsid w:val="00AA3F69"/>
    <w:rsid w:val="00AA40A2"/>
    <w:rsid w:val="00AA421A"/>
    <w:rsid w:val="00AA4237"/>
    <w:rsid w:val="00AA42D0"/>
    <w:rsid w:val="00AA4707"/>
    <w:rsid w:val="00AA5044"/>
    <w:rsid w:val="00AA561F"/>
    <w:rsid w:val="00AA58EF"/>
    <w:rsid w:val="00AA60C9"/>
    <w:rsid w:val="00AA6259"/>
    <w:rsid w:val="00AA682C"/>
    <w:rsid w:val="00AA6915"/>
    <w:rsid w:val="00AA6E8E"/>
    <w:rsid w:val="00AA741E"/>
    <w:rsid w:val="00AA7B7C"/>
    <w:rsid w:val="00AA7D69"/>
    <w:rsid w:val="00AB01EC"/>
    <w:rsid w:val="00AB020A"/>
    <w:rsid w:val="00AB083E"/>
    <w:rsid w:val="00AB0A47"/>
    <w:rsid w:val="00AB0C1E"/>
    <w:rsid w:val="00AB0C63"/>
    <w:rsid w:val="00AB0E46"/>
    <w:rsid w:val="00AB1105"/>
    <w:rsid w:val="00AB1A27"/>
    <w:rsid w:val="00AB1CEB"/>
    <w:rsid w:val="00AB1F54"/>
    <w:rsid w:val="00AB1FEE"/>
    <w:rsid w:val="00AB2679"/>
    <w:rsid w:val="00AB27C2"/>
    <w:rsid w:val="00AB291D"/>
    <w:rsid w:val="00AB2D0B"/>
    <w:rsid w:val="00AB2D42"/>
    <w:rsid w:val="00AB3056"/>
    <w:rsid w:val="00AB3845"/>
    <w:rsid w:val="00AB3CC3"/>
    <w:rsid w:val="00AB3DB0"/>
    <w:rsid w:val="00AB42BE"/>
    <w:rsid w:val="00AB45BA"/>
    <w:rsid w:val="00AB46E7"/>
    <w:rsid w:val="00AB4DCA"/>
    <w:rsid w:val="00AB5059"/>
    <w:rsid w:val="00AB5078"/>
    <w:rsid w:val="00AB55C4"/>
    <w:rsid w:val="00AB563A"/>
    <w:rsid w:val="00AB5737"/>
    <w:rsid w:val="00AB59AA"/>
    <w:rsid w:val="00AB5D05"/>
    <w:rsid w:val="00AB65A2"/>
    <w:rsid w:val="00AB68AF"/>
    <w:rsid w:val="00AB6943"/>
    <w:rsid w:val="00AB6CD3"/>
    <w:rsid w:val="00AB71D1"/>
    <w:rsid w:val="00AB71DF"/>
    <w:rsid w:val="00AB73C2"/>
    <w:rsid w:val="00AB7458"/>
    <w:rsid w:val="00AB75B4"/>
    <w:rsid w:val="00AB75CD"/>
    <w:rsid w:val="00AB78DE"/>
    <w:rsid w:val="00AC014E"/>
    <w:rsid w:val="00AC0637"/>
    <w:rsid w:val="00AC0D2D"/>
    <w:rsid w:val="00AC1425"/>
    <w:rsid w:val="00AC181A"/>
    <w:rsid w:val="00AC1A4A"/>
    <w:rsid w:val="00AC1C0A"/>
    <w:rsid w:val="00AC1E84"/>
    <w:rsid w:val="00AC1FEF"/>
    <w:rsid w:val="00AC2D00"/>
    <w:rsid w:val="00AC2E9F"/>
    <w:rsid w:val="00AC2EAA"/>
    <w:rsid w:val="00AC3055"/>
    <w:rsid w:val="00AC3616"/>
    <w:rsid w:val="00AC40AD"/>
    <w:rsid w:val="00AC4247"/>
    <w:rsid w:val="00AC4627"/>
    <w:rsid w:val="00AC4840"/>
    <w:rsid w:val="00AC4FDC"/>
    <w:rsid w:val="00AC501E"/>
    <w:rsid w:val="00AC579A"/>
    <w:rsid w:val="00AC5C72"/>
    <w:rsid w:val="00AC5CFB"/>
    <w:rsid w:val="00AC60D7"/>
    <w:rsid w:val="00AC62E0"/>
    <w:rsid w:val="00AC673D"/>
    <w:rsid w:val="00AC6840"/>
    <w:rsid w:val="00AC694C"/>
    <w:rsid w:val="00AC6CE0"/>
    <w:rsid w:val="00AC7A9F"/>
    <w:rsid w:val="00AD04FF"/>
    <w:rsid w:val="00AD0591"/>
    <w:rsid w:val="00AD0CD7"/>
    <w:rsid w:val="00AD13CB"/>
    <w:rsid w:val="00AD15E8"/>
    <w:rsid w:val="00AD18E2"/>
    <w:rsid w:val="00AD1D69"/>
    <w:rsid w:val="00AD1E18"/>
    <w:rsid w:val="00AD2367"/>
    <w:rsid w:val="00AD242C"/>
    <w:rsid w:val="00AD254F"/>
    <w:rsid w:val="00AD2A07"/>
    <w:rsid w:val="00AD2D87"/>
    <w:rsid w:val="00AD305D"/>
    <w:rsid w:val="00AD33A2"/>
    <w:rsid w:val="00AD36B5"/>
    <w:rsid w:val="00AD3904"/>
    <w:rsid w:val="00AD3A3F"/>
    <w:rsid w:val="00AD3E66"/>
    <w:rsid w:val="00AD3F39"/>
    <w:rsid w:val="00AD4254"/>
    <w:rsid w:val="00AD447F"/>
    <w:rsid w:val="00AD46F7"/>
    <w:rsid w:val="00AD4780"/>
    <w:rsid w:val="00AD4B06"/>
    <w:rsid w:val="00AD4E82"/>
    <w:rsid w:val="00AD50B6"/>
    <w:rsid w:val="00AD51EC"/>
    <w:rsid w:val="00AD5A0D"/>
    <w:rsid w:val="00AD5FD0"/>
    <w:rsid w:val="00AD605B"/>
    <w:rsid w:val="00AD6271"/>
    <w:rsid w:val="00AD6610"/>
    <w:rsid w:val="00AD6707"/>
    <w:rsid w:val="00AD697E"/>
    <w:rsid w:val="00AD6AD1"/>
    <w:rsid w:val="00AD72B4"/>
    <w:rsid w:val="00AD781E"/>
    <w:rsid w:val="00AE050E"/>
    <w:rsid w:val="00AE0907"/>
    <w:rsid w:val="00AE0B96"/>
    <w:rsid w:val="00AE0D38"/>
    <w:rsid w:val="00AE0D89"/>
    <w:rsid w:val="00AE1424"/>
    <w:rsid w:val="00AE15A6"/>
    <w:rsid w:val="00AE1B6D"/>
    <w:rsid w:val="00AE229E"/>
    <w:rsid w:val="00AE25CD"/>
    <w:rsid w:val="00AE27E8"/>
    <w:rsid w:val="00AE27EC"/>
    <w:rsid w:val="00AE28C3"/>
    <w:rsid w:val="00AE2D22"/>
    <w:rsid w:val="00AE313D"/>
    <w:rsid w:val="00AE34F3"/>
    <w:rsid w:val="00AE350D"/>
    <w:rsid w:val="00AE3751"/>
    <w:rsid w:val="00AE3773"/>
    <w:rsid w:val="00AE3843"/>
    <w:rsid w:val="00AE3A06"/>
    <w:rsid w:val="00AE3A5C"/>
    <w:rsid w:val="00AE3FB2"/>
    <w:rsid w:val="00AE413F"/>
    <w:rsid w:val="00AE4783"/>
    <w:rsid w:val="00AE48A5"/>
    <w:rsid w:val="00AE5129"/>
    <w:rsid w:val="00AE5405"/>
    <w:rsid w:val="00AE5482"/>
    <w:rsid w:val="00AE5B28"/>
    <w:rsid w:val="00AE5E8F"/>
    <w:rsid w:val="00AE64D5"/>
    <w:rsid w:val="00AE6CC8"/>
    <w:rsid w:val="00AE7159"/>
    <w:rsid w:val="00AE7FA7"/>
    <w:rsid w:val="00AF046E"/>
    <w:rsid w:val="00AF09C7"/>
    <w:rsid w:val="00AF0D4F"/>
    <w:rsid w:val="00AF13E0"/>
    <w:rsid w:val="00AF1403"/>
    <w:rsid w:val="00AF14B5"/>
    <w:rsid w:val="00AF1CAB"/>
    <w:rsid w:val="00AF1D85"/>
    <w:rsid w:val="00AF1ED8"/>
    <w:rsid w:val="00AF1EDA"/>
    <w:rsid w:val="00AF24A0"/>
    <w:rsid w:val="00AF26A3"/>
    <w:rsid w:val="00AF26FF"/>
    <w:rsid w:val="00AF2827"/>
    <w:rsid w:val="00AF29E8"/>
    <w:rsid w:val="00AF2A30"/>
    <w:rsid w:val="00AF3726"/>
    <w:rsid w:val="00AF3742"/>
    <w:rsid w:val="00AF3A45"/>
    <w:rsid w:val="00AF3B08"/>
    <w:rsid w:val="00AF3F4D"/>
    <w:rsid w:val="00AF47E8"/>
    <w:rsid w:val="00AF488B"/>
    <w:rsid w:val="00AF4977"/>
    <w:rsid w:val="00AF4AFB"/>
    <w:rsid w:val="00AF53C5"/>
    <w:rsid w:val="00AF53F3"/>
    <w:rsid w:val="00AF5605"/>
    <w:rsid w:val="00AF57DD"/>
    <w:rsid w:val="00AF5B50"/>
    <w:rsid w:val="00AF5CF5"/>
    <w:rsid w:val="00AF5DA2"/>
    <w:rsid w:val="00AF6523"/>
    <w:rsid w:val="00AF68CE"/>
    <w:rsid w:val="00AF69BC"/>
    <w:rsid w:val="00AF69BF"/>
    <w:rsid w:val="00AF6E13"/>
    <w:rsid w:val="00AF6F39"/>
    <w:rsid w:val="00AF6FE1"/>
    <w:rsid w:val="00AF788C"/>
    <w:rsid w:val="00AF796D"/>
    <w:rsid w:val="00AF7A8B"/>
    <w:rsid w:val="00AF7DA0"/>
    <w:rsid w:val="00AF7E51"/>
    <w:rsid w:val="00B00036"/>
    <w:rsid w:val="00B00476"/>
    <w:rsid w:val="00B00870"/>
    <w:rsid w:val="00B00BBB"/>
    <w:rsid w:val="00B00E4C"/>
    <w:rsid w:val="00B00F5E"/>
    <w:rsid w:val="00B01831"/>
    <w:rsid w:val="00B01910"/>
    <w:rsid w:val="00B01B7B"/>
    <w:rsid w:val="00B02194"/>
    <w:rsid w:val="00B02401"/>
    <w:rsid w:val="00B0296B"/>
    <w:rsid w:val="00B02A32"/>
    <w:rsid w:val="00B02AFF"/>
    <w:rsid w:val="00B0363A"/>
    <w:rsid w:val="00B03898"/>
    <w:rsid w:val="00B03CFA"/>
    <w:rsid w:val="00B03F95"/>
    <w:rsid w:val="00B0458A"/>
    <w:rsid w:val="00B04DBA"/>
    <w:rsid w:val="00B05330"/>
    <w:rsid w:val="00B05532"/>
    <w:rsid w:val="00B055FB"/>
    <w:rsid w:val="00B05964"/>
    <w:rsid w:val="00B05B5B"/>
    <w:rsid w:val="00B05C7A"/>
    <w:rsid w:val="00B05D45"/>
    <w:rsid w:val="00B05DA5"/>
    <w:rsid w:val="00B05E56"/>
    <w:rsid w:val="00B0606A"/>
    <w:rsid w:val="00B065E7"/>
    <w:rsid w:val="00B06790"/>
    <w:rsid w:val="00B06CAF"/>
    <w:rsid w:val="00B06E5B"/>
    <w:rsid w:val="00B06F11"/>
    <w:rsid w:val="00B07225"/>
    <w:rsid w:val="00B075C0"/>
    <w:rsid w:val="00B0777F"/>
    <w:rsid w:val="00B07900"/>
    <w:rsid w:val="00B07AD9"/>
    <w:rsid w:val="00B07C75"/>
    <w:rsid w:val="00B07D97"/>
    <w:rsid w:val="00B102D9"/>
    <w:rsid w:val="00B108B8"/>
    <w:rsid w:val="00B10979"/>
    <w:rsid w:val="00B109B1"/>
    <w:rsid w:val="00B109CF"/>
    <w:rsid w:val="00B10BAB"/>
    <w:rsid w:val="00B10CEC"/>
    <w:rsid w:val="00B11496"/>
    <w:rsid w:val="00B115FD"/>
    <w:rsid w:val="00B1177C"/>
    <w:rsid w:val="00B11986"/>
    <w:rsid w:val="00B11CED"/>
    <w:rsid w:val="00B123D3"/>
    <w:rsid w:val="00B12924"/>
    <w:rsid w:val="00B12F26"/>
    <w:rsid w:val="00B130F2"/>
    <w:rsid w:val="00B131F3"/>
    <w:rsid w:val="00B135B5"/>
    <w:rsid w:val="00B13C1F"/>
    <w:rsid w:val="00B13E01"/>
    <w:rsid w:val="00B13E3A"/>
    <w:rsid w:val="00B14128"/>
    <w:rsid w:val="00B141B8"/>
    <w:rsid w:val="00B147DB"/>
    <w:rsid w:val="00B14D1E"/>
    <w:rsid w:val="00B151B5"/>
    <w:rsid w:val="00B151EF"/>
    <w:rsid w:val="00B15C4A"/>
    <w:rsid w:val="00B16211"/>
    <w:rsid w:val="00B1660C"/>
    <w:rsid w:val="00B167A4"/>
    <w:rsid w:val="00B168EB"/>
    <w:rsid w:val="00B16934"/>
    <w:rsid w:val="00B16A78"/>
    <w:rsid w:val="00B16AB1"/>
    <w:rsid w:val="00B16B66"/>
    <w:rsid w:val="00B16D12"/>
    <w:rsid w:val="00B16F85"/>
    <w:rsid w:val="00B17034"/>
    <w:rsid w:val="00B17153"/>
    <w:rsid w:val="00B173D5"/>
    <w:rsid w:val="00B173DE"/>
    <w:rsid w:val="00B17548"/>
    <w:rsid w:val="00B17631"/>
    <w:rsid w:val="00B176CC"/>
    <w:rsid w:val="00B177BD"/>
    <w:rsid w:val="00B1786B"/>
    <w:rsid w:val="00B1786F"/>
    <w:rsid w:val="00B17946"/>
    <w:rsid w:val="00B17A09"/>
    <w:rsid w:val="00B17A92"/>
    <w:rsid w:val="00B17BC8"/>
    <w:rsid w:val="00B20054"/>
    <w:rsid w:val="00B200B4"/>
    <w:rsid w:val="00B200CF"/>
    <w:rsid w:val="00B20469"/>
    <w:rsid w:val="00B20471"/>
    <w:rsid w:val="00B20652"/>
    <w:rsid w:val="00B2068F"/>
    <w:rsid w:val="00B207D7"/>
    <w:rsid w:val="00B20996"/>
    <w:rsid w:val="00B20AF9"/>
    <w:rsid w:val="00B20E7E"/>
    <w:rsid w:val="00B20FCB"/>
    <w:rsid w:val="00B2147B"/>
    <w:rsid w:val="00B21A70"/>
    <w:rsid w:val="00B21AFA"/>
    <w:rsid w:val="00B22645"/>
    <w:rsid w:val="00B2264E"/>
    <w:rsid w:val="00B22746"/>
    <w:rsid w:val="00B228FC"/>
    <w:rsid w:val="00B22BB1"/>
    <w:rsid w:val="00B22BBE"/>
    <w:rsid w:val="00B22F16"/>
    <w:rsid w:val="00B23182"/>
    <w:rsid w:val="00B23729"/>
    <w:rsid w:val="00B2380D"/>
    <w:rsid w:val="00B23E75"/>
    <w:rsid w:val="00B240A5"/>
    <w:rsid w:val="00B24668"/>
    <w:rsid w:val="00B24721"/>
    <w:rsid w:val="00B2489A"/>
    <w:rsid w:val="00B24973"/>
    <w:rsid w:val="00B24996"/>
    <w:rsid w:val="00B2512D"/>
    <w:rsid w:val="00B25528"/>
    <w:rsid w:val="00B25778"/>
    <w:rsid w:val="00B259C9"/>
    <w:rsid w:val="00B25CB2"/>
    <w:rsid w:val="00B25DDB"/>
    <w:rsid w:val="00B2614C"/>
    <w:rsid w:val="00B2620C"/>
    <w:rsid w:val="00B26349"/>
    <w:rsid w:val="00B26745"/>
    <w:rsid w:val="00B26845"/>
    <w:rsid w:val="00B26C39"/>
    <w:rsid w:val="00B26C87"/>
    <w:rsid w:val="00B26C9E"/>
    <w:rsid w:val="00B26D70"/>
    <w:rsid w:val="00B2747F"/>
    <w:rsid w:val="00B27487"/>
    <w:rsid w:val="00B278BE"/>
    <w:rsid w:val="00B27A67"/>
    <w:rsid w:val="00B27EEC"/>
    <w:rsid w:val="00B30533"/>
    <w:rsid w:val="00B3059A"/>
    <w:rsid w:val="00B30FD0"/>
    <w:rsid w:val="00B31825"/>
    <w:rsid w:val="00B31AB3"/>
    <w:rsid w:val="00B31C2B"/>
    <w:rsid w:val="00B31C2C"/>
    <w:rsid w:val="00B31E6D"/>
    <w:rsid w:val="00B324B0"/>
    <w:rsid w:val="00B324CD"/>
    <w:rsid w:val="00B32D5C"/>
    <w:rsid w:val="00B32EF5"/>
    <w:rsid w:val="00B33C83"/>
    <w:rsid w:val="00B33E3B"/>
    <w:rsid w:val="00B3423A"/>
    <w:rsid w:val="00B342AE"/>
    <w:rsid w:val="00B3497B"/>
    <w:rsid w:val="00B34AE0"/>
    <w:rsid w:val="00B34E2F"/>
    <w:rsid w:val="00B34FC5"/>
    <w:rsid w:val="00B3511D"/>
    <w:rsid w:val="00B351AE"/>
    <w:rsid w:val="00B35E28"/>
    <w:rsid w:val="00B35E45"/>
    <w:rsid w:val="00B360E6"/>
    <w:rsid w:val="00B36905"/>
    <w:rsid w:val="00B36FAD"/>
    <w:rsid w:val="00B373F0"/>
    <w:rsid w:val="00B37729"/>
    <w:rsid w:val="00B3786A"/>
    <w:rsid w:val="00B37E68"/>
    <w:rsid w:val="00B37E82"/>
    <w:rsid w:val="00B4011F"/>
    <w:rsid w:val="00B402DA"/>
    <w:rsid w:val="00B4031C"/>
    <w:rsid w:val="00B406A5"/>
    <w:rsid w:val="00B40771"/>
    <w:rsid w:val="00B40A53"/>
    <w:rsid w:val="00B411D1"/>
    <w:rsid w:val="00B412A9"/>
    <w:rsid w:val="00B415C9"/>
    <w:rsid w:val="00B417CE"/>
    <w:rsid w:val="00B41962"/>
    <w:rsid w:val="00B41FCA"/>
    <w:rsid w:val="00B42313"/>
    <w:rsid w:val="00B424D6"/>
    <w:rsid w:val="00B427A5"/>
    <w:rsid w:val="00B42E11"/>
    <w:rsid w:val="00B4305B"/>
    <w:rsid w:val="00B43639"/>
    <w:rsid w:val="00B43652"/>
    <w:rsid w:val="00B4373F"/>
    <w:rsid w:val="00B43BF5"/>
    <w:rsid w:val="00B43FE5"/>
    <w:rsid w:val="00B44198"/>
    <w:rsid w:val="00B44A07"/>
    <w:rsid w:val="00B44DC3"/>
    <w:rsid w:val="00B44E58"/>
    <w:rsid w:val="00B4523D"/>
    <w:rsid w:val="00B45291"/>
    <w:rsid w:val="00B456A0"/>
    <w:rsid w:val="00B45882"/>
    <w:rsid w:val="00B45A1D"/>
    <w:rsid w:val="00B45AA2"/>
    <w:rsid w:val="00B45DE6"/>
    <w:rsid w:val="00B46062"/>
    <w:rsid w:val="00B46286"/>
    <w:rsid w:val="00B4687B"/>
    <w:rsid w:val="00B468CF"/>
    <w:rsid w:val="00B469D4"/>
    <w:rsid w:val="00B4765F"/>
    <w:rsid w:val="00B47711"/>
    <w:rsid w:val="00B4774B"/>
    <w:rsid w:val="00B47C4A"/>
    <w:rsid w:val="00B506B1"/>
    <w:rsid w:val="00B510A4"/>
    <w:rsid w:val="00B51310"/>
    <w:rsid w:val="00B518DD"/>
    <w:rsid w:val="00B52154"/>
    <w:rsid w:val="00B52612"/>
    <w:rsid w:val="00B52DE4"/>
    <w:rsid w:val="00B52E87"/>
    <w:rsid w:val="00B5308C"/>
    <w:rsid w:val="00B530FA"/>
    <w:rsid w:val="00B53219"/>
    <w:rsid w:val="00B533C4"/>
    <w:rsid w:val="00B53553"/>
    <w:rsid w:val="00B53835"/>
    <w:rsid w:val="00B538CB"/>
    <w:rsid w:val="00B53B91"/>
    <w:rsid w:val="00B53F8D"/>
    <w:rsid w:val="00B544D7"/>
    <w:rsid w:val="00B54547"/>
    <w:rsid w:val="00B54C73"/>
    <w:rsid w:val="00B54D1E"/>
    <w:rsid w:val="00B5531F"/>
    <w:rsid w:val="00B553C6"/>
    <w:rsid w:val="00B558BF"/>
    <w:rsid w:val="00B560A4"/>
    <w:rsid w:val="00B5613C"/>
    <w:rsid w:val="00B5641F"/>
    <w:rsid w:val="00B56580"/>
    <w:rsid w:val="00B56632"/>
    <w:rsid w:val="00B56B6D"/>
    <w:rsid w:val="00B56C57"/>
    <w:rsid w:val="00B56DC3"/>
    <w:rsid w:val="00B56E29"/>
    <w:rsid w:val="00B56E6E"/>
    <w:rsid w:val="00B5709E"/>
    <w:rsid w:val="00B57292"/>
    <w:rsid w:val="00B572E5"/>
    <w:rsid w:val="00B573E5"/>
    <w:rsid w:val="00B57AE4"/>
    <w:rsid w:val="00B57C08"/>
    <w:rsid w:val="00B57C9C"/>
    <w:rsid w:val="00B57F11"/>
    <w:rsid w:val="00B57F50"/>
    <w:rsid w:val="00B600C4"/>
    <w:rsid w:val="00B6011C"/>
    <w:rsid w:val="00B6047B"/>
    <w:rsid w:val="00B60642"/>
    <w:rsid w:val="00B607AC"/>
    <w:rsid w:val="00B609BF"/>
    <w:rsid w:val="00B60A0D"/>
    <w:rsid w:val="00B60DA3"/>
    <w:rsid w:val="00B60DA4"/>
    <w:rsid w:val="00B60FC1"/>
    <w:rsid w:val="00B6117C"/>
    <w:rsid w:val="00B613C3"/>
    <w:rsid w:val="00B61562"/>
    <w:rsid w:val="00B616D0"/>
    <w:rsid w:val="00B61BCF"/>
    <w:rsid w:val="00B61C77"/>
    <w:rsid w:val="00B61DA3"/>
    <w:rsid w:val="00B6219B"/>
    <w:rsid w:val="00B6242A"/>
    <w:rsid w:val="00B624CB"/>
    <w:rsid w:val="00B62BE2"/>
    <w:rsid w:val="00B63188"/>
    <w:rsid w:val="00B6337E"/>
    <w:rsid w:val="00B63495"/>
    <w:rsid w:val="00B6374D"/>
    <w:rsid w:val="00B6394E"/>
    <w:rsid w:val="00B63AD0"/>
    <w:rsid w:val="00B63B68"/>
    <w:rsid w:val="00B63FE5"/>
    <w:rsid w:val="00B64024"/>
    <w:rsid w:val="00B64207"/>
    <w:rsid w:val="00B648A4"/>
    <w:rsid w:val="00B64F13"/>
    <w:rsid w:val="00B653B0"/>
    <w:rsid w:val="00B6554E"/>
    <w:rsid w:val="00B658E6"/>
    <w:rsid w:val="00B65A54"/>
    <w:rsid w:val="00B65EB8"/>
    <w:rsid w:val="00B6611A"/>
    <w:rsid w:val="00B66149"/>
    <w:rsid w:val="00B66C50"/>
    <w:rsid w:val="00B66D2E"/>
    <w:rsid w:val="00B67352"/>
    <w:rsid w:val="00B67695"/>
    <w:rsid w:val="00B676FA"/>
    <w:rsid w:val="00B700CC"/>
    <w:rsid w:val="00B703D4"/>
    <w:rsid w:val="00B70405"/>
    <w:rsid w:val="00B705BF"/>
    <w:rsid w:val="00B706D5"/>
    <w:rsid w:val="00B70B68"/>
    <w:rsid w:val="00B715BE"/>
    <w:rsid w:val="00B7177B"/>
    <w:rsid w:val="00B71982"/>
    <w:rsid w:val="00B71CC6"/>
    <w:rsid w:val="00B71E94"/>
    <w:rsid w:val="00B721C6"/>
    <w:rsid w:val="00B72321"/>
    <w:rsid w:val="00B72548"/>
    <w:rsid w:val="00B72F86"/>
    <w:rsid w:val="00B7325A"/>
    <w:rsid w:val="00B737E6"/>
    <w:rsid w:val="00B73C37"/>
    <w:rsid w:val="00B74523"/>
    <w:rsid w:val="00B74CB4"/>
    <w:rsid w:val="00B7541D"/>
    <w:rsid w:val="00B754AD"/>
    <w:rsid w:val="00B756D6"/>
    <w:rsid w:val="00B762D7"/>
    <w:rsid w:val="00B7662C"/>
    <w:rsid w:val="00B7680A"/>
    <w:rsid w:val="00B768BB"/>
    <w:rsid w:val="00B768C0"/>
    <w:rsid w:val="00B768D6"/>
    <w:rsid w:val="00B76C98"/>
    <w:rsid w:val="00B76E29"/>
    <w:rsid w:val="00B7765D"/>
    <w:rsid w:val="00B77DD8"/>
    <w:rsid w:val="00B77EB3"/>
    <w:rsid w:val="00B77EEE"/>
    <w:rsid w:val="00B8019F"/>
    <w:rsid w:val="00B80273"/>
    <w:rsid w:val="00B8058D"/>
    <w:rsid w:val="00B80B13"/>
    <w:rsid w:val="00B80C66"/>
    <w:rsid w:val="00B80CED"/>
    <w:rsid w:val="00B80FF7"/>
    <w:rsid w:val="00B8125C"/>
    <w:rsid w:val="00B813F8"/>
    <w:rsid w:val="00B81D91"/>
    <w:rsid w:val="00B823E4"/>
    <w:rsid w:val="00B8247C"/>
    <w:rsid w:val="00B827D9"/>
    <w:rsid w:val="00B8284F"/>
    <w:rsid w:val="00B82A24"/>
    <w:rsid w:val="00B8300D"/>
    <w:rsid w:val="00B83927"/>
    <w:rsid w:val="00B839EE"/>
    <w:rsid w:val="00B83DE2"/>
    <w:rsid w:val="00B83FB0"/>
    <w:rsid w:val="00B84291"/>
    <w:rsid w:val="00B8451F"/>
    <w:rsid w:val="00B84803"/>
    <w:rsid w:val="00B8497D"/>
    <w:rsid w:val="00B84ADB"/>
    <w:rsid w:val="00B84B79"/>
    <w:rsid w:val="00B84B98"/>
    <w:rsid w:val="00B84C9A"/>
    <w:rsid w:val="00B84E77"/>
    <w:rsid w:val="00B851FF"/>
    <w:rsid w:val="00B858F4"/>
    <w:rsid w:val="00B85B20"/>
    <w:rsid w:val="00B85EA3"/>
    <w:rsid w:val="00B862F5"/>
    <w:rsid w:val="00B8657D"/>
    <w:rsid w:val="00B86D4A"/>
    <w:rsid w:val="00B86D73"/>
    <w:rsid w:val="00B87060"/>
    <w:rsid w:val="00B87377"/>
    <w:rsid w:val="00B8753D"/>
    <w:rsid w:val="00B877ED"/>
    <w:rsid w:val="00B878D1"/>
    <w:rsid w:val="00B87946"/>
    <w:rsid w:val="00B87E0F"/>
    <w:rsid w:val="00B87FD6"/>
    <w:rsid w:val="00B9018A"/>
    <w:rsid w:val="00B90821"/>
    <w:rsid w:val="00B90841"/>
    <w:rsid w:val="00B90844"/>
    <w:rsid w:val="00B90876"/>
    <w:rsid w:val="00B909DB"/>
    <w:rsid w:val="00B90CB4"/>
    <w:rsid w:val="00B90EB5"/>
    <w:rsid w:val="00B91051"/>
    <w:rsid w:val="00B918EA"/>
    <w:rsid w:val="00B91B71"/>
    <w:rsid w:val="00B91DFF"/>
    <w:rsid w:val="00B91F9F"/>
    <w:rsid w:val="00B924BC"/>
    <w:rsid w:val="00B925DB"/>
    <w:rsid w:val="00B92C62"/>
    <w:rsid w:val="00B92E79"/>
    <w:rsid w:val="00B93091"/>
    <w:rsid w:val="00B939FB"/>
    <w:rsid w:val="00B93A70"/>
    <w:rsid w:val="00B93E7B"/>
    <w:rsid w:val="00B9403A"/>
    <w:rsid w:val="00B94471"/>
    <w:rsid w:val="00B9464B"/>
    <w:rsid w:val="00B946C2"/>
    <w:rsid w:val="00B94F1C"/>
    <w:rsid w:val="00B950EF"/>
    <w:rsid w:val="00B95435"/>
    <w:rsid w:val="00B95574"/>
    <w:rsid w:val="00B955D8"/>
    <w:rsid w:val="00B958A0"/>
    <w:rsid w:val="00B9598C"/>
    <w:rsid w:val="00B95B15"/>
    <w:rsid w:val="00B95E4C"/>
    <w:rsid w:val="00B9669E"/>
    <w:rsid w:val="00B96C64"/>
    <w:rsid w:val="00B96DBD"/>
    <w:rsid w:val="00B96E92"/>
    <w:rsid w:val="00B96F18"/>
    <w:rsid w:val="00B974DC"/>
    <w:rsid w:val="00B974F8"/>
    <w:rsid w:val="00B97758"/>
    <w:rsid w:val="00B97C19"/>
    <w:rsid w:val="00B97E44"/>
    <w:rsid w:val="00BA007E"/>
    <w:rsid w:val="00BA01D4"/>
    <w:rsid w:val="00BA0378"/>
    <w:rsid w:val="00BA065F"/>
    <w:rsid w:val="00BA091C"/>
    <w:rsid w:val="00BA0A12"/>
    <w:rsid w:val="00BA0E1A"/>
    <w:rsid w:val="00BA0E42"/>
    <w:rsid w:val="00BA0E7A"/>
    <w:rsid w:val="00BA0EEC"/>
    <w:rsid w:val="00BA1634"/>
    <w:rsid w:val="00BA1837"/>
    <w:rsid w:val="00BA1CC2"/>
    <w:rsid w:val="00BA22A9"/>
    <w:rsid w:val="00BA23BB"/>
    <w:rsid w:val="00BA2534"/>
    <w:rsid w:val="00BA27DD"/>
    <w:rsid w:val="00BA299A"/>
    <w:rsid w:val="00BA2E85"/>
    <w:rsid w:val="00BA3226"/>
    <w:rsid w:val="00BA3758"/>
    <w:rsid w:val="00BA3B92"/>
    <w:rsid w:val="00BA3B95"/>
    <w:rsid w:val="00BA3D99"/>
    <w:rsid w:val="00BA43EB"/>
    <w:rsid w:val="00BA46EE"/>
    <w:rsid w:val="00BA496E"/>
    <w:rsid w:val="00BA4AC6"/>
    <w:rsid w:val="00BA4CB7"/>
    <w:rsid w:val="00BA4D23"/>
    <w:rsid w:val="00BA52CC"/>
    <w:rsid w:val="00BA53DE"/>
    <w:rsid w:val="00BA5966"/>
    <w:rsid w:val="00BA59BA"/>
    <w:rsid w:val="00BA5CAB"/>
    <w:rsid w:val="00BA5D2B"/>
    <w:rsid w:val="00BA66AC"/>
    <w:rsid w:val="00BA6E75"/>
    <w:rsid w:val="00BA7157"/>
    <w:rsid w:val="00BA7215"/>
    <w:rsid w:val="00BA72E7"/>
    <w:rsid w:val="00BA7845"/>
    <w:rsid w:val="00BA7C9F"/>
    <w:rsid w:val="00BA7EA2"/>
    <w:rsid w:val="00BB001B"/>
    <w:rsid w:val="00BB09AA"/>
    <w:rsid w:val="00BB0A8D"/>
    <w:rsid w:val="00BB0B30"/>
    <w:rsid w:val="00BB0BFE"/>
    <w:rsid w:val="00BB0E66"/>
    <w:rsid w:val="00BB120A"/>
    <w:rsid w:val="00BB1290"/>
    <w:rsid w:val="00BB1344"/>
    <w:rsid w:val="00BB14F3"/>
    <w:rsid w:val="00BB167E"/>
    <w:rsid w:val="00BB244B"/>
    <w:rsid w:val="00BB2467"/>
    <w:rsid w:val="00BB24AC"/>
    <w:rsid w:val="00BB2531"/>
    <w:rsid w:val="00BB2797"/>
    <w:rsid w:val="00BB2959"/>
    <w:rsid w:val="00BB2AD5"/>
    <w:rsid w:val="00BB2C5E"/>
    <w:rsid w:val="00BB37B5"/>
    <w:rsid w:val="00BB3887"/>
    <w:rsid w:val="00BB3BCE"/>
    <w:rsid w:val="00BB411C"/>
    <w:rsid w:val="00BB4706"/>
    <w:rsid w:val="00BB4D0D"/>
    <w:rsid w:val="00BB4D43"/>
    <w:rsid w:val="00BB4DBD"/>
    <w:rsid w:val="00BB4EA6"/>
    <w:rsid w:val="00BB4F5A"/>
    <w:rsid w:val="00BB5384"/>
    <w:rsid w:val="00BB53BB"/>
    <w:rsid w:val="00BB5746"/>
    <w:rsid w:val="00BB6091"/>
    <w:rsid w:val="00BB6226"/>
    <w:rsid w:val="00BB6841"/>
    <w:rsid w:val="00BB6960"/>
    <w:rsid w:val="00BB6FB6"/>
    <w:rsid w:val="00BB7220"/>
    <w:rsid w:val="00BB7282"/>
    <w:rsid w:val="00BB7544"/>
    <w:rsid w:val="00BB776A"/>
    <w:rsid w:val="00BB78F9"/>
    <w:rsid w:val="00BB7DA0"/>
    <w:rsid w:val="00BB7E1D"/>
    <w:rsid w:val="00BC0775"/>
    <w:rsid w:val="00BC086A"/>
    <w:rsid w:val="00BC0B6E"/>
    <w:rsid w:val="00BC0FDC"/>
    <w:rsid w:val="00BC135E"/>
    <w:rsid w:val="00BC16F4"/>
    <w:rsid w:val="00BC19C5"/>
    <w:rsid w:val="00BC1C5C"/>
    <w:rsid w:val="00BC1CD2"/>
    <w:rsid w:val="00BC1FBE"/>
    <w:rsid w:val="00BC2323"/>
    <w:rsid w:val="00BC2432"/>
    <w:rsid w:val="00BC24CD"/>
    <w:rsid w:val="00BC2504"/>
    <w:rsid w:val="00BC296C"/>
    <w:rsid w:val="00BC2D8E"/>
    <w:rsid w:val="00BC2DB1"/>
    <w:rsid w:val="00BC3105"/>
    <w:rsid w:val="00BC3186"/>
    <w:rsid w:val="00BC31AD"/>
    <w:rsid w:val="00BC35E0"/>
    <w:rsid w:val="00BC3752"/>
    <w:rsid w:val="00BC3CB7"/>
    <w:rsid w:val="00BC420F"/>
    <w:rsid w:val="00BC42B5"/>
    <w:rsid w:val="00BC4357"/>
    <w:rsid w:val="00BC4562"/>
    <w:rsid w:val="00BC4DA3"/>
    <w:rsid w:val="00BC51CB"/>
    <w:rsid w:val="00BC573B"/>
    <w:rsid w:val="00BC583C"/>
    <w:rsid w:val="00BC6144"/>
    <w:rsid w:val="00BC659D"/>
    <w:rsid w:val="00BC68F0"/>
    <w:rsid w:val="00BC6B53"/>
    <w:rsid w:val="00BC6E02"/>
    <w:rsid w:val="00BC6F51"/>
    <w:rsid w:val="00BC71A4"/>
    <w:rsid w:val="00BC7581"/>
    <w:rsid w:val="00BC76F4"/>
    <w:rsid w:val="00BC7A68"/>
    <w:rsid w:val="00BC7AF1"/>
    <w:rsid w:val="00BC7C0C"/>
    <w:rsid w:val="00BC7D48"/>
    <w:rsid w:val="00BC7F2C"/>
    <w:rsid w:val="00BC7F34"/>
    <w:rsid w:val="00BD03D7"/>
    <w:rsid w:val="00BD05DF"/>
    <w:rsid w:val="00BD08E6"/>
    <w:rsid w:val="00BD0FF6"/>
    <w:rsid w:val="00BD1830"/>
    <w:rsid w:val="00BD1FED"/>
    <w:rsid w:val="00BD2756"/>
    <w:rsid w:val="00BD2F56"/>
    <w:rsid w:val="00BD3195"/>
    <w:rsid w:val="00BD376D"/>
    <w:rsid w:val="00BD3A5C"/>
    <w:rsid w:val="00BD3EFE"/>
    <w:rsid w:val="00BD407E"/>
    <w:rsid w:val="00BD4295"/>
    <w:rsid w:val="00BD4606"/>
    <w:rsid w:val="00BD4638"/>
    <w:rsid w:val="00BD5466"/>
    <w:rsid w:val="00BD5490"/>
    <w:rsid w:val="00BD5587"/>
    <w:rsid w:val="00BD577E"/>
    <w:rsid w:val="00BD5B76"/>
    <w:rsid w:val="00BD60A5"/>
    <w:rsid w:val="00BD612E"/>
    <w:rsid w:val="00BD655C"/>
    <w:rsid w:val="00BD6A56"/>
    <w:rsid w:val="00BD6E51"/>
    <w:rsid w:val="00BD7348"/>
    <w:rsid w:val="00BD7794"/>
    <w:rsid w:val="00BD79C1"/>
    <w:rsid w:val="00BD7C02"/>
    <w:rsid w:val="00BD7C03"/>
    <w:rsid w:val="00BD7DDE"/>
    <w:rsid w:val="00BD7E68"/>
    <w:rsid w:val="00BE0944"/>
    <w:rsid w:val="00BE09C4"/>
    <w:rsid w:val="00BE0A29"/>
    <w:rsid w:val="00BE0BA0"/>
    <w:rsid w:val="00BE0BFC"/>
    <w:rsid w:val="00BE0E72"/>
    <w:rsid w:val="00BE0E84"/>
    <w:rsid w:val="00BE0EBC"/>
    <w:rsid w:val="00BE1521"/>
    <w:rsid w:val="00BE159D"/>
    <w:rsid w:val="00BE1A3A"/>
    <w:rsid w:val="00BE1C35"/>
    <w:rsid w:val="00BE1EFB"/>
    <w:rsid w:val="00BE1FF5"/>
    <w:rsid w:val="00BE213D"/>
    <w:rsid w:val="00BE292F"/>
    <w:rsid w:val="00BE2BC0"/>
    <w:rsid w:val="00BE316D"/>
    <w:rsid w:val="00BE3201"/>
    <w:rsid w:val="00BE323F"/>
    <w:rsid w:val="00BE3666"/>
    <w:rsid w:val="00BE36CE"/>
    <w:rsid w:val="00BE37AC"/>
    <w:rsid w:val="00BE3C57"/>
    <w:rsid w:val="00BE3D3D"/>
    <w:rsid w:val="00BE3EB1"/>
    <w:rsid w:val="00BE4056"/>
    <w:rsid w:val="00BE4287"/>
    <w:rsid w:val="00BE45C3"/>
    <w:rsid w:val="00BE49A0"/>
    <w:rsid w:val="00BE4A1E"/>
    <w:rsid w:val="00BE5410"/>
    <w:rsid w:val="00BE54E6"/>
    <w:rsid w:val="00BE5A38"/>
    <w:rsid w:val="00BE5D28"/>
    <w:rsid w:val="00BE5F34"/>
    <w:rsid w:val="00BE68B9"/>
    <w:rsid w:val="00BE6AA8"/>
    <w:rsid w:val="00BE7041"/>
    <w:rsid w:val="00BE74E2"/>
    <w:rsid w:val="00BE7B05"/>
    <w:rsid w:val="00BF006C"/>
    <w:rsid w:val="00BF0085"/>
    <w:rsid w:val="00BF03E0"/>
    <w:rsid w:val="00BF043D"/>
    <w:rsid w:val="00BF05B2"/>
    <w:rsid w:val="00BF07A7"/>
    <w:rsid w:val="00BF0861"/>
    <w:rsid w:val="00BF128C"/>
    <w:rsid w:val="00BF16A4"/>
    <w:rsid w:val="00BF19F2"/>
    <w:rsid w:val="00BF2464"/>
    <w:rsid w:val="00BF25CE"/>
    <w:rsid w:val="00BF275C"/>
    <w:rsid w:val="00BF285C"/>
    <w:rsid w:val="00BF2D23"/>
    <w:rsid w:val="00BF2E2C"/>
    <w:rsid w:val="00BF2FF3"/>
    <w:rsid w:val="00BF3398"/>
    <w:rsid w:val="00BF33DA"/>
    <w:rsid w:val="00BF36BE"/>
    <w:rsid w:val="00BF388C"/>
    <w:rsid w:val="00BF38C1"/>
    <w:rsid w:val="00BF3922"/>
    <w:rsid w:val="00BF39BB"/>
    <w:rsid w:val="00BF3BFD"/>
    <w:rsid w:val="00BF3F76"/>
    <w:rsid w:val="00BF40B8"/>
    <w:rsid w:val="00BF4708"/>
    <w:rsid w:val="00BF4A49"/>
    <w:rsid w:val="00BF4A6B"/>
    <w:rsid w:val="00BF4F43"/>
    <w:rsid w:val="00BF5314"/>
    <w:rsid w:val="00BF538A"/>
    <w:rsid w:val="00BF57EB"/>
    <w:rsid w:val="00BF5C4C"/>
    <w:rsid w:val="00BF5E79"/>
    <w:rsid w:val="00BF6777"/>
    <w:rsid w:val="00BF6A8F"/>
    <w:rsid w:val="00BF7006"/>
    <w:rsid w:val="00BF72F2"/>
    <w:rsid w:val="00BF7346"/>
    <w:rsid w:val="00BF75FF"/>
    <w:rsid w:val="00BF7A9F"/>
    <w:rsid w:val="00BF7CB3"/>
    <w:rsid w:val="00C00322"/>
    <w:rsid w:val="00C005E2"/>
    <w:rsid w:val="00C00B66"/>
    <w:rsid w:val="00C01B63"/>
    <w:rsid w:val="00C021E0"/>
    <w:rsid w:val="00C02445"/>
    <w:rsid w:val="00C02A25"/>
    <w:rsid w:val="00C02E6E"/>
    <w:rsid w:val="00C0315F"/>
    <w:rsid w:val="00C0376C"/>
    <w:rsid w:val="00C03865"/>
    <w:rsid w:val="00C038B5"/>
    <w:rsid w:val="00C03A6E"/>
    <w:rsid w:val="00C041F9"/>
    <w:rsid w:val="00C042F5"/>
    <w:rsid w:val="00C04550"/>
    <w:rsid w:val="00C04807"/>
    <w:rsid w:val="00C04988"/>
    <w:rsid w:val="00C04A3A"/>
    <w:rsid w:val="00C04DCB"/>
    <w:rsid w:val="00C04E52"/>
    <w:rsid w:val="00C05230"/>
    <w:rsid w:val="00C0623F"/>
    <w:rsid w:val="00C0639C"/>
    <w:rsid w:val="00C06753"/>
    <w:rsid w:val="00C068A1"/>
    <w:rsid w:val="00C06CFB"/>
    <w:rsid w:val="00C071BA"/>
    <w:rsid w:val="00C07933"/>
    <w:rsid w:val="00C0795A"/>
    <w:rsid w:val="00C07F02"/>
    <w:rsid w:val="00C10226"/>
    <w:rsid w:val="00C10275"/>
    <w:rsid w:val="00C106E3"/>
    <w:rsid w:val="00C10BD3"/>
    <w:rsid w:val="00C1131E"/>
    <w:rsid w:val="00C11511"/>
    <w:rsid w:val="00C11619"/>
    <w:rsid w:val="00C11795"/>
    <w:rsid w:val="00C11F82"/>
    <w:rsid w:val="00C12DDE"/>
    <w:rsid w:val="00C1370D"/>
    <w:rsid w:val="00C137E2"/>
    <w:rsid w:val="00C139B7"/>
    <w:rsid w:val="00C13BE4"/>
    <w:rsid w:val="00C140B8"/>
    <w:rsid w:val="00C14495"/>
    <w:rsid w:val="00C14673"/>
    <w:rsid w:val="00C14F40"/>
    <w:rsid w:val="00C1537B"/>
    <w:rsid w:val="00C15657"/>
    <w:rsid w:val="00C156D9"/>
    <w:rsid w:val="00C1606C"/>
    <w:rsid w:val="00C16124"/>
    <w:rsid w:val="00C16828"/>
    <w:rsid w:val="00C168B4"/>
    <w:rsid w:val="00C16A5E"/>
    <w:rsid w:val="00C170DC"/>
    <w:rsid w:val="00C17610"/>
    <w:rsid w:val="00C17925"/>
    <w:rsid w:val="00C2034D"/>
    <w:rsid w:val="00C2088D"/>
    <w:rsid w:val="00C21098"/>
    <w:rsid w:val="00C21703"/>
    <w:rsid w:val="00C21B42"/>
    <w:rsid w:val="00C21F76"/>
    <w:rsid w:val="00C2210D"/>
    <w:rsid w:val="00C22D5B"/>
    <w:rsid w:val="00C235AF"/>
    <w:rsid w:val="00C235EA"/>
    <w:rsid w:val="00C23912"/>
    <w:rsid w:val="00C23D28"/>
    <w:rsid w:val="00C240D6"/>
    <w:rsid w:val="00C24644"/>
    <w:rsid w:val="00C246DF"/>
    <w:rsid w:val="00C24872"/>
    <w:rsid w:val="00C25063"/>
    <w:rsid w:val="00C2506D"/>
    <w:rsid w:val="00C2555E"/>
    <w:rsid w:val="00C25564"/>
    <w:rsid w:val="00C257E6"/>
    <w:rsid w:val="00C258D3"/>
    <w:rsid w:val="00C2590E"/>
    <w:rsid w:val="00C2599F"/>
    <w:rsid w:val="00C25B30"/>
    <w:rsid w:val="00C25B8E"/>
    <w:rsid w:val="00C2602C"/>
    <w:rsid w:val="00C26131"/>
    <w:rsid w:val="00C262F7"/>
    <w:rsid w:val="00C26A4B"/>
    <w:rsid w:val="00C26C34"/>
    <w:rsid w:val="00C2785B"/>
    <w:rsid w:val="00C279DE"/>
    <w:rsid w:val="00C27B7B"/>
    <w:rsid w:val="00C3019A"/>
    <w:rsid w:val="00C301CD"/>
    <w:rsid w:val="00C304CE"/>
    <w:rsid w:val="00C30CAC"/>
    <w:rsid w:val="00C30DA1"/>
    <w:rsid w:val="00C30E4D"/>
    <w:rsid w:val="00C310F2"/>
    <w:rsid w:val="00C31399"/>
    <w:rsid w:val="00C31801"/>
    <w:rsid w:val="00C31BBF"/>
    <w:rsid w:val="00C31E8B"/>
    <w:rsid w:val="00C32632"/>
    <w:rsid w:val="00C3269E"/>
    <w:rsid w:val="00C3283B"/>
    <w:rsid w:val="00C328BB"/>
    <w:rsid w:val="00C32D0C"/>
    <w:rsid w:val="00C32EF6"/>
    <w:rsid w:val="00C330DC"/>
    <w:rsid w:val="00C33153"/>
    <w:rsid w:val="00C3322A"/>
    <w:rsid w:val="00C332E7"/>
    <w:rsid w:val="00C33467"/>
    <w:rsid w:val="00C336C4"/>
    <w:rsid w:val="00C3390E"/>
    <w:rsid w:val="00C33D63"/>
    <w:rsid w:val="00C3445A"/>
    <w:rsid w:val="00C3456A"/>
    <w:rsid w:val="00C347EE"/>
    <w:rsid w:val="00C34BCC"/>
    <w:rsid w:val="00C34D60"/>
    <w:rsid w:val="00C350B9"/>
    <w:rsid w:val="00C352A1"/>
    <w:rsid w:val="00C352A9"/>
    <w:rsid w:val="00C354DF"/>
    <w:rsid w:val="00C357AD"/>
    <w:rsid w:val="00C35D74"/>
    <w:rsid w:val="00C35EB8"/>
    <w:rsid w:val="00C3626E"/>
    <w:rsid w:val="00C36306"/>
    <w:rsid w:val="00C366FD"/>
    <w:rsid w:val="00C3687A"/>
    <w:rsid w:val="00C3693A"/>
    <w:rsid w:val="00C36973"/>
    <w:rsid w:val="00C36C79"/>
    <w:rsid w:val="00C3755B"/>
    <w:rsid w:val="00C375CE"/>
    <w:rsid w:val="00C3778E"/>
    <w:rsid w:val="00C377F9"/>
    <w:rsid w:val="00C37C62"/>
    <w:rsid w:val="00C40349"/>
    <w:rsid w:val="00C40CAB"/>
    <w:rsid w:val="00C40EE3"/>
    <w:rsid w:val="00C40F5D"/>
    <w:rsid w:val="00C4119C"/>
    <w:rsid w:val="00C4125A"/>
    <w:rsid w:val="00C4145D"/>
    <w:rsid w:val="00C424BB"/>
    <w:rsid w:val="00C4265D"/>
    <w:rsid w:val="00C42DB9"/>
    <w:rsid w:val="00C42F65"/>
    <w:rsid w:val="00C43002"/>
    <w:rsid w:val="00C434AF"/>
    <w:rsid w:val="00C44190"/>
    <w:rsid w:val="00C444FE"/>
    <w:rsid w:val="00C44F3F"/>
    <w:rsid w:val="00C451A8"/>
    <w:rsid w:val="00C4521D"/>
    <w:rsid w:val="00C45242"/>
    <w:rsid w:val="00C45473"/>
    <w:rsid w:val="00C45CEE"/>
    <w:rsid w:val="00C45F2B"/>
    <w:rsid w:val="00C4611B"/>
    <w:rsid w:val="00C463BE"/>
    <w:rsid w:val="00C4678D"/>
    <w:rsid w:val="00C46AD7"/>
    <w:rsid w:val="00C4702E"/>
    <w:rsid w:val="00C471D9"/>
    <w:rsid w:val="00C47B7D"/>
    <w:rsid w:val="00C47DBE"/>
    <w:rsid w:val="00C47E16"/>
    <w:rsid w:val="00C47E7C"/>
    <w:rsid w:val="00C47EF1"/>
    <w:rsid w:val="00C50384"/>
    <w:rsid w:val="00C51032"/>
    <w:rsid w:val="00C511D4"/>
    <w:rsid w:val="00C518F5"/>
    <w:rsid w:val="00C51BDB"/>
    <w:rsid w:val="00C52495"/>
    <w:rsid w:val="00C5266B"/>
    <w:rsid w:val="00C5281C"/>
    <w:rsid w:val="00C52E33"/>
    <w:rsid w:val="00C532FC"/>
    <w:rsid w:val="00C53B30"/>
    <w:rsid w:val="00C53C12"/>
    <w:rsid w:val="00C53C70"/>
    <w:rsid w:val="00C53DEE"/>
    <w:rsid w:val="00C53EC2"/>
    <w:rsid w:val="00C5405D"/>
    <w:rsid w:val="00C5447D"/>
    <w:rsid w:val="00C54639"/>
    <w:rsid w:val="00C54900"/>
    <w:rsid w:val="00C54A98"/>
    <w:rsid w:val="00C54AAB"/>
    <w:rsid w:val="00C5515C"/>
    <w:rsid w:val="00C55202"/>
    <w:rsid w:val="00C5552D"/>
    <w:rsid w:val="00C55C46"/>
    <w:rsid w:val="00C560B7"/>
    <w:rsid w:val="00C560F7"/>
    <w:rsid w:val="00C56390"/>
    <w:rsid w:val="00C56444"/>
    <w:rsid w:val="00C568CC"/>
    <w:rsid w:val="00C56B1B"/>
    <w:rsid w:val="00C56F21"/>
    <w:rsid w:val="00C5759F"/>
    <w:rsid w:val="00C57637"/>
    <w:rsid w:val="00C5792A"/>
    <w:rsid w:val="00C57D1B"/>
    <w:rsid w:val="00C608E0"/>
    <w:rsid w:val="00C60B97"/>
    <w:rsid w:val="00C60C16"/>
    <w:rsid w:val="00C60CB1"/>
    <w:rsid w:val="00C60FAC"/>
    <w:rsid w:val="00C6176E"/>
    <w:rsid w:val="00C61D7A"/>
    <w:rsid w:val="00C61E87"/>
    <w:rsid w:val="00C61F06"/>
    <w:rsid w:val="00C62142"/>
    <w:rsid w:val="00C62590"/>
    <w:rsid w:val="00C628BD"/>
    <w:rsid w:val="00C62A49"/>
    <w:rsid w:val="00C62D93"/>
    <w:rsid w:val="00C62E61"/>
    <w:rsid w:val="00C62F69"/>
    <w:rsid w:val="00C631CF"/>
    <w:rsid w:val="00C632B0"/>
    <w:rsid w:val="00C6356B"/>
    <w:rsid w:val="00C63B10"/>
    <w:rsid w:val="00C63C30"/>
    <w:rsid w:val="00C63D70"/>
    <w:rsid w:val="00C63DBB"/>
    <w:rsid w:val="00C644F1"/>
    <w:rsid w:val="00C64569"/>
    <w:rsid w:val="00C64939"/>
    <w:rsid w:val="00C64C13"/>
    <w:rsid w:val="00C64D15"/>
    <w:rsid w:val="00C64DAF"/>
    <w:rsid w:val="00C6537A"/>
    <w:rsid w:val="00C65913"/>
    <w:rsid w:val="00C65F91"/>
    <w:rsid w:val="00C65FEA"/>
    <w:rsid w:val="00C66026"/>
    <w:rsid w:val="00C66306"/>
    <w:rsid w:val="00C66851"/>
    <w:rsid w:val="00C669F4"/>
    <w:rsid w:val="00C66B64"/>
    <w:rsid w:val="00C66C5C"/>
    <w:rsid w:val="00C6717B"/>
    <w:rsid w:val="00C67A5C"/>
    <w:rsid w:val="00C67AA4"/>
    <w:rsid w:val="00C67F0A"/>
    <w:rsid w:val="00C704D5"/>
    <w:rsid w:val="00C70647"/>
    <w:rsid w:val="00C717DC"/>
    <w:rsid w:val="00C71C61"/>
    <w:rsid w:val="00C72009"/>
    <w:rsid w:val="00C722F8"/>
    <w:rsid w:val="00C723A0"/>
    <w:rsid w:val="00C725B4"/>
    <w:rsid w:val="00C727AF"/>
    <w:rsid w:val="00C729A1"/>
    <w:rsid w:val="00C72C2F"/>
    <w:rsid w:val="00C73322"/>
    <w:rsid w:val="00C7345A"/>
    <w:rsid w:val="00C7365F"/>
    <w:rsid w:val="00C73903"/>
    <w:rsid w:val="00C7391F"/>
    <w:rsid w:val="00C739FD"/>
    <w:rsid w:val="00C73C41"/>
    <w:rsid w:val="00C73D5F"/>
    <w:rsid w:val="00C74032"/>
    <w:rsid w:val="00C740A9"/>
    <w:rsid w:val="00C740D5"/>
    <w:rsid w:val="00C74261"/>
    <w:rsid w:val="00C745BF"/>
    <w:rsid w:val="00C74A4C"/>
    <w:rsid w:val="00C74A5E"/>
    <w:rsid w:val="00C74B1A"/>
    <w:rsid w:val="00C74DA6"/>
    <w:rsid w:val="00C74FC5"/>
    <w:rsid w:val="00C75034"/>
    <w:rsid w:val="00C75388"/>
    <w:rsid w:val="00C75544"/>
    <w:rsid w:val="00C7560D"/>
    <w:rsid w:val="00C75860"/>
    <w:rsid w:val="00C75964"/>
    <w:rsid w:val="00C75F9D"/>
    <w:rsid w:val="00C75FC9"/>
    <w:rsid w:val="00C76838"/>
    <w:rsid w:val="00C76A5D"/>
    <w:rsid w:val="00C76B59"/>
    <w:rsid w:val="00C76F91"/>
    <w:rsid w:val="00C770B2"/>
    <w:rsid w:val="00C77101"/>
    <w:rsid w:val="00C7737C"/>
    <w:rsid w:val="00C77A14"/>
    <w:rsid w:val="00C77A16"/>
    <w:rsid w:val="00C77F8C"/>
    <w:rsid w:val="00C80444"/>
    <w:rsid w:val="00C80602"/>
    <w:rsid w:val="00C806F9"/>
    <w:rsid w:val="00C810B7"/>
    <w:rsid w:val="00C8142A"/>
    <w:rsid w:val="00C81A77"/>
    <w:rsid w:val="00C81B8C"/>
    <w:rsid w:val="00C81BAD"/>
    <w:rsid w:val="00C81D5B"/>
    <w:rsid w:val="00C81E68"/>
    <w:rsid w:val="00C81F3C"/>
    <w:rsid w:val="00C81F69"/>
    <w:rsid w:val="00C82B50"/>
    <w:rsid w:val="00C82C8D"/>
    <w:rsid w:val="00C82E24"/>
    <w:rsid w:val="00C82E5C"/>
    <w:rsid w:val="00C83483"/>
    <w:rsid w:val="00C83907"/>
    <w:rsid w:val="00C83BAC"/>
    <w:rsid w:val="00C84166"/>
    <w:rsid w:val="00C84832"/>
    <w:rsid w:val="00C84932"/>
    <w:rsid w:val="00C849B2"/>
    <w:rsid w:val="00C84B22"/>
    <w:rsid w:val="00C85420"/>
    <w:rsid w:val="00C858B7"/>
    <w:rsid w:val="00C85988"/>
    <w:rsid w:val="00C85D2C"/>
    <w:rsid w:val="00C86153"/>
    <w:rsid w:val="00C861AC"/>
    <w:rsid w:val="00C8637A"/>
    <w:rsid w:val="00C8638A"/>
    <w:rsid w:val="00C8671E"/>
    <w:rsid w:val="00C86DE3"/>
    <w:rsid w:val="00C87409"/>
    <w:rsid w:val="00C87C86"/>
    <w:rsid w:val="00C9035F"/>
    <w:rsid w:val="00C91237"/>
    <w:rsid w:val="00C9138B"/>
    <w:rsid w:val="00C9145A"/>
    <w:rsid w:val="00C916AE"/>
    <w:rsid w:val="00C916FE"/>
    <w:rsid w:val="00C91701"/>
    <w:rsid w:val="00C9191D"/>
    <w:rsid w:val="00C919DC"/>
    <w:rsid w:val="00C91B5C"/>
    <w:rsid w:val="00C926F0"/>
    <w:rsid w:val="00C92841"/>
    <w:rsid w:val="00C928FF"/>
    <w:rsid w:val="00C92E7D"/>
    <w:rsid w:val="00C932EB"/>
    <w:rsid w:val="00C932F0"/>
    <w:rsid w:val="00C93327"/>
    <w:rsid w:val="00C938FB"/>
    <w:rsid w:val="00C93A92"/>
    <w:rsid w:val="00C93EF6"/>
    <w:rsid w:val="00C9455B"/>
    <w:rsid w:val="00C945EC"/>
    <w:rsid w:val="00C9466F"/>
    <w:rsid w:val="00C946FB"/>
    <w:rsid w:val="00C9476A"/>
    <w:rsid w:val="00C94838"/>
    <w:rsid w:val="00C94A67"/>
    <w:rsid w:val="00C94B09"/>
    <w:rsid w:val="00C94D58"/>
    <w:rsid w:val="00C94E6B"/>
    <w:rsid w:val="00C94F4C"/>
    <w:rsid w:val="00C950E3"/>
    <w:rsid w:val="00C9518C"/>
    <w:rsid w:val="00C955E7"/>
    <w:rsid w:val="00C957E8"/>
    <w:rsid w:val="00C957F2"/>
    <w:rsid w:val="00C95B7E"/>
    <w:rsid w:val="00C965E1"/>
    <w:rsid w:val="00C966E6"/>
    <w:rsid w:val="00C96F9F"/>
    <w:rsid w:val="00C970F2"/>
    <w:rsid w:val="00C9720B"/>
    <w:rsid w:val="00C972BA"/>
    <w:rsid w:val="00C972FE"/>
    <w:rsid w:val="00C977F7"/>
    <w:rsid w:val="00C9788B"/>
    <w:rsid w:val="00C97CA2"/>
    <w:rsid w:val="00C97E69"/>
    <w:rsid w:val="00CA0AB3"/>
    <w:rsid w:val="00CA0E2F"/>
    <w:rsid w:val="00CA1658"/>
    <w:rsid w:val="00CA1A69"/>
    <w:rsid w:val="00CA1D31"/>
    <w:rsid w:val="00CA2180"/>
    <w:rsid w:val="00CA2D1B"/>
    <w:rsid w:val="00CA2DB6"/>
    <w:rsid w:val="00CA32C4"/>
    <w:rsid w:val="00CA32FE"/>
    <w:rsid w:val="00CA3473"/>
    <w:rsid w:val="00CA3862"/>
    <w:rsid w:val="00CA3A89"/>
    <w:rsid w:val="00CA3ADA"/>
    <w:rsid w:val="00CA3CCA"/>
    <w:rsid w:val="00CA420A"/>
    <w:rsid w:val="00CA486D"/>
    <w:rsid w:val="00CA4A31"/>
    <w:rsid w:val="00CA4B7C"/>
    <w:rsid w:val="00CA5478"/>
    <w:rsid w:val="00CA54F3"/>
    <w:rsid w:val="00CA553D"/>
    <w:rsid w:val="00CA55C5"/>
    <w:rsid w:val="00CA5928"/>
    <w:rsid w:val="00CA5977"/>
    <w:rsid w:val="00CA5E15"/>
    <w:rsid w:val="00CA6027"/>
    <w:rsid w:val="00CA66ED"/>
    <w:rsid w:val="00CA6859"/>
    <w:rsid w:val="00CA6AA5"/>
    <w:rsid w:val="00CA6C90"/>
    <w:rsid w:val="00CA7067"/>
    <w:rsid w:val="00CA73D5"/>
    <w:rsid w:val="00CA750E"/>
    <w:rsid w:val="00CA7560"/>
    <w:rsid w:val="00CA7591"/>
    <w:rsid w:val="00CA77DA"/>
    <w:rsid w:val="00CA7830"/>
    <w:rsid w:val="00CB164F"/>
    <w:rsid w:val="00CB1AC2"/>
    <w:rsid w:val="00CB1BB0"/>
    <w:rsid w:val="00CB1FAE"/>
    <w:rsid w:val="00CB2054"/>
    <w:rsid w:val="00CB214E"/>
    <w:rsid w:val="00CB234B"/>
    <w:rsid w:val="00CB26CF"/>
    <w:rsid w:val="00CB289D"/>
    <w:rsid w:val="00CB29AC"/>
    <w:rsid w:val="00CB2E72"/>
    <w:rsid w:val="00CB34C1"/>
    <w:rsid w:val="00CB3958"/>
    <w:rsid w:val="00CB3B58"/>
    <w:rsid w:val="00CB4470"/>
    <w:rsid w:val="00CB48B6"/>
    <w:rsid w:val="00CB4BD7"/>
    <w:rsid w:val="00CB4DF6"/>
    <w:rsid w:val="00CB53C3"/>
    <w:rsid w:val="00CB5437"/>
    <w:rsid w:val="00CB5802"/>
    <w:rsid w:val="00CB5A46"/>
    <w:rsid w:val="00CB5C46"/>
    <w:rsid w:val="00CB605B"/>
    <w:rsid w:val="00CB6230"/>
    <w:rsid w:val="00CB68DC"/>
    <w:rsid w:val="00CB75CA"/>
    <w:rsid w:val="00CB77A2"/>
    <w:rsid w:val="00CB7C59"/>
    <w:rsid w:val="00CC0475"/>
    <w:rsid w:val="00CC0CB9"/>
    <w:rsid w:val="00CC0F9A"/>
    <w:rsid w:val="00CC1054"/>
    <w:rsid w:val="00CC1151"/>
    <w:rsid w:val="00CC13B8"/>
    <w:rsid w:val="00CC13C1"/>
    <w:rsid w:val="00CC142C"/>
    <w:rsid w:val="00CC1448"/>
    <w:rsid w:val="00CC1939"/>
    <w:rsid w:val="00CC23FD"/>
    <w:rsid w:val="00CC2474"/>
    <w:rsid w:val="00CC271A"/>
    <w:rsid w:val="00CC27D5"/>
    <w:rsid w:val="00CC29D8"/>
    <w:rsid w:val="00CC30A5"/>
    <w:rsid w:val="00CC30F3"/>
    <w:rsid w:val="00CC3855"/>
    <w:rsid w:val="00CC3BE9"/>
    <w:rsid w:val="00CC41E4"/>
    <w:rsid w:val="00CC4370"/>
    <w:rsid w:val="00CC448E"/>
    <w:rsid w:val="00CC44FD"/>
    <w:rsid w:val="00CC4507"/>
    <w:rsid w:val="00CC4817"/>
    <w:rsid w:val="00CC4D46"/>
    <w:rsid w:val="00CC4DBE"/>
    <w:rsid w:val="00CC56F2"/>
    <w:rsid w:val="00CC5B7F"/>
    <w:rsid w:val="00CC5C83"/>
    <w:rsid w:val="00CC5E12"/>
    <w:rsid w:val="00CC6931"/>
    <w:rsid w:val="00CC69A1"/>
    <w:rsid w:val="00CC69ED"/>
    <w:rsid w:val="00CC6A01"/>
    <w:rsid w:val="00CC6ADA"/>
    <w:rsid w:val="00CC7164"/>
    <w:rsid w:val="00CC7281"/>
    <w:rsid w:val="00CC733C"/>
    <w:rsid w:val="00CC740F"/>
    <w:rsid w:val="00CC744A"/>
    <w:rsid w:val="00CC74F6"/>
    <w:rsid w:val="00CC7576"/>
    <w:rsid w:val="00CC75A6"/>
    <w:rsid w:val="00CC7695"/>
    <w:rsid w:val="00CD0694"/>
    <w:rsid w:val="00CD0EE9"/>
    <w:rsid w:val="00CD13FE"/>
    <w:rsid w:val="00CD1462"/>
    <w:rsid w:val="00CD161B"/>
    <w:rsid w:val="00CD1B3E"/>
    <w:rsid w:val="00CD1F94"/>
    <w:rsid w:val="00CD201A"/>
    <w:rsid w:val="00CD20BE"/>
    <w:rsid w:val="00CD2164"/>
    <w:rsid w:val="00CD2A90"/>
    <w:rsid w:val="00CD2B95"/>
    <w:rsid w:val="00CD2E7F"/>
    <w:rsid w:val="00CD3208"/>
    <w:rsid w:val="00CD3BAA"/>
    <w:rsid w:val="00CD43AE"/>
    <w:rsid w:val="00CD4443"/>
    <w:rsid w:val="00CD4684"/>
    <w:rsid w:val="00CD48FF"/>
    <w:rsid w:val="00CD4BCD"/>
    <w:rsid w:val="00CD4DD0"/>
    <w:rsid w:val="00CD5629"/>
    <w:rsid w:val="00CD5690"/>
    <w:rsid w:val="00CD5DB5"/>
    <w:rsid w:val="00CD631A"/>
    <w:rsid w:val="00CD643F"/>
    <w:rsid w:val="00CD6AF3"/>
    <w:rsid w:val="00CD6BBF"/>
    <w:rsid w:val="00CD6F96"/>
    <w:rsid w:val="00CD7145"/>
    <w:rsid w:val="00CD71A9"/>
    <w:rsid w:val="00CD7E61"/>
    <w:rsid w:val="00CD7EFF"/>
    <w:rsid w:val="00CD7FD4"/>
    <w:rsid w:val="00CE06C8"/>
    <w:rsid w:val="00CE0712"/>
    <w:rsid w:val="00CE0885"/>
    <w:rsid w:val="00CE0CC7"/>
    <w:rsid w:val="00CE0E34"/>
    <w:rsid w:val="00CE1B51"/>
    <w:rsid w:val="00CE1C46"/>
    <w:rsid w:val="00CE1D68"/>
    <w:rsid w:val="00CE1E62"/>
    <w:rsid w:val="00CE2403"/>
    <w:rsid w:val="00CE26E9"/>
    <w:rsid w:val="00CE29EC"/>
    <w:rsid w:val="00CE2AF7"/>
    <w:rsid w:val="00CE2DDD"/>
    <w:rsid w:val="00CE3169"/>
    <w:rsid w:val="00CE31F8"/>
    <w:rsid w:val="00CE3281"/>
    <w:rsid w:val="00CE3638"/>
    <w:rsid w:val="00CE3862"/>
    <w:rsid w:val="00CE388B"/>
    <w:rsid w:val="00CE3B5B"/>
    <w:rsid w:val="00CE3D23"/>
    <w:rsid w:val="00CE3DE2"/>
    <w:rsid w:val="00CE42D0"/>
    <w:rsid w:val="00CE455D"/>
    <w:rsid w:val="00CE462B"/>
    <w:rsid w:val="00CE4A0A"/>
    <w:rsid w:val="00CE4B18"/>
    <w:rsid w:val="00CE4E3B"/>
    <w:rsid w:val="00CE4E91"/>
    <w:rsid w:val="00CE52AB"/>
    <w:rsid w:val="00CE5811"/>
    <w:rsid w:val="00CE5B53"/>
    <w:rsid w:val="00CE5C0F"/>
    <w:rsid w:val="00CE65BA"/>
    <w:rsid w:val="00CE6683"/>
    <w:rsid w:val="00CE6BE4"/>
    <w:rsid w:val="00CE6CBA"/>
    <w:rsid w:val="00CE6F03"/>
    <w:rsid w:val="00CE7495"/>
    <w:rsid w:val="00CE77E2"/>
    <w:rsid w:val="00CE791F"/>
    <w:rsid w:val="00CF0029"/>
    <w:rsid w:val="00CF04B0"/>
    <w:rsid w:val="00CF051F"/>
    <w:rsid w:val="00CF053A"/>
    <w:rsid w:val="00CF0C30"/>
    <w:rsid w:val="00CF0CF3"/>
    <w:rsid w:val="00CF0D43"/>
    <w:rsid w:val="00CF1CBA"/>
    <w:rsid w:val="00CF1D48"/>
    <w:rsid w:val="00CF1DAA"/>
    <w:rsid w:val="00CF246B"/>
    <w:rsid w:val="00CF248D"/>
    <w:rsid w:val="00CF2673"/>
    <w:rsid w:val="00CF275A"/>
    <w:rsid w:val="00CF29FF"/>
    <w:rsid w:val="00CF2A2C"/>
    <w:rsid w:val="00CF2BF2"/>
    <w:rsid w:val="00CF32FC"/>
    <w:rsid w:val="00CF3609"/>
    <w:rsid w:val="00CF364C"/>
    <w:rsid w:val="00CF393B"/>
    <w:rsid w:val="00CF47E9"/>
    <w:rsid w:val="00CF52F7"/>
    <w:rsid w:val="00CF546B"/>
    <w:rsid w:val="00CF589B"/>
    <w:rsid w:val="00CF59F0"/>
    <w:rsid w:val="00CF5D85"/>
    <w:rsid w:val="00CF5E54"/>
    <w:rsid w:val="00CF6021"/>
    <w:rsid w:val="00CF679D"/>
    <w:rsid w:val="00CF6A45"/>
    <w:rsid w:val="00CF6AB7"/>
    <w:rsid w:val="00CF6D1B"/>
    <w:rsid w:val="00CF712B"/>
    <w:rsid w:val="00CF7524"/>
    <w:rsid w:val="00CF7780"/>
    <w:rsid w:val="00D0013E"/>
    <w:rsid w:val="00D001AC"/>
    <w:rsid w:val="00D003C0"/>
    <w:rsid w:val="00D00418"/>
    <w:rsid w:val="00D008C6"/>
    <w:rsid w:val="00D00B51"/>
    <w:rsid w:val="00D00BE0"/>
    <w:rsid w:val="00D01176"/>
    <w:rsid w:val="00D01432"/>
    <w:rsid w:val="00D014ED"/>
    <w:rsid w:val="00D016B3"/>
    <w:rsid w:val="00D0175C"/>
    <w:rsid w:val="00D0185F"/>
    <w:rsid w:val="00D019B5"/>
    <w:rsid w:val="00D01A9E"/>
    <w:rsid w:val="00D01F4F"/>
    <w:rsid w:val="00D02441"/>
    <w:rsid w:val="00D026F8"/>
    <w:rsid w:val="00D02AA3"/>
    <w:rsid w:val="00D02C1D"/>
    <w:rsid w:val="00D02CAF"/>
    <w:rsid w:val="00D02E85"/>
    <w:rsid w:val="00D02F8F"/>
    <w:rsid w:val="00D03560"/>
    <w:rsid w:val="00D03565"/>
    <w:rsid w:val="00D0364F"/>
    <w:rsid w:val="00D03B96"/>
    <w:rsid w:val="00D03D58"/>
    <w:rsid w:val="00D03FC4"/>
    <w:rsid w:val="00D04018"/>
    <w:rsid w:val="00D042D9"/>
    <w:rsid w:val="00D0438A"/>
    <w:rsid w:val="00D0453C"/>
    <w:rsid w:val="00D045A5"/>
    <w:rsid w:val="00D04A7C"/>
    <w:rsid w:val="00D04ACD"/>
    <w:rsid w:val="00D04B50"/>
    <w:rsid w:val="00D04F8E"/>
    <w:rsid w:val="00D0515D"/>
    <w:rsid w:val="00D052DF"/>
    <w:rsid w:val="00D053E0"/>
    <w:rsid w:val="00D05865"/>
    <w:rsid w:val="00D05B5F"/>
    <w:rsid w:val="00D05E4B"/>
    <w:rsid w:val="00D06236"/>
    <w:rsid w:val="00D07236"/>
    <w:rsid w:val="00D0764F"/>
    <w:rsid w:val="00D07790"/>
    <w:rsid w:val="00D07A7A"/>
    <w:rsid w:val="00D07B0E"/>
    <w:rsid w:val="00D07B48"/>
    <w:rsid w:val="00D07DB4"/>
    <w:rsid w:val="00D07DEA"/>
    <w:rsid w:val="00D10154"/>
    <w:rsid w:val="00D105AC"/>
    <w:rsid w:val="00D10A1F"/>
    <w:rsid w:val="00D10C2C"/>
    <w:rsid w:val="00D10E4B"/>
    <w:rsid w:val="00D110AB"/>
    <w:rsid w:val="00D11365"/>
    <w:rsid w:val="00D114B1"/>
    <w:rsid w:val="00D116B4"/>
    <w:rsid w:val="00D119B5"/>
    <w:rsid w:val="00D11B69"/>
    <w:rsid w:val="00D120E1"/>
    <w:rsid w:val="00D1224C"/>
    <w:rsid w:val="00D1255A"/>
    <w:rsid w:val="00D12DD1"/>
    <w:rsid w:val="00D12DF6"/>
    <w:rsid w:val="00D12F23"/>
    <w:rsid w:val="00D134AF"/>
    <w:rsid w:val="00D13799"/>
    <w:rsid w:val="00D13A26"/>
    <w:rsid w:val="00D13BEF"/>
    <w:rsid w:val="00D13C4E"/>
    <w:rsid w:val="00D13EBB"/>
    <w:rsid w:val="00D14084"/>
    <w:rsid w:val="00D1450F"/>
    <w:rsid w:val="00D14A9A"/>
    <w:rsid w:val="00D14C6F"/>
    <w:rsid w:val="00D14E11"/>
    <w:rsid w:val="00D15029"/>
    <w:rsid w:val="00D150E0"/>
    <w:rsid w:val="00D15678"/>
    <w:rsid w:val="00D1577D"/>
    <w:rsid w:val="00D15B96"/>
    <w:rsid w:val="00D16225"/>
    <w:rsid w:val="00D166B8"/>
    <w:rsid w:val="00D16818"/>
    <w:rsid w:val="00D16831"/>
    <w:rsid w:val="00D16A67"/>
    <w:rsid w:val="00D16CC7"/>
    <w:rsid w:val="00D16FA9"/>
    <w:rsid w:val="00D17659"/>
    <w:rsid w:val="00D17691"/>
    <w:rsid w:val="00D17DCD"/>
    <w:rsid w:val="00D2010F"/>
    <w:rsid w:val="00D2116E"/>
    <w:rsid w:val="00D21273"/>
    <w:rsid w:val="00D21321"/>
    <w:rsid w:val="00D21509"/>
    <w:rsid w:val="00D2158F"/>
    <w:rsid w:val="00D216F9"/>
    <w:rsid w:val="00D21834"/>
    <w:rsid w:val="00D21B0D"/>
    <w:rsid w:val="00D21DB5"/>
    <w:rsid w:val="00D21E29"/>
    <w:rsid w:val="00D21EE8"/>
    <w:rsid w:val="00D2264F"/>
    <w:rsid w:val="00D22752"/>
    <w:rsid w:val="00D228AB"/>
    <w:rsid w:val="00D22D85"/>
    <w:rsid w:val="00D22EF8"/>
    <w:rsid w:val="00D22F0A"/>
    <w:rsid w:val="00D230BB"/>
    <w:rsid w:val="00D23375"/>
    <w:rsid w:val="00D23A28"/>
    <w:rsid w:val="00D23F94"/>
    <w:rsid w:val="00D24690"/>
    <w:rsid w:val="00D24725"/>
    <w:rsid w:val="00D2488C"/>
    <w:rsid w:val="00D24BAC"/>
    <w:rsid w:val="00D24E81"/>
    <w:rsid w:val="00D25475"/>
    <w:rsid w:val="00D25642"/>
    <w:rsid w:val="00D25CCC"/>
    <w:rsid w:val="00D26078"/>
    <w:rsid w:val="00D26496"/>
    <w:rsid w:val="00D2650C"/>
    <w:rsid w:val="00D26C03"/>
    <w:rsid w:val="00D270F7"/>
    <w:rsid w:val="00D27263"/>
    <w:rsid w:val="00D2776B"/>
    <w:rsid w:val="00D27EC8"/>
    <w:rsid w:val="00D3004E"/>
    <w:rsid w:val="00D30087"/>
    <w:rsid w:val="00D302FD"/>
    <w:rsid w:val="00D30585"/>
    <w:rsid w:val="00D30B39"/>
    <w:rsid w:val="00D30B53"/>
    <w:rsid w:val="00D30B95"/>
    <w:rsid w:val="00D310AA"/>
    <w:rsid w:val="00D3141D"/>
    <w:rsid w:val="00D315EA"/>
    <w:rsid w:val="00D3163C"/>
    <w:rsid w:val="00D31C52"/>
    <w:rsid w:val="00D31D86"/>
    <w:rsid w:val="00D31E0F"/>
    <w:rsid w:val="00D31FCA"/>
    <w:rsid w:val="00D32628"/>
    <w:rsid w:val="00D327C6"/>
    <w:rsid w:val="00D32A54"/>
    <w:rsid w:val="00D32D37"/>
    <w:rsid w:val="00D32E88"/>
    <w:rsid w:val="00D3319D"/>
    <w:rsid w:val="00D336D2"/>
    <w:rsid w:val="00D33AC3"/>
    <w:rsid w:val="00D33B4A"/>
    <w:rsid w:val="00D33C62"/>
    <w:rsid w:val="00D33E30"/>
    <w:rsid w:val="00D34144"/>
    <w:rsid w:val="00D341C7"/>
    <w:rsid w:val="00D343CE"/>
    <w:rsid w:val="00D345A8"/>
    <w:rsid w:val="00D345FC"/>
    <w:rsid w:val="00D34EAC"/>
    <w:rsid w:val="00D34F0F"/>
    <w:rsid w:val="00D35795"/>
    <w:rsid w:val="00D358AA"/>
    <w:rsid w:val="00D35A5D"/>
    <w:rsid w:val="00D35EF1"/>
    <w:rsid w:val="00D361B6"/>
    <w:rsid w:val="00D361BC"/>
    <w:rsid w:val="00D36325"/>
    <w:rsid w:val="00D36B53"/>
    <w:rsid w:val="00D36C34"/>
    <w:rsid w:val="00D36F69"/>
    <w:rsid w:val="00D3700E"/>
    <w:rsid w:val="00D37226"/>
    <w:rsid w:val="00D379F7"/>
    <w:rsid w:val="00D37BCF"/>
    <w:rsid w:val="00D401E3"/>
    <w:rsid w:val="00D40323"/>
    <w:rsid w:val="00D40919"/>
    <w:rsid w:val="00D40B4E"/>
    <w:rsid w:val="00D40CDB"/>
    <w:rsid w:val="00D40E30"/>
    <w:rsid w:val="00D41652"/>
    <w:rsid w:val="00D4180A"/>
    <w:rsid w:val="00D41C66"/>
    <w:rsid w:val="00D421CC"/>
    <w:rsid w:val="00D423A7"/>
    <w:rsid w:val="00D426E8"/>
    <w:rsid w:val="00D42E80"/>
    <w:rsid w:val="00D43A48"/>
    <w:rsid w:val="00D43D0E"/>
    <w:rsid w:val="00D43DB5"/>
    <w:rsid w:val="00D4405E"/>
    <w:rsid w:val="00D440A9"/>
    <w:rsid w:val="00D4416D"/>
    <w:rsid w:val="00D44D30"/>
    <w:rsid w:val="00D452EA"/>
    <w:rsid w:val="00D45567"/>
    <w:rsid w:val="00D45682"/>
    <w:rsid w:val="00D457E4"/>
    <w:rsid w:val="00D458C4"/>
    <w:rsid w:val="00D4595B"/>
    <w:rsid w:val="00D45BD1"/>
    <w:rsid w:val="00D45D1E"/>
    <w:rsid w:val="00D45F68"/>
    <w:rsid w:val="00D45FE6"/>
    <w:rsid w:val="00D46632"/>
    <w:rsid w:val="00D46740"/>
    <w:rsid w:val="00D4685B"/>
    <w:rsid w:val="00D46912"/>
    <w:rsid w:val="00D46C64"/>
    <w:rsid w:val="00D46DC0"/>
    <w:rsid w:val="00D470F8"/>
    <w:rsid w:val="00D47613"/>
    <w:rsid w:val="00D4763F"/>
    <w:rsid w:val="00D47658"/>
    <w:rsid w:val="00D4777E"/>
    <w:rsid w:val="00D47811"/>
    <w:rsid w:val="00D47ABB"/>
    <w:rsid w:val="00D47D99"/>
    <w:rsid w:val="00D50346"/>
    <w:rsid w:val="00D50417"/>
    <w:rsid w:val="00D50500"/>
    <w:rsid w:val="00D50D02"/>
    <w:rsid w:val="00D50E44"/>
    <w:rsid w:val="00D51145"/>
    <w:rsid w:val="00D512CF"/>
    <w:rsid w:val="00D51344"/>
    <w:rsid w:val="00D51491"/>
    <w:rsid w:val="00D51544"/>
    <w:rsid w:val="00D51612"/>
    <w:rsid w:val="00D5180D"/>
    <w:rsid w:val="00D518C9"/>
    <w:rsid w:val="00D51B34"/>
    <w:rsid w:val="00D522D6"/>
    <w:rsid w:val="00D52638"/>
    <w:rsid w:val="00D52647"/>
    <w:rsid w:val="00D52936"/>
    <w:rsid w:val="00D52BFF"/>
    <w:rsid w:val="00D53158"/>
    <w:rsid w:val="00D5319E"/>
    <w:rsid w:val="00D5346F"/>
    <w:rsid w:val="00D5383E"/>
    <w:rsid w:val="00D53A1C"/>
    <w:rsid w:val="00D53E1C"/>
    <w:rsid w:val="00D53F18"/>
    <w:rsid w:val="00D54D67"/>
    <w:rsid w:val="00D54F5A"/>
    <w:rsid w:val="00D5530B"/>
    <w:rsid w:val="00D553D3"/>
    <w:rsid w:val="00D55AFC"/>
    <w:rsid w:val="00D55D39"/>
    <w:rsid w:val="00D560D7"/>
    <w:rsid w:val="00D56201"/>
    <w:rsid w:val="00D56C64"/>
    <w:rsid w:val="00D57069"/>
    <w:rsid w:val="00D57286"/>
    <w:rsid w:val="00D57573"/>
    <w:rsid w:val="00D57578"/>
    <w:rsid w:val="00D57871"/>
    <w:rsid w:val="00D57AAE"/>
    <w:rsid w:val="00D6052A"/>
    <w:rsid w:val="00D605F5"/>
    <w:rsid w:val="00D60BB9"/>
    <w:rsid w:val="00D61153"/>
    <w:rsid w:val="00D6144C"/>
    <w:rsid w:val="00D617E6"/>
    <w:rsid w:val="00D61D61"/>
    <w:rsid w:val="00D61FCB"/>
    <w:rsid w:val="00D62021"/>
    <w:rsid w:val="00D626B5"/>
    <w:rsid w:val="00D62F35"/>
    <w:rsid w:val="00D6364C"/>
    <w:rsid w:val="00D63883"/>
    <w:rsid w:val="00D63BB0"/>
    <w:rsid w:val="00D64093"/>
    <w:rsid w:val="00D646E4"/>
    <w:rsid w:val="00D6482C"/>
    <w:rsid w:val="00D64A2B"/>
    <w:rsid w:val="00D64A3E"/>
    <w:rsid w:val="00D64CEA"/>
    <w:rsid w:val="00D64DE9"/>
    <w:rsid w:val="00D64E30"/>
    <w:rsid w:val="00D6501C"/>
    <w:rsid w:val="00D653D8"/>
    <w:rsid w:val="00D65800"/>
    <w:rsid w:val="00D65A2F"/>
    <w:rsid w:val="00D65A5F"/>
    <w:rsid w:val="00D65E64"/>
    <w:rsid w:val="00D66866"/>
    <w:rsid w:val="00D669D1"/>
    <w:rsid w:val="00D66ADA"/>
    <w:rsid w:val="00D66D77"/>
    <w:rsid w:val="00D672A4"/>
    <w:rsid w:val="00D6742C"/>
    <w:rsid w:val="00D67619"/>
    <w:rsid w:val="00D677D8"/>
    <w:rsid w:val="00D6787E"/>
    <w:rsid w:val="00D6794E"/>
    <w:rsid w:val="00D67A23"/>
    <w:rsid w:val="00D702AE"/>
    <w:rsid w:val="00D70647"/>
    <w:rsid w:val="00D7090E"/>
    <w:rsid w:val="00D70A3D"/>
    <w:rsid w:val="00D70AF4"/>
    <w:rsid w:val="00D70BD4"/>
    <w:rsid w:val="00D70C5B"/>
    <w:rsid w:val="00D70F4A"/>
    <w:rsid w:val="00D7138F"/>
    <w:rsid w:val="00D716F7"/>
    <w:rsid w:val="00D71AEC"/>
    <w:rsid w:val="00D722A7"/>
    <w:rsid w:val="00D722CF"/>
    <w:rsid w:val="00D72427"/>
    <w:rsid w:val="00D72630"/>
    <w:rsid w:val="00D727A3"/>
    <w:rsid w:val="00D7292C"/>
    <w:rsid w:val="00D7293F"/>
    <w:rsid w:val="00D72E77"/>
    <w:rsid w:val="00D73885"/>
    <w:rsid w:val="00D73D79"/>
    <w:rsid w:val="00D73DE5"/>
    <w:rsid w:val="00D73E4A"/>
    <w:rsid w:val="00D73F91"/>
    <w:rsid w:val="00D74214"/>
    <w:rsid w:val="00D74C5E"/>
    <w:rsid w:val="00D74CAE"/>
    <w:rsid w:val="00D74FCE"/>
    <w:rsid w:val="00D7506F"/>
    <w:rsid w:val="00D75640"/>
    <w:rsid w:val="00D75D03"/>
    <w:rsid w:val="00D76063"/>
    <w:rsid w:val="00D7610E"/>
    <w:rsid w:val="00D76168"/>
    <w:rsid w:val="00D76240"/>
    <w:rsid w:val="00D762D1"/>
    <w:rsid w:val="00D766CB"/>
    <w:rsid w:val="00D77115"/>
    <w:rsid w:val="00D77502"/>
    <w:rsid w:val="00D77826"/>
    <w:rsid w:val="00D77CAB"/>
    <w:rsid w:val="00D8025F"/>
    <w:rsid w:val="00D80338"/>
    <w:rsid w:val="00D804D4"/>
    <w:rsid w:val="00D8085B"/>
    <w:rsid w:val="00D8104C"/>
    <w:rsid w:val="00D8130C"/>
    <w:rsid w:val="00D813F5"/>
    <w:rsid w:val="00D8142A"/>
    <w:rsid w:val="00D81492"/>
    <w:rsid w:val="00D8149F"/>
    <w:rsid w:val="00D816FD"/>
    <w:rsid w:val="00D81ECC"/>
    <w:rsid w:val="00D822C6"/>
    <w:rsid w:val="00D82362"/>
    <w:rsid w:val="00D8267C"/>
    <w:rsid w:val="00D8269B"/>
    <w:rsid w:val="00D827C4"/>
    <w:rsid w:val="00D8284F"/>
    <w:rsid w:val="00D82E37"/>
    <w:rsid w:val="00D836E4"/>
    <w:rsid w:val="00D83801"/>
    <w:rsid w:val="00D83966"/>
    <w:rsid w:val="00D83BA5"/>
    <w:rsid w:val="00D8419B"/>
    <w:rsid w:val="00D846F6"/>
    <w:rsid w:val="00D8471B"/>
    <w:rsid w:val="00D84816"/>
    <w:rsid w:val="00D849DF"/>
    <w:rsid w:val="00D84BB9"/>
    <w:rsid w:val="00D84F61"/>
    <w:rsid w:val="00D85132"/>
    <w:rsid w:val="00D851B2"/>
    <w:rsid w:val="00D855E6"/>
    <w:rsid w:val="00D8567B"/>
    <w:rsid w:val="00D85E79"/>
    <w:rsid w:val="00D86469"/>
    <w:rsid w:val="00D86B6C"/>
    <w:rsid w:val="00D86CDB"/>
    <w:rsid w:val="00D86E34"/>
    <w:rsid w:val="00D87258"/>
    <w:rsid w:val="00D874CD"/>
    <w:rsid w:val="00D8762A"/>
    <w:rsid w:val="00D87ACE"/>
    <w:rsid w:val="00D87CB7"/>
    <w:rsid w:val="00D9025A"/>
    <w:rsid w:val="00D90545"/>
    <w:rsid w:val="00D906DE"/>
    <w:rsid w:val="00D908BD"/>
    <w:rsid w:val="00D910DD"/>
    <w:rsid w:val="00D9128B"/>
    <w:rsid w:val="00D9136F"/>
    <w:rsid w:val="00D913A4"/>
    <w:rsid w:val="00D91583"/>
    <w:rsid w:val="00D917B8"/>
    <w:rsid w:val="00D91B75"/>
    <w:rsid w:val="00D91CEC"/>
    <w:rsid w:val="00D920D8"/>
    <w:rsid w:val="00D9212C"/>
    <w:rsid w:val="00D92281"/>
    <w:rsid w:val="00D92434"/>
    <w:rsid w:val="00D926E4"/>
    <w:rsid w:val="00D929BE"/>
    <w:rsid w:val="00D92DF3"/>
    <w:rsid w:val="00D92E7F"/>
    <w:rsid w:val="00D9320D"/>
    <w:rsid w:val="00D9322D"/>
    <w:rsid w:val="00D933CD"/>
    <w:rsid w:val="00D934A7"/>
    <w:rsid w:val="00D934F9"/>
    <w:rsid w:val="00D939F0"/>
    <w:rsid w:val="00D93CFF"/>
    <w:rsid w:val="00D93D5C"/>
    <w:rsid w:val="00D93FEB"/>
    <w:rsid w:val="00D941D8"/>
    <w:rsid w:val="00D9426C"/>
    <w:rsid w:val="00D942E0"/>
    <w:rsid w:val="00D9433E"/>
    <w:rsid w:val="00D9456B"/>
    <w:rsid w:val="00D94880"/>
    <w:rsid w:val="00D94B16"/>
    <w:rsid w:val="00D94C91"/>
    <w:rsid w:val="00D95002"/>
    <w:rsid w:val="00D95938"/>
    <w:rsid w:val="00D95AC3"/>
    <w:rsid w:val="00D95EEF"/>
    <w:rsid w:val="00D96283"/>
    <w:rsid w:val="00D96D8D"/>
    <w:rsid w:val="00D96E02"/>
    <w:rsid w:val="00D972CD"/>
    <w:rsid w:val="00D97603"/>
    <w:rsid w:val="00D976DD"/>
    <w:rsid w:val="00D97FA4"/>
    <w:rsid w:val="00DA002B"/>
    <w:rsid w:val="00DA02CA"/>
    <w:rsid w:val="00DA02FE"/>
    <w:rsid w:val="00DA0521"/>
    <w:rsid w:val="00DA057A"/>
    <w:rsid w:val="00DA0E4B"/>
    <w:rsid w:val="00DA0FF9"/>
    <w:rsid w:val="00DA101C"/>
    <w:rsid w:val="00DA147C"/>
    <w:rsid w:val="00DA17B0"/>
    <w:rsid w:val="00DA19DA"/>
    <w:rsid w:val="00DA21CC"/>
    <w:rsid w:val="00DA2372"/>
    <w:rsid w:val="00DA269A"/>
    <w:rsid w:val="00DA2B1D"/>
    <w:rsid w:val="00DA2BD0"/>
    <w:rsid w:val="00DA2DC4"/>
    <w:rsid w:val="00DA2E59"/>
    <w:rsid w:val="00DA3960"/>
    <w:rsid w:val="00DA39DE"/>
    <w:rsid w:val="00DA3A50"/>
    <w:rsid w:val="00DA3B1B"/>
    <w:rsid w:val="00DA3B35"/>
    <w:rsid w:val="00DA3C01"/>
    <w:rsid w:val="00DA3E28"/>
    <w:rsid w:val="00DA40A9"/>
    <w:rsid w:val="00DA43A2"/>
    <w:rsid w:val="00DA4AA5"/>
    <w:rsid w:val="00DA4F00"/>
    <w:rsid w:val="00DA534D"/>
    <w:rsid w:val="00DA5975"/>
    <w:rsid w:val="00DA5C78"/>
    <w:rsid w:val="00DA6279"/>
    <w:rsid w:val="00DA641F"/>
    <w:rsid w:val="00DA67E2"/>
    <w:rsid w:val="00DA688B"/>
    <w:rsid w:val="00DA688E"/>
    <w:rsid w:val="00DA6E59"/>
    <w:rsid w:val="00DA71A8"/>
    <w:rsid w:val="00DA74DA"/>
    <w:rsid w:val="00DA766B"/>
    <w:rsid w:val="00DA7795"/>
    <w:rsid w:val="00DA7E98"/>
    <w:rsid w:val="00DA7EA1"/>
    <w:rsid w:val="00DB028A"/>
    <w:rsid w:val="00DB073C"/>
    <w:rsid w:val="00DB133D"/>
    <w:rsid w:val="00DB167E"/>
    <w:rsid w:val="00DB1EA6"/>
    <w:rsid w:val="00DB26A3"/>
    <w:rsid w:val="00DB2A1A"/>
    <w:rsid w:val="00DB2C78"/>
    <w:rsid w:val="00DB3167"/>
    <w:rsid w:val="00DB320D"/>
    <w:rsid w:val="00DB338D"/>
    <w:rsid w:val="00DB34CD"/>
    <w:rsid w:val="00DB3674"/>
    <w:rsid w:val="00DB391C"/>
    <w:rsid w:val="00DB3AE3"/>
    <w:rsid w:val="00DB3D66"/>
    <w:rsid w:val="00DB4165"/>
    <w:rsid w:val="00DB41EE"/>
    <w:rsid w:val="00DB4A5B"/>
    <w:rsid w:val="00DB4CA7"/>
    <w:rsid w:val="00DB4DAF"/>
    <w:rsid w:val="00DB4F32"/>
    <w:rsid w:val="00DB5345"/>
    <w:rsid w:val="00DB54E2"/>
    <w:rsid w:val="00DB56A4"/>
    <w:rsid w:val="00DB580E"/>
    <w:rsid w:val="00DB59E5"/>
    <w:rsid w:val="00DB61C2"/>
    <w:rsid w:val="00DB6324"/>
    <w:rsid w:val="00DB6F2F"/>
    <w:rsid w:val="00DB7070"/>
    <w:rsid w:val="00DB70D3"/>
    <w:rsid w:val="00DB763B"/>
    <w:rsid w:val="00DB770D"/>
    <w:rsid w:val="00DB7870"/>
    <w:rsid w:val="00DB7AAE"/>
    <w:rsid w:val="00DC05D7"/>
    <w:rsid w:val="00DC06F3"/>
    <w:rsid w:val="00DC087F"/>
    <w:rsid w:val="00DC10DE"/>
    <w:rsid w:val="00DC1530"/>
    <w:rsid w:val="00DC197C"/>
    <w:rsid w:val="00DC1BBE"/>
    <w:rsid w:val="00DC216D"/>
    <w:rsid w:val="00DC2773"/>
    <w:rsid w:val="00DC2B7B"/>
    <w:rsid w:val="00DC3324"/>
    <w:rsid w:val="00DC3B47"/>
    <w:rsid w:val="00DC3D01"/>
    <w:rsid w:val="00DC3D4C"/>
    <w:rsid w:val="00DC3DA7"/>
    <w:rsid w:val="00DC402F"/>
    <w:rsid w:val="00DC4061"/>
    <w:rsid w:val="00DC4133"/>
    <w:rsid w:val="00DC43E4"/>
    <w:rsid w:val="00DC45D3"/>
    <w:rsid w:val="00DC4776"/>
    <w:rsid w:val="00DC47AB"/>
    <w:rsid w:val="00DC485B"/>
    <w:rsid w:val="00DC487B"/>
    <w:rsid w:val="00DC4D74"/>
    <w:rsid w:val="00DC4E67"/>
    <w:rsid w:val="00DC50AF"/>
    <w:rsid w:val="00DC5A35"/>
    <w:rsid w:val="00DC5BD2"/>
    <w:rsid w:val="00DC6127"/>
    <w:rsid w:val="00DC655A"/>
    <w:rsid w:val="00DC66C7"/>
    <w:rsid w:val="00DC7887"/>
    <w:rsid w:val="00DC7B01"/>
    <w:rsid w:val="00DC7BDB"/>
    <w:rsid w:val="00DC7CB9"/>
    <w:rsid w:val="00DD0CC2"/>
    <w:rsid w:val="00DD10A4"/>
    <w:rsid w:val="00DD145B"/>
    <w:rsid w:val="00DD149E"/>
    <w:rsid w:val="00DD1643"/>
    <w:rsid w:val="00DD1910"/>
    <w:rsid w:val="00DD1A25"/>
    <w:rsid w:val="00DD2EC5"/>
    <w:rsid w:val="00DD31D6"/>
    <w:rsid w:val="00DD324C"/>
    <w:rsid w:val="00DD37D7"/>
    <w:rsid w:val="00DD388E"/>
    <w:rsid w:val="00DD395A"/>
    <w:rsid w:val="00DD4A10"/>
    <w:rsid w:val="00DD4AEB"/>
    <w:rsid w:val="00DD4B63"/>
    <w:rsid w:val="00DD4C08"/>
    <w:rsid w:val="00DD4CAA"/>
    <w:rsid w:val="00DD567C"/>
    <w:rsid w:val="00DD56C4"/>
    <w:rsid w:val="00DD5962"/>
    <w:rsid w:val="00DD5971"/>
    <w:rsid w:val="00DD59CC"/>
    <w:rsid w:val="00DD5AA9"/>
    <w:rsid w:val="00DD5BBA"/>
    <w:rsid w:val="00DD5BD0"/>
    <w:rsid w:val="00DD65DE"/>
    <w:rsid w:val="00DD6CCD"/>
    <w:rsid w:val="00DD6D76"/>
    <w:rsid w:val="00DD7040"/>
    <w:rsid w:val="00DD7047"/>
    <w:rsid w:val="00DD7290"/>
    <w:rsid w:val="00DD7416"/>
    <w:rsid w:val="00DD79BD"/>
    <w:rsid w:val="00DE01A1"/>
    <w:rsid w:val="00DE0212"/>
    <w:rsid w:val="00DE0278"/>
    <w:rsid w:val="00DE046D"/>
    <w:rsid w:val="00DE0665"/>
    <w:rsid w:val="00DE078B"/>
    <w:rsid w:val="00DE07AF"/>
    <w:rsid w:val="00DE0963"/>
    <w:rsid w:val="00DE0FAA"/>
    <w:rsid w:val="00DE12EE"/>
    <w:rsid w:val="00DE16B7"/>
    <w:rsid w:val="00DE16BA"/>
    <w:rsid w:val="00DE1736"/>
    <w:rsid w:val="00DE1A5E"/>
    <w:rsid w:val="00DE1D19"/>
    <w:rsid w:val="00DE1FCD"/>
    <w:rsid w:val="00DE215E"/>
    <w:rsid w:val="00DE21CB"/>
    <w:rsid w:val="00DE222C"/>
    <w:rsid w:val="00DE27B8"/>
    <w:rsid w:val="00DE2832"/>
    <w:rsid w:val="00DE2A75"/>
    <w:rsid w:val="00DE2FF0"/>
    <w:rsid w:val="00DE30A6"/>
    <w:rsid w:val="00DE34AB"/>
    <w:rsid w:val="00DE35EB"/>
    <w:rsid w:val="00DE37F7"/>
    <w:rsid w:val="00DE390C"/>
    <w:rsid w:val="00DE3948"/>
    <w:rsid w:val="00DE3A3F"/>
    <w:rsid w:val="00DE3D25"/>
    <w:rsid w:val="00DE3EF7"/>
    <w:rsid w:val="00DE44A8"/>
    <w:rsid w:val="00DE49C3"/>
    <w:rsid w:val="00DE4B19"/>
    <w:rsid w:val="00DE4E42"/>
    <w:rsid w:val="00DE50B2"/>
    <w:rsid w:val="00DE514C"/>
    <w:rsid w:val="00DE53A4"/>
    <w:rsid w:val="00DE53E8"/>
    <w:rsid w:val="00DE5543"/>
    <w:rsid w:val="00DE55D2"/>
    <w:rsid w:val="00DE5759"/>
    <w:rsid w:val="00DE583A"/>
    <w:rsid w:val="00DE588C"/>
    <w:rsid w:val="00DE5917"/>
    <w:rsid w:val="00DE5931"/>
    <w:rsid w:val="00DE5AD4"/>
    <w:rsid w:val="00DE5B51"/>
    <w:rsid w:val="00DE5F06"/>
    <w:rsid w:val="00DE6530"/>
    <w:rsid w:val="00DE6F04"/>
    <w:rsid w:val="00DE7AA1"/>
    <w:rsid w:val="00DF00A4"/>
    <w:rsid w:val="00DF0501"/>
    <w:rsid w:val="00DF0CED"/>
    <w:rsid w:val="00DF1082"/>
    <w:rsid w:val="00DF11C6"/>
    <w:rsid w:val="00DF1536"/>
    <w:rsid w:val="00DF1638"/>
    <w:rsid w:val="00DF187C"/>
    <w:rsid w:val="00DF1AD4"/>
    <w:rsid w:val="00DF211E"/>
    <w:rsid w:val="00DF2746"/>
    <w:rsid w:val="00DF27B6"/>
    <w:rsid w:val="00DF28FB"/>
    <w:rsid w:val="00DF2F5C"/>
    <w:rsid w:val="00DF38E7"/>
    <w:rsid w:val="00DF39E7"/>
    <w:rsid w:val="00DF3D45"/>
    <w:rsid w:val="00DF4328"/>
    <w:rsid w:val="00DF43CB"/>
    <w:rsid w:val="00DF4503"/>
    <w:rsid w:val="00DF4588"/>
    <w:rsid w:val="00DF45C2"/>
    <w:rsid w:val="00DF476B"/>
    <w:rsid w:val="00DF4A38"/>
    <w:rsid w:val="00DF4AF6"/>
    <w:rsid w:val="00DF4CD1"/>
    <w:rsid w:val="00DF4E8D"/>
    <w:rsid w:val="00DF5027"/>
    <w:rsid w:val="00DF50A6"/>
    <w:rsid w:val="00DF51DD"/>
    <w:rsid w:val="00DF520A"/>
    <w:rsid w:val="00DF52E7"/>
    <w:rsid w:val="00DF5D38"/>
    <w:rsid w:val="00DF5D57"/>
    <w:rsid w:val="00DF5E44"/>
    <w:rsid w:val="00DF5EF6"/>
    <w:rsid w:val="00DF5F42"/>
    <w:rsid w:val="00DF6A6E"/>
    <w:rsid w:val="00DF6F82"/>
    <w:rsid w:val="00DF7526"/>
    <w:rsid w:val="00DF7B6E"/>
    <w:rsid w:val="00DF7B76"/>
    <w:rsid w:val="00DF7C34"/>
    <w:rsid w:val="00DF7E1E"/>
    <w:rsid w:val="00DF7F75"/>
    <w:rsid w:val="00E002A3"/>
    <w:rsid w:val="00E00450"/>
    <w:rsid w:val="00E00842"/>
    <w:rsid w:val="00E00A70"/>
    <w:rsid w:val="00E01666"/>
    <w:rsid w:val="00E017DF"/>
    <w:rsid w:val="00E01A66"/>
    <w:rsid w:val="00E020BE"/>
    <w:rsid w:val="00E021B2"/>
    <w:rsid w:val="00E0285E"/>
    <w:rsid w:val="00E02E67"/>
    <w:rsid w:val="00E02F16"/>
    <w:rsid w:val="00E02F74"/>
    <w:rsid w:val="00E03902"/>
    <w:rsid w:val="00E03AA7"/>
    <w:rsid w:val="00E03B89"/>
    <w:rsid w:val="00E04104"/>
    <w:rsid w:val="00E04188"/>
    <w:rsid w:val="00E0422E"/>
    <w:rsid w:val="00E046A7"/>
    <w:rsid w:val="00E047BB"/>
    <w:rsid w:val="00E048E2"/>
    <w:rsid w:val="00E0492D"/>
    <w:rsid w:val="00E05A45"/>
    <w:rsid w:val="00E05B43"/>
    <w:rsid w:val="00E05B4A"/>
    <w:rsid w:val="00E05BA0"/>
    <w:rsid w:val="00E05E33"/>
    <w:rsid w:val="00E0623D"/>
    <w:rsid w:val="00E06723"/>
    <w:rsid w:val="00E06C8D"/>
    <w:rsid w:val="00E06DFC"/>
    <w:rsid w:val="00E0711C"/>
    <w:rsid w:val="00E072C0"/>
    <w:rsid w:val="00E1014B"/>
    <w:rsid w:val="00E1017F"/>
    <w:rsid w:val="00E101F3"/>
    <w:rsid w:val="00E1044C"/>
    <w:rsid w:val="00E108C4"/>
    <w:rsid w:val="00E108FA"/>
    <w:rsid w:val="00E10CFB"/>
    <w:rsid w:val="00E110AA"/>
    <w:rsid w:val="00E110AC"/>
    <w:rsid w:val="00E11113"/>
    <w:rsid w:val="00E11148"/>
    <w:rsid w:val="00E11228"/>
    <w:rsid w:val="00E113BA"/>
    <w:rsid w:val="00E11BCF"/>
    <w:rsid w:val="00E11E98"/>
    <w:rsid w:val="00E11F8E"/>
    <w:rsid w:val="00E1214E"/>
    <w:rsid w:val="00E124C0"/>
    <w:rsid w:val="00E12957"/>
    <w:rsid w:val="00E130AD"/>
    <w:rsid w:val="00E1342F"/>
    <w:rsid w:val="00E13AAB"/>
    <w:rsid w:val="00E13B06"/>
    <w:rsid w:val="00E13B0E"/>
    <w:rsid w:val="00E1431D"/>
    <w:rsid w:val="00E1443B"/>
    <w:rsid w:val="00E144DF"/>
    <w:rsid w:val="00E14CEB"/>
    <w:rsid w:val="00E14EEC"/>
    <w:rsid w:val="00E1519B"/>
    <w:rsid w:val="00E1551C"/>
    <w:rsid w:val="00E15DBE"/>
    <w:rsid w:val="00E15F2F"/>
    <w:rsid w:val="00E16121"/>
    <w:rsid w:val="00E1633D"/>
    <w:rsid w:val="00E16543"/>
    <w:rsid w:val="00E165A8"/>
    <w:rsid w:val="00E16627"/>
    <w:rsid w:val="00E16E85"/>
    <w:rsid w:val="00E1726E"/>
    <w:rsid w:val="00E1785C"/>
    <w:rsid w:val="00E1785F"/>
    <w:rsid w:val="00E17A9C"/>
    <w:rsid w:val="00E17E9A"/>
    <w:rsid w:val="00E202D3"/>
    <w:rsid w:val="00E20315"/>
    <w:rsid w:val="00E203A4"/>
    <w:rsid w:val="00E2076E"/>
    <w:rsid w:val="00E20788"/>
    <w:rsid w:val="00E209B9"/>
    <w:rsid w:val="00E20BD9"/>
    <w:rsid w:val="00E20E26"/>
    <w:rsid w:val="00E212EC"/>
    <w:rsid w:val="00E21546"/>
    <w:rsid w:val="00E2184D"/>
    <w:rsid w:val="00E21B26"/>
    <w:rsid w:val="00E21EED"/>
    <w:rsid w:val="00E22DED"/>
    <w:rsid w:val="00E230CE"/>
    <w:rsid w:val="00E23193"/>
    <w:rsid w:val="00E231BB"/>
    <w:rsid w:val="00E231F1"/>
    <w:rsid w:val="00E2323A"/>
    <w:rsid w:val="00E23429"/>
    <w:rsid w:val="00E23858"/>
    <w:rsid w:val="00E23970"/>
    <w:rsid w:val="00E2404C"/>
    <w:rsid w:val="00E2446D"/>
    <w:rsid w:val="00E2452C"/>
    <w:rsid w:val="00E24855"/>
    <w:rsid w:val="00E24AF6"/>
    <w:rsid w:val="00E24B14"/>
    <w:rsid w:val="00E25B0D"/>
    <w:rsid w:val="00E25BAC"/>
    <w:rsid w:val="00E25C4E"/>
    <w:rsid w:val="00E263F3"/>
    <w:rsid w:val="00E26716"/>
    <w:rsid w:val="00E268F2"/>
    <w:rsid w:val="00E269A6"/>
    <w:rsid w:val="00E26ECD"/>
    <w:rsid w:val="00E27294"/>
    <w:rsid w:val="00E2736D"/>
    <w:rsid w:val="00E2763A"/>
    <w:rsid w:val="00E300E1"/>
    <w:rsid w:val="00E30273"/>
    <w:rsid w:val="00E30BFB"/>
    <w:rsid w:val="00E31491"/>
    <w:rsid w:val="00E319B0"/>
    <w:rsid w:val="00E319DB"/>
    <w:rsid w:val="00E31A59"/>
    <w:rsid w:val="00E31F37"/>
    <w:rsid w:val="00E320B3"/>
    <w:rsid w:val="00E3260F"/>
    <w:rsid w:val="00E3271F"/>
    <w:rsid w:val="00E32C43"/>
    <w:rsid w:val="00E32CA7"/>
    <w:rsid w:val="00E330C2"/>
    <w:rsid w:val="00E3310F"/>
    <w:rsid w:val="00E331D6"/>
    <w:rsid w:val="00E33AE0"/>
    <w:rsid w:val="00E33CCF"/>
    <w:rsid w:val="00E34146"/>
    <w:rsid w:val="00E341DE"/>
    <w:rsid w:val="00E3462F"/>
    <w:rsid w:val="00E3478B"/>
    <w:rsid w:val="00E34A48"/>
    <w:rsid w:val="00E357E8"/>
    <w:rsid w:val="00E35A32"/>
    <w:rsid w:val="00E35CAB"/>
    <w:rsid w:val="00E35D2F"/>
    <w:rsid w:val="00E36469"/>
    <w:rsid w:val="00E3698C"/>
    <w:rsid w:val="00E369AF"/>
    <w:rsid w:val="00E36D46"/>
    <w:rsid w:val="00E36EC2"/>
    <w:rsid w:val="00E3740E"/>
    <w:rsid w:val="00E37696"/>
    <w:rsid w:val="00E37D44"/>
    <w:rsid w:val="00E37E93"/>
    <w:rsid w:val="00E40054"/>
    <w:rsid w:val="00E40375"/>
    <w:rsid w:val="00E40974"/>
    <w:rsid w:val="00E40D4C"/>
    <w:rsid w:val="00E40DF6"/>
    <w:rsid w:val="00E410AB"/>
    <w:rsid w:val="00E41292"/>
    <w:rsid w:val="00E413BD"/>
    <w:rsid w:val="00E4168E"/>
    <w:rsid w:val="00E41753"/>
    <w:rsid w:val="00E41918"/>
    <w:rsid w:val="00E419A4"/>
    <w:rsid w:val="00E419D6"/>
    <w:rsid w:val="00E41C8F"/>
    <w:rsid w:val="00E41D22"/>
    <w:rsid w:val="00E423AA"/>
    <w:rsid w:val="00E42A5A"/>
    <w:rsid w:val="00E42F0A"/>
    <w:rsid w:val="00E434CF"/>
    <w:rsid w:val="00E435D2"/>
    <w:rsid w:val="00E437A1"/>
    <w:rsid w:val="00E43C40"/>
    <w:rsid w:val="00E43CDF"/>
    <w:rsid w:val="00E43D6C"/>
    <w:rsid w:val="00E43F3F"/>
    <w:rsid w:val="00E44031"/>
    <w:rsid w:val="00E4407B"/>
    <w:rsid w:val="00E4420D"/>
    <w:rsid w:val="00E4477F"/>
    <w:rsid w:val="00E44966"/>
    <w:rsid w:val="00E44A5E"/>
    <w:rsid w:val="00E44B5C"/>
    <w:rsid w:val="00E44CE5"/>
    <w:rsid w:val="00E44EC3"/>
    <w:rsid w:val="00E4508E"/>
    <w:rsid w:val="00E4594D"/>
    <w:rsid w:val="00E45B64"/>
    <w:rsid w:val="00E45CEF"/>
    <w:rsid w:val="00E46265"/>
    <w:rsid w:val="00E4649C"/>
    <w:rsid w:val="00E46652"/>
    <w:rsid w:val="00E4694A"/>
    <w:rsid w:val="00E46A9B"/>
    <w:rsid w:val="00E46C78"/>
    <w:rsid w:val="00E4719B"/>
    <w:rsid w:val="00E477B6"/>
    <w:rsid w:val="00E502F6"/>
    <w:rsid w:val="00E503CD"/>
    <w:rsid w:val="00E50CCB"/>
    <w:rsid w:val="00E50D81"/>
    <w:rsid w:val="00E50DDC"/>
    <w:rsid w:val="00E51766"/>
    <w:rsid w:val="00E51A96"/>
    <w:rsid w:val="00E51D01"/>
    <w:rsid w:val="00E51D8F"/>
    <w:rsid w:val="00E51E98"/>
    <w:rsid w:val="00E522AE"/>
    <w:rsid w:val="00E5255D"/>
    <w:rsid w:val="00E53170"/>
    <w:rsid w:val="00E53482"/>
    <w:rsid w:val="00E535A2"/>
    <w:rsid w:val="00E5444F"/>
    <w:rsid w:val="00E545A2"/>
    <w:rsid w:val="00E54772"/>
    <w:rsid w:val="00E54A45"/>
    <w:rsid w:val="00E54EEA"/>
    <w:rsid w:val="00E5530A"/>
    <w:rsid w:val="00E5577B"/>
    <w:rsid w:val="00E5587E"/>
    <w:rsid w:val="00E55951"/>
    <w:rsid w:val="00E5599C"/>
    <w:rsid w:val="00E55B5F"/>
    <w:rsid w:val="00E55E7B"/>
    <w:rsid w:val="00E5608E"/>
    <w:rsid w:val="00E563CA"/>
    <w:rsid w:val="00E5655F"/>
    <w:rsid w:val="00E569E3"/>
    <w:rsid w:val="00E57206"/>
    <w:rsid w:val="00E57319"/>
    <w:rsid w:val="00E573EA"/>
    <w:rsid w:val="00E57544"/>
    <w:rsid w:val="00E5778D"/>
    <w:rsid w:val="00E57C80"/>
    <w:rsid w:val="00E57DC4"/>
    <w:rsid w:val="00E57E7A"/>
    <w:rsid w:val="00E57F99"/>
    <w:rsid w:val="00E6002E"/>
    <w:rsid w:val="00E60054"/>
    <w:rsid w:val="00E60210"/>
    <w:rsid w:val="00E60537"/>
    <w:rsid w:val="00E607EB"/>
    <w:rsid w:val="00E60988"/>
    <w:rsid w:val="00E60B24"/>
    <w:rsid w:val="00E6127A"/>
    <w:rsid w:val="00E6167C"/>
    <w:rsid w:val="00E61684"/>
    <w:rsid w:val="00E61799"/>
    <w:rsid w:val="00E61AA5"/>
    <w:rsid w:val="00E61D06"/>
    <w:rsid w:val="00E6237C"/>
    <w:rsid w:val="00E623B4"/>
    <w:rsid w:val="00E633C2"/>
    <w:rsid w:val="00E6359D"/>
    <w:rsid w:val="00E6386A"/>
    <w:rsid w:val="00E63E22"/>
    <w:rsid w:val="00E640AC"/>
    <w:rsid w:val="00E642D3"/>
    <w:rsid w:val="00E6474E"/>
    <w:rsid w:val="00E64AB9"/>
    <w:rsid w:val="00E64BBE"/>
    <w:rsid w:val="00E659AF"/>
    <w:rsid w:val="00E65A71"/>
    <w:rsid w:val="00E65A9F"/>
    <w:rsid w:val="00E65EF3"/>
    <w:rsid w:val="00E660D5"/>
    <w:rsid w:val="00E665CB"/>
    <w:rsid w:val="00E665FD"/>
    <w:rsid w:val="00E667E2"/>
    <w:rsid w:val="00E66B7B"/>
    <w:rsid w:val="00E66CA1"/>
    <w:rsid w:val="00E6712B"/>
    <w:rsid w:val="00E675A0"/>
    <w:rsid w:val="00E67694"/>
    <w:rsid w:val="00E67DF2"/>
    <w:rsid w:val="00E67F9D"/>
    <w:rsid w:val="00E67FC7"/>
    <w:rsid w:val="00E70016"/>
    <w:rsid w:val="00E701D3"/>
    <w:rsid w:val="00E7090E"/>
    <w:rsid w:val="00E71249"/>
    <w:rsid w:val="00E71B0E"/>
    <w:rsid w:val="00E71FD4"/>
    <w:rsid w:val="00E721B2"/>
    <w:rsid w:val="00E7246C"/>
    <w:rsid w:val="00E72631"/>
    <w:rsid w:val="00E729A3"/>
    <w:rsid w:val="00E72DB4"/>
    <w:rsid w:val="00E730DA"/>
    <w:rsid w:val="00E732FF"/>
    <w:rsid w:val="00E736B3"/>
    <w:rsid w:val="00E73950"/>
    <w:rsid w:val="00E73983"/>
    <w:rsid w:val="00E740EA"/>
    <w:rsid w:val="00E74712"/>
    <w:rsid w:val="00E74EA1"/>
    <w:rsid w:val="00E750AA"/>
    <w:rsid w:val="00E75437"/>
    <w:rsid w:val="00E7549B"/>
    <w:rsid w:val="00E756B3"/>
    <w:rsid w:val="00E75934"/>
    <w:rsid w:val="00E75D8A"/>
    <w:rsid w:val="00E75E02"/>
    <w:rsid w:val="00E75F1F"/>
    <w:rsid w:val="00E76574"/>
    <w:rsid w:val="00E765AE"/>
    <w:rsid w:val="00E76BD0"/>
    <w:rsid w:val="00E76C02"/>
    <w:rsid w:val="00E76F1F"/>
    <w:rsid w:val="00E7707A"/>
    <w:rsid w:val="00E772B4"/>
    <w:rsid w:val="00E77C88"/>
    <w:rsid w:val="00E8002C"/>
    <w:rsid w:val="00E8032C"/>
    <w:rsid w:val="00E80865"/>
    <w:rsid w:val="00E808DA"/>
    <w:rsid w:val="00E80943"/>
    <w:rsid w:val="00E80B75"/>
    <w:rsid w:val="00E80D8A"/>
    <w:rsid w:val="00E80F32"/>
    <w:rsid w:val="00E8116A"/>
    <w:rsid w:val="00E81493"/>
    <w:rsid w:val="00E8153C"/>
    <w:rsid w:val="00E8168D"/>
    <w:rsid w:val="00E817F4"/>
    <w:rsid w:val="00E81989"/>
    <w:rsid w:val="00E82336"/>
    <w:rsid w:val="00E825A7"/>
    <w:rsid w:val="00E827C6"/>
    <w:rsid w:val="00E8293E"/>
    <w:rsid w:val="00E82B34"/>
    <w:rsid w:val="00E82B75"/>
    <w:rsid w:val="00E82F0E"/>
    <w:rsid w:val="00E830B4"/>
    <w:rsid w:val="00E83191"/>
    <w:rsid w:val="00E83455"/>
    <w:rsid w:val="00E83726"/>
    <w:rsid w:val="00E839A4"/>
    <w:rsid w:val="00E83AB2"/>
    <w:rsid w:val="00E83BB4"/>
    <w:rsid w:val="00E840EA"/>
    <w:rsid w:val="00E84116"/>
    <w:rsid w:val="00E84A2F"/>
    <w:rsid w:val="00E85534"/>
    <w:rsid w:val="00E85541"/>
    <w:rsid w:val="00E8572E"/>
    <w:rsid w:val="00E85739"/>
    <w:rsid w:val="00E85AF6"/>
    <w:rsid w:val="00E85C1D"/>
    <w:rsid w:val="00E85CFC"/>
    <w:rsid w:val="00E85ECC"/>
    <w:rsid w:val="00E85EF1"/>
    <w:rsid w:val="00E86314"/>
    <w:rsid w:val="00E863E6"/>
    <w:rsid w:val="00E86A48"/>
    <w:rsid w:val="00E86A4B"/>
    <w:rsid w:val="00E86F0E"/>
    <w:rsid w:val="00E86FCF"/>
    <w:rsid w:val="00E87A73"/>
    <w:rsid w:val="00E87CD9"/>
    <w:rsid w:val="00E87E16"/>
    <w:rsid w:val="00E87F17"/>
    <w:rsid w:val="00E910E1"/>
    <w:rsid w:val="00E91320"/>
    <w:rsid w:val="00E9136F"/>
    <w:rsid w:val="00E91598"/>
    <w:rsid w:val="00E917DC"/>
    <w:rsid w:val="00E91F82"/>
    <w:rsid w:val="00E921AF"/>
    <w:rsid w:val="00E92257"/>
    <w:rsid w:val="00E923B5"/>
    <w:rsid w:val="00E924BB"/>
    <w:rsid w:val="00E92819"/>
    <w:rsid w:val="00E92D46"/>
    <w:rsid w:val="00E92E6A"/>
    <w:rsid w:val="00E9303A"/>
    <w:rsid w:val="00E930F4"/>
    <w:rsid w:val="00E93934"/>
    <w:rsid w:val="00E93942"/>
    <w:rsid w:val="00E939BD"/>
    <w:rsid w:val="00E93A6F"/>
    <w:rsid w:val="00E93B30"/>
    <w:rsid w:val="00E94BF8"/>
    <w:rsid w:val="00E94E3D"/>
    <w:rsid w:val="00E94F5B"/>
    <w:rsid w:val="00E95222"/>
    <w:rsid w:val="00E95421"/>
    <w:rsid w:val="00E95760"/>
    <w:rsid w:val="00E9581A"/>
    <w:rsid w:val="00E966F0"/>
    <w:rsid w:val="00E96741"/>
    <w:rsid w:val="00E9692A"/>
    <w:rsid w:val="00E96FB2"/>
    <w:rsid w:val="00E97161"/>
    <w:rsid w:val="00E97248"/>
    <w:rsid w:val="00E97301"/>
    <w:rsid w:val="00E973B3"/>
    <w:rsid w:val="00E97546"/>
    <w:rsid w:val="00E97911"/>
    <w:rsid w:val="00EA0969"/>
    <w:rsid w:val="00EA0BE4"/>
    <w:rsid w:val="00EA0D84"/>
    <w:rsid w:val="00EA0DB9"/>
    <w:rsid w:val="00EA0EE1"/>
    <w:rsid w:val="00EA0F54"/>
    <w:rsid w:val="00EA13CF"/>
    <w:rsid w:val="00EA30CA"/>
    <w:rsid w:val="00EA37A4"/>
    <w:rsid w:val="00EA3950"/>
    <w:rsid w:val="00EA3DC2"/>
    <w:rsid w:val="00EA40F3"/>
    <w:rsid w:val="00EA4489"/>
    <w:rsid w:val="00EA44BE"/>
    <w:rsid w:val="00EA46BB"/>
    <w:rsid w:val="00EA5069"/>
    <w:rsid w:val="00EA50E9"/>
    <w:rsid w:val="00EA5245"/>
    <w:rsid w:val="00EA5616"/>
    <w:rsid w:val="00EA56A5"/>
    <w:rsid w:val="00EA58CD"/>
    <w:rsid w:val="00EA58DF"/>
    <w:rsid w:val="00EA5B99"/>
    <w:rsid w:val="00EA60A0"/>
    <w:rsid w:val="00EA6633"/>
    <w:rsid w:val="00EA679E"/>
    <w:rsid w:val="00EA67C5"/>
    <w:rsid w:val="00EA68F5"/>
    <w:rsid w:val="00EA6CA8"/>
    <w:rsid w:val="00EA7A12"/>
    <w:rsid w:val="00EA7EDF"/>
    <w:rsid w:val="00EB001B"/>
    <w:rsid w:val="00EB0066"/>
    <w:rsid w:val="00EB0DAC"/>
    <w:rsid w:val="00EB0DC7"/>
    <w:rsid w:val="00EB10A4"/>
    <w:rsid w:val="00EB1E68"/>
    <w:rsid w:val="00EB1F4F"/>
    <w:rsid w:val="00EB276A"/>
    <w:rsid w:val="00EB3004"/>
    <w:rsid w:val="00EB34D1"/>
    <w:rsid w:val="00EB3CA1"/>
    <w:rsid w:val="00EB3CE8"/>
    <w:rsid w:val="00EB414E"/>
    <w:rsid w:val="00EB414F"/>
    <w:rsid w:val="00EB473F"/>
    <w:rsid w:val="00EB47FF"/>
    <w:rsid w:val="00EB485E"/>
    <w:rsid w:val="00EB4985"/>
    <w:rsid w:val="00EB4B00"/>
    <w:rsid w:val="00EB4DA6"/>
    <w:rsid w:val="00EB4EE6"/>
    <w:rsid w:val="00EB4F83"/>
    <w:rsid w:val="00EB52DE"/>
    <w:rsid w:val="00EB5392"/>
    <w:rsid w:val="00EB53CC"/>
    <w:rsid w:val="00EB5D92"/>
    <w:rsid w:val="00EB6301"/>
    <w:rsid w:val="00EB65BC"/>
    <w:rsid w:val="00EB6737"/>
    <w:rsid w:val="00EB692B"/>
    <w:rsid w:val="00EB6B03"/>
    <w:rsid w:val="00EB6F86"/>
    <w:rsid w:val="00EB7066"/>
    <w:rsid w:val="00EB7234"/>
    <w:rsid w:val="00EB7523"/>
    <w:rsid w:val="00EB7827"/>
    <w:rsid w:val="00EB7D6F"/>
    <w:rsid w:val="00EC01DD"/>
    <w:rsid w:val="00EC05B9"/>
    <w:rsid w:val="00EC0950"/>
    <w:rsid w:val="00EC14A3"/>
    <w:rsid w:val="00EC1BD3"/>
    <w:rsid w:val="00EC2368"/>
    <w:rsid w:val="00EC2671"/>
    <w:rsid w:val="00EC28FA"/>
    <w:rsid w:val="00EC29E3"/>
    <w:rsid w:val="00EC386F"/>
    <w:rsid w:val="00EC3A74"/>
    <w:rsid w:val="00EC3A83"/>
    <w:rsid w:val="00EC3BDD"/>
    <w:rsid w:val="00EC3E58"/>
    <w:rsid w:val="00EC3ECB"/>
    <w:rsid w:val="00EC43EB"/>
    <w:rsid w:val="00EC4492"/>
    <w:rsid w:val="00EC4662"/>
    <w:rsid w:val="00EC4992"/>
    <w:rsid w:val="00EC4B5F"/>
    <w:rsid w:val="00EC4BC8"/>
    <w:rsid w:val="00EC5098"/>
    <w:rsid w:val="00EC57BD"/>
    <w:rsid w:val="00EC5D7F"/>
    <w:rsid w:val="00EC5F9D"/>
    <w:rsid w:val="00EC63E1"/>
    <w:rsid w:val="00EC6792"/>
    <w:rsid w:val="00EC67B7"/>
    <w:rsid w:val="00EC6898"/>
    <w:rsid w:val="00EC6BA3"/>
    <w:rsid w:val="00EC6BF2"/>
    <w:rsid w:val="00EC6C6B"/>
    <w:rsid w:val="00EC6DE7"/>
    <w:rsid w:val="00EC6E85"/>
    <w:rsid w:val="00EC7257"/>
    <w:rsid w:val="00EC77AF"/>
    <w:rsid w:val="00EC7A15"/>
    <w:rsid w:val="00EC7C54"/>
    <w:rsid w:val="00EC7FA8"/>
    <w:rsid w:val="00EC7FEE"/>
    <w:rsid w:val="00ED00A5"/>
    <w:rsid w:val="00ED013A"/>
    <w:rsid w:val="00ED02F3"/>
    <w:rsid w:val="00ED078E"/>
    <w:rsid w:val="00ED0C77"/>
    <w:rsid w:val="00ED0D54"/>
    <w:rsid w:val="00ED0DEE"/>
    <w:rsid w:val="00ED0E6A"/>
    <w:rsid w:val="00ED154C"/>
    <w:rsid w:val="00ED1CC5"/>
    <w:rsid w:val="00ED2645"/>
    <w:rsid w:val="00ED2FE6"/>
    <w:rsid w:val="00ED30FC"/>
    <w:rsid w:val="00ED3470"/>
    <w:rsid w:val="00ED3A9F"/>
    <w:rsid w:val="00ED3EA0"/>
    <w:rsid w:val="00ED47FE"/>
    <w:rsid w:val="00ED4EB8"/>
    <w:rsid w:val="00ED5217"/>
    <w:rsid w:val="00ED5321"/>
    <w:rsid w:val="00ED5331"/>
    <w:rsid w:val="00ED5405"/>
    <w:rsid w:val="00ED540C"/>
    <w:rsid w:val="00ED5514"/>
    <w:rsid w:val="00ED56DD"/>
    <w:rsid w:val="00ED57D7"/>
    <w:rsid w:val="00ED5C02"/>
    <w:rsid w:val="00ED5F95"/>
    <w:rsid w:val="00ED6315"/>
    <w:rsid w:val="00ED6787"/>
    <w:rsid w:val="00ED696F"/>
    <w:rsid w:val="00ED6979"/>
    <w:rsid w:val="00ED6B56"/>
    <w:rsid w:val="00ED6E5A"/>
    <w:rsid w:val="00ED71EC"/>
    <w:rsid w:val="00ED7A0D"/>
    <w:rsid w:val="00ED7C6D"/>
    <w:rsid w:val="00ED7F74"/>
    <w:rsid w:val="00EE041B"/>
    <w:rsid w:val="00EE076D"/>
    <w:rsid w:val="00EE08CA"/>
    <w:rsid w:val="00EE0904"/>
    <w:rsid w:val="00EE09B2"/>
    <w:rsid w:val="00EE0C6D"/>
    <w:rsid w:val="00EE1180"/>
    <w:rsid w:val="00EE1367"/>
    <w:rsid w:val="00EE141C"/>
    <w:rsid w:val="00EE17F8"/>
    <w:rsid w:val="00EE191C"/>
    <w:rsid w:val="00EE1BBF"/>
    <w:rsid w:val="00EE1D54"/>
    <w:rsid w:val="00EE290D"/>
    <w:rsid w:val="00EE2A2E"/>
    <w:rsid w:val="00EE338C"/>
    <w:rsid w:val="00EE3411"/>
    <w:rsid w:val="00EE3671"/>
    <w:rsid w:val="00EE3841"/>
    <w:rsid w:val="00EE3A36"/>
    <w:rsid w:val="00EE3BB5"/>
    <w:rsid w:val="00EE3C19"/>
    <w:rsid w:val="00EE3CA4"/>
    <w:rsid w:val="00EE429F"/>
    <w:rsid w:val="00EE45C9"/>
    <w:rsid w:val="00EE46F3"/>
    <w:rsid w:val="00EE4B18"/>
    <w:rsid w:val="00EE4B71"/>
    <w:rsid w:val="00EE4BB1"/>
    <w:rsid w:val="00EE50FA"/>
    <w:rsid w:val="00EE545A"/>
    <w:rsid w:val="00EE5536"/>
    <w:rsid w:val="00EE57F0"/>
    <w:rsid w:val="00EE5DB9"/>
    <w:rsid w:val="00EE5DF0"/>
    <w:rsid w:val="00EE5EBF"/>
    <w:rsid w:val="00EE672E"/>
    <w:rsid w:val="00EE68C3"/>
    <w:rsid w:val="00EE6B67"/>
    <w:rsid w:val="00EE6E50"/>
    <w:rsid w:val="00EE70A3"/>
    <w:rsid w:val="00EE71AB"/>
    <w:rsid w:val="00EE736A"/>
    <w:rsid w:val="00EE7408"/>
    <w:rsid w:val="00EE7679"/>
    <w:rsid w:val="00EE7AF7"/>
    <w:rsid w:val="00EF05F7"/>
    <w:rsid w:val="00EF0A4D"/>
    <w:rsid w:val="00EF1902"/>
    <w:rsid w:val="00EF1BDA"/>
    <w:rsid w:val="00EF1BE0"/>
    <w:rsid w:val="00EF1D04"/>
    <w:rsid w:val="00EF1F5F"/>
    <w:rsid w:val="00EF2281"/>
    <w:rsid w:val="00EF2714"/>
    <w:rsid w:val="00EF2B09"/>
    <w:rsid w:val="00EF2B0E"/>
    <w:rsid w:val="00EF2B5B"/>
    <w:rsid w:val="00EF2E0E"/>
    <w:rsid w:val="00EF2E36"/>
    <w:rsid w:val="00EF3248"/>
    <w:rsid w:val="00EF3443"/>
    <w:rsid w:val="00EF34ED"/>
    <w:rsid w:val="00EF3604"/>
    <w:rsid w:val="00EF39CB"/>
    <w:rsid w:val="00EF3CCD"/>
    <w:rsid w:val="00EF3D51"/>
    <w:rsid w:val="00EF3DC6"/>
    <w:rsid w:val="00EF3EC4"/>
    <w:rsid w:val="00EF438C"/>
    <w:rsid w:val="00EF45C3"/>
    <w:rsid w:val="00EF4C9F"/>
    <w:rsid w:val="00EF5553"/>
    <w:rsid w:val="00EF562B"/>
    <w:rsid w:val="00EF58B1"/>
    <w:rsid w:val="00EF6242"/>
    <w:rsid w:val="00EF65B0"/>
    <w:rsid w:val="00EF697B"/>
    <w:rsid w:val="00EF6E73"/>
    <w:rsid w:val="00EF6EC9"/>
    <w:rsid w:val="00EF6ECB"/>
    <w:rsid w:val="00EF7803"/>
    <w:rsid w:val="00EF7EA4"/>
    <w:rsid w:val="00EF7F16"/>
    <w:rsid w:val="00F003C7"/>
    <w:rsid w:val="00F00987"/>
    <w:rsid w:val="00F00B7E"/>
    <w:rsid w:val="00F00FB5"/>
    <w:rsid w:val="00F0100B"/>
    <w:rsid w:val="00F01A73"/>
    <w:rsid w:val="00F01CBC"/>
    <w:rsid w:val="00F023E9"/>
    <w:rsid w:val="00F02562"/>
    <w:rsid w:val="00F028C8"/>
    <w:rsid w:val="00F031D6"/>
    <w:rsid w:val="00F03427"/>
    <w:rsid w:val="00F034D0"/>
    <w:rsid w:val="00F03552"/>
    <w:rsid w:val="00F03654"/>
    <w:rsid w:val="00F03659"/>
    <w:rsid w:val="00F03AD9"/>
    <w:rsid w:val="00F03BFF"/>
    <w:rsid w:val="00F0488B"/>
    <w:rsid w:val="00F04C2E"/>
    <w:rsid w:val="00F04E07"/>
    <w:rsid w:val="00F05493"/>
    <w:rsid w:val="00F05CC5"/>
    <w:rsid w:val="00F05CDF"/>
    <w:rsid w:val="00F0616A"/>
    <w:rsid w:val="00F0633A"/>
    <w:rsid w:val="00F06617"/>
    <w:rsid w:val="00F066EE"/>
    <w:rsid w:val="00F068A3"/>
    <w:rsid w:val="00F068ED"/>
    <w:rsid w:val="00F0696D"/>
    <w:rsid w:val="00F06AF0"/>
    <w:rsid w:val="00F0700F"/>
    <w:rsid w:val="00F0704A"/>
    <w:rsid w:val="00F07195"/>
    <w:rsid w:val="00F07328"/>
    <w:rsid w:val="00F07416"/>
    <w:rsid w:val="00F07543"/>
    <w:rsid w:val="00F100F3"/>
    <w:rsid w:val="00F10338"/>
    <w:rsid w:val="00F10405"/>
    <w:rsid w:val="00F104CA"/>
    <w:rsid w:val="00F10778"/>
    <w:rsid w:val="00F107B5"/>
    <w:rsid w:val="00F11DD3"/>
    <w:rsid w:val="00F11EB8"/>
    <w:rsid w:val="00F11FCE"/>
    <w:rsid w:val="00F120BE"/>
    <w:rsid w:val="00F124B1"/>
    <w:rsid w:val="00F12976"/>
    <w:rsid w:val="00F12B2A"/>
    <w:rsid w:val="00F12E04"/>
    <w:rsid w:val="00F12EB4"/>
    <w:rsid w:val="00F13221"/>
    <w:rsid w:val="00F133D4"/>
    <w:rsid w:val="00F134B9"/>
    <w:rsid w:val="00F13B30"/>
    <w:rsid w:val="00F13B41"/>
    <w:rsid w:val="00F13E43"/>
    <w:rsid w:val="00F16278"/>
    <w:rsid w:val="00F163E8"/>
    <w:rsid w:val="00F1646E"/>
    <w:rsid w:val="00F1659C"/>
    <w:rsid w:val="00F168FD"/>
    <w:rsid w:val="00F16A1A"/>
    <w:rsid w:val="00F175D3"/>
    <w:rsid w:val="00F1786B"/>
    <w:rsid w:val="00F17A6D"/>
    <w:rsid w:val="00F17AFC"/>
    <w:rsid w:val="00F17CD6"/>
    <w:rsid w:val="00F17E4D"/>
    <w:rsid w:val="00F20192"/>
    <w:rsid w:val="00F209EF"/>
    <w:rsid w:val="00F20A46"/>
    <w:rsid w:val="00F21483"/>
    <w:rsid w:val="00F21E7D"/>
    <w:rsid w:val="00F220E9"/>
    <w:rsid w:val="00F22356"/>
    <w:rsid w:val="00F22B34"/>
    <w:rsid w:val="00F22DAE"/>
    <w:rsid w:val="00F22E9B"/>
    <w:rsid w:val="00F22F68"/>
    <w:rsid w:val="00F234D6"/>
    <w:rsid w:val="00F2351E"/>
    <w:rsid w:val="00F23BAA"/>
    <w:rsid w:val="00F23ECD"/>
    <w:rsid w:val="00F246B3"/>
    <w:rsid w:val="00F247DD"/>
    <w:rsid w:val="00F24D27"/>
    <w:rsid w:val="00F2511A"/>
    <w:rsid w:val="00F25296"/>
    <w:rsid w:val="00F2548B"/>
    <w:rsid w:val="00F260DF"/>
    <w:rsid w:val="00F2699B"/>
    <w:rsid w:val="00F26C34"/>
    <w:rsid w:val="00F273EB"/>
    <w:rsid w:val="00F275B2"/>
    <w:rsid w:val="00F2763C"/>
    <w:rsid w:val="00F27701"/>
    <w:rsid w:val="00F27C28"/>
    <w:rsid w:val="00F27C73"/>
    <w:rsid w:val="00F301F8"/>
    <w:rsid w:val="00F30315"/>
    <w:rsid w:val="00F303FB"/>
    <w:rsid w:val="00F30F3C"/>
    <w:rsid w:val="00F3119C"/>
    <w:rsid w:val="00F3123E"/>
    <w:rsid w:val="00F31439"/>
    <w:rsid w:val="00F315C8"/>
    <w:rsid w:val="00F3161A"/>
    <w:rsid w:val="00F31B5B"/>
    <w:rsid w:val="00F31BFF"/>
    <w:rsid w:val="00F32610"/>
    <w:rsid w:val="00F32679"/>
    <w:rsid w:val="00F3289B"/>
    <w:rsid w:val="00F32EE1"/>
    <w:rsid w:val="00F32F1D"/>
    <w:rsid w:val="00F33183"/>
    <w:rsid w:val="00F33557"/>
    <w:rsid w:val="00F3365E"/>
    <w:rsid w:val="00F338A9"/>
    <w:rsid w:val="00F3390D"/>
    <w:rsid w:val="00F33987"/>
    <w:rsid w:val="00F33DF7"/>
    <w:rsid w:val="00F33E67"/>
    <w:rsid w:val="00F340D8"/>
    <w:rsid w:val="00F34164"/>
    <w:rsid w:val="00F343EA"/>
    <w:rsid w:val="00F346BC"/>
    <w:rsid w:val="00F3485D"/>
    <w:rsid w:val="00F351C5"/>
    <w:rsid w:val="00F3522A"/>
    <w:rsid w:val="00F35690"/>
    <w:rsid w:val="00F35810"/>
    <w:rsid w:val="00F35B3E"/>
    <w:rsid w:val="00F35D48"/>
    <w:rsid w:val="00F36020"/>
    <w:rsid w:val="00F36BC7"/>
    <w:rsid w:val="00F36DDF"/>
    <w:rsid w:val="00F37058"/>
    <w:rsid w:val="00F373CB"/>
    <w:rsid w:val="00F378E9"/>
    <w:rsid w:val="00F37A6F"/>
    <w:rsid w:val="00F37AD6"/>
    <w:rsid w:val="00F40046"/>
    <w:rsid w:val="00F40B0E"/>
    <w:rsid w:val="00F40C8A"/>
    <w:rsid w:val="00F40EFC"/>
    <w:rsid w:val="00F41B7C"/>
    <w:rsid w:val="00F41BA6"/>
    <w:rsid w:val="00F41BF5"/>
    <w:rsid w:val="00F4204E"/>
    <w:rsid w:val="00F42534"/>
    <w:rsid w:val="00F42A97"/>
    <w:rsid w:val="00F42E7E"/>
    <w:rsid w:val="00F42EDD"/>
    <w:rsid w:val="00F42F79"/>
    <w:rsid w:val="00F4324E"/>
    <w:rsid w:val="00F436FA"/>
    <w:rsid w:val="00F43852"/>
    <w:rsid w:val="00F43AA6"/>
    <w:rsid w:val="00F43BB9"/>
    <w:rsid w:val="00F43C9D"/>
    <w:rsid w:val="00F43DB6"/>
    <w:rsid w:val="00F443A6"/>
    <w:rsid w:val="00F44CB1"/>
    <w:rsid w:val="00F45114"/>
    <w:rsid w:val="00F45207"/>
    <w:rsid w:val="00F4566B"/>
    <w:rsid w:val="00F45796"/>
    <w:rsid w:val="00F45844"/>
    <w:rsid w:val="00F4591F"/>
    <w:rsid w:val="00F45FB9"/>
    <w:rsid w:val="00F465BE"/>
    <w:rsid w:val="00F46952"/>
    <w:rsid w:val="00F46FF5"/>
    <w:rsid w:val="00F470FD"/>
    <w:rsid w:val="00F4714A"/>
    <w:rsid w:val="00F473EE"/>
    <w:rsid w:val="00F473FC"/>
    <w:rsid w:val="00F47627"/>
    <w:rsid w:val="00F50053"/>
    <w:rsid w:val="00F50435"/>
    <w:rsid w:val="00F50D54"/>
    <w:rsid w:val="00F50F90"/>
    <w:rsid w:val="00F50FA0"/>
    <w:rsid w:val="00F514D7"/>
    <w:rsid w:val="00F51595"/>
    <w:rsid w:val="00F5163B"/>
    <w:rsid w:val="00F51AA8"/>
    <w:rsid w:val="00F51FBC"/>
    <w:rsid w:val="00F5254F"/>
    <w:rsid w:val="00F52912"/>
    <w:rsid w:val="00F5297D"/>
    <w:rsid w:val="00F53194"/>
    <w:rsid w:val="00F53388"/>
    <w:rsid w:val="00F538DE"/>
    <w:rsid w:val="00F53CFE"/>
    <w:rsid w:val="00F53F04"/>
    <w:rsid w:val="00F54020"/>
    <w:rsid w:val="00F54109"/>
    <w:rsid w:val="00F543CC"/>
    <w:rsid w:val="00F549D7"/>
    <w:rsid w:val="00F54A00"/>
    <w:rsid w:val="00F54DF8"/>
    <w:rsid w:val="00F5531F"/>
    <w:rsid w:val="00F5568C"/>
    <w:rsid w:val="00F55769"/>
    <w:rsid w:val="00F55EB1"/>
    <w:rsid w:val="00F56426"/>
    <w:rsid w:val="00F5644F"/>
    <w:rsid w:val="00F56D68"/>
    <w:rsid w:val="00F56F52"/>
    <w:rsid w:val="00F570A2"/>
    <w:rsid w:val="00F57168"/>
    <w:rsid w:val="00F57319"/>
    <w:rsid w:val="00F573BF"/>
    <w:rsid w:val="00F5784C"/>
    <w:rsid w:val="00F57955"/>
    <w:rsid w:val="00F57F31"/>
    <w:rsid w:val="00F604F8"/>
    <w:rsid w:val="00F6072D"/>
    <w:rsid w:val="00F60769"/>
    <w:rsid w:val="00F6078B"/>
    <w:rsid w:val="00F60AB4"/>
    <w:rsid w:val="00F60C7D"/>
    <w:rsid w:val="00F60DAD"/>
    <w:rsid w:val="00F6118E"/>
    <w:rsid w:val="00F611DE"/>
    <w:rsid w:val="00F615E3"/>
    <w:rsid w:val="00F61611"/>
    <w:rsid w:val="00F61E75"/>
    <w:rsid w:val="00F6200B"/>
    <w:rsid w:val="00F623E0"/>
    <w:rsid w:val="00F626F3"/>
    <w:rsid w:val="00F627FC"/>
    <w:rsid w:val="00F62D1D"/>
    <w:rsid w:val="00F62D3B"/>
    <w:rsid w:val="00F62DDA"/>
    <w:rsid w:val="00F63001"/>
    <w:rsid w:val="00F63720"/>
    <w:rsid w:val="00F6391C"/>
    <w:rsid w:val="00F63ADD"/>
    <w:rsid w:val="00F63BDD"/>
    <w:rsid w:val="00F63E73"/>
    <w:rsid w:val="00F641C9"/>
    <w:rsid w:val="00F64471"/>
    <w:rsid w:val="00F64663"/>
    <w:rsid w:val="00F64782"/>
    <w:rsid w:val="00F64A07"/>
    <w:rsid w:val="00F64A39"/>
    <w:rsid w:val="00F64E0F"/>
    <w:rsid w:val="00F6559F"/>
    <w:rsid w:val="00F65820"/>
    <w:rsid w:val="00F65D6B"/>
    <w:rsid w:val="00F65E2B"/>
    <w:rsid w:val="00F66242"/>
    <w:rsid w:val="00F67152"/>
    <w:rsid w:val="00F67486"/>
    <w:rsid w:val="00F700FA"/>
    <w:rsid w:val="00F7039D"/>
    <w:rsid w:val="00F70522"/>
    <w:rsid w:val="00F70725"/>
    <w:rsid w:val="00F70BFC"/>
    <w:rsid w:val="00F711E0"/>
    <w:rsid w:val="00F71260"/>
    <w:rsid w:val="00F7140F"/>
    <w:rsid w:val="00F715C8"/>
    <w:rsid w:val="00F71A09"/>
    <w:rsid w:val="00F71D77"/>
    <w:rsid w:val="00F71D89"/>
    <w:rsid w:val="00F720F1"/>
    <w:rsid w:val="00F72176"/>
    <w:rsid w:val="00F72357"/>
    <w:rsid w:val="00F72FB5"/>
    <w:rsid w:val="00F731C3"/>
    <w:rsid w:val="00F73213"/>
    <w:rsid w:val="00F73715"/>
    <w:rsid w:val="00F7386F"/>
    <w:rsid w:val="00F740B7"/>
    <w:rsid w:val="00F74131"/>
    <w:rsid w:val="00F74F71"/>
    <w:rsid w:val="00F7514C"/>
    <w:rsid w:val="00F75382"/>
    <w:rsid w:val="00F755C5"/>
    <w:rsid w:val="00F758A8"/>
    <w:rsid w:val="00F75937"/>
    <w:rsid w:val="00F75A1A"/>
    <w:rsid w:val="00F75B05"/>
    <w:rsid w:val="00F760E1"/>
    <w:rsid w:val="00F764AE"/>
    <w:rsid w:val="00F76C69"/>
    <w:rsid w:val="00F770D3"/>
    <w:rsid w:val="00F7724F"/>
    <w:rsid w:val="00F774E9"/>
    <w:rsid w:val="00F77A56"/>
    <w:rsid w:val="00F77A5D"/>
    <w:rsid w:val="00F77B3C"/>
    <w:rsid w:val="00F77CE8"/>
    <w:rsid w:val="00F77E1B"/>
    <w:rsid w:val="00F80025"/>
    <w:rsid w:val="00F80500"/>
    <w:rsid w:val="00F80866"/>
    <w:rsid w:val="00F80E30"/>
    <w:rsid w:val="00F80E95"/>
    <w:rsid w:val="00F811B5"/>
    <w:rsid w:val="00F811EC"/>
    <w:rsid w:val="00F813B7"/>
    <w:rsid w:val="00F81777"/>
    <w:rsid w:val="00F81953"/>
    <w:rsid w:val="00F81C77"/>
    <w:rsid w:val="00F81D9A"/>
    <w:rsid w:val="00F81E3D"/>
    <w:rsid w:val="00F820C7"/>
    <w:rsid w:val="00F82380"/>
    <w:rsid w:val="00F823E0"/>
    <w:rsid w:val="00F82AEA"/>
    <w:rsid w:val="00F82AF5"/>
    <w:rsid w:val="00F82B02"/>
    <w:rsid w:val="00F83219"/>
    <w:rsid w:val="00F838BC"/>
    <w:rsid w:val="00F83AB4"/>
    <w:rsid w:val="00F83BAB"/>
    <w:rsid w:val="00F83D2C"/>
    <w:rsid w:val="00F84125"/>
    <w:rsid w:val="00F84290"/>
    <w:rsid w:val="00F846B5"/>
    <w:rsid w:val="00F84B5B"/>
    <w:rsid w:val="00F84DEB"/>
    <w:rsid w:val="00F852BC"/>
    <w:rsid w:val="00F8535F"/>
    <w:rsid w:val="00F85EA2"/>
    <w:rsid w:val="00F85EEE"/>
    <w:rsid w:val="00F862D8"/>
    <w:rsid w:val="00F87068"/>
    <w:rsid w:val="00F874A2"/>
    <w:rsid w:val="00F87516"/>
    <w:rsid w:val="00F87521"/>
    <w:rsid w:val="00F87582"/>
    <w:rsid w:val="00F87865"/>
    <w:rsid w:val="00F87AD1"/>
    <w:rsid w:val="00F87BC6"/>
    <w:rsid w:val="00F87ED1"/>
    <w:rsid w:val="00F907A8"/>
    <w:rsid w:val="00F90866"/>
    <w:rsid w:val="00F912C6"/>
    <w:rsid w:val="00F914BB"/>
    <w:rsid w:val="00F91520"/>
    <w:rsid w:val="00F915D5"/>
    <w:rsid w:val="00F91A0F"/>
    <w:rsid w:val="00F91A36"/>
    <w:rsid w:val="00F91EE6"/>
    <w:rsid w:val="00F922A1"/>
    <w:rsid w:val="00F92302"/>
    <w:rsid w:val="00F924BF"/>
    <w:rsid w:val="00F925C7"/>
    <w:rsid w:val="00F92912"/>
    <w:rsid w:val="00F92C46"/>
    <w:rsid w:val="00F92D04"/>
    <w:rsid w:val="00F92D53"/>
    <w:rsid w:val="00F92D8F"/>
    <w:rsid w:val="00F9333B"/>
    <w:rsid w:val="00F933A8"/>
    <w:rsid w:val="00F934A5"/>
    <w:rsid w:val="00F93690"/>
    <w:rsid w:val="00F936A5"/>
    <w:rsid w:val="00F93751"/>
    <w:rsid w:val="00F9395F"/>
    <w:rsid w:val="00F9397B"/>
    <w:rsid w:val="00F93AE4"/>
    <w:rsid w:val="00F93E2F"/>
    <w:rsid w:val="00F945EF"/>
    <w:rsid w:val="00F9479A"/>
    <w:rsid w:val="00F950C3"/>
    <w:rsid w:val="00F95264"/>
    <w:rsid w:val="00F95669"/>
    <w:rsid w:val="00F95E01"/>
    <w:rsid w:val="00F95E97"/>
    <w:rsid w:val="00F9657D"/>
    <w:rsid w:val="00F967AB"/>
    <w:rsid w:val="00F9684E"/>
    <w:rsid w:val="00F96AB4"/>
    <w:rsid w:val="00F97029"/>
    <w:rsid w:val="00F9726A"/>
    <w:rsid w:val="00FA024C"/>
    <w:rsid w:val="00FA03A4"/>
    <w:rsid w:val="00FA04E9"/>
    <w:rsid w:val="00FA0686"/>
    <w:rsid w:val="00FA071A"/>
    <w:rsid w:val="00FA0B5E"/>
    <w:rsid w:val="00FA0C3F"/>
    <w:rsid w:val="00FA1057"/>
    <w:rsid w:val="00FA1246"/>
    <w:rsid w:val="00FA15DA"/>
    <w:rsid w:val="00FA1B88"/>
    <w:rsid w:val="00FA21E1"/>
    <w:rsid w:val="00FA24A2"/>
    <w:rsid w:val="00FA29EB"/>
    <w:rsid w:val="00FA2C9F"/>
    <w:rsid w:val="00FA2DA6"/>
    <w:rsid w:val="00FA3157"/>
    <w:rsid w:val="00FA335A"/>
    <w:rsid w:val="00FA3637"/>
    <w:rsid w:val="00FA36A4"/>
    <w:rsid w:val="00FA3D2D"/>
    <w:rsid w:val="00FA3FB4"/>
    <w:rsid w:val="00FA404D"/>
    <w:rsid w:val="00FA4571"/>
    <w:rsid w:val="00FA4830"/>
    <w:rsid w:val="00FA4ABF"/>
    <w:rsid w:val="00FA4B24"/>
    <w:rsid w:val="00FA5CDF"/>
    <w:rsid w:val="00FA62C1"/>
    <w:rsid w:val="00FA6311"/>
    <w:rsid w:val="00FA66BE"/>
    <w:rsid w:val="00FA67AD"/>
    <w:rsid w:val="00FA699E"/>
    <w:rsid w:val="00FA6BBC"/>
    <w:rsid w:val="00FA6EC1"/>
    <w:rsid w:val="00FA6ECD"/>
    <w:rsid w:val="00FA70D3"/>
    <w:rsid w:val="00FA7122"/>
    <w:rsid w:val="00FA73B7"/>
    <w:rsid w:val="00FA7AA5"/>
    <w:rsid w:val="00FB06E5"/>
    <w:rsid w:val="00FB0735"/>
    <w:rsid w:val="00FB0873"/>
    <w:rsid w:val="00FB0953"/>
    <w:rsid w:val="00FB0995"/>
    <w:rsid w:val="00FB0D4A"/>
    <w:rsid w:val="00FB0F8A"/>
    <w:rsid w:val="00FB0F9A"/>
    <w:rsid w:val="00FB13E9"/>
    <w:rsid w:val="00FB149B"/>
    <w:rsid w:val="00FB198C"/>
    <w:rsid w:val="00FB1A53"/>
    <w:rsid w:val="00FB1A60"/>
    <w:rsid w:val="00FB1B80"/>
    <w:rsid w:val="00FB1F43"/>
    <w:rsid w:val="00FB209E"/>
    <w:rsid w:val="00FB24FC"/>
    <w:rsid w:val="00FB2559"/>
    <w:rsid w:val="00FB2A28"/>
    <w:rsid w:val="00FB3340"/>
    <w:rsid w:val="00FB353C"/>
    <w:rsid w:val="00FB37F9"/>
    <w:rsid w:val="00FB3AF9"/>
    <w:rsid w:val="00FB3C3E"/>
    <w:rsid w:val="00FB3E66"/>
    <w:rsid w:val="00FB4468"/>
    <w:rsid w:val="00FB447F"/>
    <w:rsid w:val="00FB48DE"/>
    <w:rsid w:val="00FB4EFA"/>
    <w:rsid w:val="00FB5659"/>
    <w:rsid w:val="00FB574E"/>
    <w:rsid w:val="00FB5799"/>
    <w:rsid w:val="00FB586F"/>
    <w:rsid w:val="00FB590B"/>
    <w:rsid w:val="00FB632F"/>
    <w:rsid w:val="00FB6382"/>
    <w:rsid w:val="00FB6690"/>
    <w:rsid w:val="00FB7419"/>
    <w:rsid w:val="00FB76FA"/>
    <w:rsid w:val="00FB771D"/>
    <w:rsid w:val="00FB7801"/>
    <w:rsid w:val="00FB7890"/>
    <w:rsid w:val="00FB79B5"/>
    <w:rsid w:val="00FB7B09"/>
    <w:rsid w:val="00FB7D11"/>
    <w:rsid w:val="00FC0152"/>
    <w:rsid w:val="00FC03F6"/>
    <w:rsid w:val="00FC08AC"/>
    <w:rsid w:val="00FC0DBE"/>
    <w:rsid w:val="00FC1036"/>
    <w:rsid w:val="00FC1648"/>
    <w:rsid w:val="00FC1B38"/>
    <w:rsid w:val="00FC1E2D"/>
    <w:rsid w:val="00FC221C"/>
    <w:rsid w:val="00FC26D7"/>
    <w:rsid w:val="00FC2A3C"/>
    <w:rsid w:val="00FC2CD0"/>
    <w:rsid w:val="00FC2FCA"/>
    <w:rsid w:val="00FC3280"/>
    <w:rsid w:val="00FC3736"/>
    <w:rsid w:val="00FC39A1"/>
    <w:rsid w:val="00FC3E2B"/>
    <w:rsid w:val="00FC407F"/>
    <w:rsid w:val="00FC4283"/>
    <w:rsid w:val="00FC4F2E"/>
    <w:rsid w:val="00FC56FF"/>
    <w:rsid w:val="00FC5D9E"/>
    <w:rsid w:val="00FC5E5C"/>
    <w:rsid w:val="00FC5EB9"/>
    <w:rsid w:val="00FC5EDE"/>
    <w:rsid w:val="00FC632B"/>
    <w:rsid w:val="00FC6468"/>
    <w:rsid w:val="00FC687C"/>
    <w:rsid w:val="00FC68FD"/>
    <w:rsid w:val="00FC6EAA"/>
    <w:rsid w:val="00FC7188"/>
    <w:rsid w:val="00FC71BA"/>
    <w:rsid w:val="00FC77B2"/>
    <w:rsid w:val="00FC7A4D"/>
    <w:rsid w:val="00FC7BAB"/>
    <w:rsid w:val="00FC7E43"/>
    <w:rsid w:val="00FD015A"/>
    <w:rsid w:val="00FD02E9"/>
    <w:rsid w:val="00FD08AE"/>
    <w:rsid w:val="00FD0922"/>
    <w:rsid w:val="00FD0D3A"/>
    <w:rsid w:val="00FD0E53"/>
    <w:rsid w:val="00FD1020"/>
    <w:rsid w:val="00FD104F"/>
    <w:rsid w:val="00FD105A"/>
    <w:rsid w:val="00FD1134"/>
    <w:rsid w:val="00FD11A2"/>
    <w:rsid w:val="00FD1562"/>
    <w:rsid w:val="00FD2E9A"/>
    <w:rsid w:val="00FD2EB8"/>
    <w:rsid w:val="00FD2FD0"/>
    <w:rsid w:val="00FD301D"/>
    <w:rsid w:val="00FD3083"/>
    <w:rsid w:val="00FD34E2"/>
    <w:rsid w:val="00FD3869"/>
    <w:rsid w:val="00FD3B1A"/>
    <w:rsid w:val="00FD41BA"/>
    <w:rsid w:val="00FD43B5"/>
    <w:rsid w:val="00FD4526"/>
    <w:rsid w:val="00FD4F06"/>
    <w:rsid w:val="00FD4FAC"/>
    <w:rsid w:val="00FD501C"/>
    <w:rsid w:val="00FD51EC"/>
    <w:rsid w:val="00FD5920"/>
    <w:rsid w:val="00FD5B70"/>
    <w:rsid w:val="00FD5D12"/>
    <w:rsid w:val="00FD5FF0"/>
    <w:rsid w:val="00FD624F"/>
    <w:rsid w:val="00FD650D"/>
    <w:rsid w:val="00FD6650"/>
    <w:rsid w:val="00FD6E38"/>
    <w:rsid w:val="00FD6F5C"/>
    <w:rsid w:val="00FD7942"/>
    <w:rsid w:val="00FD7CF4"/>
    <w:rsid w:val="00FD7E4B"/>
    <w:rsid w:val="00FE0155"/>
    <w:rsid w:val="00FE0474"/>
    <w:rsid w:val="00FE0C40"/>
    <w:rsid w:val="00FE0F7E"/>
    <w:rsid w:val="00FE10BA"/>
    <w:rsid w:val="00FE12F4"/>
    <w:rsid w:val="00FE1A7C"/>
    <w:rsid w:val="00FE1D8C"/>
    <w:rsid w:val="00FE2B51"/>
    <w:rsid w:val="00FE2C3E"/>
    <w:rsid w:val="00FE2C7A"/>
    <w:rsid w:val="00FE2F24"/>
    <w:rsid w:val="00FE2F29"/>
    <w:rsid w:val="00FE2FAD"/>
    <w:rsid w:val="00FE304C"/>
    <w:rsid w:val="00FE311B"/>
    <w:rsid w:val="00FE369F"/>
    <w:rsid w:val="00FE38E0"/>
    <w:rsid w:val="00FE38E3"/>
    <w:rsid w:val="00FE4488"/>
    <w:rsid w:val="00FE44F5"/>
    <w:rsid w:val="00FE467F"/>
    <w:rsid w:val="00FE4786"/>
    <w:rsid w:val="00FE488A"/>
    <w:rsid w:val="00FE4E2C"/>
    <w:rsid w:val="00FE4F5E"/>
    <w:rsid w:val="00FE4F90"/>
    <w:rsid w:val="00FE53B5"/>
    <w:rsid w:val="00FE5C8D"/>
    <w:rsid w:val="00FE5DC5"/>
    <w:rsid w:val="00FE5F5F"/>
    <w:rsid w:val="00FE61F5"/>
    <w:rsid w:val="00FE642C"/>
    <w:rsid w:val="00FE6492"/>
    <w:rsid w:val="00FE6506"/>
    <w:rsid w:val="00FE66C0"/>
    <w:rsid w:val="00FE7655"/>
    <w:rsid w:val="00FE7CA0"/>
    <w:rsid w:val="00FE7E5A"/>
    <w:rsid w:val="00FE7F00"/>
    <w:rsid w:val="00FF00D0"/>
    <w:rsid w:val="00FF023E"/>
    <w:rsid w:val="00FF0250"/>
    <w:rsid w:val="00FF08CC"/>
    <w:rsid w:val="00FF0AC6"/>
    <w:rsid w:val="00FF0AE9"/>
    <w:rsid w:val="00FF0FB1"/>
    <w:rsid w:val="00FF1079"/>
    <w:rsid w:val="00FF10BA"/>
    <w:rsid w:val="00FF1423"/>
    <w:rsid w:val="00FF2212"/>
    <w:rsid w:val="00FF2767"/>
    <w:rsid w:val="00FF27B2"/>
    <w:rsid w:val="00FF2874"/>
    <w:rsid w:val="00FF2D94"/>
    <w:rsid w:val="00FF3306"/>
    <w:rsid w:val="00FF3958"/>
    <w:rsid w:val="00FF39CE"/>
    <w:rsid w:val="00FF3D4F"/>
    <w:rsid w:val="00FF3D5B"/>
    <w:rsid w:val="00FF3F35"/>
    <w:rsid w:val="00FF3F7C"/>
    <w:rsid w:val="00FF4290"/>
    <w:rsid w:val="00FF4844"/>
    <w:rsid w:val="00FF547B"/>
    <w:rsid w:val="00FF5C6C"/>
    <w:rsid w:val="00FF5CC3"/>
    <w:rsid w:val="00FF5EDB"/>
    <w:rsid w:val="00FF6023"/>
    <w:rsid w:val="00FF6758"/>
    <w:rsid w:val="00FF6C3F"/>
    <w:rsid w:val="00FF7C85"/>
    <w:rsid w:val="00FF7D97"/>
    <w:rsid w:val="2E48856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ACC7B1B"/>
  <w15:docId w15:val="{97184EE1-1875-409A-A6B8-6790471E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913345"/>
    <w:rPr>
      <w:rFonts w:ascii="Arial Black" w:eastAsia="Arial Black" w:hAnsi="Arial Black" w:cs="Arial Black"/>
      <w:lang w:bidi="en-US"/>
    </w:rPr>
  </w:style>
  <w:style w:type="paragraph" w:styleId="Titolo1">
    <w:name w:val="heading 1"/>
    <w:basedOn w:val="Normale"/>
    <w:link w:val="Titolo1Carattere"/>
    <w:uiPriority w:val="9"/>
    <w:qFormat/>
    <w:rsid w:val="00876CEF"/>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it-IT" w:eastAsia="it-IT" w:bidi="ar-SA"/>
    </w:rPr>
  </w:style>
  <w:style w:type="paragraph" w:styleId="Titolo2">
    <w:name w:val="heading 2"/>
    <w:basedOn w:val="Normale"/>
    <w:link w:val="Titolo2Carattere"/>
    <w:uiPriority w:val="9"/>
    <w:qFormat/>
    <w:rsid w:val="00876CEF"/>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it-IT" w:eastAsia="it-IT" w:bidi="ar-SA"/>
    </w:rPr>
  </w:style>
  <w:style w:type="paragraph" w:styleId="Titolo3">
    <w:name w:val="heading 3"/>
    <w:basedOn w:val="Normale"/>
    <w:next w:val="Normale"/>
    <w:link w:val="Titolo3Carattere"/>
    <w:uiPriority w:val="9"/>
    <w:unhideWhenUsed/>
    <w:qFormat/>
    <w:rsid w:val="00217529"/>
    <w:pPr>
      <w:keepNext/>
      <w:keepLines/>
      <w:spacing w:before="200"/>
      <w:outlineLvl w:val="2"/>
    </w:pPr>
    <w:rPr>
      <w:rFonts w:asciiTheme="majorHAnsi" w:eastAsiaTheme="majorEastAsia" w:hAnsiTheme="majorHAnsi" w:cstheme="majorBidi"/>
      <w:b/>
      <w:bCs/>
      <w:color w:val="4F81BD" w:themeColor="accent1"/>
    </w:rPr>
  </w:style>
  <w:style w:type="paragraph" w:styleId="Titolo5">
    <w:name w:val="heading 5"/>
    <w:basedOn w:val="Normale"/>
    <w:link w:val="Titolo5Carattere"/>
    <w:uiPriority w:val="9"/>
    <w:qFormat/>
    <w:rsid w:val="00876CEF"/>
    <w:pPr>
      <w:widowControl/>
      <w:autoSpaceDE/>
      <w:autoSpaceDN/>
      <w:spacing w:before="100" w:beforeAutospacing="1" w:after="100" w:afterAutospacing="1"/>
      <w:outlineLvl w:val="4"/>
    </w:pPr>
    <w:rPr>
      <w:rFonts w:ascii="Times New Roman" w:eastAsia="Times New Roman" w:hAnsi="Times New Roman" w:cs="Times New Roman"/>
      <w:b/>
      <w:bCs/>
      <w:sz w:val="20"/>
      <w:szCs w:val="20"/>
      <w:lang w:val="it-IT"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AD13CB"/>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styleId="Enfasigrassetto">
    <w:name w:val="Strong"/>
    <w:basedOn w:val="Carpredefinitoparagrafo"/>
    <w:uiPriority w:val="22"/>
    <w:qFormat/>
    <w:rsid w:val="00AD13CB"/>
    <w:rPr>
      <w:b/>
      <w:bCs/>
    </w:rPr>
  </w:style>
  <w:style w:type="character" w:styleId="Collegamentoipertestuale">
    <w:name w:val="Hyperlink"/>
    <w:basedOn w:val="Carpredefinitoparagrafo"/>
    <w:uiPriority w:val="99"/>
    <w:unhideWhenUsed/>
    <w:rsid w:val="00AD13CB"/>
    <w:rPr>
      <w:color w:val="0000FF"/>
      <w:u w:val="single"/>
    </w:rPr>
  </w:style>
  <w:style w:type="paragraph" w:styleId="Testofumetto">
    <w:name w:val="Balloon Text"/>
    <w:basedOn w:val="Normale"/>
    <w:link w:val="TestofumettoCarattere"/>
    <w:uiPriority w:val="99"/>
    <w:semiHidden/>
    <w:unhideWhenUsed/>
    <w:rsid w:val="00AD13CB"/>
    <w:pPr>
      <w:widowControl/>
      <w:suppressAutoHyphens/>
      <w:autoSpaceDE/>
      <w:autoSpaceDN/>
    </w:pPr>
    <w:rPr>
      <w:rFonts w:ascii="Tahoma" w:eastAsia="Times New Roman" w:hAnsi="Tahoma" w:cs="Tahoma"/>
      <w:sz w:val="16"/>
      <w:szCs w:val="16"/>
      <w:lang w:val="it-IT" w:eastAsia="ar-SA" w:bidi="ar-SA"/>
    </w:rPr>
  </w:style>
  <w:style w:type="character" w:customStyle="1" w:styleId="TestofumettoCarattere">
    <w:name w:val="Testo fumetto Carattere"/>
    <w:basedOn w:val="Carpredefinitoparagrafo"/>
    <w:link w:val="Testofumetto"/>
    <w:uiPriority w:val="99"/>
    <w:semiHidden/>
    <w:rsid w:val="00AD13CB"/>
    <w:rPr>
      <w:rFonts w:ascii="Tahoma" w:eastAsia="Times New Roman" w:hAnsi="Tahoma" w:cs="Tahoma"/>
      <w:sz w:val="16"/>
      <w:szCs w:val="16"/>
      <w:lang w:val="it-IT" w:eastAsia="ar-SA"/>
    </w:rPr>
  </w:style>
  <w:style w:type="paragraph" w:styleId="Intestazione">
    <w:name w:val="header"/>
    <w:basedOn w:val="Normale"/>
    <w:link w:val="IntestazioneCarattere"/>
    <w:uiPriority w:val="99"/>
    <w:unhideWhenUsed/>
    <w:rsid w:val="004F1BA1"/>
    <w:pPr>
      <w:tabs>
        <w:tab w:val="center" w:pos="4819"/>
        <w:tab w:val="right" w:pos="9638"/>
      </w:tabs>
    </w:pPr>
  </w:style>
  <w:style w:type="character" w:customStyle="1" w:styleId="IntestazioneCarattere">
    <w:name w:val="Intestazione Carattere"/>
    <w:basedOn w:val="Carpredefinitoparagrafo"/>
    <w:link w:val="Intestazione"/>
    <w:uiPriority w:val="99"/>
    <w:rsid w:val="004F1BA1"/>
    <w:rPr>
      <w:rFonts w:ascii="Arial Black" w:eastAsia="Arial Black" w:hAnsi="Arial Black" w:cs="Arial Black"/>
      <w:lang w:bidi="en-US"/>
    </w:rPr>
  </w:style>
  <w:style w:type="paragraph" w:styleId="Pidipagina">
    <w:name w:val="footer"/>
    <w:basedOn w:val="Normale"/>
    <w:link w:val="PidipaginaCarattere"/>
    <w:uiPriority w:val="99"/>
    <w:unhideWhenUsed/>
    <w:rsid w:val="004F1BA1"/>
    <w:pPr>
      <w:tabs>
        <w:tab w:val="center" w:pos="4819"/>
        <w:tab w:val="right" w:pos="9638"/>
      </w:tabs>
    </w:pPr>
  </w:style>
  <w:style w:type="character" w:customStyle="1" w:styleId="PidipaginaCarattere">
    <w:name w:val="Piè di pagina Carattere"/>
    <w:basedOn w:val="Carpredefinitoparagrafo"/>
    <w:link w:val="Pidipagina"/>
    <w:uiPriority w:val="99"/>
    <w:rsid w:val="004F1BA1"/>
    <w:rPr>
      <w:rFonts w:ascii="Arial Black" w:eastAsia="Arial Black" w:hAnsi="Arial Black" w:cs="Arial Black"/>
      <w:lang w:bidi="en-US"/>
    </w:rPr>
  </w:style>
  <w:style w:type="paragraph" w:customStyle="1" w:styleId="bodytext">
    <w:name w:val="bodytext"/>
    <w:basedOn w:val="Normale"/>
    <w:rsid w:val="00197EAF"/>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customStyle="1" w:styleId="m4037208091695379823msolistparagraph">
    <w:name w:val="m_4037208091695379823msolistparagraph"/>
    <w:basedOn w:val="Normale"/>
    <w:rsid w:val="00D7506F"/>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customStyle="1" w:styleId="Menzionenonrisolta1">
    <w:name w:val="Menzione non risolta1"/>
    <w:basedOn w:val="Carpredefinitoparagrafo"/>
    <w:uiPriority w:val="99"/>
    <w:semiHidden/>
    <w:unhideWhenUsed/>
    <w:rsid w:val="00052A4D"/>
    <w:rPr>
      <w:color w:val="808080"/>
      <w:shd w:val="clear" w:color="auto" w:fill="E6E6E6"/>
    </w:rPr>
  </w:style>
  <w:style w:type="character" w:customStyle="1" w:styleId="il">
    <w:name w:val="il"/>
    <w:basedOn w:val="Carpredefinitoparagrafo"/>
    <w:rsid w:val="00011690"/>
  </w:style>
  <w:style w:type="paragraph" w:customStyle="1" w:styleId="m6443683644024304049default">
    <w:name w:val="m_6443683644024304049default"/>
    <w:basedOn w:val="Normale"/>
    <w:rsid w:val="00011690"/>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customStyle="1" w:styleId="m6443683644024304049a6">
    <w:name w:val="m_6443683644024304049a6"/>
    <w:basedOn w:val="Carpredefinitoparagrafo"/>
    <w:rsid w:val="00011690"/>
  </w:style>
  <w:style w:type="paragraph" w:customStyle="1" w:styleId="m-2803442329893459270msolistparagraph">
    <w:name w:val="m_-2803442329893459270msolistparagraph"/>
    <w:basedOn w:val="Normale"/>
    <w:rsid w:val="001B17E0"/>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customStyle="1" w:styleId="m6758072996685753630msolistparagraph">
    <w:name w:val="m_6758072996685753630msolistparagraph"/>
    <w:basedOn w:val="Normale"/>
    <w:rsid w:val="003211D9"/>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styleId="Collegamentovisitato">
    <w:name w:val="FollowedHyperlink"/>
    <w:basedOn w:val="Carpredefinitoparagrafo"/>
    <w:uiPriority w:val="99"/>
    <w:semiHidden/>
    <w:unhideWhenUsed/>
    <w:rsid w:val="003211D9"/>
    <w:rPr>
      <w:color w:val="800080" w:themeColor="followedHyperlink"/>
      <w:u w:val="single"/>
    </w:rPr>
  </w:style>
  <w:style w:type="character" w:customStyle="1" w:styleId="Menzionenonrisolta2">
    <w:name w:val="Menzione non risolta2"/>
    <w:basedOn w:val="Carpredefinitoparagrafo"/>
    <w:uiPriority w:val="99"/>
    <w:semiHidden/>
    <w:unhideWhenUsed/>
    <w:rsid w:val="00A666EB"/>
    <w:rPr>
      <w:color w:val="605E5C"/>
      <w:shd w:val="clear" w:color="auto" w:fill="E1DFDD"/>
    </w:rPr>
  </w:style>
  <w:style w:type="paragraph" w:customStyle="1" w:styleId="m-4256108848842070658ox-9f3c74e568-msonormal">
    <w:name w:val="m_-4256108848842070658ox-9f3c74e568-msonormal"/>
    <w:basedOn w:val="Normale"/>
    <w:rsid w:val="00C471D9"/>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customStyle="1" w:styleId="Menzionenonrisolta3">
    <w:name w:val="Menzione non risolta3"/>
    <w:basedOn w:val="Carpredefinitoparagrafo"/>
    <w:uiPriority w:val="99"/>
    <w:semiHidden/>
    <w:unhideWhenUsed/>
    <w:rsid w:val="00F811EC"/>
    <w:rPr>
      <w:color w:val="605E5C"/>
      <w:shd w:val="clear" w:color="auto" w:fill="E1DFDD"/>
    </w:rPr>
  </w:style>
  <w:style w:type="character" w:customStyle="1" w:styleId="Menzionenonrisolta4">
    <w:name w:val="Menzione non risolta4"/>
    <w:basedOn w:val="Carpredefinitoparagrafo"/>
    <w:uiPriority w:val="99"/>
    <w:semiHidden/>
    <w:unhideWhenUsed/>
    <w:rsid w:val="002051DC"/>
    <w:rPr>
      <w:color w:val="605E5C"/>
      <w:shd w:val="clear" w:color="auto" w:fill="E1DFDD"/>
    </w:rPr>
  </w:style>
  <w:style w:type="character" w:customStyle="1" w:styleId="Menzionenonrisolta5">
    <w:name w:val="Menzione non risolta5"/>
    <w:basedOn w:val="Carpredefinitoparagrafo"/>
    <w:uiPriority w:val="99"/>
    <w:semiHidden/>
    <w:unhideWhenUsed/>
    <w:rsid w:val="005E65CB"/>
    <w:rPr>
      <w:color w:val="605E5C"/>
      <w:shd w:val="clear" w:color="auto" w:fill="E1DFDD"/>
    </w:rPr>
  </w:style>
  <w:style w:type="character" w:customStyle="1" w:styleId="m197609599903617632apple-converted-space">
    <w:name w:val="m_197609599903617632apple-converted-space"/>
    <w:basedOn w:val="Carpredefinitoparagrafo"/>
    <w:rsid w:val="001F64A2"/>
  </w:style>
  <w:style w:type="character" w:customStyle="1" w:styleId="Menzionenonrisolta6">
    <w:name w:val="Menzione non risolta6"/>
    <w:basedOn w:val="Carpredefinitoparagrafo"/>
    <w:uiPriority w:val="99"/>
    <w:semiHidden/>
    <w:unhideWhenUsed/>
    <w:rsid w:val="009F49B3"/>
    <w:rPr>
      <w:color w:val="605E5C"/>
      <w:shd w:val="clear" w:color="auto" w:fill="E1DFDD"/>
    </w:rPr>
  </w:style>
  <w:style w:type="character" w:customStyle="1" w:styleId="Menzionenonrisolta7">
    <w:name w:val="Menzione non risolta7"/>
    <w:basedOn w:val="Carpredefinitoparagrafo"/>
    <w:uiPriority w:val="99"/>
    <w:rsid w:val="001F1BEC"/>
    <w:rPr>
      <w:color w:val="605E5C"/>
      <w:shd w:val="clear" w:color="auto" w:fill="E1DFDD"/>
    </w:rPr>
  </w:style>
  <w:style w:type="paragraph" w:customStyle="1" w:styleId="m-1705331486446199061msolistparagraph">
    <w:name w:val="m_-1705331486446199061msolistparagraph"/>
    <w:basedOn w:val="Normale"/>
    <w:rsid w:val="000D5285"/>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customStyle="1" w:styleId="m1014359304197916538msolistparagraph">
    <w:name w:val="m_1014359304197916538msolistparagraph"/>
    <w:basedOn w:val="Normale"/>
    <w:rsid w:val="000E48DA"/>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styleId="Rimandocommento">
    <w:name w:val="annotation reference"/>
    <w:basedOn w:val="Carpredefinitoparagrafo"/>
    <w:uiPriority w:val="99"/>
    <w:semiHidden/>
    <w:unhideWhenUsed/>
    <w:rsid w:val="00765783"/>
    <w:rPr>
      <w:sz w:val="16"/>
      <w:szCs w:val="16"/>
    </w:rPr>
  </w:style>
  <w:style w:type="paragraph" w:styleId="Testocommento">
    <w:name w:val="annotation text"/>
    <w:basedOn w:val="Normale"/>
    <w:link w:val="TestocommentoCarattere"/>
    <w:uiPriority w:val="99"/>
    <w:unhideWhenUsed/>
    <w:rsid w:val="00765783"/>
    <w:rPr>
      <w:sz w:val="20"/>
      <w:szCs w:val="20"/>
    </w:rPr>
  </w:style>
  <w:style w:type="character" w:customStyle="1" w:styleId="TestocommentoCarattere">
    <w:name w:val="Testo commento Carattere"/>
    <w:basedOn w:val="Carpredefinitoparagrafo"/>
    <w:link w:val="Testocommento"/>
    <w:uiPriority w:val="99"/>
    <w:rsid w:val="00765783"/>
    <w:rPr>
      <w:rFonts w:ascii="Arial Black" w:eastAsia="Arial Black" w:hAnsi="Arial Black" w:cs="Arial Black"/>
      <w:sz w:val="20"/>
      <w:szCs w:val="20"/>
      <w:lang w:bidi="en-US"/>
    </w:rPr>
  </w:style>
  <w:style w:type="paragraph" w:styleId="Soggettocommento">
    <w:name w:val="annotation subject"/>
    <w:basedOn w:val="Testocommento"/>
    <w:next w:val="Testocommento"/>
    <w:link w:val="SoggettocommentoCarattere"/>
    <w:uiPriority w:val="99"/>
    <w:semiHidden/>
    <w:unhideWhenUsed/>
    <w:rsid w:val="00765783"/>
    <w:rPr>
      <w:b/>
      <w:bCs/>
    </w:rPr>
  </w:style>
  <w:style w:type="character" w:customStyle="1" w:styleId="SoggettocommentoCarattere">
    <w:name w:val="Soggetto commento Carattere"/>
    <w:basedOn w:val="TestocommentoCarattere"/>
    <w:link w:val="Soggettocommento"/>
    <w:uiPriority w:val="99"/>
    <w:semiHidden/>
    <w:rsid w:val="00765783"/>
    <w:rPr>
      <w:rFonts w:ascii="Arial Black" w:eastAsia="Arial Black" w:hAnsi="Arial Black" w:cs="Arial Black"/>
      <w:b/>
      <w:bCs/>
      <w:sz w:val="20"/>
      <w:szCs w:val="20"/>
      <w:lang w:bidi="en-US"/>
    </w:rPr>
  </w:style>
  <w:style w:type="character" w:customStyle="1" w:styleId="msoins0">
    <w:name w:val="msoins"/>
    <w:basedOn w:val="Carpredefinitoparagrafo"/>
    <w:rsid w:val="00325452"/>
  </w:style>
  <w:style w:type="character" w:customStyle="1" w:styleId="Menzionenonrisolta8">
    <w:name w:val="Menzione non risolta8"/>
    <w:basedOn w:val="Carpredefinitoparagrafo"/>
    <w:uiPriority w:val="99"/>
    <w:semiHidden/>
    <w:unhideWhenUsed/>
    <w:rsid w:val="007B0E8E"/>
    <w:rPr>
      <w:color w:val="605E5C"/>
      <w:shd w:val="clear" w:color="auto" w:fill="E1DFDD"/>
    </w:rPr>
  </w:style>
  <w:style w:type="character" w:customStyle="1" w:styleId="Titolo1Carattere">
    <w:name w:val="Titolo 1 Carattere"/>
    <w:basedOn w:val="Carpredefinitoparagrafo"/>
    <w:link w:val="Titolo1"/>
    <w:uiPriority w:val="9"/>
    <w:rsid w:val="00876CEF"/>
    <w:rPr>
      <w:rFonts w:ascii="Times New Roman" w:eastAsia="Times New Roman" w:hAnsi="Times New Roman" w:cs="Times New Roman"/>
      <w:b/>
      <w:bCs/>
      <w:kern w:val="36"/>
      <w:sz w:val="48"/>
      <w:szCs w:val="48"/>
      <w:lang w:val="it-IT" w:eastAsia="it-IT"/>
    </w:rPr>
  </w:style>
  <w:style w:type="character" w:customStyle="1" w:styleId="Titolo2Carattere">
    <w:name w:val="Titolo 2 Carattere"/>
    <w:basedOn w:val="Carpredefinitoparagrafo"/>
    <w:link w:val="Titolo2"/>
    <w:uiPriority w:val="9"/>
    <w:rsid w:val="00876CEF"/>
    <w:rPr>
      <w:rFonts w:ascii="Times New Roman" w:eastAsia="Times New Roman" w:hAnsi="Times New Roman" w:cs="Times New Roman"/>
      <w:b/>
      <w:bCs/>
      <w:sz w:val="36"/>
      <w:szCs w:val="36"/>
      <w:lang w:val="it-IT" w:eastAsia="it-IT"/>
    </w:rPr>
  </w:style>
  <w:style w:type="character" w:customStyle="1" w:styleId="Titolo5Carattere">
    <w:name w:val="Titolo 5 Carattere"/>
    <w:basedOn w:val="Carpredefinitoparagrafo"/>
    <w:link w:val="Titolo5"/>
    <w:uiPriority w:val="9"/>
    <w:rsid w:val="00876CEF"/>
    <w:rPr>
      <w:rFonts w:ascii="Times New Roman" w:eastAsia="Times New Roman" w:hAnsi="Times New Roman" w:cs="Times New Roman"/>
      <w:b/>
      <w:bCs/>
      <w:sz w:val="20"/>
      <w:szCs w:val="20"/>
      <w:lang w:val="it-IT" w:eastAsia="it-IT"/>
    </w:rPr>
  </w:style>
  <w:style w:type="character" w:customStyle="1" w:styleId="byline">
    <w:name w:val="byline"/>
    <w:basedOn w:val="Carpredefinitoparagrafo"/>
    <w:rsid w:val="00876CEF"/>
  </w:style>
  <w:style w:type="character" w:customStyle="1" w:styleId="author">
    <w:name w:val="author"/>
    <w:basedOn w:val="Carpredefinitoparagrafo"/>
    <w:rsid w:val="00876CEF"/>
  </w:style>
  <w:style w:type="character" w:customStyle="1" w:styleId="posted-on">
    <w:name w:val="posted-on"/>
    <w:basedOn w:val="Carpredefinitoparagrafo"/>
    <w:rsid w:val="00876CEF"/>
  </w:style>
  <w:style w:type="character" w:customStyle="1" w:styleId="date-published-word">
    <w:name w:val="date-published-word"/>
    <w:basedOn w:val="Carpredefinitoparagrafo"/>
    <w:rsid w:val="00876CEF"/>
  </w:style>
  <w:style w:type="character" w:styleId="Enfasicorsivo">
    <w:name w:val="Emphasis"/>
    <w:basedOn w:val="Carpredefinitoparagrafo"/>
    <w:uiPriority w:val="20"/>
    <w:qFormat/>
    <w:rsid w:val="00680CFD"/>
    <w:rPr>
      <w:i/>
      <w:iCs/>
    </w:rPr>
  </w:style>
  <w:style w:type="character" w:customStyle="1" w:styleId="Menzionenonrisolta9">
    <w:name w:val="Menzione non risolta9"/>
    <w:basedOn w:val="Carpredefinitoparagrafo"/>
    <w:uiPriority w:val="99"/>
    <w:semiHidden/>
    <w:unhideWhenUsed/>
    <w:rsid w:val="00CB289D"/>
    <w:rPr>
      <w:color w:val="605E5C"/>
      <w:shd w:val="clear" w:color="auto" w:fill="E1DFDD"/>
    </w:rPr>
  </w:style>
  <w:style w:type="paragraph" w:styleId="Nessunaspaziatura">
    <w:name w:val="No Spacing"/>
    <w:uiPriority w:val="1"/>
    <w:qFormat/>
    <w:rsid w:val="00CC5C83"/>
    <w:pPr>
      <w:widowControl/>
      <w:autoSpaceDE/>
      <w:autoSpaceDN/>
    </w:pPr>
    <w:rPr>
      <w:rFonts w:eastAsiaTheme="minorEastAsia"/>
      <w:lang w:val="en-GB" w:eastAsia="zh-CN"/>
    </w:rPr>
  </w:style>
  <w:style w:type="character" w:customStyle="1" w:styleId="Menzionenonrisolta10">
    <w:name w:val="Menzione non risolta10"/>
    <w:basedOn w:val="Carpredefinitoparagrafo"/>
    <w:uiPriority w:val="99"/>
    <w:semiHidden/>
    <w:unhideWhenUsed/>
    <w:rsid w:val="009C3C9B"/>
    <w:rPr>
      <w:color w:val="605E5C"/>
      <w:shd w:val="clear" w:color="auto" w:fill="E1DFDD"/>
    </w:rPr>
  </w:style>
  <w:style w:type="character" w:customStyle="1" w:styleId="Titolo3Carattere">
    <w:name w:val="Titolo 3 Carattere"/>
    <w:basedOn w:val="Carpredefinitoparagrafo"/>
    <w:link w:val="Titolo3"/>
    <w:uiPriority w:val="9"/>
    <w:rsid w:val="00217529"/>
    <w:rPr>
      <w:rFonts w:asciiTheme="majorHAnsi" w:eastAsiaTheme="majorEastAsia" w:hAnsiTheme="majorHAnsi" w:cstheme="majorBidi"/>
      <w:b/>
      <w:bCs/>
      <w:color w:val="4F81BD" w:themeColor="accent1"/>
      <w:lang w:bidi="en-US"/>
    </w:rPr>
  </w:style>
  <w:style w:type="character" w:customStyle="1" w:styleId="ams">
    <w:name w:val="ams"/>
    <w:basedOn w:val="Carpredefinitoparagrafo"/>
    <w:rsid w:val="009D0BB7"/>
  </w:style>
  <w:style w:type="character" w:customStyle="1" w:styleId="Menzionenonrisolta11">
    <w:name w:val="Menzione non risolta11"/>
    <w:basedOn w:val="Carpredefinitoparagrafo"/>
    <w:uiPriority w:val="99"/>
    <w:semiHidden/>
    <w:unhideWhenUsed/>
    <w:rsid w:val="004A4A4E"/>
    <w:rPr>
      <w:color w:val="605E5C"/>
      <w:shd w:val="clear" w:color="auto" w:fill="E1DFDD"/>
    </w:rPr>
  </w:style>
  <w:style w:type="character" w:customStyle="1" w:styleId="Menzionenonrisolta12">
    <w:name w:val="Menzione non risolta12"/>
    <w:basedOn w:val="Carpredefinitoparagrafo"/>
    <w:uiPriority w:val="99"/>
    <w:rsid w:val="005F4E18"/>
    <w:rPr>
      <w:color w:val="605E5C"/>
      <w:shd w:val="clear" w:color="auto" w:fill="E1DFDD"/>
    </w:rPr>
  </w:style>
  <w:style w:type="character" w:customStyle="1" w:styleId="Menzionenonrisolta13">
    <w:name w:val="Menzione non risolta13"/>
    <w:basedOn w:val="Carpredefinitoparagrafo"/>
    <w:uiPriority w:val="99"/>
    <w:semiHidden/>
    <w:unhideWhenUsed/>
    <w:rsid w:val="005C430D"/>
    <w:rPr>
      <w:color w:val="605E5C"/>
      <w:shd w:val="clear" w:color="auto" w:fill="E1DFDD"/>
    </w:rPr>
  </w:style>
  <w:style w:type="character" w:styleId="CitazioneHTML">
    <w:name w:val="HTML Cite"/>
    <w:basedOn w:val="Carpredefinitoparagrafo"/>
    <w:uiPriority w:val="99"/>
    <w:semiHidden/>
    <w:unhideWhenUsed/>
    <w:rsid w:val="003E4FFE"/>
    <w:rPr>
      <w:i/>
      <w:iCs/>
    </w:rPr>
  </w:style>
  <w:style w:type="character" w:customStyle="1" w:styleId="UnresolvedMention1">
    <w:name w:val="Unresolved Mention1"/>
    <w:basedOn w:val="Carpredefinitoparagrafo"/>
    <w:uiPriority w:val="99"/>
    <w:rsid w:val="006E1FC4"/>
    <w:rPr>
      <w:color w:val="605E5C"/>
      <w:shd w:val="clear" w:color="auto" w:fill="E1DFDD"/>
    </w:rPr>
  </w:style>
  <w:style w:type="character" w:customStyle="1" w:styleId="Menzionenonrisolta14">
    <w:name w:val="Menzione non risolta14"/>
    <w:basedOn w:val="Carpredefinitoparagrafo"/>
    <w:uiPriority w:val="99"/>
    <w:semiHidden/>
    <w:unhideWhenUsed/>
    <w:rsid w:val="00B9669E"/>
    <w:rPr>
      <w:color w:val="605E5C"/>
      <w:shd w:val="clear" w:color="auto" w:fill="E1DFDD"/>
    </w:rPr>
  </w:style>
  <w:style w:type="character" w:customStyle="1" w:styleId="nc684nl6">
    <w:name w:val="nc684nl6"/>
    <w:basedOn w:val="Carpredefinitoparagrafo"/>
    <w:rsid w:val="00A55A30"/>
  </w:style>
  <w:style w:type="character" w:customStyle="1" w:styleId="Menzionenonrisolta15">
    <w:name w:val="Menzione non risolta15"/>
    <w:basedOn w:val="Carpredefinitoparagrafo"/>
    <w:uiPriority w:val="99"/>
    <w:semiHidden/>
    <w:unhideWhenUsed/>
    <w:rsid w:val="007F3387"/>
    <w:rPr>
      <w:color w:val="605E5C"/>
      <w:shd w:val="clear" w:color="auto" w:fill="E1DFDD"/>
    </w:rPr>
  </w:style>
  <w:style w:type="paragraph" w:customStyle="1" w:styleId="m-427326537004520187msolistparagraph">
    <w:name w:val="m_-427326537004520187msolistparagraph"/>
    <w:basedOn w:val="Normale"/>
    <w:rsid w:val="00814DB2"/>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customStyle="1" w:styleId="m8655494470322415891xt0psk2">
    <w:name w:val="m_8655494470322415891xt0psk2"/>
    <w:basedOn w:val="Carpredefinitoparagrafo"/>
    <w:rsid w:val="00176C2B"/>
  </w:style>
  <w:style w:type="character" w:customStyle="1" w:styleId="m2338799928557918000apple-converted-space">
    <w:name w:val="m_2338799928557918000apple-converted-space"/>
    <w:basedOn w:val="Carpredefinitoparagrafo"/>
    <w:rsid w:val="004000F2"/>
  </w:style>
  <w:style w:type="paragraph" w:customStyle="1" w:styleId="m8594715194128454191msolistparagraph">
    <w:name w:val="m_8594715194128454191msolistparagraph"/>
    <w:basedOn w:val="Normale"/>
    <w:rsid w:val="00F64E0F"/>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customStyle="1" w:styleId="m-3707947861472220321msolistparagraph">
    <w:name w:val="m_-3707947861472220321msolistparagraph"/>
    <w:basedOn w:val="Normale"/>
    <w:rsid w:val="006677D1"/>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customStyle="1" w:styleId="trt0xe">
    <w:name w:val="trt0xe"/>
    <w:basedOn w:val="Normale"/>
    <w:rsid w:val="00FD5920"/>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styleId="Revisione">
    <w:name w:val="Revision"/>
    <w:hidden/>
    <w:uiPriority w:val="99"/>
    <w:semiHidden/>
    <w:rsid w:val="00A942AB"/>
    <w:pPr>
      <w:widowControl/>
      <w:autoSpaceDE/>
      <w:autoSpaceDN/>
    </w:pPr>
    <w:rPr>
      <w:rFonts w:ascii="Arial Black" w:eastAsia="Arial Black" w:hAnsi="Arial Black" w:cs="Arial Black"/>
      <w:lang w:bidi="en-US"/>
    </w:rPr>
  </w:style>
  <w:style w:type="character" w:customStyle="1" w:styleId="Menzionenonrisolta16">
    <w:name w:val="Menzione non risolta16"/>
    <w:basedOn w:val="Carpredefinitoparagrafo"/>
    <w:uiPriority w:val="99"/>
    <w:semiHidden/>
    <w:unhideWhenUsed/>
    <w:rsid w:val="00570355"/>
    <w:rPr>
      <w:color w:val="605E5C"/>
      <w:shd w:val="clear" w:color="auto" w:fill="E1DFDD"/>
    </w:rPr>
  </w:style>
  <w:style w:type="paragraph" w:customStyle="1" w:styleId="m-1678803137570705358msolistparagraph">
    <w:name w:val="m_-1678803137570705358msolistparagraph"/>
    <w:basedOn w:val="Normale"/>
    <w:rsid w:val="0035498D"/>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customStyle="1" w:styleId="m-5634428499250016111msolistparagraph">
    <w:name w:val="m_-5634428499250016111msolistparagraph"/>
    <w:basedOn w:val="Normale"/>
    <w:rsid w:val="00DB59E5"/>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paragraph" w:customStyle="1" w:styleId="m-6921133464077178697msolistparagraph">
    <w:name w:val="m_-6921133464077178697msolistparagraph"/>
    <w:basedOn w:val="Normale"/>
    <w:rsid w:val="00B77DD8"/>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styleId="Menzionenonrisolta">
    <w:name w:val="Unresolved Mention"/>
    <w:basedOn w:val="Carpredefinitoparagrafo"/>
    <w:uiPriority w:val="99"/>
    <w:semiHidden/>
    <w:unhideWhenUsed/>
    <w:rsid w:val="0062571D"/>
    <w:rPr>
      <w:color w:val="605E5C"/>
      <w:shd w:val="clear" w:color="auto" w:fill="E1DFDD"/>
    </w:rPr>
  </w:style>
  <w:style w:type="paragraph" w:customStyle="1" w:styleId="m-8083476490220221633msolistparagraph">
    <w:name w:val="m_-8083476490220221633msolistparagraph"/>
    <w:basedOn w:val="Normale"/>
    <w:rsid w:val="00443967"/>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customStyle="1" w:styleId="x193iq5w">
    <w:name w:val="x193iq5w"/>
    <w:basedOn w:val="Carpredefinitoparagrafo"/>
    <w:rsid w:val="006B0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8490">
      <w:bodyDiv w:val="1"/>
      <w:marLeft w:val="0"/>
      <w:marRight w:val="0"/>
      <w:marTop w:val="0"/>
      <w:marBottom w:val="0"/>
      <w:divBdr>
        <w:top w:val="none" w:sz="0" w:space="0" w:color="auto"/>
        <w:left w:val="none" w:sz="0" w:space="0" w:color="auto"/>
        <w:bottom w:val="none" w:sz="0" w:space="0" w:color="auto"/>
        <w:right w:val="none" w:sz="0" w:space="0" w:color="auto"/>
      </w:divBdr>
    </w:div>
    <w:div w:id="12733127">
      <w:bodyDiv w:val="1"/>
      <w:marLeft w:val="0"/>
      <w:marRight w:val="0"/>
      <w:marTop w:val="0"/>
      <w:marBottom w:val="0"/>
      <w:divBdr>
        <w:top w:val="none" w:sz="0" w:space="0" w:color="auto"/>
        <w:left w:val="none" w:sz="0" w:space="0" w:color="auto"/>
        <w:bottom w:val="none" w:sz="0" w:space="0" w:color="auto"/>
        <w:right w:val="none" w:sz="0" w:space="0" w:color="auto"/>
      </w:divBdr>
    </w:div>
    <w:div w:id="27417614">
      <w:bodyDiv w:val="1"/>
      <w:marLeft w:val="0"/>
      <w:marRight w:val="0"/>
      <w:marTop w:val="0"/>
      <w:marBottom w:val="0"/>
      <w:divBdr>
        <w:top w:val="none" w:sz="0" w:space="0" w:color="auto"/>
        <w:left w:val="none" w:sz="0" w:space="0" w:color="auto"/>
        <w:bottom w:val="none" w:sz="0" w:space="0" w:color="auto"/>
        <w:right w:val="none" w:sz="0" w:space="0" w:color="auto"/>
      </w:divBdr>
    </w:div>
    <w:div w:id="35542623">
      <w:bodyDiv w:val="1"/>
      <w:marLeft w:val="0"/>
      <w:marRight w:val="0"/>
      <w:marTop w:val="0"/>
      <w:marBottom w:val="0"/>
      <w:divBdr>
        <w:top w:val="none" w:sz="0" w:space="0" w:color="auto"/>
        <w:left w:val="none" w:sz="0" w:space="0" w:color="auto"/>
        <w:bottom w:val="none" w:sz="0" w:space="0" w:color="auto"/>
        <w:right w:val="none" w:sz="0" w:space="0" w:color="auto"/>
      </w:divBdr>
      <w:divsChild>
        <w:div w:id="2073044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40054">
      <w:bodyDiv w:val="1"/>
      <w:marLeft w:val="0"/>
      <w:marRight w:val="0"/>
      <w:marTop w:val="0"/>
      <w:marBottom w:val="0"/>
      <w:divBdr>
        <w:top w:val="none" w:sz="0" w:space="0" w:color="auto"/>
        <w:left w:val="none" w:sz="0" w:space="0" w:color="auto"/>
        <w:bottom w:val="none" w:sz="0" w:space="0" w:color="auto"/>
        <w:right w:val="none" w:sz="0" w:space="0" w:color="auto"/>
      </w:divBdr>
    </w:div>
    <w:div w:id="64493228">
      <w:bodyDiv w:val="1"/>
      <w:marLeft w:val="0"/>
      <w:marRight w:val="0"/>
      <w:marTop w:val="0"/>
      <w:marBottom w:val="0"/>
      <w:divBdr>
        <w:top w:val="none" w:sz="0" w:space="0" w:color="auto"/>
        <w:left w:val="none" w:sz="0" w:space="0" w:color="auto"/>
        <w:bottom w:val="none" w:sz="0" w:space="0" w:color="auto"/>
        <w:right w:val="none" w:sz="0" w:space="0" w:color="auto"/>
      </w:divBdr>
      <w:divsChild>
        <w:div w:id="1987199930">
          <w:marLeft w:val="0"/>
          <w:marRight w:val="0"/>
          <w:marTop w:val="0"/>
          <w:marBottom w:val="0"/>
          <w:divBdr>
            <w:top w:val="none" w:sz="0" w:space="0" w:color="auto"/>
            <w:left w:val="none" w:sz="0" w:space="0" w:color="auto"/>
            <w:bottom w:val="none" w:sz="0" w:space="0" w:color="auto"/>
            <w:right w:val="none" w:sz="0" w:space="0" w:color="auto"/>
          </w:divBdr>
        </w:div>
        <w:div w:id="1144422249">
          <w:marLeft w:val="0"/>
          <w:marRight w:val="0"/>
          <w:marTop w:val="0"/>
          <w:marBottom w:val="0"/>
          <w:divBdr>
            <w:top w:val="none" w:sz="0" w:space="0" w:color="auto"/>
            <w:left w:val="none" w:sz="0" w:space="0" w:color="auto"/>
            <w:bottom w:val="none" w:sz="0" w:space="0" w:color="auto"/>
            <w:right w:val="none" w:sz="0" w:space="0" w:color="auto"/>
          </w:divBdr>
        </w:div>
        <w:div w:id="122430537">
          <w:marLeft w:val="0"/>
          <w:marRight w:val="0"/>
          <w:marTop w:val="0"/>
          <w:marBottom w:val="0"/>
          <w:divBdr>
            <w:top w:val="none" w:sz="0" w:space="0" w:color="auto"/>
            <w:left w:val="none" w:sz="0" w:space="0" w:color="auto"/>
            <w:bottom w:val="none" w:sz="0" w:space="0" w:color="auto"/>
            <w:right w:val="none" w:sz="0" w:space="0" w:color="auto"/>
          </w:divBdr>
        </w:div>
      </w:divsChild>
    </w:div>
    <w:div w:id="76368725">
      <w:bodyDiv w:val="1"/>
      <w:marLeft w:val="0"/>
      <w:marRight w:val="0"/>
      <w:marTop w:val="0"/>
      <w:marBottom w:val="0"/>
      <w:divBdr>
        <w:top w:val="none" w:sz="0" w:space="0" w:color="auto"/>
        <w:left w:val="none" w:sz="0" w:space="0" w:color="auto"/>
        <w:bottom w:val="none" w:sz="0" w:space="0" w:color="auto"/>
        <w:right w:val="none" w:sz="0" w:space="0" w:color="auto"/>
      </w:divBdr>
    </w:div>
    <w:div w:id="85806194">
      <w:bodyDiv w:val="1"/>
      <w:marLeft w:val="0"/>
      <w:marRight w:val="0"/>
      <w:marTop w:val="0"/>
      <w:marBottom w:val="0"/>
      <w:divBdr>
        <w:top w:val="none" w:sz="0" w:space="0" w:color="auto"/>
        <w:left w:val="none" w:sz="0" w:space="0" w:color="auto"/>
        <w:bottom w:val="none" w:sz="0" w:space="0" w:color="auto"/>
        <w:right w:val="none" w:sz="0" w:space="0" w:color="auto"/>
      </w:divBdr>
      <w:divsChild>
        <w:div w:id="1219364897">
          <w:marLeft w:val="0"/>
          <w:marRight w:val="0"/>
          <w:marTop w:val="0"/>
          <w:marBottom w:val="0"/>
          <w:divBdr>
            <w:top w:val="none" w:sz="0" w:space="0" w:color="auto"/>
            <w:left w:val="none" w:sz="0" w:space="0" w:color="auto"/>
            <w:bottom w:val="none" w:sz="0" w:space="0" w:color="auto"/>
            <w:right w:val="none" w:sz="0" w:space="0" w:color="auto"/>
          </w:divBdr>
        </w:div>
        <w:div w:id="1830634187">
          <w:marLeft w:val="0"/>
          <w:marRight w:val="0"/>
          <w:marTop w:val="0"/>
          <w:marBottom w:val="0"/>
          <w:divBdr>
            <w:top w:val="none" w:sz="0" w:space="0" w:color="auto"/>
            <w:left w:val="none" w:sz="0" w:space="0" w:color="auto"/>
            <w:bottom w:val="none" w:sz="0" w:space="0" w:color="auto"/>
            <w:right w:val="none" w:sz="0" w:space="0" w:color="auto"/>
          </w:divBdr>
        </w:div>
        <w:div w:id="234437838">
          <w:marLeft w:val="0"/>
          <w:marRight w:val="0"/>
          <w:marTop w:val="0"/>
          <w:marBottom w:val="0"/>
          <w:divBdr>
            <w:top w:val="none" w:sz="0" w:space="0" w:color="auto"/>
            <w:left w:val="none" w:sz="0" w:space="0" w:color="auto"/>
            <w:bottom w:val="none" w:sz="0" w:space="0" w:color="auto"/>
            <w:right w:val="none" w:sz="0" w:space="0" w:color="auto"/>
          </w:divBdr>
        </w:div>
        <w:div w:id="842670961">
          <w:marLeft w:val="0"/>
          <w:marRight w:val="0"/>
          <w:marTop w:val="0"/>
          <w:marBottom w:val="0"/>
          <w:divBdr>
            <w:top w:val="none" w:sz="0" w:space="0" w:color="auto"/>
            <w:left w:val="none" w:sz="0" w:space="0" w:color="auto"/>
            <w:bottom w:val="none" w:sz="0" w:space="0" w:color="auto"/>
            <w:right w:val="none" w:sz="0" w:space="0" w:color="auto"/>
          </w:divBdr>
        </w:div>
        <w:div w:id="1097555141">
          <w:marLeft w:val="0"/>
          <w:marRight w:val="0"/>
          <w:marTop w:val="0"/>
          <w:marBottom w:val="0"/>
          <w:divBdr>
            <w:top w:val="none" w:sz="0" w:space="0" w:color="auto"/>
            <w:left w:val="none" w:sz="0" w:space="0" w:color="auto"/>
            <w:bottom w:val="none" w:sz="0" w:space="0" w:color="auto"/>
            <w:right w:val="none" w:sz="0" w:space="0" w:color="auto"/>
          </w:divBdr>
        </w:div>
      </w:divsChild>
    </w:div>
    <w:div w:id="113059379">
      <w:bodyDiv w:val="1"/>
      <w:marLeft w:val="0"/>
      <w:marRight w:val="0"/>
      <w:marTop w:val="0"/>
      <w:marBottom w:val="0"/>
      <w:divBdr>
        <w:top w:val="none" w:sz="0" w:space="0" w:color="auto"/>
        <w:left w:val="none" w:sz="0" w:space="0" w:color="auto"/>
        <w:bottom w:val="none" w:sz="0" w:space="0" w:color="auto"/>
        <w:right w:val="none" w:sz="0" w:space="0" w:color="auto"/>
      </w:divBdr>
    </w:div>
    <w:div w:id="119111360">
      <w:bodyDiv w:val="1"/>
      <w:marLeft w:val="0"/>
      <w:marRight w:val="0"/>
      <w:marTop w:val="0"/>
      <w:marBottom w:val="0"/>
      <w:divBdr>
        <w:top w:val="none" w:sz="0" w:space="0" w:color="auto"/>
        <w:left w:val="none" w:sz="0" w:space="0" w:color="auto"/>
        <w:bottom w:val="none" w:sz="0" w:space="0" w:color="auto"/>
        <w:right w:val="none" w:sz="0" w:space="0" w:color="auto"/>
      </w:divBdr>
    </w:div>
    <w:div w:id="133840634">
      <w:bodyDiv w:val="1"/>
      <w:marLeft w:val="0"/>
      <w:marRight w:val="0"/>
      <w:marTop w:val="0"/>
      <w:marBottom w:val="0"/>
      <w:divBdr>
        <w:top w:val="none" w:sz="0" w:space="0" w:color="auto"/>
        <w:left w:val="none" w:sz="0" w:space="0" w:color="auto"/>
        <w:bottom w:val="none" w:sz="0" w:space="0" w:color="auto"/>
        <w:right w:val="none" w:sz="0" w:space="0" w:color="auto"/>
      </w:divBdr>
    </w:div>
    <w:div w:id="142963910">
      <w:bodyDiv w:val="1"/>
      <w:marLeft w:val="0"/>
      <w:marRight w:val="0"/>
      <w:marTop w:val="0"/>
      <w:marBottom w:val="0"/>
      <w:divBdr>
        <w:top w:val="none" w:sz="0" w:space="0" w:color="auto"/>
        <w:left w:val="none" w:sz="0" w:space="0" w:color="auto"/>
        <w:bottom w:val="none" w:sz="0" w:space="0" w:color="auto"/>
        <w:right w:val="none" w:sz="0" w:space="0" w:color="auto"/>
      </w:divBdr>
      <w:divsChild>
        <w:div w:id="421415337">
          <w:marLeft w:val="0"/>
          <w:marRight w:val="0"/>
          <w:marTop w:val="0"/>
          <w:marBottom w:val="0"/>
          <w:divBdr>
            <w:top w:val="none" w:sz="0" w:space="0" w:color="auto"/>
            <w:left w:val="none" w:sz="0" w:space="0" w:color="auto"/>
            <w:bottom w:val="none" w:sz="0" w:space="0" w:color="auto"/>
            <w:right w:val="none" w:sz="0" w:space="0" w:color="auto"/>
          </w:divBdr>
        </w:div>
        <w:div w:id="492180160">
          <w:marLeft w:val="0"/>
          <w:marRight w:val="0"/>
          <w:marTop w:val="0"/>
          <w:marBottom w:val="0"/>
          <w:divBdr>
            <w:top w:val="none" w:sz="0" w:space="0" w:color="auto"/>
            <w:left w:val="none" w:sz="0" w:space="0" w:color="auto"/>
            <w:bottom w:val="none" w:sz="0" w:space="0" w:color="auto"/>
            <w:right w:val="none" w:sz="0" w:space="0" w:color="auto"/>
          </w:divBdr>
        </w:div>
        <w:div w:id="520977555">
          <w:marLeft w:val="0"/>
          <w:marRight w:val="0"/>
          <w:marTop w:val="0"/>
          <w:marBottom w:val="0"/>
          <w:divBdr>
            <w:top w:val="none" w:sz="0" w:space="0" w:color="auto"/>
            <w:left w:val="none" w:sz="0" w:space="0" w:color="auto"/>
            <w:bottom w:val="none" w:sz="0" w:space="0" w:color="auto"/>
            <w:right w:val="none" w:sz="0" w:space="0" w:color="auto"/>
          </w:divBdr>
        </w:div>
        <w:div w:id="578246341">
          <w:marLeft w:val="0"/>
          <w:marRight w:val="0"/>
          <w:marTop w:val="0"/>
          <w:marBottom w:val="0"/>
          <w:divBdr>
            <w:top w:val="none" w:sz="0" w:space="0" w:color="auto"/>
            <w:left w:val="none" w:sz="0" w:space="0" w:color="auto"/>
            <w:bottom w:val="none" w:sz="0" w:space="0" w:color="auto"/>
            <w:right w:val="none" w:sz="0" w:space="0" w:color="auto"/>
          </w:divBdr>
        </w:div>
        <w:div w:id="891162325">
          <w:marLeft w:val="0"/>
          <w:marRight w:val="0"/>
          <w:marTop w:val="0"/>
          <w:marBottom w:val="0"/>
          <w:divBdr>
            <w:top w:val="none" w:sz="0" w:space="0" w:color="auto"/>
            <w:left w:val="none" w:sz="0" w:space="0" w:color="auto"/>
            <w:bottom w:val="none" w:sz="0" w:space="0" w:color="auto"/>
            <w:right w:val="none" w:sz="0" w:space="0" w:color="auto"/>
          </w:divBdr>
        </w:div>
        <w:div w:id="1212425682">
          <w:marLeft w:val="0"/>
          <w:marRight w:val="0"/>
          <w:marTop w:val="0"/>
          <w:marBottom w:val="0"/>
          <w:divBdr>
            <w:top w:val="none" w:sz="0" w:space="0" w:color="auto"/>
            <w:left w:val="none" w:sz="0" w:space="0" w:color="auto"/>
            <w:bottom w:val="none" w:sz="0" w:space="0" w:color="auto"/>
            <w:right w:val="none" w:sz="0" w:space="0" w:color="auto"/>
          </w:divBdr>
        </w:div>
        <w:div w:id="1431704431">
          <w:marLeft w:val="0"/>
          <w:marRight w:val="0"/>
          <w:marTop w:val="0"/>
          <w:marBottom w:val="0"/>
          <w:divBdr>
            <w:top w:val="none" w:sz="0" w:space="0" w:color="auto"/>
            <w:left w:val="none" w:sz="0" w:space="0" w:color="auto"/>
            <w:bottom w:val="none" w:sz="0" w:space="0" w:color="auto"/>
            <w:right w:val="none" w:sz="0" w:space="0" w:color="auto"/>
          </w:divBdr>
        </w:div>
        <w:div w:id="1615288378">
          <w:marLeft w:val="0"/>
          <w:marRight w:val="0"/>
          <w:marTop w:val="0"/>
          <w:marBottom w:val="0"/>
          <w:divBdr>
            <w:top w:val="none" w:sz="0" w:space="0" w:color="auto"/>
            <w:left w:val="none" w:sz="0" w:space="0" w:color="auto"/>
            <w:bottom w:val="none" w:sz="0" w:space="0" w:color="auto"/>
            <w:right w:val="none" w:sz="0" w:space="0" w:color="auto"/>
          </w:divBdr>
        </w:div>
        <w:div w:id="1740784635">
          <w:marLeft w:val="0"/>
          <w:marRight w:val="0"/>
          <w:marTop w:val="0"/>
          <w:marBottom w:val="0"/>
          <w:divBdr>
            <w:top w:val="none" w:sz="0" w:space="0" w:color="auto"/>
            <w:left w:val="none" w:sz="0" w:space="0" w:color="auto"/>
            <w:bottom w:val="none" w:sz="0" w:space="0" w:color="auto"/>
            <w:right w:val="none" w:sz="0" w:space="0" w:color="auto"/>
          </w:divBdr>
        </w:div>
        <w:div w:id="1787499611">
          <w:marLeft w:val="0"/>
          <w:marRight w:val="0"/>
          <w:marTop w:val="0"/>
          <w:marBottom w:val="0"/>
          <w:divBdr>
            <w:top w:val="none" w:sz="0" w:space="0" w:color="auto"/>
            <w:left w:val="none" w:sz="0" w:space="0" w:color="auto"/>
            <w:bottom w:val="none" w:sz="0" w:space="0" w:color="auto"/>
            <w:right w:val="none" w:sz="0" w:space="0" w:color="auto"/>
          </w:divBdr>
        </w:div>
        <w:div w:id="1838613151">
          <w:marLeft w:val="0"/>
          <w:marRight w:val="0"/>
          <w:marTop w:val="0"/>
          <w:marBottom w:val="0"/>
          <w:divBdr>
            <w:top w:val="none" w:sz="0" w:space="0" w:color="auto"/>
            <w:left w:val="none" w:sz="0" w:space="0" w:color="auto"/>
            <w:bottom w:val="none" w:sz="0" w:space="0" w:color="auto"/>
            <w:right w:val="none" w:sz="0" w:space="0" w:color="auto"/>
          </w:divBdr>
        </w:div>
        <w:div w:id="1869097253">
          <w:marLeft w:val="0"/>
          <w:marRight w:val="0"/>
          <w:marTop w:val="0"/>
          <w:marBottom w:val="0"/>
          <w:divBdr>
            <w:top w:val="none" w:sz="0" w:space="0" w:color="auto"/>
            <w:left w:val="none" w:sz="0" w:space="0" w:color="auto"/>
            <w:bottom w:val="none" w:sz="0" w:space="0" w:color="auto"/>
            <w:right w:val="none" w:sz="0" w:space="0" w:color="auto"/>
          </w:divBdr>
        </w:div>
        <w:div w:id="1911189151">
          <w:marLeft w:val="0"/>
          <w:marRight w:val="0"/>
          <w:marTop w:val="0"/>
          <w:marBottom w:val="0"/>
          <w:divBdr>
            <w:top w:val="none" w:sz="0" w:space="0" w:color="auto"/>
            <w:left w:val="none" w:sz="0" w:space="0" w:color="auto"/>
            <w:bottom w:val="none" w:sz="0" w:space="0" w:color="auto"/>
            <w:right w:val="none" w:sz="0" w:space="0" w:color="auto"/>
          </w:divBdr>
        </w:div>
        <w:div w:id="2126581628">
          <w:marLeft w:val="0"/>
          <w:marRight w:val="0"/>
          <w:marTop w:val="0"/>
          <w:marBottom w:val="0"/>
          <w:divBdr>
            <w:top w:val="none" w:sz="0" w:space="0" w:color="auto"/>
            <w:left w:val="none" w:sz="0" w:space="0" w:color="auto"/>
            <w:bottom w:val="none" w:sz="0" w:space="0" w:color="auto"/>
            <w:right w:val="none" w:sz="0" w:space="0" w:color="auto"/>
          </w:divBdr>
        </w:div>
      </w:divsChild>
    </w:div>
    <w:div w:id="154416230">
      <w:bodyDiv w:val="1"/>
      <w:marLeft w:val="0"/>
      <w:marRight w:val="0"/>
      <w:marTop w:val="0"/>
      <w:marBottom w:val="0"/>
      <w:divBdr>
        <w:top w:val="none" w:sz="0" w:space="0" w:color="auto"/>
        <w:left w:val="none" w:sz="0" w:space="0" w:color="auto"/>
        <w:bottom w:val="none" w:sz="0" w:space="0" w:color="auto"/>
        <w:right w:val="none" w:sz="0" w:space="0" w:color="auto"/>
      </w:divBdr>
    </w:div>
    <w:div w:id="169489558">
      <w:bodyDiv w:val="1"/>
      <w:marLeft w:val="0"/>
      <w:marRight w:val="0"/>
      <w:marTop w:val="0"/>
      <w:marBottom w:val="0"/>
      <w:divBdr>
        <w:top w:val="none" w:sz="0" w:space="0" w:color="auto"/>
        <w:left w:val="none" w:sz="0" w:space="0" w:color="auto"/>
        <w:bottom w:val="none" w:sz="0" w:space="0" w:color="auto"/>
        <w:right w:val="none" w:sz="0" w:space="0" w:color="auto"/>
      </w:divBdr>
    </w:div>
    <w:div w:id="171334036">
      <w:bodyDiv w:val="1"/>
      <w:marLeft w:val="0"/>
      <w:marRight w:val="0"/>
      <w:marTop w:val="0"/>
      <w:marBottom w:val="0"/>
      <w:divBdr>
        <w:top w:val="none" w:sz="0" w:space="0" w:color="auto"/>
        <w:left w:val="none" w:sz="0" w:space="0" w:color="auto"/>
        <w:bottom w:val="none" w:sz="0" w:space="0" w:color="auto"/>
        <w:right w:val="none" w:sz="0" w:space="0" w:color="auto"/>
      </w:divBdr>
      <w:divsChild>
        <w:div w:id="974944558">
          <w:marLeft w:val="0"/>
          <w:marRight w:val="0"/>
          <w:marTop w:val="0"/>
          <w:marBottom w:val="0"/>
          <w:divBdr>
            <w:top w:val="none" w:sz="0" w:space="0" w:color="auto"/>
            <w:left w:val="none" w:sz="0" w:space="0" w:color="auto"/>
            <w:bottom w:val="none" w:sz="0" w:space="0" w:color="auto"/>
            <w:right w:val="none" w:sz="0" w:space="0" w:color="auto"/>
          </w:divBdr>
        </w:div>
        <w:div w:id="1951551867">
          <w:marLeft w:val="0"/>
          <w:marRight w:val="0"/>
          <w:marTop w:val="0"/>
          <w:marBottom w:val="0"/>
          <w:divBdr>
            <w:top w:val="none" w:sz="0" w:space="0" w:color="auto"/>
            <w:left w:val="none" w:sz="0" w:space="0" w:color="auto"/>
            <w:bottom w:val="none" w:sz="0" w:space="0" w:color="auto"/>
            <w:right w:val="none" w:sz="0" w:space="0" w:color="auto"/>
          </w:divBdr>
        </w:div>
      </w:divsChild>
    </w:div>
    <w:div w:id="192957488">
      <w:bodyDiv w:val="1"/>
      <w:marLeft w:val="0"/>
      <w:marRight w:val="0"/>
      <w:marTop w:val="0"/>
      <w:marBottom w:val="0"/>
      <w:divBdr>
        <w:top w:val="none" w:sz="0" w:space="0" w:color="auto"/>
        <w:left w:val="none" w:sz="0" w:space="0" w:color="auto"/>
        <w:bottom w:val="none" w:sz="0" w:space="0" w:color="auto"/>
        <w:right w:val="none" w:sz="0" w:space="0" w:color="auto"/>
      </w:divBdr>
    </w:div>
    <w:div w:id="207302879">
      <w:bodyDiv w:val="1"/>
      <w:marLeft w:val="0"/>
      <w:marRight w:val="0"/>
      <w:marTop w:val="0"/>
      <w:marBottom w:val="0"/>
      <w:divBdr>
        <w:top w:val="none" w:sz="0" w:space="0" w:color="auto"/>
        <w:left w:val="none" w:sz="0" w:space="0" w:color="auto"/>
        <w:bottom w:val="none" w:sz="0" w:space="0" w:color="auto"/>
        <w:right w:val="none" w:sz="0" w:space="0" w:color="auto"/>
      </w:divBdr>
      <w:divsChild>
        <w:div w:id="5983595">
          <w:marLeft w:val="0"/>
          <w:marRight w:val="0"/>
          <w:marTop w:val="0"/>
          <w:marBottom w:val="0"/>
          <w:divBdr>
            <w:top w:val="none" w:sz="0" w:space="0" w:color="auto"/>
            <w:left w:val="none" w:sz="0" w:space="0" w:color="auto"/>
            <w:bottom w:val="none" w:sz="0" w:space="0" w:color="auto"/>
            <w:right w:val="none" w:sz="0" w:space="0" w:color="auto"/>
          </w:divBdr>
        </w:div>
        <w:div w:id="526913954">
          <w:marLeft w:val="0"/>
          <w:marRight w:val="0"/>
          <w:marTop w:val="0"/>
          <w:marBottom w:val="0"/>
          <w:divBdr>
            <w:top w:val="none" w:sz="0" w:space="0" w:color="auto"/>
            <w:left w:val="none" w:sz="0" w:space="0" w:color="auto"/>
            <w:bottom w:val="none" w:sz="0" w:space="0" w:color="auto"/>
            <w:right w:val="none" w:sz="0" w:space="0" w:color="auto"/>
          </w:divBdr>
        </w:div>
        <w:div w:id="1543249202">
          <w:marLeft w:val="0"/>
          <w:marRight w:val="0"/>
          <w:marTop w:val="0"/>
          <w:marBottom w:val="0"/>
          <w:divBdr>
            <w:top w:val="none" w:sz="0" w:space="0" w:color="auto"/>
            <w:left w:val="none" w:sz="0" w:space="0" w:color="auto"/>
            <w:bottom w:val="none" w:sz="0" w:space="0" w:color="auto"/>
            <w:right w:val="none" w:sz="0" w:space="0" w:color="auto"/>
          </w:divBdr>
          <w:divsChild>
            <w:div w:id="330569637">
              <w:marLeft w:val="0"/>
              <w:marRight w:val="0"/>
              <w:marTop w:val="0"/>
              <w:marBottom w:val="0"/>
              <w:divBdr>
                <w:top w:val="none" w:sz="0" w:space="0" w:color="auto"/>
                <w:left w:val="none" w:sz="0" w:space="0" w:color="auto"/>
                <w:bottom w:val="none" w:sz="0" w:space="0" w:color="auto"/>
                <w:right w:val="none" w:sz="0" w:space="0" w:color="auto"/>
              </w:divBdr>
            </w:div>
            <w:div w:id="424502329">
              <w:marLeft w:val="0"/>
              <w:marRight w:val="0"/>
              <w:marTop w:val="0"/>
              <w:marBottom w:val="0"/>
              <w:divBdr>
                <w:top w:val="none" w:sz="0" w:space="0" w:color="auto"/>
                <w:left w:val="none" w:sz="0" w:space="0" w:color="auto"/>
                <w:bottom w:val="none" w:sz="0" w:space="0" w:color="auto"/>
                <w:right w:val="none" w:sz="0" w:space="0" w:color="auto"/>
              </w:divBdr>
            </w:div>
            <w:div w:id="709459347">
              <w:marLeft w:val="0"/>
              <w:marRight w:val="0"/>
              <w:marTop w:val="0"/>
              <w:marBottom w:val="0"/>
              <w:divBdr>
                <w:top w:val="none" w:sz="0" w:space="0" w:color="auto"/>
                <w:left w:val="none" w:sz="0" w:space="0" w:color="auto"/>
                <w:bottom w:val="none" w:sz="0" w:space="0" w:color="auto"/>
                <w:right w:val="none" w:sz="0" w:space="0" w:color="auto"/>
              </w:divBdr>
            </w:div>
            <w:div w:id="751663251">
              <w:marLeft w:val="0"/>
              <w:marRight w:val="0"/>
              <w:marTop w:val="0"/>
              <w:marBottom w:val="0"/>
              <w:divBdr>
                <w:top w:val="none" w:sz="0" w:space="0" w:color="auto"/>
                <w:left w:val="none" w:sz="0" w:space="0" w:color="auto"/>
                <w:bottom w:val="none" w:sz="0" w:space="0" w:color="auto"/>
                <w:right w:val="none" w:sz="0" w:space="0" w:color="auto"/>
              </w:divBdr>
            </w:div>
            <w:div w:id="796922130">
              <w:marLeft w:val="0"/>
              <w:marRight w:val="0"/>
              <w:marTop w:val="0"/>
              <w:marBottom w:val="0"/>
              <w:divBdr>
                <w:top w:val="none" w:sz="0" w:space="0" w:color="auto"/>
                <w:left w:val="none" w:sz="0" w:space="0" w:color="auto"/>
                <w:bottom w:val="none" w:sz="0" w:space="0" w:color="auto"/>
                <w:right w:val="none" w:sz="0" w:space="0" w:color="auto"/>
              </w:divBdr>
            </w:div>
            <w:div w:id="1321153909">
              <w:marLeft w:val="0"/>
              <w:marRight w:val="0"/>
              <w:marTop w:val="0"/>
              <w:marBottom w:val="0"/>
              <w:divBdr>
                <w:top w:val="none" w:sz="0" w:space="0" w:color="auto"/>
                <w:left w:val="none" w:sz="0" w:space="0" w:color="auto"/>
                <w:bottom w:val="none" w:sz="0" w:space="0" w:color="auto"/>
                <w:right w:val="none" w:sz="0" w:space="0" w:color="auto"/>
              </w:divBdr>
            </w:div>
            <w:div w:id="1598754832">
              <w:marLeft w:val="0"/>
              <w:marRight w:val="0"/>
              <w:marTop w:val="0"/>
              <w:marBottom w:val="0"/>
              <w:divBdr>
                <w:top w:val="none" w:sz="0" w:space="0" w:color="auto"/>
                <w:left w:val="none" w:sz="0" w:space="0" w:color="auto"/>
                <w:bottom w:val="none" w:sz="0" w:space="0" w:color="auto"/>
                <w:right w:val="none" w:sz="0" w:space="0" w:color="auto"/>
              </w:divBdr>
            </w:div>
            <w:div w:id="1649550216">
              <w:marLeft w:val="0"/>
              <w:marRight w:val="0"/>
              <w:marTop w:val="0"/>
              <w:marBottom w:val="0"/>
              <w:divBdr>
                <w:top w:val="none" w:sz="0" w:space="0" w:color="auto"/>
                <w:left w:val="none" w:sz="0" w:space="0" w:color="auto"/>
                <w:bottom w:val="none" w:sz="0" w:space="0" w:color="auto"/>
                <w:right w:val="none" w:sz="0" w:space="0" w:color="auto"/>
              </w:divBdr>
            </w:div>
            <w:div w:id="1799908422">
              <w:marLeft w:val="0"/>
              <w:marRight w:val="0"/>
              <w:marTop w:val="0"/>
              <w:marBottom w:val="0"/>
              <w:divBdr>
                <w:top w:val="none" w:sz="0" w:space="0" w:color="auto"/>
                <w:left w:val="none" w:sz="0" w:space="0" w:color="auto"/>
                <w:bottom w:val="none" w:sz="0" w:space="0" w:color="auto"/>
                <w:right w:val="none" w:sz="0" w:space="0" w:color="auto"/>
              </w:divBdr>
            </w:div>
            <w:div w:id="19739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2767">
      <w:bodyDiv w:val="1"/>
      <w:marLeft w:val="0"/>
      <w:marRight w:val="0"/>
      <w:marTop w:val="0"/>
      <w:marBottom w:val="0"/>
      <w:divBdr>
        <w:top w:val="none" w:sz="0" w:space="0" w:color="auto"/>
        <w:left w:val="none" w:sz="0" w:space="0" w:color="auto"/>
        <w:bottom w:val="none" w:sz="0" w:space="0" w:color="auto"/>
        <w:right w:val="none" w:sz="0" w:space="0" w:color="auto"/>
      </w:divBdr>
    </w:div>
    <w:div w:id="219488085">
      <w:bodyDiv w:val="1"/>
      <w:marLeft w:val="0"/>
      <w:marRight w:val="0"/>
      <w:marTop w:val="0"/>
      <w:marBottom w:val="0"/>
      <w:divBdr>
        <w:top w:val="none" w:sz="0" w:space="0" w:color="auto"/>
        <w:left w:val="none" w:sz="0" w:space="0" w:color="auto"/>
        <w:bottom w:val="none" w:sz="0" w:space="0" w:color="auto"/>
        <w:right w:val="none" w:sz="0" w:space="0" w:color="auto"/>
      </w:divBdr>
    </w:div>
    <w:div w:id="221984325">
      <w:bodyDiv w:val="1"/>
      <w:marLeft w:val="0"/>
      <w:marRight w:val="0"/>
      <w:marTop w:val="0"/>
      <w:marBottom w:val="0"/>
      <w:divBdr>
        <w:top w:val="none" w:sz="0" w:space="0" w:color="auto"/>
        <w:left w:val="none" w:sz="0" w:space="0" w:color="auto"/>
        <w:bottom w:val="none" w:sz="0" w:space="0" w:color="auto"/>
        <w:right w:val="none" w:sz="0" w:space="0" w:color="auto"/>
      </w:divBdr>
      <w:divsChild>
        <w:div w:id="948244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3386854">
              <w:marLeft w:val="0"/>
              <w:marRight w:val="0"/>
              <w:marTop w:val="0"/>
              <w:marBottom w:val="0"/>
              <w:divBdr>
                <w:top w:val="none" w:sz="0" w:space="0" w:color="auto"/>
                <w:left w:val="none" w:sz="0" w:space="0" w:color="auto"/>
                <w:bottom w:val="none" w:sz="0" w:space="0" w:color="auto"/>
                <w:right w:val="none" w:sz="0" w:space="0" w:color="auto"/>
              </w:divBdr>
              <w:divsChild>
                <w:div w:id="1479541099">
                  <w:marLeft w:val="0"/>
                  <w:marRight w:val="0"/>
                  <w:marTop w:val="0"/>
                  <w:marBottom w:val="0"/>
                  <w:divBdr>
                    <w:top w:val="none" w:sz="0" w:space="0" w:color="auto"/>
                    <w:left w:val="none" w:sz="0" w:space="0" w:color="auto"/>
                    <w:bottom w:val="none" w:sz="0" w:space="0" w:color="auto"/>
                    <w:right w:val="none" w:sz="0" w:space="0" w:color="auto"/>
                  </w:divBdr>
                  <w:divsChild>
                    <w:div w:id="15691883">
                      <w:marLeft w:val="0"/>
                      <w:marRight w:val="0"/>
                      <w:marTop w:val="0"/>
                      <w:marBottom w:val="0"/>
                      <w:divBdr>
                        <w:top w:val="none" w:sz="0" w:space="0" w:color="auto"/>
                        <w:left w:val="none" w:sz="0" w:space="0" w:color="auto"/>
                        <w:bottom w:val="none" w:sz="0" w:space="0" w:color="auto"/>
                        <w:right w:val="none" w:sz="0" w:space="0" w:color="auto"/>
                      </w:divBdr>
                      <w:divsChild>
                        <w:div w:id="125664745">
                          <w:marLeft w:val="0"/>
                          <w:marRight w:val="0"/>
                          <w:marTop w:val="0"/>
                          <w:marBottom w:val="0"/>
                          <w:divBdr>
                            <w:top w:val="none" w:sz="0" w:space="0" w:color="auto"/>
                            <w:left w:val="none" w:sz="0" w:space="0" w:color="auto"/>
                            <w:bottom w:val="none" w:sz="0" w:space="0" w:color="auto"/>
                            <w:right w:val="none" w:sz="0" w:space="0" w:color="auto"/>
                          </w:divBdr>
                          <w:divsChild>
                            <w:div w:id="1049383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304528">
                                  <w:marLeft w:val="0"/>
                                  <w:marRight w:val="0"/>
                                  <w:marTop w:val="0"/>
                                  <w:marBottom w:val="0"/>
                                  <w:divBdr>
                                    <w:top w:val="none" w:sz="0" w:space="0" w:color="auto"/>
                                    <w:left w:val="none" w:sz="0" w:space="0" w:color="auto"/>
                                    <w:bottom w:val="none" w:sz="0" w:space="0" w:color="auto"/>
                                    <w:right w:val="none" w:sz="0" w:space="0" w:color="auto"/>
                                  </w:divBdr>
                                  <w:divsChild>
                                    <w:div w:id="1012605606">
                                      <w:marLeft w:val="0"/>
                                      <w:marRight w:val="0"/>
                                      <w:marTop w:val="0"/>
                                      <w:marBottom w:val="0"/>
                                      <w:divBdr>
                                        <w:top w:val="none" w:sz="0" w:space="0" w:color="auto"/>
                                        <w:left w:val="none" w:sz="0" w:space="0" w:color="auto"/>
                                        <w:bottom w:val="none" w:sz="0" w:space="0" w:color="auto"/>
                                        <w:right w:val="none" w:sz="0" w:space="0" w:color="auto"/>
                                      </w:divBdr>
                                      <w:divsChild>
                                        <w:div w:id="16789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6690082">
      <w:bodyDiv w:val="1"/>
      <w:marLeft w:val="0"/>
      <w:marRight w:val="0"/>
      <w:marTop w:val="0"/>
      <w:marBottom w:val="0"/>
      <w:divBdr>
        <w:top w:val="none" w:sz="0" w:space="0" w:color="auto"/>
        <w:left w:val="none" w:sz="0" w:space="0" w:color="auto"/>
        <w:bottom w:val="none" w:sz="0" w:space="0" w:color="auto"/>
        <w:right w:val="none" w:sz="0" w:space="0" w:color="auto"/>
      </w:divBdr>
    </w:div>
    <w:div w:id="259875020">
      <w:bodyDiv w:val="1"/>
      <w:marLeft w:val="0"/>
      <w:marRight w:val="0"/>
      <w:marTop w:val="0"/>
      <w:marBottom w:val="0"/>
      <w:divBdr>
        <w:top w:val="none" w:sz="0" w:space="0" w:color="auto"/>
        <w:left w:val="none" w:sz="0" w:space="0" w:color="auto"/>
        <w:bottom w:val="none" w:sz="0" w:space="0" w:color="auto"/>
        <w:right w:val="none" w:sz="0" w:space="0" w:color="auto"/>
      </w:divBdr>
    </w:div>
    <w:div w:id="264461495">
      <w:bodyDiv w:val="1"/>
      <w:marLeft w:val="0"/>
      <w:marRight w:val="0"/>
      <w:marTop w:val="0"/>
      <w:marBottom w:val="0"/>
      <w:divBdr>
        <w:top w:val="none" w:sz="0" w:space="0" w:color="auto"/>
        <w:left w:val="none" w:sz="0" w:space="0" w:color="auto"/>
        <w:bottom w:val="none" w:sz="0" w:space="0" w:color="auto"/>
        <w:right w:val="none" w:sz="0" w:space="0" w:color="auto"/>
      </w:divBdr>
      <w:divsChild>
        <w:div w:id="1152604654">
          <w:marLeft w:val="0"/>
          <w:marRight w:val="0"/>
          <w:marTop w:val="0"/>
          <w:marBottom w:val="0"/>
          <w:divBdr>
            <w:top w:val="none" w:sz="0" w:space="0" w:color="auto"/>
            <w:left w:val="none" w:sz="0" w:space="0" w:color="auto"/>
            <w:bottom w:val="none" w:sz="0" w:space="0" w:color="auto"/>
            <w:right w:val="none" w:sz="0" w:space="0" w:color="auto"/>
          </w:divBdr>
        </w:div>
        <w:div w:id="283119322">
          <w:marLeft w:val="0"/>
          <w:marRight w:val="0"/>
          <w:marTop w:val="0"/>
          <w:marBottom w:val="0"/>
          <w:divBdr>
            <w:top w:val="none" w:sz="0" w:space="0" w:color="auto"/>
            <w:left w:val="none" w:sz="0" w:space="0" w:color="auto"/>
            <w:bottom w:val="none" w:sz="0" w:space="0" w:color="auto"/>
            <w:right w:val="none" w:sz="0" w:space="0" w:color="auto"/>
          </w:divBdr>
        </w:div>
        <w:div w:id="1025907689">
          <w:marLeft w:val="0"/>
          <w:marRight w:val="0"/>
          <w:marTop w:val="0"/>
          <w:marBottom w:val="0"/>
          <w:divBdr>
            <w:top w:val="none" w:sz="0" w:space="0" w:color="auto"/>
            <w:left w:val="none" w:sz="0" w:space="0" w:color="auto"/>
            <w:bottom w:val="none" w:sz="0" w:space="0" w:color="auto"/>
            <w:right w:val="none" w:sz="0" w:space="0" w:color="auto"/>
          </w:divBdr>
        </w:div>
      </w:divsChild>
    </w:div>
    <w:div w:id="272328153">
      <w:bodyDiv w:val="1"/>
      <w:marLeft w:val="0"/>
      <w:marRight w:val="0"/>
      <w:marTop w:val="0"/>
      <w:marBottom w:val="0"/>
      <w:divBdr>
        <w:top w:val="none" w:sz="0" w:space="0" w:color="auto"/>
        <w:left w:val="none" w:sz="0" w:space="0" w:color="auto"/>
        <w:bottom w:val="none" w:sz="0" w:space="0" w:color="auto"/>
        <w:right w:val="none" w:sz="0" w:space="0" w:color="auto"/>
      </w:divBdr>
    </w:div>
    <w:div w:id="273951300">
      <w:bodyDiv w:val="1"/>
      <w:marLeft w:val="0"/>
      <w:marRight w:val="0"/>
      <w:marTop w:val="0"/>
      <w:marBottom w:val="0"/>
      <w:divBdr>
        <w:top w:val="none" w:sz="0" w:space="0" w:color="auto"/>
        <w:left w:val="none" w:sz="0" w:space="0" w:color="auto"/>
        <w:bottom w:val="none" w:sz="0" w:space="0" w:color="auto"/>
        <w:right w:val="none" w:sz="0" w:space="0" w:color="auto"/>
      </w:divBdr>
      <w:divsChild>
        <w:div w:id="45759079">
          <w:marLeft w:val="0"/>
          <w:marRight w:val="0"/>
          <w:marTop w:val="0"/>
          <w:marBottom w:val="0"/>
          <w:divBdr>
            <w:top w:val="none" w:sz="0" w:space="0" w:color="auto"/>
            <w:left w:val="none" w:sz="0" w:space="0" w:color="auto"/>
            <w:bottom w:val="none" w:sz="0" w:space="0" w:color="auto"/>
            <w:right w:val="none" w:sz="0" w:space="0" w:color="auto"/>
          </w:divBdr>
        </w:div>
        <w:div w:id="96339092">
          <w:marLeft w:val="0"/>
          <w:marRight w:val="0"/>
          <w:marTop w:val="0"/>
          <w:marBottom w:val="0"/>
          <w:divBdr>
            <w:top w:val="none" w:sz="0" w:space="0" w:color="auto"/>
            <w:left w:val="none" w:sz="0" w:space="0" w:color="auto"/>
            <w:bottom w:val="none" w:sz="0" w:space="0" w:color="auto"/>
            <w:right w:val="none" w:sz="0" w:space="0" w:color="auto"/>
          </w:divBdr>
        </w:div>
        <w:div w:id="160849792">
          <w:marLeft w:val="0"/>
          <w:marRight w:val="0"/>
          <w:marTop w:val="0"/>
          <w:marBottom w:val="0"/>
          <w:divBdr>
            <w:top w:val="none" w:sz="0" w:space="0" w:color="auto"/>
            <w:left w:val="none" w:sz="0" w:space="0" w:color="auto"/>
            <w:bottom w:val="none" w:sz="0" w:space="0" w:color="auto"/>
            <w:right w:val="none" w:sz="0" w:space="0" w:color="auto"/>
          </w:divBdr>
        </w:div>
        <w:div w:id="305665299">
          <w:marLeft w:val="0"/>
          <w:marRight w:val="0"/>
          <w:marTop w:val="0"/>
          <w:marBottom w:val="0"/>
          <w:divBdr>
            <w:top w:val="none" w:sz="0" w:space="0" w:color="auto"/>
            <w:left w:val="none" w:sz="0" w:space="0" w:color="auto"/>
            <w:bottom w:val="none" w:sz="0" w:space="0" w:color="auto"/>
            <w:right w:val="none" w:sz="0" w:space="0" w:color="auto"/>
          </w:divBdr>
          <w:divsChild>
            <w:div w:id="744692484">
              <w:marLeft w:val="0"/>
              <w:marRight w:val="0"/>
              <w:marTop w:val="0"/>
              <w:marBottom w:val="0"/>
              <w:divBdr>
                <w:top w:val="none" w:sz="0" w:space="0" w:color="auto"/>
                <w:left w:val="none" w:sz="0" w:space="0" w:color="auto"/>
                <w:bottom w:val="none" w:sz="0" w:space="0" w:color="auto"/>
                <w:right w:val="none" w:sz="0" w:space="0" w:color="auto"/>
              </w:divBdr>
            </w:div>
            <w:div w:id="797528232">
              <w:marLeft w:val="0"/>
              <w:marRight w:val="0"/>
              <w:marTop w:val="0"/>
              <w:marBottom w:val="0"/>
              <w:divBdr>
                <w:top w:val="none" w:sz="0" w:space="0" w:color="auto"/>
                <w:left w:val="none" w:sz="0" w:space="0" w:color="auto"/>
                <w:bottom w:val="none" w:sz="0" w:space="0" w:color="auto"/>
                <w:right w:val="none" w:sz="0" w:space="0" w:color="auto"/>
              </w:divBdr>
            </w:div>
            <w:div w:id="1377268891">
              <w:marLeft w:val="0"/>
              <w:marRight w:val="0"/>
              <w:marTop w:val="0"/>
              <w:marBottom w:val="0"/>
              <w:divBdr>
                <w:top w:val="none" w:sz="0" w:space="0" w:color="auto"/>
                <w:left w:val="none" w:sz="0" w:space="0" w:color="auto"/>
                <w:bottom w:val="none" w:sz="0" w:space="0" w:color="auto"/>
                <w:right w:val="none" w:sz="0" w:space="0" w:color="auto"/>
              </w:divBdr>
            </w:div>
            <w:div w:id="1462261017">
              <w:marLeft w:val="0"/>
              <w:marRight w:val="0"/>
              <w:marTop w:val="0"/>
              <w:marBottom w:val="0"/>
              <w:divBdr>
                <w:top w:val="none" w:sz="0" w:space="0" w:color="auto"/>
                <w:left w:val="none" w:sz="0" w:space="0" w:color="auto"/>
                <w:bottom w:val="none" w:sz="0" w:space="0" w:color="auto"/>
                <w:right w:val="none" w:sz="0" w:space="0" w:color="auto"/>
              </w:divBdr>
            </w:div>
            <w:div w:id="1645426485">
              <w:marLeft w:val="0"/>
              <w:marRight w:val="0"/>
              <w:marTop w:val="0"/>
              <w:marBottom w:val="0"/>
              <w:divBdr>
                <w:top w:val="none" w:sz="0" w:space="0" w:color="auto"/>
                <w:left w:val="none" w:sz="0" w:space="0" w:color="auto"/>
                <w:bottom w:val="none" w:sz="0" w:space="0" w:color="auto"/>
                <w:right w:val="none" w:sz="0" w:space="0" w:color="auto"/>
              </w:divBdr>
            </w:div>
            <w:div w:id="1899510770">
              <w:marLeft w:val="0"/>
              <w:marRight w:val="0"/>
              <w:marTop w:val="0"/>
              <w:marBottom w:val="0"/>
              <w:divBdr>
                <w:top w:val="none" w:sz="0" w:space="0" w:color="auto"/>
                <w:left w:val="none" w:sz="0" w:space="0" w:color="auto"/>
                <w:bottom w:val="none" w:sz="0" w:space="0" w:color="auto"/>
                <w:right w:val="none" w:sz="0" w:space="0" w:color="auto"/>
              </w:divBdr>
            </w:div>
            <w:div w:id="2132160576">
              <w:marLeft w:val="0"/>
              <w:marRight w:val="0"/>
              <w:marTop w:val="0"/>
              <w:marBottom w:val="0"/>
              <w:divBdr>
                <w:top w:val="none" w:sz="0" w:space="0" w:color="auto"/>
                <w:left w:val="none" w:sz="0" w:space="0" w:color="auto"/>
                <w:bottom w:val="none" w:sz="0" w:space="0" w:color="auto"/>
                <w:right w:val="none" w:sz="0" w:space="0" w:color="auto"/>
              </w:divBdr>
            </w:div>
          </w:divsChild>
        </w:div>
        <w:div w:id="438724094">
          <w:marLeft w:val="0"/>
          <w:marRight w:val="0"/>
          <w:marTop w:val="0"/>
          <w:marBottom w:val="0"/>
          <w:divBdr>
            <w:top w:val="none" w:sz="0" w:space="0" w:color="auto"/>
            <w:left w:val="none" w:sz="0" w:space="0" w:color="auto"/>
            <w:bottom w:val="none" w:sz="0" w:space="0" w:color="auto"/>
            <w:right w:val="none" w:sz="0" w:space="0" w:color="auto"/>
          </w:divBdr>
        </w:div>
        <w:div w:id="511723698">
          <w:marLeft w:val="0"/>
          <w:marRight w:val="0"/>
          <w:marTop w:val="0"/>
          <w:marBottom w:val="0"/>
          <w:divBdr>
            <w:top w:val="none" w:sz="0" w:space="0" w:color="auto"/>
            <w:left w:val="none" w:sz="0" w:space="0" w:color="auto"/>
            <w:bottom w:val="none" w:sz="0" w:space="0" w:color="auto"/>
            <w:right w:val="none" w:sz="0" w:space="0" w:color="auto"/>
          </w:divBdr>
        </w:div>
        <w:div w:id="1990014734">
          <w:marLeft w:val="0"/>
          <w:marRight w:val="0"/>
          <w:marTop w:val="0"/>
          <w:marBottom w:val="0"/>
          <w:divBdr>
            <w:top w:val="none" w:sz="0" w:space="0" w:color="auto"/>
            <w:left w:val="none" w:sz="0" w:space="0" w:color="auto"/>
            <w:bottom w:val="none" w:sz="0" w:space="0" w:color="auto"/>
            <w:right w:val="none" w:sz="0" w:space="0" w:color="auto"/>
          </w:divBdr>
        </w:div>
      </w:divsChild>
    </w:div>
    <w:div w:id="282198112">
      <w:bodyDiv w:val="1"/>
      <w:marLeft w:val="0"/>
      <w:marRight w:val="0"/>
      <w:marTop w:val="0"/>
      <w:marBottom w:val="0"/>
      <w:divBdr>
        <w:top w:val="none" w:sz="0" w:space="0" w:color="auto"/>
        <w:left w:val="none" w:sz="0" w:space="0" w:color="auto"/>
        <w:bottom w:val="none" w:sz="0" w:space="0" w:color="auto"/>
        <w:right w:val="none" w:sz="0" w:space="0" w:color="auto"/>
      </w:divBdr>
    </w:div>
    <w:div w:id="288636387">
      <w:bodyDiv w:val="1"/>
      <w:marLeft w:val="0"/>
      <w:marRight w:val="0"/>
      <w:marTop w:val="0"/>
      <w:marBottom w:val="0"/>
      <w:divBdr>
        <w:top w:val="none" w:sz="0" w:space="0" w:color="auto"/>
        <w:left w:val="none" w:sz="0" w:space="0" w:color="auto"/>
        <w:bottom w:val="none" w:sz="0" w:space="0" w:color="auto"/>
        <w:right w:val="none" w:sz="0" w:space="0" w:color="auto"/>
      </w:divBdr>
    </w:div>
    <w:div w:id="299846732">
      <w:bodyDiv w:val="1"/>
      <w:marLeft w:val="0"/>
      <w:marRight w:val="0"/>
      <w:marTop w:val="0"/>
      <w:marBottom w:val="0"/>
      <w:divBdr>
        <w:top w:val="none" w:sz="0" w:space="0" w:color="auto"/>
        <w:left w:val="none" w:sz="0" w:space="0" w:color="auto"/>
        <w:bottom w:val="none" w:sz="0" w:space="0" w:color="auto"/>
        <w:right w:val="none" w:sz="0" w:space="0" w:color="auto"/>
      </w:divBdr>
      <w:divsChild>
        <w:div w:id="150759819">
          <w:marLeft w:val="0"/>
          <w:marRight w:val="0"/>
          <w:marTop w:val="0"/>
          <w:marBottom w:val="0"/>
          <w:divBdr>
            <w:top w:val="none" w:sz="0" w:space="0" w:color="auto"/>
            <w:left w:val="none" w:sz="0" w:space="0" w:color="auto"/>
            <w:bottom w:val="none" w:sz="0" w:space="0" w:color="auto"/>
            <w:right w:val="none" w:sz="0" w:space="0" w:color="auto"/>
          </w:divBdr>
        </w:div>
        <w:div w:id="449786361">
          <w:marLeft w:val="0"/>
          <w:marRight w:val="0"/>
          <w:marTop w:val="0"/>
          <w:marBottom w:val="0"/>
          <w:divBdr>
            <w:top w:val="none" w:sz="0" w:space="0" w:color="auto"/>
            <w:left w:val="none" w:sz="0" w:space="0" w:color="auto"/>
            <w:bottom w:val="none" w:sz="0" w:space="0" w:color="auto"/>
            <w:right w:val="none" w:sz="0" w:space="0" w:color="auto"/>
          </w:divBdr>
        </w:div>
        <w:div w:id="636644773">
          <w:marLeft w:val="0"/>
          <w:marRight w:val="0"/>
          <w:marTop w:val="0"/>
          <w:marBottom w:val="0"/>
          <w:divBdr>
            <w:top w:val="none" w:sz="0" w:space="0" w:color="auto"/>
            <w:left w:val="none" w:sz="0" w:space="0" w:color="auto"/>
            <w:bottom w:val="none" w:sz="0" w:space="0" w:color="auto"/>
            <w:right w:val="none" w:sz="0" w:space="0" w:color="auto"/>
          </w:divBdr>
        </w:div>
        <w:div w:id="644625164">
          <w:marLeft w:val="0"/>
          <w:marRight w:val="0"/>
          <w:marTop w:val="0"/>
          <w:marBottom w:val="0"/>
          <w:divBdr>
            <w:top w:val="none" w:sz="0" w:space="0" w:color="auto"/>
            <w:left w:val="none" w:sz="0" w:space="0" w:color="auto"/>
            <w:bottom w:val="none" w:sz="0" w:space="0" w:color="auto"/>
            <w:right w:val="none" w:sz="0" w:space="0" w:color="auto"/>
          </w:divBdr>
        </w:div>
        <w:div w:id="1134717679">
          <w:marLeft w:val="0"/>
          <w:marRight w:val="0"/>
          <w:marTop w:val="0"/>
          <w:marBottom w:val="0"/>
          <w:divBdr>
            <w:top w:val="none" w:sz="0" w:space="0" w:color="auto"/>
            <w:left w:val="none" w:sz="0" w:space="0" w:color="auto"/>
            <w:bottom w:val="none" w:sz="0" w:space="0" w:color="auto"/>
            <w:right w:val="none" w:sz="0" w:space="0" w:color="auto"/>
          </w:divBdr>
        </w:div>
        <w:div w:id="1202985380">
          <w:marLeft w:val="0"/>
          <w:marRight w:val="0"/>
          <w:marTop w:val="0"/>
          <w:marBottom w:val="0"/>
          <w:divBdr>
            <w:top w:val="none" w:sz="0" w:space="0" w:color="auto"/>
            <w:left w:val="none" w:sz="0" w:space="0" w:color="auto"/>
            <w:bottom w:val="none" w:sz="0" w:space="0" w:color="auto"/>
            <w:right w:val="none" w:sz="0" w:space="0" w:color="auto"/>
          </w:divBdr>
        </w:div>
        <w:div w:id="1457598207">
          <w:marLeft w:val="0"/>
          <w:marRight w:val="0"/>
          <w:marTop w:val="0"/>
          <w:marBottom w:val="0"/>
          <w:divBdr>
            <w:top w:val="none" w:sz="0" w:space="0" w:color="auto"/>
            <w:left w:val="none" w:sz="0" w:space="0" w:color="auto"/>
            <w:bottom w:val="none" w:sz="0" w:space="0" w:color="auto"/>
            <w:right w:val="none" w:sz="0" w:space="0" w:color="auto"/>
          </w:divBdr>
        </w:div>
        <w:div w:id="1505169439">
          <w:marLeft w:val="0"/>
          <w:marRight w:val="0"/>
          <w:marTop w:val="0"/>
          <w:marBottom w:val="0"/>
          <w:divBdr>
            <w:top w:val="none" w:sz="0" w:space="0" w:color="auto"/>
            <w:left w:val="none" w:sz="0" w:space="0" w:color="auto"/>
            <w:bottom w:val="none" w:sz="0" w:space="0" w:color="auto"/>
            <w:right w:val="none" w:sz="0" w:space="0" w:color="auto"/>
          </w:divBdr>
        </w:div>
        <w:div w:id="1720127818">
          <w:marLeft w:val="0"/>
          <w:marRight w:val="0"/>
          <w:marTop w:val="0"/>
          <w:marBottom w:val="0"/>
          <w:divBdr>
            <w:top w:val="none" w:sz="0" w:space="0" w:color="auto"/>
            <w:left w:val="none" w:sz="0" w:space="0" w:color="auto"/>
            <w:bottom w:val="none" w:sz="0" w:space="0" w:color="auto"/>
            <w:right w:val="none" w:sz="0" w:space="0" w:color="auto"/>
          </w:divBdr>
        </w:div>
        <w:div w:id="1922984747">
          <w:marLeft w:val="0"/>
          <w:marRight w:val="0"/>
          <w:marTop w:val="0"/>
          <w:marBottom w:val="0"/>
          <w:divBdr>
            <w:top w:val="none" w:sz="0" w:space="0" w:color="auto"/>
            <w:left w:val="none" w:sz="0" w:space="0" w:color="auto"/>
            <w:bottom w:val="none" w:sz="0" w:space="0" w:color="auto"/>
            <w:right w:val="none" w:sz="0" w:space="0" w:color="auto"/>
          </w:divBdr>
        </w:div>
        <w:div w:id="1965427915">
          <w:marLeft w:val="0"/>
          <w:marRight w:val="0"/>
          <w:marTop w:val="0"/>
          <w:marBottom w:val="0"/>
          <w:divBdr>
            <w:top w:val="none" w:sz="0" w:space="0" w:color="auto"/>
            <w:left w:val="none" w:sz="0" w:space="0" w:color="auto"/>
            <w:bottom w:val="none" w:sz="0" w:space="0" w:color="auto"/>
            <w:right w:val="none" w:sz="0" w:space="0" w:color="auto"/>
          </w:divBdr>
        </w:div>
        <w:div w:id="2070030325">
          <w:marLeft w:val="0"/>
          <w:marRight w:val="0"/>
          <w:marTop w:val="0"/>
          <w:marBottom w:val="0"/>
          <w:divBdr>
            <w:top w:val="none" w:sz="0" w:space="0" w:color="auto"/>
            <w:left w:val="none" w:sz="0" w:space="0" w:color="auto"/>
            <w:bottom w:val="none" w:sz="0" w:space="0" w:color="auto"/>
            <w:right w:val="none" w:sz="0" w:space="0" w:color="auto"/>
          </w:divBdr>
        </w:div>
        <w:div w:id="2097482754">
          <w:marLeft w:val="0"/>
          <w:marRight w:val="0"/>
          <w:marTop w:val="0"/>
          <w:marBottom w:val="0"/>
          <w:divBdr>
            <w:top w:val="none" w:sz="0" w:space="0" w:color="auto"/>
            <w:left w:val="none" w:sz="0" w:space="0" w:color="auto"/>
            <w:bottom w:val="none" w:sz="0" w:space="0" w:color="auto"/>
            <w:right w:val="none" w:sz="0" w:space="0" w:color="auto"/>
          </w:divBdr>
        </w:div>
      </w:divsChild>
    </w:div>
    <w:div w:id="301546497">
      <w:bodyDiv w:val="1"/>
      <w:marLeft w:val="0"/>
      <w:marRight w:val="0"/>
      <w:marTop w:val="0"/>
      <w:marBottom w:val="0"/>
      <w:divBdr>
        <w:top w:val="none" w:sz="0" w:space="0" w:color="auto"/>
        <w:left w:val="none" w:sz="0" w:space="0" w:color="auto"/>
        <w:bottom w:val="none" w:sz="0" w:space="0" w:color="auto"/>
        <w:right w:val="none" w:sz="0" w:space="0" w:color="auto"/>
      </w:divBdr>
    </w:div>
    <w:div w:id="309333413">
      <w:bodyDiv w:val="1"/>
      <w:marLeft w:val="0"/>
      <w:marRight w:val="0"/>
      <w:marTop w:val="0"/>
      <w:marBottom w:val="0"/>
      <w:divBdr>
        <w:top w:val="none" w:sz="0" w:space="0" w:color="auto"/>
        <w:left w:val="none" w:sz="0" w:space="0" w:color="auto"/>
        <w:bottom w:val="none" w:sz="0" w:space="0" w:color="auto"/>
        <w:right w:val="none" w:sz="0" w:space="0" w:color="auto"/>
      </w:divBdr>
    </w:div>
    <w:div w:id="315035658">
      <w:bodyDiv w:val="1"/>
      <w:marLeft w:val="0"/>
      <w:marRight w:val="0"/>
      <w:marTop w:val="0"/>
      <w:marBottom w:val="0"/>
      <w:divBdr>
        <w:top w:val="none" w:sz="0" w:space="0" w:color="auto"/>
        <w:left w:val="none" w:sz="0" w:space="0" w:color="auto"/>
        <w:bottom w:val="none" w:sz="0" w:space="0" w:color="auto"/>
        <w:right w:val="none" w:sz="0" w:space="0" w:color="auto"/>
      </w:divBdr>
      <w:divsChild>
        <w:div w:id="39475030">
          <w:marLeft w:val="0"/>
          <w:marRight w:val="0"/>
          <w:marTop w:val="0"/>
          <w:marBottom w:val="0"/>
          <w:divBdr>
            <w:top w:val="none" w:sz="0" w:space="0" w:color="auto"/>
            <w:left w:val="none" w:sz="0" w:space="0" w:color="auto"/>
            <w:bottom w:val="none" w:sz="0" w:space="0" w:color="auto"/>
            <w:right w:val="none" w:sz="0" w:space="0" w:color="auto"/>
          </w:divBdr>
        </w:div>
        <w:div w:id="318581839">
          <w:marLeft w:val="0"/>
          <w:marRight w:val="0"/>
          <w:marTop w:val="0"/>
          <w:marBottom w:val="0"/>
          <w:divBdr>
            <w:top w:val="none" w:sz="0" w:space="0" w:color="auto"/>
            <w:left w:val="none" w:sz="0" w:space="0" w:color="auto"/>
            <w:bottom w:val="none" w:sz="0" w:space="0" w:color="auto"/>
            <w:right w:val="none" w:sz="0" w:space="0" w:color="auto"/>
          </w:divBdr>
        </w:div>
        <w:div w:id="554631708">
          <w:marLeft w:val="0"/>
          <w:marRight w:val="0"/>
          <w:marTop w:val="0"/>
          <w:marBottom w:val="0"/>
          <w:divBdr>
            <w:top w:val="none" w:sz="0" w:space="0" w:color="auto"/>
            <w:left w:val="none" w:sz="0" w:space="0" w:color="auto"/>
            <w:bottom w:val="none" w:sz="0" w:space="0" w:color="auto"/>
            <w:right w:val="none" w:sz="0" w:space="0" w:color="auto"/>
          </w:divBdr>
        </w:div>
        <w:div w:id="567157613">
          <w:marLeft w:val="0"/>
          <w:marRight w:val="0"/>
          <w:marTop w:val="0"/>
          <w:marBottom w:val="0"/>
          <w:divBdr>
            <w:top w:val="none" w:sz="0" w:space="0" w:color="auto"/>
            <w:left w:val="none" w:sz="0" w:space="0" w:color="auto"/>
            <w:bottom w:val="none" w:sz="0" w:space="0" w:color="auto"/>
            <w:right w:val="none" w:sz="0" w:space="0" w:color="auto"/>
          </w:divBdr>
        </w:div>
        <w:div w:id="738602245">
          <w:marLeft w:val="0"/>
          <w:marRight w:val="0"/>
          <w:marTop w:val="0"/>
          <w:marBottom w:val="0"/>
          <w:divBdr>
            <w:top w:val="none" w:sz="0" w:space="0" w:color="auto"/>
            <w:left w:val="none" w:sz="0" w:space="0" w:color="auto"/>
            <w:bottom w:val="none" w:sz="0" w:space="0" w:color="auto"/>
            <w:right w:val="none" w:sz="0" w:space="0" w:color="auto"/>
          </w:divBdr>
        </w:div>
        <w:div w:id="809129720">
          <w:marLeft w:val="0"/>
          <w:marRight w:val="0"/>
          <w:marTop w:val="0"/>
          <w:marBottom w:val="0"/>
          <w:divBdr>
            <w:top w:val="none" w:sz="0" w:space="0" w:color="auto"/>
            <w:left w:val="none" w:sz="0" w:space="0" w:color="auto"/>
            <w:bottom w:val="none" w:sz="0" w:space="0" w:color="auto"/>
            <w:right w:val="none" w:sz="0" w:space="0" w:color="auto"/>
          </w:divBdr>
        </w:div>
        <w:div w:id="1295141372">
          <w:marLeft w:val="0"/>
          <w:marRight w:val="0"/>
          <w:marTop w:val="0"/>
          <w:marBottom w:val="0"/>
          <w:divBdr>
            <w:top w:val="none" w:sz="0" w:space="0" w:color="auto"/>
            <w:left w:val="none" w:sz="0" w:space="0" w:color="auto"/>
            <w:bottom w:val="none" w:sz="0" w:space="0" w:color="auto"/>
            <w:right w:val="none" w:sz="0" w:space="0" w:color="auto"/>
          </w:divBdr>
        </w:div>
        <w:div w:id="1673331582">
          <w:marLeft w:val="0"/>
          <w:marRight w:val="0"/>
          <w:marTop w:val="0"/>
          <w:marBottom w:val="0"/>
          <w:divBdr>
            <w:top w:val="none" w:sz="0" w:space="0" w:color="auto"/>
            <w:left w:val="none" w:sz="0" w:space="0" w:color="auto"/>
            <w:bottom w:val="none" w:sz="0" w:space="0" w:color="auto"/>
            <w:right w:val="none" w:sz="0" w:space="0" w:color="auto"/>
          </w:divBdr>
        </w:div>
        <w:div w:id="1680038295">
          <w:marLeft w:val="0"/>
          <w:marRight w:val="0"/>
          <w:marTop w:val="0"/>
          <w:marBottom w:val="0"/>
          <w:divBdr>
            <w:top w:val="none" w:sz="0" w:space="0" w:color="auto"/>
            <w:left w:val="none" w:sz="0" w:space="0" w:color="auto"/>
            <w:bottom w:val="none" w:sz="0" w:space="0" w:color="auto"/>
            <w:right w:val="none" w:sz="0" w:space="0" w:color="auto"/>
          </w:divBdr>
        </w:div>
        <w:div w:id="1946451323">
          <w:marLeft w:val="0"/>
          <w:marRight w:val="0"/>
          <w:marTop w:val="0"/>
          <w:marBottom w:val="0"/>
          <w:divBdr>
            <w:top w:val="none" w:sz="0" w:space="0" w:color="auto"/>
            <w:left w:val="none" w:sz="0" w:space="0" w:color="auto"/>
            <w:bottom w:val="none" w:sz="0" w:space="0" w:color="auto"/>
            <w:right w:val="none" w:sz="0" w:space="0" w:color="auto"/>
          </w:divBdr>
        </w:div>
      </w:divsChild>
    </w:div>
    <w:div w:id="320893442">
      <w:bodyDiv w:val="1"/>
      <w:marLeft w:val="0"/>
      <w:marRight w:val="0"/>
      <w:marTop w:val="0"/>
      <w:marBottom w:val="0"/>
      <w:divBdr>
        <w:top w:val="none" w:sz="0" w:space="0" w:color="auto"/>
        <w:left w:val="none" w:sz="0" w:space="0" w:color="auto"/>
        <w:bottom w:val="none" w:sz="0" w:space="0" w:color="auto"/>
        <w:right w:val="none" w:sz="0" w:space="0" w:color="auto"/>
      </w:divBdr>
    </w:div>
    <w:div w:id="325937628">
      <w:bodyDiv w:val="1"/>
      <w:marLeft w:val="0"/>
      <w:marRight w:val="0"/>
      <w:marTop w:val="0"/>
      <w:marBottom w:val="0"/>
      <w:divBdr>
        <w:top w:val="none" w:sz="0" w:space="0" w:color="auto"/>
        <w:left w:val="none" w:sz="0" w:space="0" w:color="auto"/>
        <w:bottom w:val="none" w:sz="0" w:space="0" w:color="auto"/>
        <w:right w:val="none" w:sz="0" w:space="0" w:color="auto"/>
      </w:divBdr>
    </w:div>
    <w:div w:id="327054506">
      <w:bodyDiv w:val="1"/>
      <w:marLeft w:val="0"/>
      <w:marRight w:val="0"/>
      <w:marTop w:val="0"/>
      <w:marBottom w:val="0"/>
      <w:divBdr>
        <w:top w:val="none" w:sz="0" w:space="0" w:color="auto"/>
        <w:left w:val="none" w:sz="0" w:space="0" w:color="auto"/>
        <w:bottom w:val="none" w:sz="0" w:space="0" w:color="auto"/>
        <w:right w:val="none" w:sz="0" w:space="0" w:color="auto"/>
      </w:divBdr>
      <w:divsChild>
        <w:div w:id="653149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697392">
              <w:marLeft w:val="0"/>
              <w:marRight w:val="0"/>
              <w:marTop w:val="0"/>
              <w:marBottom w:val="0"/>
              <w:divBdr>
                <w:top w:val="none" w:sz="0" w:space="0" w:color="auto"/>
                <w:left w:val="none" w:sz="0" w:space="0" w:color="auto"/>
                <w:bottom w:val="none" w:sz="0" w:space="0" w:color="auto"/>
                <w:right w:val="none" w:sz="0" w:space="0" w:color="auto"/>
              </w:divBdr>
              <w:divsChild>
                <w:div w:id="1553270144">
                  <w:marLeft w:val="0"/>
                  <w:marRight w:val="0"/>
                  <w:marTop w:val="0"/>
                  <w:marBottom w:val="0"/>
                  <w:divBdr>
                    <w:top w:val="none" w:sz="0" w:space="0" w:color="auto"/>
                    <w:left w:val="none" w:sz="0" w:space="0" w:color="auto"/>
                    <w:bottom w:val="none" w:sz="0" w:space="0" w:color="auto"/>
                    <w:right w:val="none" w:sz="0" w:space="0" w:color="auto"/>
                  </w:divBdr>
                  <w:divsChild>
                    <w:div w:id="1062366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23443">
                          <w:marLeft w:val="0"/>
                          <w:marRight w:val="0"/>
                          <w:marTop w:val="0"/>
                          <w:marBottom w:val="0"/>
                          <w:divBdr>
                            <w:top w:val="none" w:sz="0" w:space="0" w:color="auto"/>
                            <w:left w:val="none" w:sz="0" w:space="0" w:color="auto"/>
                            <w:bottom w:val="none" w:sz="0" w:space="0" w:color="auto"/>
                            <w:right w:val="none" w:sz="0" w:space="0" w:color="auto"/>
                          </w:divBdr>
                        </w:div>
                        <w:div w:id="624124028">
                          <w:marLeft w:val="0"/>
                          <w:marRight w:val="0"/>
                          <w:marTop w:val="0"/>
                          <w:marBottom w:val="0"/>
                          <w:divBdr>
                            <w:top w:val="none" w:sz="0" w:space="0" w:color="auto"/>
                            <w:left w:val="none" w:sz="0" w:space="0" w:color="auto"/>
                            <w:bottom w:val="none" w:sz="0" w:space="0" w:color="auto"/>
                            <w:right w:val="none" w:sz="0" w:space="0" w:color="auto"/>
                          </w:divBdr>
                        </w:div>
                        <w:div w:id="630670776">
                          <w:marLeft w:val="0"/>
                          <w:marRight w:val="0"/>
                          <w:marTop w:val="0"/>
                          <w:marBottom w:val="0"/>
                          <w:divBdr>
                            <w:top w:val="none" w:sz="0" w:space="0" w:color="auto"/>
                            <w:left w:val="none" w:sz="0" w:space="0" w:color="auto"/>
                            <w:bottom w:val="none" w:sz="0" w:space="0" w:color="auto"/>
                            <w:right w:val="none" w:sz="0" w:space="0" w:color="auto"/>
                          </w:divBdr>
                          <w:divsChild>
                            <w:div w:id="30763486">
                              <w:marLeft w:val="0"/>
                              <w:marRight w:val="0"/>
                              <w:marTop w:val="0"/>
                              <w:marBottom w:val="0"/>
                              <w:divBdr>
                                <w:top w:val="none" w:sz="0" w:space="0" w:color="auto"/>
                                <w:left w:val="none" w:sz="0" w:space="0" w:color="auto"/>
                                <w:bottom w:val="none" w:sz="0" w:space="0" w:color="auto"/>
                                <w:right w:val="none" w:sz="0" w:space="0" w:color="auto"/>
                              </w:divBdr>
                            </w:div>
                            <w:div w:id="87626440">
                              <w:marLeft w:val="0"/>
                              <w:marRight w:val="0"/>
                              <w:marTop w:val="0"/>
                              <w:marBottom w:val="0"/>
                              <w:divBdr>
                                <w:top w:val="none" w:sz="0" w:space="0" w:color="auto"/>
                                <w:left w:val="none" w:sz="0" w:space="0" w:color="auto"/>
                                <w:bottom w:val="none" w:sz="0" w:space="0" w:color="auto"/>
                                <w:right w:val="none" w:sz="0" w:space="0" w:color="auto"/>
                              </w:divBdr>
                            </w:div>
                            <w:div w:id="270824179">
                              <w:marLeft w:val="0"/>
                              <w:marRight w:val="0"/>
                              <w:marTop w:val="0"/>
                              <w:marBottom w:val="0"/>
                              <w:divBdr>
                                <w:top w:val="none" w:sz="0" w:space="0" w:color="auto"/>
                                <w:left w:val="none" w:sz="0" w:space="0" w:color="auto"/>
                                <w:bottom w:val="none" w:sz="0" w:space="0" w:color="auto"/>
                                <w:right w:val="none" w:sz="0" w:space="0" w:color="auto"/>
                              </w:divBdr>
                            </w:div>
                            <w:div w:id="272903833">
                              <w:marLeft w:val="0"/>
                              <w:marRight w:val="0"/>
                              <w:marTop w:val="0"/>
                              <w:marBottom w:val="0"/>
                              <w:divBdr>
                                <w:top w:val="none" w:sz="0" w:space="0" w:color="auto"/>
                                <w:left w:val="none" w:sz="0" w:space="0" w:color="auto"/>
                                <w:bottom w:val="none" w:sz="0" w:space="0" w:color="auto"/>
                                <w:right w:val="none" w:sz="0" w:space="0" w:color="auto"/>
                              </w:divBdr>
                            </w:div>
                            <w:div w:id="433135271">
                              <w:marLeft w:val="0"/>
                              <w:marRight w:val="0"/>
                              <w:marTop w:val="0"/>
                              <w:marBottom w:val="0"/>
                              <w:divBdr>
                                <w:top w:val="none" w:sz="0" w:space="0" w:color="auto"/>
                                <w:left w:val="none" w:sz="0" w:space="0" w:color="auto"/>
                                <w:bottom w:val="none" w:sz="0" w:space="0" w:color="auto"/>
                                <w:right w:val="none" w:sz="0" w:space="0" w:color="auto"/>
                              </w:divBdr>
                            </w:div>
                            <w:div w:id="771050423">
                              <w:marLeft w:val="0"/>
                              <w:marRight w:val="0"/>
                              <w:marTop w:val="0"/>
                              <w:marBottom w:val="0"/>
                              <w:divBdr>
                                <w:top w:val="none" w:sz="0" w:space="0" w:color="auto"/>
                                <w:left w:val="none" w:sz="0" w:space="0" w:color="auto"/>
                                <w:bottom w:val="none" w:sz="0" w:space="0" w:color="auto"/>
                                <w:right w:val="none" w:sz="0" w:space="0" w:color="auto"/>
                              </w:divBdr>
                            </w:div>
                            <w:div w:id="1013186719">
                              <w:marLeft w:val="0"/>
                              <w:marRight w:val="0"/>
                              <w:marTop w:val="0"/>
                              <w:marBottom w:val="0"/>
                              <w:divBdr>
                                <w:top w:val="none" w:sz="0" w:space="0" w:color="auto"/>
                                <w:left w:val="none" w:sz="0" w:space="0" w:color="auto"/>
                                <w:bottom w:val="none" w:sz="0" w:space="0" w:color="auto"/>
                                <w:right w:val="none" w:sz="0" w:space="0" w:color="auto"/>
                              </w:divBdr>
                            </w:div>
                            <w:div w:id="1105275123">
                              <w:marLeft w:val="0"/>
                              <w:marRight w:val="0"/>
                              <w:marTop w:val="0"/>
                              <w:marBottom w:val="0"/>
                              <w:divBdr>
                                <w:top w:val="none" w:sz="0" w:space="0" w:color="auto"/>
                                <w:left w:val="none" w:sz="0" w:space="0" w:color="auto"/>
                                <w:bottom w:val="none" w:sz="0" w:space="0" w:color="auto"/>
                                <w:right w:val="none" w:sz="0" w:space="0" w:color="auto"/>
                              </w:divBdr>
                            </w:div>
                            <w:div w:id="1305545506">
                              <w:marLeft w:val="0"/>
                              <w:marRight w:val="0"/>
                              <w:marTop w:val="0"/>
                              <w:marBottom w:val="0"/>
                              <w:divBdr>
                                <w:top w:val="none" w:sz="0" w:space="0" w:color="auto"/>
                                <w:left w:val="none" w:sz="0" w:space="0" w:color="auto"/>
                                <w:bottom w:val="none" w:sz="0" w:space="0" w:color="auto"/>
                                <w:right w:val="none" w:sz="0" w:space="0" w:color="auto"/>
                              </w:divBdr>
                              <w:divsChild>
                                <w:div w:id="427579753">
                                  <w:marLeft w:val="0"/>
                                  <w:marRight w:val="0"/>
                                  <w:marTop w:val="0"/>
                                  <w:marBottom w:val="0"/>
                                  <w:divBdr>
                                    <w:top w:val="none" w:sz="0" w:space="0" w:color="auto"/>
                                    <w:left w:val="none" w:sz="0" w:space="0" w:color="auto"/>
                                    <w:bottom w:val="none" w:sz="0" w:space="0" w:color="auto"/>
                                    <w:right w:val="none" w:sz="0" w:space="0" w:color="auto"/>
                                  </w:divBdr>
                                </w:div>
                                <w:div w:id="714817498">
                                  <w:marLeft w:val="0"/>
                                  <w:marRight w:val="0"/>
                                  <w:marTop w:val="0"/>
                                  <w:marBottom w:val="0"/>
                                  <w:divBdr>
                                    <w:top w:val="none" w:sz="0" w:space="0" w:color="auto"/>
                                    <w:left w:val="none" w:sz="0" w:space="0" w:color="auto"/>
                                    <w:bottom w:val="none" w:sz="0" w:space="0" w:color="auto"/>
                                    <w:right w:val="none" w:sz="0" w:space="0" w:color="auto"/>
                                  </w:divBdr>
                                </w:div>
                                <w:div w:id="799420708">
                                  <w:marLeft w:val="0"/>
                                  <w:marRight w:val="0"/>
                                  <w:marTop w:val="0"/>
                                  <w:marBottom w:val="0"/>
                                  <w:divBdr>
                                    <w:top w:val="none" w:sz="0" w:space="0" w:color="auto"/>
                                    <w:left w:val="none" w:sz="0" w:space="0" w:color="auto"/>
                                    <w:bottom w:val="none" w:sz="0" w:space="0" w:color="auto"/>
                                    <w:right w:val="none" w:sz="0" w:space="0" w:color="auto"/>
                                  </w:divBdr>
                                </w:div>
                                <w:div w:id="892696410">
                                  <w:marLeft w:val="0"/>
                                  <w:marRight w:val="0"/>
                                  <w:marTop w:val="0"/>
                                  <w:marBottom w:val="0"/>
                                  <w:divBdr>
                                    <w:top w:val="none" w:sz="0" w:space="0" w:color="auto"/>
                                    <w:left w:val="none" w:sz="0" w:space="0" w:color="auto"/>
                                    <w:bottom w:val="none" w:sz="0" w:space="0" w:color="auto"/>
                                    <w:right w:val="none" w:sz="0" w:space="0" w:color="auto"/>
                                  </w:divBdr>
                                </w:div>
                                <w:div w:id="931084210">
                                  <w:marLeft w:val="0"/>
                                  <w:marRight w:val="0"/>
                                  <w:marTop w:val="0"/>
                                  <w:marBottom w:val="0"/>
                                  <w:divBdr>
                                    <w:top w:val="none" w:sz="0" w:space="0" w:color="auto"/>
                                    <w:left w:val="none" w:sz="0" w:space="0" w:color="auto"/>
                                    <w:bottom w:val="none" w:sz="0" w:space="0" w:color="auto"/>
                                    <w:right w:val="none" w:sz="0" w:space="0" w:color="auto"/>
                                  </w:divBdr>
                                </w:div>
                                <w:div w:id="1133208694">
                                  <w:marLeft w:val="0"/>
                                  <w:marRight w:val="0"/>
                                  <w:marTop w:val="0"/>
                                  <w:marBottom w:val="0"/>
                                  <w:divBdr>
                                    <w:top w:val="none" w:sz="0" w:space="0" w:color="auto"/>
                                    <w:left w:val="none" w:sz="0" w:space="0" w:color="auto"/>
                                    <w:bottom w:val="none" w:sz="0" w:space="0" w:color="auto"/>
                                    <w:right w:val="none" w:sz="0" w:space="0" w:color="auto"/>
                                  </w:divBdr>
                                </w:div>
                                <w:div w:id="1364330756">
                                  <w:marLeft w:val="0"/>
                                  <w:marRight w:val="0"/>
                                  <w:marTop w:val="0"/>
                                  <w:marBottom w:val="0"/>
                                  <w:divBdr>
                                    <w:top w:val="none" w:sz="0" w:space="0" w:color="auto"/>
                                    <w:left w:val="none" w:sz="0" w:space="0" w:color="auto"/>
                                    <w:bottom w:val="none" w:sz="0" w:space="0" w:color="auto"/>
                                    <w:right w:val="none" w:sz="0" w:space="0" w:color="auto"/>
                                  </w:divBdr>
                                </w:div>
                                <w:div w:id="1790583505">
                                  <w:marLeft w:val="0"/>
                                  <w:marRight w:val="0"/>
                                  <w:marTop w:val="0"/>
                                  <w:marBottom w:val="0"/>
                                  <w:divBdr>
                                    <w:top w:val="none" w:sz="0" w:space="0" w:color="auto"/>
                                    <w:left w:val="none" w:sz="0" w:space="0" w:color="auto"/>
                                    <w:bottom w:val="none" w:sz="0" w:space="0" w:color="auto"/>
                                    <w:right w:val="none" w:sz="0" w:space="0" w:color="auto"/>
                                  </w:divBdr>
                                </w:div>
                                <w:div w:id="1793285728">
                                  <w:marLeft w:val="0"/>
                                  <w:marRight w:val="0"/>
                                  <w:marTop w:val="0"/>
                                  <w:marBottom w:val="0"/>
                                  <w:divBdr>
                                    <w:top w:val="none" w:sz="0" w:space="0" w:color="auto"/>
                                    <w:left w:val="none" w:sz="0" w:space="0" w:color="auto"/>
                                    <w:bottom w:val="none" w:sz="0" w:space="0" w:color="auto"/>
                                    <w:right w:val="none" w:sz="0" w:space="0" w:color="auto"/>
                                  </w:divBdr>
                                </w:div>
                              </w:divsChild>
                            </w:div>
                            <w:div w:id="1555628503">
                              <w:marLeft w:val="0"/>
                              <w:marRight w:val="0"/>
                              <w:marTop w:val="0"/>
                              <w:marBottom w:val="0"/>
                              <w:divBdr>
                                <w:top w:val="none" w:sz="0" w:space="0" w:color="auto"/>
                                <w:left w:val="none" w:sz="0" w:space="0" w:color="auto"/>
                                <w:bottom w:val="none" w:sz="0" w:space="0" w:color="auto"/>
                                <w:right w:val="none" w:sz="0" w:space="0" w:color="auto"/>
                              </w:divBdr>
                            </w:div>
                            <w:div w:id="181941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018478">
      <w:bodyDiv w:val="1"/>
      <w:marLeft w:val="0"/>
      <w:marRight w:val="0"/>
      <w:marTop w:val="0"/>
      <w:marBottom w:val="0"/>
      <w:divBdr>
        <w:top w:val="none" w:sz="0" w:space="0" w:color="auto"/>
        <w:left w:val="none" w:sz="0" w:space="0" w:color="auto"/>
        <w:bottom w:val="none" w:sz="0" w:space="0" w:color="auto"/>
        <w:right w:val="none" w:sz="0" w:space="0" w:color="auto"/>
      </w:divBdr>
      <w:divsChild>
        <w:div w:id="503396083">
          <w:marLeft w:val="0"/>
          <w:marRight w:val="0"/>
          <w:marTop w:val="0"/>
          <w:marBottom w:val="0"/>
          <w:divBdr>
            <w:top w:val="none" w:sz="0" w:space="0" w:color="auto"/>
            <w:left w:val="none" w:sz="0" w:space="0" w:color="auto"/>
            <w:bottom w:val="none" w:sz="0" w:space="0" w:color="auto"/>
            <w:right w:val="none" w:sz="0" w:space="0" w:color="auto"/>
          </w:divBdr>
          <w:divsChild>
            <w:div w:id="2361389">
              <w:marLeft w:val="0"/>
              <w:marRight w:val="0"/>
              <w:marTop w:val="0"/>
              <w:marBottom w:val="0"/>
              <w:divBdr>
                <w:top w:val="none" w:sz="0" w:space="0" w:color="auto"/>
                <w:left w:val="none" w:sz="0" w:space="0" w:color="auto"/>
                <w:bottom w:val="none" w:sz="0" w:space="0" w:color="auto"/>
                <w:right w:val="none" w:sz="0" w:space="0" w:color="auto"/>
              </w:divBdr>
              <w:divsChild>
                <w:div w:id="576404511">
                  <w:marLeft w:val="0"/>
                  <w:marRight w:val="0"/>
                  <w:marTop w:val="0"/>
                  <w:marBottom w:val="0"/>
                  <w:divBdr>
                    <w:top w:val="none" w:sz="0" w:space="0" w:color="auto"/>
                    <w:left w:val="none" w:sz="0" w:space="0" w:color="auto"/>
                    <w:bottom w:val="none" w:sz="0" w:space="0" w:color="auto"/>
                    <w:right w:val="none" w:sz="0" w:space="0" w:color="auto"/>
                  </w:divBdr>
                </w:div>
                <w:div w:id="1241058034">
                  <w:marLeft w:val="0"/>
                  <w:marRight w:val="0"/>
                  <w:marTop w:val="0"/>
                  <w:marBottom w:val="0"/>
                  <w:divBdr>
                    <w:top w:val="none" w:sz="0" w:space="0" w:color="auto"/>
                    <w:left w:val="none" w:sz="0" w:space="0" w:color="auto"/>
                    <w:bottom w:val="none" w:sz="0" w:space="0" w:color="auto"/>
                    <w:right w:val="none" w:sz="0" w:space="0" w:color="auto"/>
                  </w:divBdr>
                </w:div>
                <w:div w:id="16104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2983">
          <w:marLeft w:val="0"/>
          <w:marRight w:val="0"/>
          <w:marTop w:val="0"/>
          <w:marBottom w:val="0"/>
          <w:divBdr>
            <w:top w:val="none" w:sz="0" w:space="0" w:color="auto"/>
            <w:left w:val="none" w:sz="0" w:space="0" w:color="auto"/>
            <w:bottom w:val="none" w:sz="0" w:space="0" w:color="auto"/>
            <w:right w:val="none" w:sz="0" w:space="0" w:color="auto"/>
          </w:divBdr>
        </w:div>
        <w:div w:id="1691949256">
          <w:marLeft w:val="0"/>
          <w:marRight w:val="0"/>
          <w:marTop w:val="0"/>
          <w:marBottom w:val="0"/>
          <w:divBdr>
            <w:top w:val="none" w:sz="0" w:space="0" w:color="auto"/>
            <w:left w:val="none" w:sz="0" w:space="0" w:color="auto"/>
            <w:bottom w:val="none" w:sz="0" w:space="0" w:color="auto"/>
            <w:right w:val="none" w:sz="0" w:space="0" w:color="auto"/>
          </w:divBdr>
        </w:div>
      </w:divsChild>
    </w:div>
    <w:div w:id="333994804">
      <w:bodyDiv w:val="1"/>
      <w:marLeft w:val="0"/>
      <w:marRight w:val="0"/>
      <w:marTop w:val="0"/>
      <w:marBottom w:val="0"/>
      <w:divBdr>
        <w:top w:val="none" w:sz="0" w:space="0" w:color="auto"/>
        <w:left w:val="none" w:sz="0" w:space="0" w:color="auto"/>
        <w:bottom w:val="none" w:sz="0" w:space="0" w:color="auto"/>
        <w:right w:val="none" w:sz="0" w:space="0" w:color="auto"/>
      </w:divBdr>
    </w:div>
    <w:div w:id="344014378">
      <w:bodyDiv w:val="1"/>
      <w:marLeft w:val="0"/>
      <w:marRight w:val="0"/>
      <w:marTop w:val="0"/>
      <w:marBottom w:val="0"/>
      <w:divBdr>
        <w:top w:val="none" w:sz="0" w:space="0" w:color="auto"/>
        <w:left w:val="none" w:sz="0" w:space="0" w:color="auto"/>
        <w:bottom w:val="none" w:sz="0" w:space="0" w:color="auto"/>
        <w:right w:val="none" w:sz="0" w:space="0" w:color="auto"/>
      </w:divBdr>
      <w:divsChild>
        <w:div w:id="873422884">
          <w:marLeft w:val="0"/>
          <w:marRight w:val="0"/>
          <w:marTop w:val="0"/>
          <w:marBottom w:val="0"/>
          <w:divBdr>
            <w:top w:val="none" w:sz="0" w:space="0" w:color="auto"/>
            <w:left w:val="none" w:sz="0" w:space="0" w:color="auto"/>
            <w:bottom w:val="none" w:sz="0" w:space="0" w:color="auto"/>
            <w:right w:val="none" w:sz="0" w:space="0" w:color="auto"/>
          </w:divBdr>
        </w:div>
        <w:div w:id="967321360">
          <w:marLeft w:val="0"/>
          <w:marRight w:val="0"/>
          <w:marTop w:val="0"/>
          <w:marBottom w:val="0"/>
          <w:divBdr>
            <w:top w:val="none" w:sz="0" w:space="0" w:color="auto"/>
            <w:left w:val="none" w:sz="0" w:space="0" w:color="auto"/>
            <w:bottom w:val="none" w:sz="0" w:space="0" w:color="auto"/>
            <w:right w:val="none" w:sz="0" w:space="0" w:color="auto"/>
          </w:divBdr>
          <w:divsChild>
            <w:div w:id="1127696614">
              <w:marLeft w:val="0"/>
              <w:marRight w:val="0"/>
              <w:marTop w:val="0"/>
              <w:marBottom w:val="0"/>
              <w:divBdr>
                <w:top w:val="none" w:sz="0" w:space="0" w:color="auto"/>
                <w:left w:val="none" w:sz="0" w:space="0" w:color="auto"/>
                <w:bottom w:val="none" w:sz="0" w:space="0" w:color="auto"/>
                <w:right w:val="none" w:sz="0" w:space="0" w:color="auto"/>
              </w:divBdr>
            </w:div>
            <w:div w:id="1956407221">
              <w:marLeft w:val="0"/>
              <w:marRight w:val="0"/>
              <w:marTop w:val="0"/>
              <w:marBottom w:val="0"/>
              <w:divBdr>
                <w:top w:val="none" w:sz="0" w:space="0" w:color="auto"/>
                <w:left w:val="none" w:sz="0" w:space="0" w:color="auto"/>
                <w:bottom w:val="none" w:sz="0" w:space="0" w:color="auto"/>
                <w:right w:val="none" w:sz="0" w:space="0" w:color="auto"/>
              </w:divBdr>
            </w:div>
          </w:divsChild>
        </w:div>
        <w:div w:id="1905751601">
          <w:marLeft w:val="0"/>
          <w:marRight w:val="0"/>
          <w:marTop w:val="0"/>
          <w:marBottom w:val="0"/>
          <w:divBdr>
            <w:top w:val="none" w:sz="0" w:space="0" w:color="auto"/>
            <w:left w:val="none" w:sz="0" w:space="0" w:color="auto"/>
            <w:bottom w:val="none" w:sz="0" w:space="0" w:color="auto"/>
            <w:right w:val="none" w:sz="0" w:space="0" w:color="auto"/>
          </w:divBdr>
        </w:div>
      </w:divsChild>
    </w:div>
    <w:div w:id="348993116">
      <w:bodyDiv w:val="1"/>
      <w:marLeft w:val="0"/>
      <w:marRight w:val="0"/>
      <w:marTop w:val="0"/>
      <w:marBottom w:val="0"/>
      <w:divBdr>
        <w:top w:val="none" w:sz="0" w:space="0" w:color="auto"/>
        <w:left w:val="none" w:sz="0" w:space="0" w:color="auto"/>
        <w:bottom w:val="none" w:sz="0" w:space="0" w:color="auto"/>
        <w:right w:val="none" w:sz="0" w:space="0" w:color="auto"/>
      </w:divBdr>
    </w:div>
    <w:div w:id="373307287">
      <w:bodyDiv w:val="1"/>
      <w:marLeft w:val="0"/>
      <w:marRight w:val="0"/>
      <w:marTop w:val="0"/>
      <w:marBottom w:val="0"/>
      <w:divBdr>
        <w:top w:val="none" w:sz="0" w:space="0" w:color="auto"/>
        <w:left w:val="none" w:sz="0" w:space="0" w:color="auto"/>
        <w:bottom w:val="none" w:sz="0" w:space="0" w:color="auto"/>
        <w:right w:val="none" w:sz="0" w:space="0" w:color="auto"/>
      </w:divBdr>
    </w:div>
    <w:div w:id="376053011">
      <w:bodyDiv w:val="1"/>
      <w:marLeft w:val="0"/>
      <w:marRight w:val="0"/>
      <w:marTop w:val="0"/>
      <w:marBottom w:val="0"/>
      <w:divBdr>
        <w:top w:val="none" w:sz="0" w:space="0" w:color="auto"/>
        <w:left w:val="none" w:sz="0" w:space="0" w:color="auto"/>
        <w:bottom w:val="none" w:sz="0" w:space="0" w:color="auto"/>
        <w:right w:val="none" w:sz="0" w:space="0" w:color="auto"/>
      </w:divBdr>
    </w:div>
    <w:div w:id="376517147">
      <w:bodyDiv w:val="1"/>
      <w:marLeft w:val="0"/>
      <w:marRight w:val="0"/>
      <w:marTop w:val="0"/>
      <w:marBottom w:val="0"/>
      <w:divBdr>
        <w:top w:val="none" w:sz="0" w:space="0" w:color="auto"/>
        <w:left w:val="none" w:sz="0" w:space="0" w:color="auto"/>
        <w:bottom w:val="none" w:sz="0" w:space="0" w:color="auto"/>
        <w:right w:val="none" w:sz="0" w:space="0" w:color="auto"/>
      </w:divBdr>
    </w:div>
    <w:div w:id="381709593">
      <w:bodyDiv w:val="1"/>
      <w:marLeft w:val="0"/>
      <w:marRight w:val="0"/>
      <w:marTop w:val="0"/>
      <w:marBottom w:val="0"/>
      <w:divBdr>
        <w:top w:val="none" w:sz="0" w:space="0" w:color="auto"/>
        <w:left w:val="none" w:sz="0" w:space="0" w:color="auto"/>
        <w:bottom w:val="none" w:sz="0" w:space="0" w:color="auto"/>
        <w:right w:val="none" w:sz="0" w:space="0" w:color="auto"/>
      </w:divBdr>
    </w:div>
    <w:div w:id="408693648">
      <w:bodyDiv w:val="1"/>
      <w:marLeft w:val="0"/>
      <w:marRight w:val="0"/>
      <w:marTop w:val="0"/>
      <w:marBottom w:val="0"/>
      <w:divBdr>
        <w:top w:val="none" w:sz="0" w:space="0" w:color="auto"/>
        <w:left w:val="none" w:sz="0" w:space="0" w:color="auto"/>
        <w:bottom w:val="none" w:sz="0" w:space="0" w:color="auto"/>
        <w:right w:val="none" w:sz="0" w:space="0" w:color="auto"/>
      </w:divBdr>
    </w:div>
    <w:div w:id="411314363">
      <w:bodyDiv w:val="1"/>
      <w:marLeft w:val="0"/>
      <w:marRight w:val="0"/>
      <w:marTop w:val="0"/>
      <w:marBottom w:val="0"/>
      <w:divBdr>
        <w:top w:val="none" w:sz="0" w:space="0" w:color="auto"/>
        <w:left w:val="none" w:sz="0" w:space="0" w:color="auto"/>
        <w:bottom w:val="none" w:sz="0" w:space="0" w:color="auto"/>
        <w:right w:val="none" w:sz="0" w:space="0" w:color="auto"/>
      </w:divBdr>
      <w:divsChild>
        <w:div w:id="380787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0642222">
              <w:marLeft w:val="0"/>
              <w:marRight w:val="0"/>
              <w:marTop w:val="0"/>
              <w:marBottom w:val="0"/>
              <w:divBdr>
                <w:top w:val="none" w:sz="0" w:space="0" w:color="auto"/>
                <w:left w:val="none" w:sz="0" w:space="0" w:color="auto"/>
                <w:bottom w:val="none" w:sz="0" w:space="0" w:color="auto"/>
                <w:right w:val="none" w:sz="0" w:space="0" w:color="auto"/>
              </w:divBdr>
              <w:divsChild>
                <w:div w:id="1730572907">
                  <w:marLeft w:val="0"/>
                  <w:marRight w:val="0"/>
                  <w:marTop w:val="0"/>
                  <w:marBottom w:val="0"/>
                  <w:divBdr>
                    <w:top w:val="none" w:sz="0" w:space="0" w:color="auto"/>
                    <w:left w:val="none" w:sz="0" w:space="0" w:color="auto"/>
                    <w:bottom w:val="none" w:sz="0" w:space="0" w:color="auto"/>
                    <w:right w:val="none" w:sz="0" w:space="0" w:color="auto"/>
                  </w:divBdr>
                  <w:divsChild>
                    <w:div w:id="1061707281">
                      <w:marLeft w:val="0"/>
                      <w:marRight w:val="0"/>
                      <w:marTop w:val="0"/>
                      <w:marBottom w:val="0"/>
                      <w:divBdr>
                        <w:top w:val="none" w:sz="0" w:space="0" w:color="auto"/>
                        <w:left w:val="none" w:sz="0" w:space="0" w:color="auto"/>
                        <w:bottom w:val="none" w:sz="0" w:space="0" w:color="auto"/>
                        <w:right w:val="none" w:sz="0" w:space="0" w:color="auto"/>
                      </w:divBdr>
                      <w:divsChild>
                        <w:div w:id="179124620">
                          <w:marLeft w:val="0"/>
                          <w:marRight w:val="0"/>
                          <w:marTop w:val="0"/>
                          <w:marBottom w:val="0"/>
                          <w:divBdr>
                            <w:top w:val="none" w:sz="0" w:space="0" w:color="auto"/>
                            <w:left w:val="none" w:sz="0" w:space="0" w:color="auto"/>
                            <w:bottom w:val="none" w:sz="0" w:space="0" w:color="auto"/>
                            <w:right w:val="none" w:sz="0" w:space="0" w:color="auto"/>
                          </w:divBdr>
                        </w:div>
                        <w:div w:id="1167749247">
                          <w:marLeft w:val="0"/>
                          <w:marRight w:val="0"/>
                          <w:marTop w:val="0"/>
                          <w:marBottom w:val="0"/>
                          <w:divBdr>
                            <w:top w:val="none" w:sz="0" w:space="0" w:color="auto"/>
                            <w:left w:val="none" w:sz="0" w:space="0" w:color="auto"/>
                            <w:bottom w:val="none" w:sz="0" w:space="0" w:color="auto"/>
                            <w:right w:val="none" w:sz="0" w:space="0" w:color="auto"/>
                          </w:divBdr>
                        </w:div>
                        <w:div w:id="1191651883">
                          <w:marLeft w:val="0"/>
                          <w:marRight w:val="0"/>
                          <w:marTop w:val="0"/>
                          <w:marBottom w:val="0"/>
                          <w:divBdr>
                            <w:top w:val="none" w:sz="0" w:space="0" w:color="auto"/>
                            <w:left w:val="none" w:sz="0" w:space="0" w:color="auto"/>
                            <w:bottom w:val="none" w:sz="0" w:space="0" w:color="auto"/>
                            <w:right w:val="none" w:sz="0" w:space="0" w:color="auto"/>
                          </w:divBdr>
                        </w:div>
                        <w:div w:id="1288244802">
                          <w:marLeft w:val="0"/>
                          <w:marRight w:val="0"/>
                          <w:marTop w:val="0"/>
                          <w:marBottom w:val="0"/>
                          <w:divBdr>
                            <w:top w:val="none" w:sz="0" w:space="0" w:color="auto"/>
                            <w:left w:val="none" w:sz="0" w:space="0" w:color="auto"/>
                            <w:bottom w:val="none" w:sz="0" w:space="0" w:color="auto"/>
                            <w:right w:val="none" w:sz="0" w:space="0" w:color="auto"/>
                          </w:divBdr>
                        </w:div>
                        <w:div w:id="1674530106">
                          <w:marLeft w:val="0"/>
                          <w:marRight w:val="0"/>
                          <w:marTop w:val="0"/>
                          <w:marBottom w:val="0"/>
                          <w:divBdr>
                            <w:top w:val="none" w:sz="0" w:space="0" w:color="auto"/>
                            <w:left w:val="none" w:sz="0" w:space="0" w:color="auto"/>
                            <w:bottom w:val="none" w:sz="0" w:space="0" w:color="auto"/>
                            <w:right w:val="none" w:sz="0" w:space="0" w:color="auto"/>
                          </w:divBdr>
                        </w:div>
                        <w:div w:id="1939632585">
                          <w:marLeft w:val="0"/>
                          <w:marRight w:val="0"/>
                          <w:marTop w:val="0"/>
                          <w:marBottom w:val="0"/>
                          <w:divBdr>
                            <w:top w:val="none" w:sz="0" w:space="0" w:color="auto"/>
                            <w:left w:val="none" w:sz="0" w:space="0" w:color="auto"/>
                            <w:bottom w:val="none" w:sz="0" w:space="0" w:color="auto"/>
                            <w:right w:val="none" w:sz="0" w:space="0" w:color="auto"/>
                          </w:divBdr>
                        </w:div>
                        <w:div w:id="205431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148085">
      <w:bodyDiv w:val="1"/>
      <w:marLeft w:val="0"/>
      <w:marRight w:val="0"/>
      <w:marTop w:val="0"/>
      <w:marBottom w:val="0"/>
      <w:divBdr>
        <w:top w:val="none" w:sz="0" w:space="0" w:color="auto"/>
        <w:left w:val="none" w:sz="0" w:space="0" w:color="auto"/>
        <w:bottom w:val="none" w:sz="0" w:space="0" w:color="auto"/>
        <w:right w:val="none" w:sz="0" w:space="0" w:color="auto"/>
      </w:divBdr>
    </w:div>
    <w:div w:id="421223069">
      <w:bodyDiv w:val="1"/>
      <w:marLeft w:val="0"/>
      <w:marRight w:val="0"/>
      <w:marTop w:val="0"/>
      <w:marBottom w:val="0"/>
      <w:divBdr>
        <w:top w:val="none" w:sz="0" w:space="0" w:color="auto"/>
        <w:left w:val="none" w:sz="0" w:space="0" w:color="auto"/>
        <w:bottom w:val="none" w:sz="0" w:space="0" w:color="auto"/>
        <w:right w:val="none" w:sz="0" w:space="0" w:color="auto"/>
      </w:divBdr>
    </w:div>
    <w:div w:id="430245190">
      <w:bodyDiv w:val="1"/>
      <w:marLeft w:val="0"/>
      <w:marRight w:val="0"/>
      <w:marTop w:val="0"/>
      <w:marBottom w:val="0"/>
      <w:divBdr>
        <w:top w:val="none" w:sz="0" w:space="0" w:color="auto"/>
        <w:left w:val="none" w:sz="0" w:space="0" w:color="auto"/>
        <w:bottom w:val="none" w:sz="0" w:space="0" w:color="auto"/>
        <w:right w:val="none" w:sz="0" w:space="0" w:color="auto"/>
      </w:divBdr>
    </w:div>
    <w:div w:id="430274710">
      <w:bodyDiv w:val="1"/>
      <w:marLeft w:val="0"/>
      <w:marRight w:val="0"/>
      <w:marTop w:val="0"/>
      <w:marBottom w:val="0"/>
      <w:divBdr>
        <w:top w:val="none" w:sz="0" w:space="0" w:color="auto"/>
        <w:left w:val="none" w:sz="0" w:space="0" w:color="auto"/>
        <w:bottom w:val="none" w:sz="0" w:space="0" w:color="auto"/>
        <w:right w:val="none" w:sz="0" w:space="0" w:color="auto"/>
      </w:divBdr>
    </w:div>
    <w:div w:id="451290024">
      <w:bodyDiv w:val="1"/>
      <w:marLeft w:val="0"/>
      <w:marRight w:val="0"/>
      <w:marTop w:val="0"/>
      <w:marBottom w:val="0"/>
      <w:divBdr>
        <w:top w:val="none" w:sz="0" w:space="0" w:color="auto"/>
        <w:left w:val="none" w:sz="0" w:space="0" w:color="auto"/>
        <w:bottom w:val="none" w:sz="0" w:space="0" w:color="auto"/>
        <w:right w:val="none" w:sz="0" w:space="0" w:color="auto"/>
      </w:divBdr>
      <w:divsChild>
        <w:div w:id="184103899">
          <w:marLeft w:val="0"/>
          <w:marRight w:val="0"/>
          <w:marTop w:val="0"/>
          <w:marBottom w:val="0"/>
          <w:divBdr>
            <w:top w:val="none" w:sz="0" w:space="0" w:color="auto"/>
            <w:left w:val="none" w:sz="0" w:space="0" w:color="auto"/>
            <w:bottom w:val="none" w:sz="0" w:space="0" w:color="auto"/>
            <w:right w:val="none" w:sz="0" w:space="0" w:color="auto"/>
          </w:divBdr>
        </w:div>
        <w:div w:id="233659586">
          <w:marLeft w:val="0"/>
          <w:marRight w:val="0"/>
          <w:marTop w:val="0"/>
          <w:marBottom w:val="0"/>
          <w:divBdr>
            <w:top w:val="none" w:sz="0" w:space="0" w:color="auto"/>
            <w:left w:val="none" w:sz="0" w:space="0" w:color="auto"/>
            <w:bottom w:val="none" w:sz="0" w:space="0" w:color="auto"/>
            <w:right w:val="none" w:sz="0" w:space="0" w:color="auto"/>
          </w:divBdr>
        </w:div>
        <w:div w:id="255020476">
          <w:marLeft w:val="0"/>
          <w:marRight w:val="0"/>
          <w:marTop w:val="0"/>
          <w:marBottom w:val="0"/>
          <w:divBdr>
            <w:top w:val="none" w:sz="0" w:space="0" w:color="auto"/>
            <w:left w:val="none" w:sz="0" w:space="0" w:color="auto"/>
            <w:bottom w:val="none" w:sz="0" w:space="0" w:color="auto"/>
            <w:right w:val="none" w:sz="0" w:space="0" w:color="auto"/>
          </w:divBdr>
        </w:div>
        <w:div w:id="309947090">
          <w:marLeft w:val="0"/>
          <w:marRight w:val="0"/>
          <w:marTop w:val="0"/>
          <w:marBottom w:val="0"/>
          <w:divBdr>
            <w:top w:val="none" w:sz="0" w:space="0" w:color="auto"/>
            <w:left w:val="none" w:sz="0" w:space="0" w:color="auto"/>
            <w:bottom w:val="none" w:sz="0" w:space="0" w:color="auto"/>
            <w:right w:val="none" w:sz="0" w:space="0" w:color="auto"/>
          </w:divBdr>
        </w:div>
        <w:div w:id="343823125">
          <w:marLeft w:val="0"/>
          <w:marRight w:val="0"/>
          <w:marTop w:val="0"/>
          <w:marBottom w:val="0"/>
          <w:divBdr>
            <w:top w:val="none" w:sz="0" w:space="0" w:color="auto"/>
            <w:left w:val="none" w:sz="0" w:space="0" w:color="auto"/>
            <w:bottom w:val="none" w:sz="0" w:space="0" w:color="auto"/>
            <w:right w:val="none" w:sz="0" w:space="0" w:color="auto"/>
          </w:divBdr>
        </w:div>
        <w:div w:id="396245999">
          <w:marLeft w:val="0"/>
          <w:marRight w:val="0"/>
          <w:marTop w:val="0"/>
          <w:marBottom w:val="0"/>
          <w:divBdr>
            <w:top w:val="none" w:sz="0" w:space="0" w:color="auto"/>
            <w:left w:val="none" w:sz="0" w:space="0" w:color="auto"/>
            <w:bottom w:val="none" w:sz="0" w:space="0" w:color="auto"/>
            <w:right w:val="none" w:sz="0" w:space="0" w:color="auto"/>
          </w:divBdr>
        </w:div>
        <w:div w:id="523642173">
          <w:marLeft w:val="0"/>
          <w:marRight w:val="0"/>
          <w:marTop w:val="0"/>
          <w:marBottom w:val="0"/>
          <w:divBdr>
            <w:top w:val="none" w:sz="0" w:space="0" w:color="auto"/>
            <w:left w:val="none" w:sz="0" w:space="0" w:color="auto"/>
            <w:bottom w:val="none" w:sz="0" w:space="0" w:color="auto"/>
            <w:right w:val="none" w:sz="0" w:space="0" w:color="auto"/>
          </w:divBdr>
        </w:div>
        <w:div w:id="566763946">
          <w:marLeft w:val="0"/>
          <w:marRight w:val="0"/>
          <w:marTop w:val="0"/>
          <w:marBottom w:val="0"/>
          <w:divBdr>
            <w:top w:val="none" w:sz="0" w:space="0" w:color="auto"/>
            <w:left w:val="none" w:sz="0" w:space="0" w:color="auto"/>
            <w:bottom w:val="none" w:sz="0" w:space="0" w:color="auto"/>
            <w:right w:val="none" w:sz="0" w:space="0" w:color="auto"/>
          </w:divBdr>
        </w:div>
        <w:div w:id="614554753">
          <w:marLeft w:val="0"/>
          <w:marRight w:val="0"/>
          <w:marTop w:val="0"/>
          <w:marBottom w:val="0"/>
          <w:divBdr>
            <w:top w:val="none" w:sz="0" w:space="0" w:color="auto"/>
            <w:left w:val="none" w:sz="0" w:space="0" w:color="auto"/>
            <w:bottom w:val="none" w:sz="0" w:space="0" w:color="auto"/>
            <w:right w:val="none" w:sz="0" w:space="0" w:color="auto"/>
          </w:divBdr>
        </w:div>
        <w:div w:id="701713539">
          <w:marLeft w:val="0"/>
          <w:marRight w:val="0"/>
          <w:marTop w:val="0"/>
          <w:marBottom w:val="0"/>
          <w:divBdr>
            <w:top w:val="none" w:sz="0" w:space="0" w:color="auto"/>
            <w:left w:val="none" w:sz="0" w:space="0" w:color="auto"/>
            <w:bottom w:val="none" w:sz="0" w:space="0" w:color="auto"/>
            <w:right w:val="none" w:sz="0" w:space="0" w:color="auto"/>
          </w:divBdr>
        </w:div>
        <w:div w:id="871380990">
          <w:marLeft w:val="0"/>
          <w:marRight w:val="0"/>
          <w:marTop w:val="0"/>
          <w:marBottom w:val="0"/>
          <w:divBdr>
            <w:top w:val="none" w:sz="0" w:space="0" w:color="auto"/>
            <w:left w:val="none" w:sz="0" w:space="0" w:color="auto"/>
            <w:bottom w:val="none" w:sz="0" w:space="0" w:color="auto"/>
            <w:right w:val="none" w:sz="0" w:space="0" w:color="auto"/>
          </w:divBdr>
        </w:div>
        <w:div w:id="888568616">
          <w:marLeft w:val="0"/>
          <w:marRight w:val="0"/>
          <w:marTop w:val="0"/>
          <w:marBottom w:val="0"/>
          <w:divBdr>
            <w:top w:val="none" w:sz="0" w:space="0" w:color="auto"/>
            <w:left w:val="none" w:sz="0" w:space="0" w:color="auto"/>
            <w:bottom w:val="none" w:sz="0" w:space="0" w:color="auto"/>
            <w:right w:val="none" w:sz="0" w:space="0" w:color="auto"/>
          </w:divBdr>
        </w:div>
        <w:div w:id="1020745346">
          <w:marLeft w:val="0"/>
          <w:marRight w:val="0"/>
          <w:marTop w:val="0"/>
          <w:marBottom w:val="0"/>
          <w:divBdr>
            <w:top w:val="none" w:sz="0" w:space="0" w:color="auto"/>
            <w:left w:val="none" w:sz="0" w:space="0" w:color="auto"/>
            <w:bottom w:val="none" w:sz="0" w:space="0" w:color="auto"/>
            <w:right w:val="none" w:sz="0" w:space="0" w:color="auto"/>
          </w:divBdr>
        </w:div>
        <w:div w:id="1031152392">
          <w:marLeft w:val="0"/>
          <w:marRight w:val="0"/>
          <w:marTop w:val="0"/>
          <w:marBottom w:val="0"/>
          <w:divBdr>
            <w:top w:val="none" w:sz="0" w:space="0" w:color="auto"/>
            <w:left w:val="none" w:sz="0" w:space="0" w:color="auto"/>
            <w:bottom w:val="none" w:sz="0" w:space="0" w:color="auto"/>
            <w:right w:val="none" w:sz="0" w:space="0" w:color="auto"/>
          </w:divBdr>
        </w:div>
        <w:div w:id="1042485415">
          <w:marLeft w:val="0"/>
          <w:marRight w:val="0"/>
          <w:marTop w:val="0"/>
          <w:marBottom w:val="0"/>
          <w:divBdr>
            <w:top w:val="none" w:sz="0" w:space="0" w:color="auto"/>
            <w:left w:val="none" w:sz="0" w:space="0" w:color="auto"/>
            <w:bottom w:val="none" w:sz="0" w:space="0" w:color="auto"/>
            <w:right w:val="none" w:sz="0" w:space="0" w:color="auto"/>
          </w:divBdr>
        </w:div>
        <w:div w:id="1089041901">
          <w:marLeft w:val="0"/>
          <w:marRight w:val="0"/>
          <w:marTop w:val="0"/>
          <w:marBottom w:val="0"/>
          <w:divBdr>
            <w:top w:val="none" w:sz="0" w:space="0" w:color="auto"/>
            <w:left w:val="none" w:sz="0" w:space="0" w:color="auto"/>
            <w:bottom w:val="none" w:sz="0" w:space="0" w:color="auto"/>
            <w:right w:val="none" w:sz="0" w:space="0" w:color="auto"/>
          </w:divBdr>
        </w:div>
        <w:div w:id="1140421846">
          <w:marLeft w:val="0"/>
          <w:marRight w:val="0"/>
          <w:marTop w:val="0"/>
          <w:marBottom w:val="0"/>
          <w:divBdr>
            <w:top w:val="none" w:sz="0" w:space="0" w:color="auto"/>
            <w:left w:val="none" w:sz="0" w:space="0" w:color="auto"/>
            <w:bottom w:val="none" w:sz="0" w:space="0" w:color="auto"/>
            <w:right w:val="none" w:sz="0" w:space="0" w:color="auto"/>
          </w:divBdr>
        </w:div>
        <w:div w:id="1150827175">
          <w:marLeft w:val="0"/>
          <w:marRight w:val="0"/>
          <w:marTop w:val="0"/>
          <w:marBottom w:val="0"/>
          <w:divBdr>
            <w:top w:val="none" w:sz="0" w:space="0" w:color="auto"/>
            <w:left w:val="none" w:sz="0" w:space="0" w:color="auto"/>
            <w:bottom w:val="none" w:sz="0" w:space="0" w:color="auto"/>
            <w:right w:val="none" w:sz="0" w:space="0" w:color="auto"/>
          </w:divBdr>
        </w:div>
        <w:div w:id="1306010447">
          <w:marLeft w:val="0"/>
          <w:marRight w:val="0"/>
          <w:marTop w:val="0"/>
          <w:marBottom w:val="0"/>
          <w:divBdr>
            <w:top w:val="none" w:sz="0" w:space="0" w:color="auto"/>
            <w:left w:val="none" w:sz="0" w:space="0" w:color="auto"/>
            <w:bottom w:val="none" w:sz="0" w:space="0" w:color="auto"/>
            <w:right w:val="none" w:sz="0" w:space="0" w:color="auto"/>
          </w:divBdr>
        </w:div>
        <w:div w:id="1374110309">
          <w:marLeft w:val="0"/>
          <w:marRight w:val="0"/>
          <w:marTop w:val="0"/>
          <w:marBottom w:val="0"/>
          <w:divBdr>
            <w:top w:val="none" w:sz="0" w:space="0" w:color="auto"/>
            <w:left w:val="none" w:sz="0" w:space="0" w:color="auto"/>
            <w:bottom w:val="none" w:sz="0" w:space="0" w:color="auto"/>
            <w:right w:val="none" w:sz="0" w:space="0" w:color="auto"/>
          </w:divBdr>
        </w:div>
        <w:div w:id="1449544050">
          <w:marLeft w:val="0"/>
          <w:marRight w:val="0"/>
          <w:marTop w:val="0"/>
          <w:marBottom w:val="0"/>
          <w:divBdr>
            <w:top w:val="none" w:sz="0" w:space="0" w:color="auto"/>
            <w:left w:val="none" w:sz="0" w:space="0" w:color="auto"/>
            <w:bottom w:val="none" w:sz="0" w:space="0" w:color="auto"/>
            <w:right w:val="none" w:sz="0" w:space="0" w:color="auto"/>
          </w:divBdr>
        </w:div>
        <w:div w:id="1551113130">
          <w:marLeft w:val="0"/>
          <w:marRight w:val="0"/>
          <w:marTop w:val="0"/>
          <w:marBottom w:val="0"/>
          <w:divBdr>
            <w:top w:val="none" w:sz="0" w:space="0" w:color="auto"/>
            <w:left w:val="none" w:sz="0" w:space="0" w:color="auto"/>
            <w:bottom w:val="none" w:sz="0" w:space="0" w:color="auto"/>
            <w:right w:val="none" w:sz="0" w:space="0" w:color="auto"/>
          </w:divBdr>
        </w:div>
        <w:div w:id="1606225731">
          <w:marLeft w:val="0"/>
          <w:marRight w:val="0"/>
          <w:marTop w:val="0"/>
          <w:marBottom w:val="0"/>
          <w:divBdr>
            <w:top w:val="none" w:sz="0" w:space="0" w:color="auto"/>
            <w:left w:val="none" w:sz="0" w:space="0" w:color="auto"/>
            <w:bottom w:val="none" w:sz="0" w:space="0" w:color="auto"/>
            <w:right w:val="none" w:sz="0" w:space="0" w:color="auto"/>
          </w:divBdr>
        </w:div>
        <w:div w:id="1610041155">
          <w:marLeft w:val="0"/>
          <w:marRight w:val="0"/>
          <w:marTop w:val="0"/>
          <w:marBottom w:val="0"/>
          <w:divBdr>
            <w:top w:val="none" w:sz="0" w:space="0" w:color="auto"/>
            <w:left w:val="none" w:sz="0" w:space="0" w:color="auto"/>
            <w:bottom w:val="none" w:sz="0" w:space="0" w:color="auto"/>
            <w:right w:val="none" w:sz="0" w:space="0" w:color="auto"/>
          </w:divBdr>
        </w:div>
        <w:div w:id="1660038004">
          <w:marLeft w:val="0"/>
          <w:marRight w:val="0"/>
          <w:marTop w:val="0"/>
          <w:marBottom w:val="0"/>
          <w:divBdr>
            <w:top w:val="none" w:sz="0" w:space="0" w:color="auto"/>
            <w:left w:val="none" w:sz="0" w:space="0" w:color="auto"/>
            <w:bottom w:val="none" w:sz="0" w:space="0" w:color="auto"/>
            <w:right w:val="none" w:sz="0" w:space="0" w:color="auto"/>
          </w:divBdr>
        </w:div>
        <w:div w:id="1745684519">
          <w:marLeft w:val="0"/>
          <w:marRight w:val="0"/>
          <w:marTop w:val="0"/>
          <w:marBottom w:val="0"/>
          <w:divBdr>
            <w:top w:val="none" w:sz="0" w:space="0" w:color="auto"/>
            <w:left w:val="none" w:sz="0" w:space="0" w:color="auto"/>
            <w:bottom w:val="none" w:sz="0" w:space="0" w:color="auto"/>
            <w:right w:val="none" w:sz="0" w:space="0" w:color="auto"/>
          </w:divBdr>
        </w:div>
        <w:div w:id="1832060899">
          <w:marLeft w:val="0"/>
          <w:marRight w:val="0"/>
          <w:marTop w:val="0"/>
          <w:marBottom w:val="0"/>
          <w:divBdr>
            <w:top w:val="none" w:sz="0" w:space="0" w:color="auto"/>
            <w:left w:val="none" w:sz="0" w:space="0" w:color="auto"/>
            <w:bottom w:val="none" w:sz="0" w:space="0" w:color="auto"/>
            <w:right w:val="none" w:sz="0" w:space="0" w:color="auto"/>
          </w:divBdr>
        </w:div>
        <w:div w:id="1874149998">
          <w:marLeft w:val="0"/>
          <w:marRight w:val="0"/>
          <w:marTop w:val="0"/>
          <w:marBottom w:val="0"/>
          <w:divBdr>
            <w:top w:val="none" w:sz="0" w:space="0" w:color="auto"/>
            <w:left w:val="none" w:sz="0" w:space="0" w:color="auto"/>
            <w:bottom w:val="none" w:sz="0" w:space="0" w:color="auto"/>
            <w:right w:val="none" w:sz="0" w:space="0" w:color="auto"/>
          </w:divBdr>
        </w:div>
        <w:div w:id="1883595694">
          <w:marLeft w:val="0"/>
          <w:marRight w:val="0"/>
          <w:marTop w:val="0"/>
          <w:marBottom w:val="0"/>
          <w:divBdr>
            <w:top w:val="none" w:sz="0" w:space="0" w:color="auto"/>
            <w:left w:val="none" w:sz="0" w:space="0" w:color="auto"/>
            <w:bottom w:val="none" w:sz="0" w:space="0" w:color="auto"/>
            <w:right w:val="none" w:sz="0" w:space="0" w:color="auto"/>
          </w:divBdr>
        </w:div>
        <w:div w:id="2022780349">
          <w:marLeft w:val="0"/>
          <w:marRight w:val="0"/>
          <w:marTop w:val="0"/>
          <w:marBottom w:val="0"/>
          <w:divBdr>
            <w:top w:val="none" w:sz="0" w:space="0" w:color="auto"/>
            <w:left w:val="none" w:sz="0" w:space="0" w:color="auto"/>
            <w:bottom w:val="none" w:sz="0" w:space="0" w:color="auto"/>
            <w:right w:val="none" w:sz="0" w:space="0" w:color="auto"/>
          </w:divBdr>
        </w:div>
        <w:div w:id="2091147631">
          <w:marLeft w:val="0"/>
          <w:marRight w:val="0"/>
          <w:marTop w:val="0"/>
          <w:marBottom w:val="0"/>
          <w:divBdr>
            <w:top w:val="none" w:sz="0" w:space="0" w:color="auto"/>
            <w:left w:val="none" w:sz="0" w:space="0" w:color="auto"/>
            <w:bottom w:val="none" w:sz="0" w:space="0" w:color="auto"/>
            <w:right w:val="none" w:sz="0" w:space="0" w:color="auto"/>
          </w:divBdr>
        </w:div>
        <w:div w:id="2146779096">
          <w:marLeft w:val="0"/>
          <w:marRight w:val="0"/>
          <w:marTop w:val="0"/>
          <w:marBottom w:val="0"/>
          <w:divBdr>
            <w:top w:val="none" w:sz="0" w:space="0" w:color="auto"/>
            <w:left w:val="none" w:sz="0" w:space="0" w:color="auto"/>
            <w:bottom w:val="none" w:sz="0" w:space="0" w:color="auto"/>
            <w:right w:val="none" w:sz="0" w:space="0" w:color="auto"/>
          </w:divBdr>
        </w:div>
      </w:divsChild>
    </w:div>
    <w:div w:id="469251679">
      <w:bodyDiv w:val="1"/>
      <w:marLeft w:val="0"/>
      <w:marRight w:val="0"/>
      <w:marTop w:val="0"/>
      <w:marBottom w:val="0"/>
      <w:divBdr>
        <w:top w:val="none" w:sz="0" w:space="0" w:color="auto"/>
        <w:left w:val="none" w:sz="0" w:space="0" w:color="auto"/>
        <w:bottom w:val="none" w:sz="0" w:space="0" w:color="auto"/>
        <w:right w:val="none" w:sz="0" w:space="0" w:color="auto"/>
      </w:divBdr>
    </w:div>
    <w:div w:id="479493690">
      <w:bodyDiv w:val="1"/>
      <w:marLeft w:val="0"/>
      <w:marRight w:val="0"/>
      <w:marTop w:val="0"/>
      <w:marBottom w:val="0"/>
      <w:divBdr>
        <w:top w:val="none" w:sz="0" w:space="0" w:color="auto"/>
        <w:left w:val="none" w:sz="0" w:space="0" w:color="auto"/>
        <w:bottom w:val="none" w:sz="0" w:space="0" w:color="auto"/>
        <w:right w:val="none" w:sz="0" w:space="0" w:color="auto"/>
      </w:divBdr>
    </w:div>
    <w:div w:id="481775670">
      <w:bodyDiv w:val="1"/>
      <w:marLeft w:val="0"/>
      <w:marRight w:val="0"/>
      <w:marTop w:val="0"/>
      <w:marBottom w:val="0"/>
      <w:divBdr>
        <w:top w:val="none" w:sz="0" w:space="0" w:color="auto"/>
        <w:left w:val="none" w:sz="0" w:space="0" w:color="auto"/>
        <w:bottom w:val="none" w:sz="0" w:space="0" w:color="auto"/>
        <w:right w:val="none" w:sz="0" w:space="0" w:color="auto"/>
      </w:divBdr>
    </w:div>
    <w:div w:id="481892006">
      <w:bodyDiv w:val="1"/>
      <w:marLeft w:val="0"/>
      <w:marRight w:val="0"/>
      <w:marTop w:val="0"/>
      <w:marBottom w:val="0"/>
      <w:divBdr>
        <w:top w:val="none" w:sz="0" w:space="0" w:color="auto"/>
        <w:left w:val="none" w:sz="0" w:space="0" w:color="auto"/>
        <w:bottom w:val="none" w:sz="0" w:space="0" w:color="auto"/>
        <w:right w:val="none" w:sz="0" w:space="0" w:color="auto"/>
      </w:divBdr>
    </w:div>
    <w:div w:id="503470618">
      <w:bodyDiv w:val="1"/>
      <w:marLeft w:val="0"/>
      <w:marRight w:val="0"/>
      <w:marTop w:val="0"/>
      <w:marBottom w:val="0"/>
      <w:divBdr>
        <w:top w:val="none" w:sz="0" w:space="0" w:color="auto"/>
        <w:left w:val="none" w:sz="0" w:space="0" w:color="auto"/>
        <w:bottom w:val="none" w:sz="0" w:space="0" w:color="auto"/>
        <w:right w:val="none" w:sz="0" w:space="0" w:color="auto"/>
      </w:divBdr>
      <w:divsChild>
        <w:div w:id="73557373">
          <w:marLeft w:val="0"/>
          <w:marRight w:val="0"/>
          <w:marTop w:val="0"/>
          <w:marBottom w:val="0"/>
          <w:divBdr>
            <w:top w:val="none" w:sz="0" w:space="0" w:color="auto"/>
            <w:left w:val="none" w:sz="0" w:space="0" w:color="auto"/>
            <w:bottom w:val="none" w:sz="0" w:space="0" w:color="auto"/>
            <w:right w:val="none" w:sz="0" w:space="0" w:color="auto"/>
          </w:divBdr>
        </w:div>
        <w:div w:id="280184332">
          <w:marLeft w:val="0"/>
          <w:marRight w:val="0"/>
          <w:marTop w:val="0"/>
          <w:marBottom w:val="0"/>
          <w:divBdr>
            <w:top w:val="none" w:sz="0" w:space="0" w:color="auto"/>
            <w:left w:val="none" w:sz="0" w:space="0" w:color="auto"/>
            <w:bottom w:val="none" w:sz="0" w:space="0" w:color="auto"/>
            <w:right w:val="none" w:sz="0" w:space="0" w:color="auto"/>
          </w:divBdr>
        </w:div>
        <w:div w:id="280841145">
          <w:marLeft w:val="0"/>
          <w:marRight w:val="0"/>
          <w:marTop w:val="0"/>
          <w:marBottom w:val="0"/>
          <w:divBdr>
            <w:top w:val="none" w:sz="0" w:space="0" w:color="auto"/>
            <w:left w:val="none" w:sz="0" w:space="0" w:color="auto"/>
            <w:bottom w:val="none" w:sz="0" w:space="0" w:color="auto"/>
            <w:right w:val="none" w:sz="0" w:space="0" w:color="auto"/>
          </w:divBdr>
        </w:div>
        <w:div w:id="382292745">
          <w:marLeft w:val="0"/>
          <w:marRight w:val="0"/>
          <w:marTop w:val="0"/>
          <w:marBottom w:val="0"/>
          <w:divBdr>
            <w:top w:val="none" w:sz="0" w:space="0" w:color="auto"/>
            <w:left w:val="none" w:sz="0" w:space="0" w:color="auto"/>
            <w:bottom w:val="none" w:sz="0" w:space="0" w:color="auto"/>
            <w:right w:val="none" w:sz="0" w:space="0" w:color="auto"/>
          </w:divBdr>
        </w:div>
        <w:div w:id="951938925">
          <w:marLeft w:val="0"/>
          <w:marRight w:val="0"/>
          <w:marTop w:val="0"/>
          <w:marBottom w:val="0"/>
          <w:divBdr>
            <w:top w:val="none" w:sz="0" w:space="0" w:color="auto"/>
            <w:left w:val="none" w:sz="0" w:space="0" w:color="auto"/>
            <w:bottom w:val="none" w:sz="0" w:space="0" w:color="auto"/>
            <w:right w:val="none" w:sz="0" w:space="0" w:color="auto"/>
          </w:divBdr>
        </w:div>
        <w:div w:id="1193032238">
          <w:marLeft w:val="0"/>
          <w:marRight w:val="0"/>
          <w:marTop w:val="0"/>
          <w:marBottom w:val="0"/>
          <w:divBdr>
            <w:top w:val="none" w:sz="0" w:space="0" w:color="auto"/>
            <w:left w:val="none" w:sz="0" w:space="0" w:color="auto"/>
            <w:bottom w:val="none" w:sz="0" w:space="0" w:color="auto"/>
            <w:right w:val="none" w:sz="0" w:space="0" w:color="auto"/>
          </w:divBdr>
        </w:div>
        <w:div w:id="1693341278">
          <w:marLeft w:val="0"/>
          <w:marRight w:val="0"/>
          <w:marTop w:val="0"/>
          <w:marBottom w:val="0"/>
          <w:divBdr>
            <w:top w:val="none" w:sz="0" w:space="0" w:color="auto"/>
            <w:left w:val="none" w:sz="0" w:space="0" w:color="auto"/>
            <w:bottom w:val="none" w:sz="0" w:space="0" w:color="auto"/>
            <w:right w:val="none" w:sz="0" w:space="0" w:color="auto"/>
          </w:divBdr>
        </w:div>
        <w:div w:id="1774782206">
          <w:marLeft w:val="0"/>
          <w:marRight w:val="0"/>
          <w:marTop w:val="0"/>
          <w:marBottom w:val="0"/>
          <w:divBdr>
            <w:top w:val="none" w:sz="0" w:space="0" w:color="auto"/>
            <w:left w:val="none" w:sz="0" w:space="0" w:color="auto"/>
            <w:bottom w:val="none" w:sz="0" w:space="0" w:color="auto"/>
            <w:right w:val="none" w:sz="0" w:space="0" w:color="auto"/>
          </w:divBdr>
        </w:div>
        <w:div w:id="1798065170">
          <w:marLeft w:val="0"/>
          <w:marRight w:val="0"/>
          <w:marTop w:val="0"/>
          <w:marBottom w:val="0"/>
          <w:divBdr>
            <w:top w:val="none" w:sz="0" w:space="0" w:color="auto"/>
            <w:left w:val="none" w:sz="0" w:space="0" w:color="auto"/>
            <w:bottom w:val="none" w:sz="0" w:space="0" w:color="auto"/>
            <w:right w:val="none" w:sz="0" w:space="0" w:color="auto"/>
          </w:divBdr>
        </w:div>
        <w:div w:id="1853833394">
          <w:marLeft w:val="0"/>
          <w:marRight w:val="0"/>
          <w:marTop w:val="0"/>
          <w:marBottom w:val="0"/>
          <w:divBdr>
            <w:top w:val="none" w:sz="0" w:space="0" w:color="auto"/>
            <w:left w:val="none" w:sz="0" w:space="0" w:color="auto"/>
            <w:bottom w:val="none" w:sz="0" w:space="0" w:color="auto"/>
            <w:right w:val="none" w:sz="0" w:space="0" w:color="auto"/>
          </w:divBdr>
        </w:div>
      </w:divsChild>
    </w:div>
    <w:div w:id="518928024">
      <w:bodyDiv w:val="1"/>
      <w:marLeft w:val="0"/>
      <w:marRight w:val="0"/>
      <w:marTop w:val="0"/>
      <w:marBottom w:val="0"/>
      <w:divBdr>
        <w:top w:val="none" w:sz="0" w:space="0" w:color="auto"/>
        <w:left w:val="none" w:sz="0" w:space="0" w:color="auto"/>
        <w:bottom w:val="none" w:sz="0" w:space="0" w:color="auto"/>
        <w:right w:val="none" w:sz="0" w:space="0" w:color="auto"/>
      </w:divBdr>
      <w:divsChild>
        <w:div w:id="1147361837">
          <w:marLeft w:val="0"/>
          <w:marRight w:val="0"/>
          <w:marTop w:val="0"/>
          <w:marBottom w:val="0"/>
          <w:divBdr>
            <w:top w:val="none" w:sz="0" w:space="0" w:color="auto"/>
            <w:left w:val="none" w:sz="0" w:space="0" w:color="auto"/>
            <w:bottom w:val="none" w:sz="0" w:space="0" w:color="auto"/>
            <w:right w:val="none" w:sz="0" w:space="0" w:color="auto"/>
          </w:divBdr>
        </w:div>
        <w:div w:id="2042976944">
          <w:marLeft w:val="0"/>
          <w:marRight w:val="0"/>
          <w:marTop w:val="0"/>
          <w:marBottom w:val="0"/>
          <w:divBdr>
            <w:top w:val="none" w:sz="0" w:space="0" w:color="auto"/>
            <w:left w:val="none" w:sz="0" w:space="0" w:color="auto"/>
            <w:bottom w:val="none" w:sz="0" w:space="0" w:color="auto"/>
            <w:right w:val="none" w:sz="0" w:space="0" w:color="auto"/>
          </w:divBdr>
        </w:div>
      </w:divsChild>
    </w:div>
    <w:div w:id="542449528">
      <w:bodyDiv w:val="1"/>
      <w:marLeft w:val="0"/>
      <w:marRight w:val="0"/>
      <w:marTop w:val="0"/>
      <w:marBottom w:val="0"/>
      <w:divBdr>
        <w:top w:val="none" w:sz="0" w:space="0" w:color="auto"/>
        <w:left w:val="none" w:sz="0" w:space="0" w:color="auto"/>
        <w:bottom w:val="none" w:sz="0" w:space="0" w:color="auto"/>
        <w:right w:val="none" w:sz="0" w:space="0" w:color="auto"/>
      </w:divBdr>
    </w:div>
    <w:div w:id="595750803">
      <w:bodyDiv w:val="1"/>
      <w:marLeft w:val="0"/>
      <w:marRight w:val="0"/>
      <w:marTop w:val="0"/>
      <w:marBottom w:val="0"/>
      <w:divBdr>
        <w:top w:val="none" w:sz="0" w:space="0" w:color="auto"/>
        <w:left w:val="none" w:sz="0" w:space="0" w:color="auto"/>
        <w:bottom w:val="none" w:sz="0" w:space="0" w:color="auto"/>
        <w:right w:val="none" w:sz="0" w:space="0" w:color="auto"/>
      </w:divBdr>
    </w:div>
    <w:div w:id="614336527">
      <w:bodyDiv w:val="1"/>
      <w:marLeft w:val="0"/>
      <w:marRight w:val="0"/>
      <w:marTop w:val="0"/>
      <w:marBottom w:val="0"/>
      <w:divBdr>
        <w:top w:val="none" w:sz="0" w:space="0" w:color="auto"/>
        <w:left w:val="none" w:sz="0" w:space="0" w:color="auto"/>
        <w:bottom w:val="none" w:sz="0" w:space="0" w:color="auto"/>
        <w:right w:val="none" w:sz="0" w:space="0" w:color="auto"/>
      </w:divBdr>
    </w:div>
    <w:div w:id="615214077">
      <w:bodyDiv w:val="1"/>
      <w:marLeft w:val="0"/>
      <w:marRight w:val="0"/>
      <w:marTop w:val="0"/>
      <w:marBottom w:val="0"/>
      <w:divBdr>
        <w:top w:val="none" w:sz="0" w:space="0" w:color="auto"/>
        <w:left w:val="none" w:sz="0" w:space="0" w:color="auto"/>
        <w:bottom w:val="none" w:sz="0" w:space="0" w:color="auto"/>
        <w:right w:val="none" w:sz="0" w:space="0" w:color="auto"/>
      </w:divBdr>
    </w:div>
    <w:div w:id="620772235">
      <w:bodyDiv w:val="1"/>
      <w:marLeft w:val="0"/>
      <w:marRight w:val="0"/>
      <w:marTop w:val="0"/>
      <w:marBottom w:val="0"/>
      <w:divBdr>
        <w:top w:val="none" w:sz="0" w:space="0" w:color="auto"/>
        <w:left w:val="none" w:sz="0" w:space="0" w:color="auto"/>
        <w:bottom w:val="none" w:sz="0" w:space="0" w:color="auto"/>
        <w:right w:val="none" w:sz="0" w:space="0" w:color="auto"/>
      </w:divBdr>
      <w:divsChild>
        <w:div w:id="365909589">
          <w:marLeft w:val="0"/>
          <w:marRight w:val="0"/>
          <w:marTop w:val="0"/>
          <w:marBottom w:val="0"/>
          <w:divBdr>
            <w:top w:val="none" w:sz="0" w:space="0" w:color="auto"/>
            <w:left w:val="none" w:sz="0" w:space="0" w:color="auto"/>
            <w:bottom w:val="none" w:sz="0" w:space="0" w:color="auto"/>
            <w:right w:val="none" w:sz="0" w:space="0" w:color="auto"/>
          </w:divBdr>
        </w:div>
      </w:divsChild>
    </w:div>
    <w:div w:id="623274070">
      <w:bodyDiv w:val="1"/>
      <w:marLeft w:val="0"/>
      <w:marRight w:val="0"/>
      <w:marTop w:val="0"/>
      <w:marBottom w:val="0"/>
      <w:divBdr>
        <w:top w:val="none" w:sz="0" w:space="0" w:color="auto"/>
        <w:left w:val="none" w:sz="0" w:space="0" w:color="auto"/>
        <w:bottom w:val="none" w:sz="0" w:space="0" w:color="auto"/>
        <w:right w:val="none" w:sz="0" w:space="0" w:color="auto"/>
      </w:divBdr>
    </w:div>
    <w:div w:id="634990220">
      <w:bodyDiv w:val="1"/>
      <w:marLeft w:val="0"/>
      <w:marRight w:val="0"/>
      <w:marTop w:val="0"/>
      <w:marBottom w:val="0"/>
      <w:divBdr>
        <w:top w:val="none" w:sz="0" w:space="0" w:color="auto"/>
        <w:left w:val="none" w:sz="0" w:space="0" w:color="auto"/>
        <w:bottom w:val="none" w:sz="0" w:space="0" w:color="auto"/>
        <w:right w:val="none" w:sz="0" w:space="0" w:color="auto"/>
      </w:divBdr>
    </w:div>
    <w:div w:id="643848640">
      <w:bodyDiv w:val="1"/>
      <w:marLeft w:val="0"/>
      <w:marRight w:val="0"/>
      <w:marTop w:val="0"/>
      <w:marBottom w:val="0"/>
      <w:divBdr>
        <w:top w:val="none" w:sz="0" w:space="0" w:color="auto"/>
        <w:left w:val="none" w:sz="0" w:space="0" w:color="auto"/>
        <w:bottom w:val="none" w:sz="0" w:space="0" w:color="auto"/>
        <w:right w:val="none" w:sz="0" w:space="0" w:color="auto"/>
      </w:divBdr>
    </w:div>
    <w:div w:id="645815148">
      <w:bodyDiv w:val="1"/>
      <w:marLeft w:val="0"/>
      <w:marRight w:val="0"/>
      <w:marTop w:val="0"/>
      <w:marBottom w:val="0"/>
      <w:divBdr>
        <w:top w:val="none" w:sz="0" w:space="0" w:color="auto"/>
        <w:left w:val="none" w:sz="0" w:space="0" w:color="auto"/>
        <w:bottom w:val="none" w:sz="0" w:space="0" w:color="auto"/>
        <w:right w:val="none" w:sz="0" w:space="0" w:color="auto"/>
      </w:divBdr>
    </w:div>
    <w:div w:id="648293120">
      <w:bodyDiv w:val="1"/>
      <w:marLeft w:val="0"/>
      <w:marRight w:val="0"/>
      <w:marTop w:val="0"/>
      <w:marBottom w:val="0"/>
      <w:divBdr>
        <w:top w:val="none" w:sz="0" w:space="0" w:color="auto"/>
        <w:left w:val="none" w:sz="0" w:space="0" w:color="auto"/>
        <w:bottom w:val="none" w:sz="0" w:space="0" w:color="auto"/>
        <w:right w:val="none" w:sz="0" w:space="0" w:color="auto"/>
      </w:divBdr>
    </w:div>
    <w:div w:id="651251818">
      <w:bodyDiv w:val="1"/>
      <w:marLeft w:val="0"/>
      <w:marRight w:val="0"/>
      <w:marTop w:val="0"/>
      <w:marBottom w:val="0"/>
      <w:divBdr>
        <w:top w:val="none" w:sz="0" w:space="0" w:color="auto"/>
        <w:left w:val="none" w:sz="0" w:space="0" w:color="auto"/>
        <w:bottom w:val="none" w:sz="0" w:space="0" w:color="auto"/>
        <w:right w:val="none" w:sz="0" w:space="0" w:color="auto"/>
      </w:divBdr>
    </w:div>
    <w:div w:id="657266597">
      <w:bodyDiv w:val="1"/>
      <w:marLeft w:val="0"/>
      <w:marRight w:val="0"/>
      <w:marTop w:val="0"/>
      <w:marBottom w:val="0"/>
      <w:divBdr>
        <w:top w:val="none" w:sz="0" w:space="0" w:color="auto"/>
        <w:left w:val="none" w:sz="0" w:space="0" w:color="auto"/>
        <w:bottom w:val="none" w:sz="0" w:space="0" w:color="auto"/>
        <w:right w:val="none" w:sz="0" w:space="0" w:color="auto"/>
      </w:divBdr>
    </w:div>
    <w:div w:id="675420902">
      <w:bodyDiv w:val="1"/>
      <w:marLeft w:val="0"/>
      <w:marRight w:val="0"/>
      <w:marTop w:val="0"/>
      <w:marBottom w:val="0"/>
      <w:divBdr>
        <w:top w:val="none" w:sz="0" w:space="0" w:color="auto"/>
        <w:left w:val="none" w:sz="0" w:space="0" w:color="auto"/>
        <w:bottom w:val="none" w:sz="0" w:space="0" w:color="auto"/>
        <w:right w:val="none" w:sz="0" w:space="0" w:color="auto"/>
      </w:divBdr>
    </w:div>
    <w:div w:id="682165041">
      <w:bodyDiv w:val="1"/>
      <w:marLeft w:val="0"/>
      <w:marRight w:val="0"/>
      <w:marTop w:val="0"/>
      <w:marBottom w:val="0"/>
      <w:divBdr>
        <w:top w:val="none" w:sz="0" w:space="0" w:color="auto"/>
        <w:left w:val="none" w:sz="0" w:space="0" w:color="auto"/>
        <w:bottom w:val="none" w:sz="0" w:space="0" w:color="auto"/>
        <w:right w:val="none" w:sz="0" w:space="0" w:color="auto"/>
      </w:divBdr>
    </w:div>
    <w:div w:id="715084959">
      <w:bodyDiv w:val="1"/>
      <w:marLeft w:val="0"/>
      <w:marRight w:val="0"/>
      <w:marTop w:val="0"/>
      <w:marBottom w:val="0"/>
      <w:divBdr>
        <w:top w:val="none" w:sz="0" w:space="0" w:color="auto"/>
        <w:left w:val="none" w:sz="0" w:space="0" w:color="auto"/>
        <w:bottom w:val="none" w:sz="0" w:space="0" w:color="auto"/>
        <w:right w:val="none" w:sz="0" w:space="0" w:color="auto"/>
      </w:divBdr>
    </w:div>
    <w:div w:id="733544554">
      <w:bodyDiv w:val="1"/>
      <w:marLeft w:val="0"/>
      <w:marRight w:val="0"/>
      <w:marTop w:val="0"/>
      <w:marBottom w:val="0"/>
      <w:divBdr>
        <w:top w:val="none" w:sz="0" w:space="0" w:color="auto"/>
        <w:left w:val="none" w:sz="0" w:space="0" w:color="auto"/>
        <w:bottom w:val="none" w:sz="0" w:space="0" w:color="auto"/>
        <w:right w:val="none" w:sz="0" w:space="0" w:color="auto"/>
      </w:divBdr>
      <w:divsChild>
        <w:div w:id="39792664">
          <w:marLeft w:val="0"/>
          <w:marRight w:val="0"/>
          <w:marTop w:val="0"/>
          <w:marBottom w:val="0"/>
          <w:divBdr>
            <w:top w:val="none" w:sz="0" w:space="0" w:color="auto"/>
            <w:left w:val="none" w:sz="0" w:space="0" w:color="auto"/>
            <w:bottom w:val="none" w:sz="0" w:space="0" w:color="auto"/>
            <w:right w:val="none" w:sz="0" w:space="0" w:color="auto"/>
          </w:divBdr>
        </w:div>
        <w:div w:id="98645810">
          <w:marLeft w:val="0"/>
          <w:marRight w:val="0"/>
          <w:marTop w:val="0"/>
          <w:marBottom w:val="0"/>
          <w:divBdr>
            <w:top w:val="none" w:sz="0" w:space="0" w:color="auto"/>
            <w:left w:val="none" w:sz="0" w:space="0" w:color="auto"/>
            <w:bottom w:val="none" w:sz="0" w:space="0" w:color="auto"/>
            <w:right w:val="none" w:sz="0" w:space="0" w:color="auto"/>
          </w:divBdr>
        </w:div>
        <w:div w:id="219288745">
          <w:marLeft w:val="0"/>
          <w:marRight w:val="0"/>
          <w:marTop w:val="0"/>
          <w:marBottom w:val="0"/>
          <w:divBdr>
            <w:top w:val="none" w:sz="0" w:space="0" w:color="auto"/>
            <w:left w:val="none" w:sz="0" w:space="0" w:color="auto"/>
            <w:bottom w:val="none" w:sz="0" w:space="0" w:color="auto"/>
            <w:right w:val="none" w:sz="0" w:space="0" w:color="auto"/>
          </w:divBdr>
        </w:div>
        <w:div w:id="244607965">
          <w:marLeft w:val="0"/>
          <w:marRight w:val="0"/>
          <w:marTop w:val="0"/>
          <w:marBottom w:val="0"/>
          <w:divBdr>
            <w:top w:val="none" w:sz="0" w:space="0" w:color="auto"/>
            <w:left w:val="none" w:sz="0" w:space="0" w:color="auto"/>
            <w:bottom w:val="none" w:sz="0" w:space="0" w:color="auto"/>
            <w:right w:val="none" w:sz="0" w:space="0" w:color="auto"/>
          </w:divBdr>
        </w:div>
        <w:div w:id="250630538">
          <w:marLeft w:val="0"/>
          <w:marRight w:val="0"/>
          <w:marTop w:val="0"/>
          <w:marBottom w:val="0"/>
          <w:divBdr>
            <w:top w:val="none" w:sz="0" w:space="0" w:color="auto"/>
            <w:left w:val="none" w:sz="0" w:space="0" w:color="auto"/>
            <w:bottom w:val="none" w:sz="0" w:space="0" w:color="auto"/>
            <w:right w:val="none" w:sz="0" w:space="0" w:color="auto"/>
          </w:divBdr>
        </w:div>
        <w:div w:id="430048519">
          <w:marLeft w:val="0"/>
          <w:marRight w:val="0"/>
          <w:marTop w:val="0"/>
          <w:marBottom w:val="0"/>
          <w:divBdr>
            <w:top w:val="none" w:sz="0" w:space="0" w:color="auto"/>
            <w:left w:val="none" w:sz="0" w:space="0" w:color="auto"/>
            <w:bottom w:val="none" w:sz="0" w:space="0" w:color="auto"/>
            <w:right w:val="none" w:sz="0" w:space="0" w:color="auto"/>
          </w:divBdr>
        </w:div>
        <w:div w:id="494490889">
          <w:marLeft w:val="0"/>
          <w:marRight w:val="0"/>
          <w:marTop w:val="0"/>
          <w:marBottom w:val="0"/>
          <w:divBdr>
            <w:top w:val="none" w:sz="0" w:space="0" w:color="auto"/>
            <w:left w:val="none" w:sz="0" w:space="0" w:color="auto"/>
            <w:bottom w:val="none" w:sz="0" w:space="0" w:color="auto"/>
            <w:right w:val="none" w:sz="0" w:space="0" w:color="auto"/>
          </w:divBdr>
        </w:div>
        <w:div w:id="495463845">
          <w:marLeft w:val="0"/>
          <w:marRight w:val="0"/>
          <w:marTop w:val="0"/>
          <w:marBottom w:val="0"/>
          <w:divBdr>
            <w:top w:val="none" w:sz="0" w:space="0" w:color="auto"/>
            <w:left w:val="none" w:sz="0" w:space="0" w:color="auto"/>
            <w:bottom w:val="none" w:sz="0" w:space="0" w:color="auto"/>
            <w:right w:val="none" w:sz="0" w:space="0" w:color="auto"/>
          </w:divBdr>
        </w:div>
        <w:div w:id="628170904">
          <w:marLeft w:val="0"/>
          <w:marRight w:val="0"/>
          <w:marTop w:val="0"/>
          <w:marBottom w:val="0"/>
          <w:divBdr>
            <w:top w:val="none" w:sz="0" w:space="0" w:color="auto"/>
            <w:left w:val="none" w:sz="0" w:space="0" w:color="auto"/>
            <w:bottom w:val="none" w:sz="0" w:space="0" w:color="auto"/>
            <w:right w:val="none" w:sz="0" w:space="0" w:color="auto"/>
          </w:divBdr>
        </w:div>
        <w:div w:id="644553070">
          <w:marLeft w:val="0"/>
          <w:marRight w:val="0"/>
          <w:marTop w:val="0"/>
          <w:marBottom w:val="0"/>
          <w:divBdr>
            <w:top w:val="none" w:sz="0" w:space="0" w:color="auto"/>
            <w:left w:val="none" w:sz="0" w:space="0" w:color="auto"/>
            <w:bottom w:val="none" w:sz="0" w:space="0" w:color="auto"/>
            <w:right w:val="none" w:sz="0" w:space="0" w:color="auto"/>
          </w:divBdr>
        </w:div>
        <w:div w:id="647441637">
          <w:marLeft w:val="0"/>
          <w:marRight w:val="0"/>
          <w:marTop w:val="0"/>
          <w:marBottom w:val="0"/>
          <w:divBdr>
            <w:top w:val="none" w:sz="0" w:space="0" w:color="auto"/>
            <w:left w:val="none" w:sz="0" w:space="0" w:color="auto"/>
            <w:bottom w:val="none" w:sz="0" w:space="0" w:color="auto"/>
            <w:right w:val="none" w:sz="0" w:space="0" w:color="auto"/>
          </w:divBdr>
        </w:div>
        <w:div w:id="749540517">
          <w:marLeft w:val="0"/>
          <w:marRight w:val="0"/>
          <w:marTop w:val="0"/>
          <w:marBottom w:val="0"/>
          <w:divBdr>
            <w:top w:val="none" w:sz="0" w:space="0" w:color="auto"/>
            <w:left w:val="none" w:sz="0" w:space="0" w:color="auto"/>
            <w:bottom w:val="none" w:sz="0" w:space="0" w:color="auto"/>
            <w:right w:val="none" w:sz="0" w:space="0" w:color="auto"/>
          </w:divBdr>
        </w:div>
        <w:div w:id="859582549">
          <w:marLeft w:val="0"/>
          <w:marRight w:val="0"/>
          <w:marTop w:val="0"/>
          <w:marBottom w:val="0"/>
          <w:divBdr>
            <w:top w:val="none" w:sz="0" w:space="0" w:color="auto"/>
            <w:left w:val="none" w:sz="0" w:space="0" w:color="auto"/>
            <w:bottom w:val="none" w:sz="0" w:space="0" w:color="auto"/>
            <w:right w:val="none" w:sz="0" w:space="0" w:color="auto"/>
          </w:divBdr>
        </w:div>
        <w:div w:id="868493491">
          <w:marLeft w:val="0"/>
          <w:marRight w:val="0"/>
          <w:marTop w:val="0"/>
          <w:marBottom w:val="0"/>
          <w:divBdr>
            <w:top w:val="none" w:sz="0" w:space="0" w:color="auto"/>
            <w:left w:val="none" w:sz="0" w:space="0" w:color="auto"/>
            <w:bottom w:val="none" w:sz="0" w:space="0" w:color="auto"/>
            <w:right w:val="none" w:sz="0" w:space="0" w:color="auto"/>
          </w:divBdr>
        </w:div>
        <w:div w:id="874005263">
          <w:marLeft w:val="0"/>
          <w:marRight w:val="0"/>
          <w:marTop w:val="0"/>
          <w:marBottom w:val="0"/>
          <w:divBdr>
            <w:top w:val="none" w:sz="0" w:space="0" w:color="auto"/>
            <w:left w:val="none" w:sz="0" w:space="0" w:color="auto"/>
            <w:bottom w:val="none" w:sz="0" w:space="0" w:color="auto"/>
            <w:right w:val="none" w:sz="0" w:space="0" w:color="auto"/>
          </w:divBdr>
        </w:div>
        <w:div w:id="896739976">
          <w:marLeft w:val="0"/>
          <w:marRight w:val="0"/>
          <w:marTop w:val="0"/>
          <w:marBottom w:val="0"/>
          <w:divBdr>
            <w:top w:val="none" w:sz="0" w:space="0" w:color="auto"/>
            <w:left w:val="none" w:sz="0" w:space="0" w:color="auto"/>
            <w:bottom w:val="none" w:sz="0" w:space="0" w:color="auto"/>
            <w:right w:val="none" w:sz="0" w:space="0" w:color="auto"/>
          </w:divBdr>
        </w:div>
        <w:div w:id="1114591832">
          <w:marLeft w:val="0"/>
          <w:marRight w:val="0"/>
          <w:marTop w:val="0"/>
          <w:marBottom w:val="0"/>
          <w:divBdr>
            <w:top w:val="none" w:sz="0" w:space="0" w:color="auto"/>
            <w:left w:val="none" w:sz="0" w:space="0" w:color="auto"/>
            <w:bottom w:val="none" w:sz="0" w:space="0" w:color="auto"/>
            <w:right w:val="none" w:sz="0" w:space="0" w:color="auto"/>
          </w:divBdr>
        </w:div>
        <w:div w:id="1225603236">
          <w:marLeft w:val="0"/>
          <w:marRight w:val="0"/>
          <w:marTop w:val="0"/>
          <w:marBottom w:val="0"/>
          <w:divBdr>
            <w:top w:val="none" w:sz="0" w:space="0" w:color="auto"/>
            <w:left w:val="none" w:sz="0" w:space="0" w:color="auto"/>
            <w:bottom w:val="none" w:sz="0" w:space="0" w:color="auto"/>
            <w:right w:val="none" w:sz="0" w:space="0" w:color="auto"/>
          </w:divBdr>
        </w:div>
        <w:div w:id="1277640651">
          <w:marLeft w:val="0"/>
          <w:marRight w:val="0"/>
          <w:marTop w:val="0"/>
          <w:marBottom w:val="0"/>
          <w:divBdr>
            <w:top w:val="none" w:sz="0" w:space="0" w:color="auto"/>
            <w:left w:val="none" w:sz="0" w:space="0" w:color="auto"/>
            <w:bottom w:val="none" w:sz="0" w:space="0" w:color="auto"/>
            <w:right w:val="none" w:sz="0" w:space="0" w:color="auto"/>
          </w:divBdr>
        </w:div>
        <w:div w:id="1330716064">
          <w:marLeft w:val="0"/>
          <w:marRight w:val="0"/>
          <w:marTop w:val="0"/>
          <w:marBottom w:val="0"/>
          <w:divBdr>
            <w:top w:val="none" w:sz="0" w:space="0" w:color="auto"/>
            <w:left w:val="none" w:sz="0" w:space="0" w:color="auto"/>
            <w:bottom w:val="none" w:sz="0" w:space="0" w:color="auto"/>
            <w:right w:val="none" w:sz="0" w:space="0" w:color="auto"/>
          </w:divBdr>
        </w:div>
        <w:div w:id="1416434490">
          <w:marLeft w:val="0"/>
          <w:marRight w:val="0"/>
          <w:marTop w:val="0"/>
          <w:marBottom w:val="0"/>
          <w:divBdr>
            <w:top w:val="none" w:sz="0" w:space="0" w:color="auto"/>
            <w:left w:val="none" w:sz="0" w:space="0" w:color="auto"/>
            <w:bottom w:val="none" w:sz="0" w:space="0" w:color="auto"/>
            <w:right w:val="none" w:sz="0" w:space="0" w:color="auto"/>
          </w:divBdr>
        </w:div>
        <w:div w:id="1545143407">
          <w:marLeft w:val="0"/>
          <w:marRight w:val="0"/>
          <w:marTop w:val="0"/>
          <w:marBottom w:val="0"/>
          <w:divBdr>
            <w:top w:val="none" w:sz="0" w:space="0" w:color="auto"/>
            <w:left w:val="none" w:sz="0" w:space="0" w:color="auto"/>
            <w:bottom w:val="none" w:sz="0" w:space="0" w:color="auto"/>
            <w:right w:val="none" w:sz="0" w:space="0" w:color="auto"/>
          </w:divBdr>
        </w:div>
        <w:div w:id="1575050099">
          <w:marLeft w:val="0"/>
          <w:marRight w:val="0"/>
          <w:marTop w:val="0"/>
          <w:marBottom w:val="0"/>
          <w:divBdr>
            <w:top w:val="none" w:sz="0" w:space="0" w:color="auto"/>
            <w:left w:val="none" w:sz="0" w:space="0" w:color="auto"/>
            <w:bottom w:val="none" w:sz="0" w:space="0" w:color="auto"/>
            <w:right w:val="none" w:sz="0" w:space="0" w:color="auto"/>
          </w:divBdr>
        </w:div>
        <w:div w:id="1585262850">
          <w:marLeft w:val="0"/>
          <w:marRight w:val="0"/>
          <w:marTop w:val="0"/>
          <w:marBottom w:val="0"/>
          <w:divBdr>
            <w:top w:val="none" w:sz="0" w:space="0" w:color="auto"/>
            <w:left w:val="none" w:sz="0" w:space="0" w:color="auto"/>
            <w:bottom w:val="none" w:sz="0" w:space="0" w:color="auto"/>
            <w:right w:val="none" w:sz="0" w:space="0" w:color="auto"/>
          </w:divBdr>
        </w:div>
        <w:div w:id="1617908972">
          <w:marLeft w:val="0"/>
          <w:marRight w:val="0"/>
          <w:marTop w:val="0"/>
          <w:marBottom w:val="0"/>
          <w:divBdr>
            <w:top w:val="none" w:sz="0" w:space="0" w:color="auto"/>
            <w:left w:val="none" w:sz="0" w:space="0" w:color="auto"/>
            <w:bottom w:val="none" w:sz="0" w:space="0" w:color="auto"/>
            <w:right w:val="none" w:sz="0" w:space="0" w:color="auto"/>
          </w:divBdr>
        </w:div>
        <w:div w:id="1644430268">
          <w:marLeft w:val="0"/>
          <w:marRight w:val="0"/>
          <w:marTop w:val="0"/>
          <w:marBottom w:val="0"/>
          <w:divBdr>
            <w:top w:val="none" w:sz="0" w:space="0" w:color="auto"/>
            <w:left w:val="none" w:sz="0" w:space="0" w:color="auto"/>
            <w:bottom w:val="none" w:sz="0" w:space="0" w:color="auto"/>
            <w:right w:val="none" w:sz="0" w:space="0" w:color="auto"/>
          </w:divBdr>
        </w:div>
        <w:div w:id="1667201254">
          <w:marLeft w:val="0"/>
          <w:marRight w:val="0"/>
          <w:marTop w:val="0"/>
          <w:marBottom w:val="0"/>
          <w:divBdr>
            <w:top w:val="none" w:sz="0" w:space="0" w:color="auto"/>
            <w:left w:val="none" w:sz="0" w:space="0" w:color="auto"/>
            <w:bottom w:val="none" w:sz="0" w:space="0" w:color="auto"/>
            <w:right w:val="none" w:sz="0" w:space="0" w:color="auto"/>
          </w:divBdr>
        </w:div>
        <w:div w:id="1761877360">
          <w:marLeft w:val="0"/>
          <w:marRight w:val="0"/>
          <w:marTop w:val="0"/>
          <w:marBottom w:val="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896038570">
          <w:marLeft w:val="0"/>
          <w:marRight w:val="0"/>
          <w:marTop w:val="0"/>
          <w:marBottom w:val="0"/>
          <w:divBdr>
            <w:top w:val="none" w:sz="0" w:space="0" w:color="auto"/>
            <w:left w:val="none" w:sz="0" w:space="0" w:color="auto"/>
            <w:bottom w:val="none" w:sz="0" w:space="0" w:color="auto"/>
            <w:right w:val="none" w:sz="0" w:space="0" w:color="auto"/>
          </w:divBdr>
        </w:div>
        <w:div w:id="1941840061">
          <w:marLeft w:val="0"/>
          <w:marRight w:val="0"/>
          <w:marTop w:val="0"/>
          <w:marBottom w:val="0"/>
          <w:divBdr>
            <w:top w:val="none" w:sz="0" w:space="0" w:color="auto"/>
            <w:left w:val="none" w:sz="0" w:space="0" w:color="auto"/>
            <w:bottom w:val="none" w:sz="0" w:space="0" w:color="auto"/>
            <w:right w:val="none" w:sz="0" w:space="0" w:color="auto"/>
          </w:divBdr>
        </w:div>
        <w:div w:id="2129002595">
          <w:marLeft w:val="0"/>
          <w:marRight w:val="0"/>
          <w:marTop w:val="0"/>
          <w:marBottom w:val="0"/>
          <w:divBdr>
            <w:top w:val="none" w:sz="0" w:space="0" w:color="auto"/>
            <w:left w:val="none" w:sz="0" w:space="0" w:color="auto"/>
            <w:bottom w:val="none" w:sz="0" w:space="0" w:color="auto"/>
            <w:right w:val="none" w:sz="0" w:space="0" w:color="auto"/>
          </w:divBdr>
        </w:div>
      </w:divsChild>
    </w:div>
    <w:div w:id="733550361">
      <w:bodyDiv w:val="1"/>
      <w:marLeft w:val="0"/>
      <w:marRight w:val="0"/>
      <w:marTop w:val="0"/>
      <w:marBottom w:val="0"/>
      <w:divBdr>
        <w:top w:val="none" w:sz="0" w:space="0" w:color="auto"/>
        <w:left w:val="none" w:sz="0" w:space="0" w:color="auto"/>
        <w:bottom w:val="none" w:sz="0" w:space="0" w:color="auto"/>
        <w:right w:val="none" w:sz="0" w:space="0" w:color="auto"/>
      </w:divBdr>
      <w:divsChild>
        <w:div w:id="1622374353">
          <w:marLeft w:val="0"/>
          <w:marRight w:val="0"/>
          <w:marTop w:val="30"/>
          <w:marBottom w:val="0"/>
          <w:divBdr>
            <w:top w:val="none" w:sz="0" w:space="0" w:color="auto"/>
            <w:left w:val="none" w:sz="0" w:space="0" w:color="auto"/>
            <w:bottom w:val="none" w:sz="0" w:space="0" w:color="auto"/>
            <w:right w:val="none" w:sz="0" w:space="0" w:color="auto"/>
          </w:divBdr>
          <w:divsChild>
            <w:div w:id="38044759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42333057">
      <w:bodyDiv w:val="1"/>
      <w:marLeft w:val="0"/>
      <w:marRight w:val="0"/>
      <w:marTop w:val="0"/>
      <w:marBottom w:val="0"/>
      <w:divBdr>
        <w:top w:val="none" w:sz="0" w:space="0" w:color="auto"/>
        <w:left w:val="none" w:sz="0" w:space="0" w:color="auto"/>
        <w:bottom w:val="none" w:sz="0" w:space="0" w:color="auto"/>
        <w:right w:val="none" w:sz="0" w:space="0" w:color="auto"/>
      </w:divBdr>
    </w:div>
    <w:div w:id="751468015">
      <w:bodyDiv w:val="1"/>
      <w:marLeft w:val="0"/>
      <w:marRight w:val="0"/>
      <w:marTop w:val="0"/>
      <w:marBottom w:val="0"/>
      <w:divBdr>
        <w:top w:val="none" w:sz="0" w:space="0" w:color="auto"/>
        <w:left w:val="none" w:sz="0" w:space="0" w:color="auto"/>
        <w:bottom w:val="none" w:sz="0" w:space="0" w:color="auto"/>
        <w:right w:val="none" w:sz="0" w:space="0" w:color="auto"/>
      </w:divBdr>
    </w:div>
    <w:div w:id="773553218">
      <w:bodyDiv w:val="1"/>
      <w:marLeft w:val="0"/>
      <w:marRight w:val="0"/>
      <w:marTop w:val="0"/>
      <w:marBottom w:val="0"/>
      <w:divBdr>
        <w:top w:val="none" w:sz="0" w:space="0" w:color="auto"/>
        <w:left w:val="none" w:sz="0" w:space="0" w:color="auto"/>
        <w:bottom w:val="none" w:sz="0" w:space="0" w:color="auto"/>
        <w:right w:val="none" w:sz="0" w:space="0" w:color="auto"/>
      </w:divBdr>
    </w:div>
    <w:div w:id="787939621">
      <w:bodyDiv w:val="1"/>
      <w:marLeft w:val="0"/>
      <w:marRight w:val="0"/>
      <w:marTop w:val="0"/>
      <w:marBottom w:val="0"/>
      <w:divBdr>
        <w:top w:val="none" w:sz="0" w:space="0" w:color="auto"/>
        <w:left w:val="none" w:sz="0" w:space="0" w:color="auto"/>
        <w:bottom w:val="none" w:sz="0" w:space="0" w:color="auto"/>
        <w:right w:val="none" w:sz="0" w:space="0" w:color="auto"/>
      </w:divBdr>
      <w:divsChild>
        <w:div w:id="1772892373">
          <w:marLeft w:val="0"/>
          <w:marRight w:val="0"/>
          <w:marTop w:val="0"/>
          <w:marBottom w:val="0"/>
          <w:divBdr>
            <w:top w:val="none" w:sz="0" w:space="0" w:color="auto"/>
            <w:left w:val="none" w:sz="0" w:space="0" w:color="auto"/>
            <w:bottom w:val="none" w:sz="0" w:space="0" w:color="auto"/>
            <w:right w:val="none" w:sz="0" w:space="0" w:color="auto"/>
          </w:divBdr>
          <w:divsChild>
            <w:div w:id="132257636">
              <w:marLeft w:val="0"/>
              <w:marRight w:val="0"/>
              <w:marTop w:val="0"/>
              <w:marBottom w:val="0"/>
              <w:divBdr>
                <w:top w:val="none" w:sz="0" w:space="0" w:color="auto"/>
                <w:left w:val="none" w:sz="0" w:space="0" w:color="auto"/>
                <w:bottom w:val="none" w:sz="0" w:space="0" w:color="auto"/>
                <w:right w:val="none" w:sz="0" w:space="0" w:color="auto"/>
              </w:divBdr>
              <w:divsChild>
                <w:div w:id="1009598632">
                  <w:marLeft w:val="0"/>
                  <w:marRight w:val="0"/>
                  <w:marTop w:val="0"/>
                  <w:marBottom w:val="0"/>
                  <w:divBdr>
                    <w:top w:val="none" w:sz="0" w:space="0" w:color="auto"/>
                    <w:left w:val="none" w:sz="0" w:space="0" w:color="auto"/>
                    <w:bottom w:val="none" w:sz="0" w:space="0" w:color="auto"/>
                    <w:right w:val="none" w:sz="0" w:space="0" w:color="auto"/>
                  </w:divBdr>
                  <w:divsChild>
                    <w:div w:id="479342944">
                      <w:marLeft w:val="0"/>
                      <w:marRight w:val="0"/>
                      <w:marTop w:val="0"/>
                      <w:marBottom w:val="0"/>
                      <w:divBdr>
                        <w:top w:val="none" w:sz="0" w:space="0" w:color="auto"/>
                        <w:left w:val="none" w:sz="0" w:space="0" w:color="auto"/>
                        <w:bottom w:val="none" w:sz="0" w:space="0" w:color="auto"/>
                        <w:right w:val="none" w:sz="0" w:space="0" w:color="auto"/>
                      </w:divBdr>
                      <w:divsChild>
                        <w:div w:id="2008286349">
                          <w:marLeft w:val="0"/>
                          <w:marRight w:val="0"/>
                          <w:marTop w:val="0"/>
                          <w:marBottom w:val="0"/>
                          <w:divBdr>
                            <w:top w:val="none" w:sz="0" w:space="0" w:color="auto"/>
                            <w:left w:val="none" w:sz="0" w:space="0" w:color="auto"/>
                            <w:bottom w:val="none" w:sz="0" w:space="0" w:color="auto"/>
                            <w:right w:val="none" w:sz="0" w:space="0" w:color="auto"/>
                          </w:divBdr>
                          <w:divsChild>
                            <w:div w:id="267585790">
                              <w:marLeft w:val="0"/>
                              <w:marRight w:val="0"/>
                              <w:marTop w:val="0"/>
                              <w:marBottom w:val="0"/>
                              <w:divBdr>
                                <w:top w:val="none" w:sz="0" w:space="0" w:color="auto"/>
                                <w:left w:val="none" w:sz="0" w:space="0" w:color="auto"/>
                                <w:bottom w:val="none" w:sz="0" w:space="0" w:color="auto"/>
                                <w:right w:val="none" w:sz="0" w:space="0" w:color="auto"/>
                              </w:divBdr>
                              <w:divsChild>
                                <w:div w:id="1849634399">
                                  <w:marLeft w:val="0"/>
                                  <w:marRight w:val="0"/>
                                  <w:marTop w:val="0"/>
                                  <w:marBottom w:val="0"/>
                                  <w:divBdr>
                                    <w:top w:val="none" w:sz="0" w:space="0" w:color="auto"/>
                                    <w:left w:val="none" w:sz="0" w:space="0" w:color="auto"/>
                                    <w:bottom w:val="none" w:sz="0" w:space="0" w:color="auto"/>
                                    <w:right w:val="none" w:sz="0" w:space="0" w:color="auto"/>
                                  </w:divBdr>
                                  <w:divsChild>
                                    <w:div w:id="1452819791">
                                      <w:marLeft w:val="0"/>
                                      <w:marRight w:val="0"/>
                                      <w:marTop w:val="0"/>
                                      <w:marBottom w:val="0"/>
                                      <w:divBdr>
                                        <w:top w:val="none" w:sz="0" w:space="0" w:color="auto"/>
                                        <w:left w:val="none" w:sz="0" w:space="0" w:color="auto"/>
                                        <w:bottom w:val="none" w:sz="0" w:space="0" w:color="auto"/>
                                        <w:right w:val="none" w:sz="0" w:space="0" w:color="auto"/>
                                      </w:divBdr>
                                      <w:divsChild>
                                        <w:div w:id="789595086">
                                          <w:marLeft w:val="0"/>
                                          <w:marRight w:val="0"/>
                                          <w:marTop w:val="0"/>
                                          <w:marBottom w:val="0"/>
                                          <w:divBdr>
                                            <w:top w:val="none" w:sz="0" w:space="0" w:color="auto"/>
                                            <w:left w:val="none" w:sz="0" w:space="0" w:color="auto"/>
                                            <w:bottom w:val="none" w:sz="0" w:space="0" w:color="auto"/>
                                            <w:right w:val="none" w:sz="0" w:space="0" w:color="auto"/>
                                          </w:divBdr>
                                          <w:divsChild>
                                            <w:div w:id="371268578">
                                              <w:marLeft w:val="0"/>
                                              <w:marRight w:val="0"/>
                                              <w:marTop w:val="0"/>
                                              <w:marBottom w:val="0"/>
                                              <w:divBdr>
                                                <w:top w:val="none" w:sz="0" w:space="0" w:color="auto"/>
                                                <w:left w:val="none" w:sz="0" w:space="0" w:color="auto"/>
                                                <w:bottom w:val="none" w:sz="0" w:space="0" w:color="auto"/>
                                                <w:right w:val="none" w:sz="0" w:space="0" w:color="auto"/>
                                              </w:divBdr>
                                              <w:divsChild>
                                                <w:div w:id="1022323630">
                                                  <w:marLeft w:val="0"/>
                                                  <w:marRight w:val="0"/>
                                                  <w:marTop w:val="0"/>
                                                  <w:marBottom w:val="0"/>
                                                  <w:divBdr>
                                                    <w:top w:val="none" w:sz="0" w:space="0" w:color="auto"/>
                                                    <w:left w:val="none" w:sz="0" w:space="0" w:color="auto"/>
                                                    <w:bottom w:val="none" w:sz="0" w:space="0" w:color="auto"/>
                                                    <w:right w:val="none" w:sz="0" w:space="0" w:color="auto"/>
                                                  </w:divBdr>
                                                  <w:divsChild>
                                                    <w:div w:id="14286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056169">
                                      <w:marLeft w:val="0"/>
                                      <w:marRight w:val="0"/>
                                      <w:marTop w:val="0"/>
                                      <w:marBottom w:val="0"/>
                                      <w:divBdr>
                                        <w:top w:val="none" w:sz="0" w:space="0" w:color="auto"/>
                                        <w:left w:val="none" w:sz="0" w:space="0" w:color="auto"/>
                                        <w:bottom w:val="none" w:sz="0" w:space="0" w:color="auto"/>
                                        <w:right w:val="none" w:sz="0" w:space="0" w:color="auto"/>
                                      </w:divBdr>
                                      <w:divsChild>
                                        <w:div w:id="19633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4479255">
          <w:marLeft w:val="0"/>
          <w:marRight w:val="0"/>
          <w:marTop w:val="0"/>
          <w:marBottom w:val="0"/>
          <w:divBdr>
            <w:top w:val="none" w:sz="0" w:space="0" w:color="auto"/>
            <w:left w:val="none" w:sz="0" w:space="0" w:color="auto"/>
            <w:bottom w:val="none" w:sz="0" w:space="0" w:color="auto"/>
            <w:right w:val="none" w:sz="0" w:space="0" w:color="auto"/>
          </w:divBdr>
          <w:divsChild>
            <w:div w:id="114714996">
              <w:marLeft w:val="0"/>
              <w:marRight w:val="0"/>
              <w:marTop w:val="0"/>
              <w:marBottom w:val="0"/>
              <w:divBdr>
                <w:top w:val="none" w:sz="0" w:space="0" w:color="auto"/>
                <w:left w:val="none" w:sz="0" w:space="0" w:color="auto"/>
                <w:bottom w:val="none" w:sz="0" w:space="0" w:color="auto"/>
                <w:right w:val="none" w:sz="0" w:space="0" w:color="auto"/>
              </w:divBdr>
              <w:divsChild>
                <w:div w:id="1941521396">
                  <w:marLeft w:val="0"/>
                  <w:marRight w:val="0"/>
                  <w:marTop w:val="0"/>
                  <w:marBottom w:val="0"/>
                  <w:divBdr>
                    <w:top w:val="none" w:sz="0" w:space="0" w:color="auto"/>
                    <w:left w:val="none" w:sz="0" w:space="0" w:color="auto"/>
                    <w:bottom w:val="none" w:sz="0" w:space="0" w:color="auto"/>
                    <w:right w:val="none" w:sz="0" w:space="0" w:color="auto"/>
                  </w:divBdr>
                  <w:divsChild>
                    <w:div w:id="368723449">
                      <w:marLeft w:val="0"/>
                      <w:marRight w:val="0"/>
                      <w:marTop w:val="0"/>
                      <w:marBottom w:val="0"/>
                      <w:divBdr>
                        <w:top w:val="none" w:sz="0" w:space="0" w:color="auto"/>
                        <w:left w:val="none" w:sz="0" w:space="0" w:color="auto"/>
                        <w:bottom w:val="none" w:sz="0" w:space="0" w:color="auto"/>
                        <w:right w:val="none" w:sz="0" w:space="0" w:color="auto"/>
                      </w:divBdr>
                      <w:divsChild>
                        <w:div w:id="20881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743472">
      <w:bodyDiv w:val="1"/>
      <w:marLeft w:val="0"/>
      <w:marRight w:val="0"/>
      <w:marTop w:val="0"/>
      <w:marBottom w:val="0"/>
      <w:divBdr>
        <w:top w:val="none" w:sz="0" w:space="0" w:color="auto"/>
        <w:left w:val="none" w:sz="0" w:space="0" w:color="auto"/>
        <w:bottom w:val="none" w:sz="0" w:space="0" w:color="auto"/>
        <w:right w:val="none" w:sz="0" w:space="0" w:color="auto"/>
      </w:divBdr>
    </w:div>
    <w:div w:id="794981189">
      <w:bodyDiv w:val="1"/>
      <w:marLeft w:val="0"/>
      <w:marRight w:val="0"/>
      <w:marTop w:val="0"/>
      <w:marBottom w:val="0"/>
      <w:divBdr>
        <w:top w:val="none" w:sz="0" w:space="0" w:color="auto"/>
        <w:left w:val="none" w:sz="0" w:space="0" w:color="auto"/>
        <w:bottom w:val="none" w:sz="0" w:space="0" w:color="auto"/>
        <w:right w:val="none" w:sz="0" w:space="0" w:color="auto"/>
      </w:divBdr>
      <w:divsChild>
        <w:div w:id="621110257">
          <w:marLeft w:val="0"/>
          <w:marRight w:val="0"/>
          <w:marTop w:val="0"/>
          <w:marBottom w:val="0"/>
          <w:divBdr>
            <w:top w:val="none" w:sz="0" w:space="0" w:color="auto"/>
            <w:left w:val="none" w:sz="0" w:space="0" w:color="auto"/>
            <w:bottom w:val="none" w:sz="0" w:space="0" w:color="auto"/>
            <w:right w:val="none" w:sz="0" w:space="0" w:color="auto"/>
          </w:divBdr>
        </w:div>
        <w:div w:id="701325857">
          <w:marLeft w:val="0"/>
          <w:marRight w:val="0"/>
          <w:marTop w:val="0"/>
          <w:marBottom w:val="0"/>
          <w:divBdr>
            <w:top w:val="none" w:sz="0" w:space="0" w:color="auto"/>
            <w:left w:val="none" w:sz="0" w:space="0" w:color="auto"/>
            <w:bottom w:val="none" w:sz="0" w:space="0" w:color="auto"/>
            <w:right w:val="none" w:sz="0" w:space="0" w:color="auto"/>
          </w:divBdr>
        </w:div>
        <w:div w:id="1317688741">
          <w:marLeft w:val="0"/>
          <w:marRight w:val="0"/>
          <w:marTop w:val="0"/>
          <w:marBottom w:val="0"/>
          <w:divBdr>
            <w:top w:val="none" w:sz="0" w:space="0" w:color="auto"/>
            <w:left w:val="none" w:sz="0" w:space="0" w:color="auto"/>
            <w:bottom w:val="none" w:sz="0" w:space="0" w:color="auto"/>
            <w:right w:val="none" w:sz="0" w:space="0" w:color="auto"/>
          </w:divBdr>
        </w:div>
        <w:div w:id="1683778806">
          <w:marLeft w:val="0"/>
          <w:marRight w:val="0"/>
          <w:marTop w:val="0"/>
          <w:marBottom w:val="0"/>
          <w:divBdr>
            <w:top w:val="none" w:sz="0" w:space="0" w:color="auto"/>
            <w:left w:val="none" w:sz="0" w:space="0" w:color="auto"/>
            <w:bottom w:val="none" w:sz="0" w:space="0" w:color="auto"/>
            <w:right w:val="none" w:sz="0" w:space="0" w:color="auto"/>
          </w:divBdr>
        </w:div>
      </w:divsChild>
    </w:div>
    <w:div w:id="803426234">
      <w:bodyDiv w:val="1"/>
      <w:marLeft w:val="0"/>
      <w:marRight w:val="0"/>
      <w:marTop w:val="0"/>
      <w:marBottom w:val="0"/>
      <w:divBdr>
        <w:top w:val="none" w:sz="0" w:space="0" w:color="auto"/>
        <w:left w:val="none" w:sz="0" w:space="0" w:color="auto"/>
        <w:bottom w:val="none" w:sz="0" w:space="0" w:color="auto"/>
        <w:right w:val="none" w:sz="0" w:space="0" w:color="auto"/>
      </w:divBdr>
    </w:div>
    <w:div w:id="806094978">
      <w:bodyDiv w:val="1"/>
      <w:marLeft w:val="0"/>
      <w:marRight w:val="0"/>
      <w:marTop w:val="0"/>
      <w:marBottom w:val="0"/>
      <w:divBdr>
        <w:top w:val="none" w:sz="0" w:space="0" w:color="auto"/>
        <w:left w:val="none" w:sz="0" w:space="0" w:color="auto"/>
        <w:bottom w:val="none" w:sz="0" w:space="0" w:color="auto"/>
        <w:right w:val="none" w:sz="0" w:space="0" w:color="auto"/>
      </w:divBdr>
      <w:divsChild>
        <w:div w:id="1963530888">
          <w:marLeft w:val="0"/>
          <w:marRight w:val="0"/>
          <w:marTop w:val="0"/>
          <w:marBottom w:val="0"/>
          <w:divBdr>
            <w:top w:val="none" w:sz="0" w:space="0" w:color="auto"/>
            <w:left w:val="none" w:sz="0" w:space="0" w:color="auto"/>
            <w:bottom w:val="none" w:sz="0" w:space="0" w:color="auto"/>
            <w:right w:val="none" w:sz="0" w:space="0" w:color="auto"/>
          </w:divBdr>
        </w:div>
        <w:div w:id="2017266938">
          <w:marLeft w:val="0"/>
          <w:marRight w:val="0"/>
          <w:marTop w:val="0"/>
          <w:marBottom w:val="0"/>
          <w:divBdr>
            <w:top w:val="none" w:sz="0" w:space="0" w:color="auto"/>
            <w:left w:val="none" w:sz="0" w:space="0" w:color="auto"/>
            <w:bottom w:val="none" w:sz="0" w:space="0" w:color="auto"/>
            <w:right w:val="none" w:sz="0" w:space="0" w:color="auto"/>
          </w:divBdr>
        </w:div>
        <w:div w:id="2090611438">
          <w:marLeft w:val="0"/>
          <w:marRight w:val="0"/>
          <w:marTop w:val="0"/>
          <w:marBottom w:val="0"/>
          <w:divBdr>
            <w:top w:val="none" w:sz="0" w:space="0" w:color="auto"/>
            <w:left w:val="none" w:sz="0" w:space="0" w:color="auto"/>
            <w:bottom w:val="none" w:sz="0" w:space="0" w:color="auto"/>
            <w:right w:val="none" w:sz="0" w:space="0" w:color="auto"/>
          </w:divBdr>
        </w:div>
      </w:divsChild>
    </w:div>
    <w:div w:id="812911338">
      <w:bodyDiv w:val="1"/>
      <w:marLeft w:val="0"/>
      <w:marRight w:val="0"/>
      <w:marTop w:val="0"/>
      <w:marBottom w:val="0"/>
      <w:divBdr>
        <w:top w:val="none" w:sz="0" w:space="0" w:color="auto"/>
        <w:left w:val="none" w:sz="0" w:space="0" w:color="auto"/>
        <w:bottom w:val="none" w:sz="0" w:space="0" w:color="auto"/>
        <w:right w:val="none" w:sz="0" w:space="0" w:color="auto"/>
      </w:divBdr>
      <w:divsChild>
        <w:div w:id="1233587219">
          <w:marLeft w:val="0"/>
          <w:marRight w:val="0"/>
          <w:marTop w:val="0"/>
          <w:marBottom w:val="0"/>
          <w:divBdr>
            <w:top w:val="none" w:sz="0" w:space="0" w:color="auto"/>
            <w:left w:val="none" w:sz="0" w:space="0" w:color="auto"/>
            <w:bottom w:val="none" w:sz="0" w:space="0" w:color="auto"/>
            <w:right w:val="none" w:sz="0" w:space="0" w:color="auto"/>
          </w:divBdr>
          <w:divsChild>
            <w:div w:id="495534980">
              <w:marLeft w:val="0"/>
              <w:marRight w:val="0"/>
              <w:marTop w:val="0"/>
              <w:marBottom w:val="0"/>
              <w:divBdr>
                <w:top w:val="none" w:sz="0" w:space="0" w:color="auto"/>
                <w:left w:val="none" w:sz="0" w:space="0" w:color="auto"/>
                <w:bottom w:val="none" w:sz="0" w:space="0" w:color="auto"/>
                <w:right w:val="none" w:sz="0" w:space="0" w:color="auto"/>
              </w:divBdr>
              <w:divsChild>
                <w:div w:id="1133720163">
                  <w:marLeft w:val="0"/>
                  <w:marRight w:val="0"/>
                  <w:marTop w:val="0"/>
                  <w:marBottom w:val="0"/>
                  <w:divBdr>
                    <w:top w:val="none" w:sz="0" w:space="0" w:color="auto"/>
                    <w:left w:val="none" w:sz="0" w:space="0" w:color="auto"/>
                    <w:bottom w:val="none" w:sz="0" w:space="0" w:color="auto"/>
                    <w:right w:val="none" w:sz="0" w:space="0" w:color="auto"/>
                  </w:divBdr>
                  <w:divsChild>
                    <w:div w:id="1384477255">
                      <w:marLeft w:val="0"/>
                      <w:marRight w:val="0"/>
                      <w:marTop w:val="0"/>
                      <w:marBottom w:val="0"/>
                      <w:divBdr>
                        <w:top w:val="none" w:sz="0" w:space="0" w:color="auto"/>
                        <w:left w:val="none" w:sz="0" w:space="0" w:color="auto"/>
                        <w:bottom w:val="none" w:sz="0" w:space="0" w:color="auto"/>
                        <w:right w:val="none" w:sz="0" w:space="0" w:color="auto"/>
                      </w:divBdr>
                      <w:divsChild>
                        <w:div w:id="1438409553">
                          <w:marLeft w:val="0"/>
                          <w:marRight w:val="0"/>
                          <w:marTop w:val="0"/>
                          <w:marBottom w:val="0"/>
                          <w:divBdr>
                            <w:top w:val="none" w:sz="0" w:space="0" w:color="auto"/>
                            <w:left w:val="none" w:sz="0" w:space="0" w:color="auto"/>
                            <w:bottom w:val="none" w:sz="0" w:space="0" w:color="auto"/>
                            <w:right w:val="none" w:sz="0" w:space="0" w:color="auto"/>
                          </w:divBdr>
                          <w:divsChild>
                            <w:div w:id="1735396792">
                              <w:marLeft w:val="0"/>
                              <w:marRight w:val="0"/>
                              <w:marTop w:val="0"/>
                              <w:marBottom w:val="0"/>
                              <w:divBdr>
                                <w:top w:val="none" w:sz="0" w:space="0" w:color="auto"/>
                                <w:left w:val="none" w:sz="0" w:space="0" w:color="auto"/>
                                <w:bottom w:val="none" w:sz="0" w:space="0" w:color="auto"/>
                                <w:right w:val="none" w:sz="0" w:space="0" w:color="auto"/>
                              </w:divBdr>
                              <w:divsChild>
                                <w:div w:id="1693919918">
                                  <w:marLeft w:val="0"/>
                                  <w:marRight w:val="0"/>
                                  <w:marTop w:val="0"/>
                                  <w:marBottom w:val="0"/>
                                  <w:divBdr>
                                    <w:top w:val="none" w:sz="0" w:space="0" w:color="auto"/>
                                    <w:left w:val="none" w:sz="0" w:space="0" w:color="auto"/>
                                    <w:bottom w:val="none" w:sz="0" w:space="0" w:color="auto"/>
                                    <w:right w:val="none" w:sz="0" w:space="0" w:color="auto"/>
                                  </w:divBdr>
                                  <w:divsChild>
                                    <w:div w:id="692924365">
                                      <w:marLeft w:val="0"/>
                                      <w:marRight w:val="0"/>
                                      <w:marTop w:val="0"/>
                                      <w:marBottom w:val="0"/>
                                      <w:divBdr>
                                        <w:top w:val="none" w:sz="0" w:space="0" w:color="auto"/>
                                        <w:left w:val="none" w:sz="0" w:space="0" w:color="auto"/>
                                        <w:bottom w:val="none" w:sz="0" w:space="0" w:color="auto"/>
                                        <w:right w:val="none" w:sz="0" w:space="0" w:color="auto"/>
                                      </w:divBdr>
                                      <w:divsChild>
                                        <w:div w:id="681323878">
                                          <w:marLeft w:val="0"/>
                                          <w:marRight w:val="0"/>
                                          <w:marTop w:val="0"/>
                                          <w:marBottom w:val="0"/>
                                          <w:divBdr>
                                            <w:top w:val="none" w:sz="0" w:space="0" w:color="auto"/>
                                            <w:left w:val="none" w:sz="0" w:space="0" w:color="auto"/>
                                            <w:bottom w:val="none" w:sz="0" w:space="0" w:color="auto"/>
                                            <w:right w:val="none" w:sz="0" w:space="0" w:color="auto"/>
                                          </w:divBdr>
                                          <w:divsChild>
                                            <w:div w:id="2060205511">
                                              <w:marLeft w:val="0"/>
                                              <w:marRight w:val="0"/>
                                              <w:marTop w:val="0"/>
                                              <w:marBottom w:val="0"/>
                                              <w:divBdr>
                                                <w:top w:val="none" w:sz="0" w:space="0" w:color="auto"/>
                                                <w:left w:val="none" w:sz="0" w:space="0" w:color="auto"/>
                                                <w:bottom w:val="none" w:sz="0" w:space="0" w:color="auto"/>
                                                <w:right w:val="none" w:sz="0" w:space="0" w:color="auto"/>
                                              </w:divBdr>
                                              <w:divsChild>
                                                <w:div w:id="1122964171">
                                                  <w:marLeft w:val="0"/>
                                                  <w:marRight w:val="0"/>
                                                  <w:marTop w:val="0"/>
                                                  <w:marBottom w:val="0"/>
                                                  <w:divBdr>
                                                    <w:top w:val="none" w:sz="0" w:space="0" w:color="auto"/>
                                                    <w:left w:val="none" w:sz="0" w:space="0" w:color="auto"/>
                                                    <w:bottom w:val="none" w:sz="0" w:space="0" w:color="auto"/>
                                                    <w:right w:val="none" w:sz="0" w:space="0" w:color="auto"/>
                                                  </w:divBdr>
                                                  <w:divsChild>
                                                    <w:div w:id="1627661353">
                                                      <w:marLeft w:val="0"/>
                                                      <w:marRight w:val="0"/>
                                                      <w:marTop w:val="0"/>
                                                      <w:marBottom w:val="0"/>
                                                      <w:divBdr>
                                                        <w:top w:val="none" w:sz="0" w:space="0" w:color="auto"/>
                                                        <w:left w:val="none" w:sz="0" w:space="0" w:color="auto"/>
                                                        <w:bottom w:val="none" w:sz="0" w:space="0" w:color="auto"/>
                                                        <w:right w:val="none" w:sz="0" w:space="0" w:color="auto"/>
                                                      </w:divBdr>
                                                      <w:divsChild>
                                                        <w:div w:id="1262685067">
                                                          <w:marLeft w:val="0"/>
                                                          <w:marRight w:val="0"/>
                                                          <w:marTop w:val="0"/>
                                                          <w:marBottom w:val="0"/>
                                                          <w:divBdr>
                                                            <w:top w:val="none" w:sz="0" w:space="0" w:color="auto"/>
                                                            <w:left w:val="none" w:sz="0" w:space="0" w:color="auto"/>
                                                            <w:bottom w:val="none" w:sz="0" w:space="0" w:color="auto"/>
                                                            <w:right w:val="none" w:sz="0" w:space="0" w:color="auto"/>
                                                          </w:divBdr>
                                                          <w:divsChild>
                                                            <w:div w:id="400760913">
                                                              <w:marLeft w:val="0"/>
                                                              <w:marRight w:val="0"/>
                                                              <w:marTop w:val="0"/>
                                                              <w:marBottom w:val="0"/>
                                                              <w:divBdr>
                                                                <w:top w:val="none" w:sz="0" w:space="0" w:color="auto"/>
                                                                <w:left w:val="none" w:sz="0" w:space="0" w:color="auto"/>
                                                                <w:bottom w:val="none" w:sz="0" w:space="0" w:color="auto"/>
                                                                <w:right w:val="none" w:sz="0" w:space="0" w:color="auto"/>
                                                              </w:divBdr>
                                                              <w:divsChild>
                                                                <w:div w:id="1573538511">
                                                                  <w:marLeft w:val="0"/>
                                                                  <w:marRight w:val="0"/>
                                                                  <w:marTop w:val="0"/>
                                                                  <w:marBottom w:val="0"/>
                                                                  <w:divBdr>
                                                                    <w:top w:val="none" w:sz="0" w:space="0" w:color="auto"/>
                                                                    <w:left w:val="none" w:sz="0" w:space="0" w:color="auto"/>
                                                                    <w:bottom w:val="none" w:sz="0" w:space="0" w:color="auto"/>
                                                                    <w:right w:val="none" w:sz="0" w:space="0" w:color="auto"/>
                                                                  </w:divBdr>
                                                                  <w:divsChild>
                                                                    <w:div w:id="1947302252">
                                                                      <w:marLeft w:val="0"/>
                                                                      <w:marRight w:val="0"/>
                                                                      <w:marTop w:val="0"/>
                                                                      <w:marBottom w:val="0"/>
                                                                      <w:divBdr>
                                                                        <w:top w:val="none" w:sz="0" w:space="0" w:color="auto"/>
                                                                        <w:left w:val="none" w:sz="0" w:space="0" w:color="auto"/>
                                                                        <w:bottom w:val="none" w:sz="0" w:space="0" w:color="auto"/>
                                                                        <w:right w:val="none" w:sz="0" w:space="0" w:color="auto"/>
                                                                      </w:divBdr>
                                                                      <w:divsChild>
                                                                        <w:div w:id="2007706899">
                                                                          <w:marLeft w:val="0"/>
                                                                          <w:marRight w:val="240"/>
                                                                          <w:marTop w:val="0"/>
                                                                          <w:marBottom w:val="0"/>
                                                                          <w:divBdr>
                                                                            <w:top w:val="none" w:sz="0" w:space="0" w:color="auto"/>
                                                                            <w:left w:val="none" w:sz="0" w:space="0" w:color="auto"/>
                                                                            <w:bottom w:val="none" w:sz="0" w:space="0" w:color="auto"/>
                                                                            <w:right w:val="none" w:sz="0" w:space="0" w:color="auto"/>
                                                                          </w:divBdr>
                                                                          <w:divsChild>
                                                                            <w:div w:id="1414205552">
                                                                              <w:marLeft w:val="0"/>
                                                                              <w:marRight w:val="0"/>
                                                                              <w:marTop w:val="0"/>
                                                                              <w:marBottom w:val="0"/>
                                                                              <w:divBdr>
                                                                                <w:top w:val="none" w:sz="0" w:space="0" w:color="auto"/>
                                                                                <w:left w:val="none" w:sz="0" w:space="0" w:color="auto"/>
                                                                                <w:bottom w:val="none" w:sz="0" w:space="0" w:color="auto"/>
                                                                                <w:right w:val="none" w:sz="0" w:space="0" w:color="auto"/>
                                                                              </w:divBdr>
                                                                              <w:divsChild>
                                                                                <w:div w:id="233248308">
                                                                                  <w:marLeft w:val="0"/>
                                                                                  <w:marRight w:val="0"/>
                                                                                  <w:marTop w:val="0"/>
                                                                                  <w:marBottom w:val="0"/>
                                                                                  <w:divBdr>
                                                                                    <w:top w:val="none" w:sz="0" w:space="0" w:color="auto"/>
                                                                                    <w:left w:val="none" w:sz="0" w:space="0" w:color="auto"/>
                                                                                    <w:bottom w:val="none" w:sz="0" w:space="0" w:color="auto"/>
                                                                                    <w:right w:val="none" w:sz="0" w:space="0" w:color="auto"/>
                                                                                  </w:divBdr>
                                                                                  <w:divsChild>
                                                                                    <w:div w:id="424351676">
                                                                                      <w:marLeft w:val="0"/>
                                                                                      <w:marRight w:val="0"/>
                                                                                      <w:marTop w:val="0"/>
                                                                                      <w:marBottom w:val="0"/>
                                                                                      <w:divBdr>
                                                                                        <w:top w:val="none" w:sz="0" w:space="0" w:color="auto"/>
                                                                                        <w:left w:val="none" w:sz="0" w:space="0" w:color="auto"/>
                                                                                        <w:bottom w:val="none" w:sz="0" w:space="0" w:color="auto"/>
                                                                                        <w:right w:val="none" w:sz="0" w:space="0" w:color="auto"/>
                                                                                      </w:divBdr>
                                                                                      <w:divsChild>
                                                                                        <w:div w:id="183716419">
                                                                                          <w:marLeft w:val="0"/>
                                                                                          <w:marRight w:val="0"/>
                                                                                          <w:marTop w:val="0"/>
                                                                                          <w:marBottom w:val="0"/>
                                                                                          <w:divBdr>
                                                                                            <w:top w:val="none" w:sz="0" w:space="0" w:color="auto"/>
                                                                                            <w:left w:val="none" w:sz="0" w:space="0" w:color="auto"/>
                                                                                            <w:bottom w:val="none" w:sz="0" w:space="0" w:color="auto"/>
                                                                                            <w:right w:val="none" w:sz="0" w:space="0" w:color="auto"/>
                                                                                          </w:divBdr>
                                                                                          <w:divsChild>
                                                                                            <w:div w:id="693842127">
                                                                                              <w:marLeft w:val="0"/>
                                                                                              <w:marRight w:val="0"/>
                                                                                              <w:marTop w:val="0"/>
                                                                                              <w:marBottom w:val="0"/>
                                                                                              <w:divBdr>
                                                                                                <w:top w:val="single" w:sz="2" w:space="0" w:color="EFEFEF"/>
                                                                                                <w:left w:val="none" w:sz="0" w:space="0" w:color="auto"/>
                                                                                                <w:bottom w:val="none" w:sz="0" w:space="0" w:color="auto"/>
                                                                                                <w:right w:val="none" w:sz="0" w:space="0" w:color="auto"/>
                                                                                              </w:divBdr>
                                                                                              <w:divsChild>
                                                                                                <w:div w:id="1195193829">
                                                                                                  <w:marLeft w:val="0"/>
                                                                                                  <w:marRight w:val="0"/>
                                                                                                  <w:marTop w:val="0"/>
                                                                                                  <w:marBottom w:val="0"/>
                                                                                                  <w:divBdr>
                                                                                                    <w:top w:val="single" w:sz="6" w:space="0" w:color="auto"/>
                                                                                                    <w:left w:val="none" w:sz="0" w:space="0" w:color="auto"/>
                                                                                                    <w:bottom w:val="none" w:sz="0" w:space="0" w:color="auto"/>
                                                                                                    <w:right w:val="none" w:sz="0" w:space="0" w:color="auto"/>
                                                                                                  </w:divBdr>
                                                                                                  <w:divsChild>
                                                                                                    <w:div w:id="592862426">
                                                                                                      <w:marLeft w:val="0"/>
                                                                                                      <w:marRight w:val="0"/>
                                                                                                      <w:marTop w:val="0"/>
                                                                                                      <w:marBottom w:val="0"/>
                                                                                                      <w:divBdr>
                                                                                                        <w:top w:val="none" w:sz="0" w:space="0" w:color="auto"/>
                                                                                                        <w:left w:val="none" w:sz="0" w:space="0" w:color="auto"/>
                                                                                                        <w:bottom w:val="none" w:sz="0" w:space="0" w:color="auto"/>
                                                                                                        <w:right w:val="none" w:sz="0" w:space="0" w:color="auto"/>
                                                                                                      </w:divBdr>
                                                                                                      <w:divsChild>
                                                                                                        <w:div w:id="1121997380">
                                                                                                          <w:marLeft w:val="0"/>
                                                                                                          <w:marRight w:val="0"/>
                                                                                                          <w:marTop w:val="0"/>
                                                                                                          <w:marBottom w:val="0"/>
                                                                                                          <w:divBdr>
                                                                                                            <w:top w:val="none" w:sz="0" w:space="0" w:color="auto"/>
                                                                                                            <w:left w:val="none" w:sz="0" w:space="0" w:color="auto"/>
                                                                                                            <w:bottom w:val="none" w:sz="0" w:space="0" w:color="auto"/>
                                                                                                            <w:right w:val="none" w:sz="0" w:space="0" w:color="auto"/>
                                                                                                          </w:divBdr>
                                                                                                          <w:divsChild>
                                                                                                            <w:div w:id="1150099845">
                                                                                                              <w:marLeft w:val="0"/>
                                                                                                              <w:marRight w:val="0"/>
                                                                                                              <w:marTop w:val="0"/>
                                                                                                              <w:marBottom w:val="0"/>
                                                                                                              <w:divBdr>
                                                                                                                <w:top w:val="none" w:sz="0" w:space="0" w:color="auto"/>
                                                                                                                <w:left w:val="none" w:sz="0" w:space="0" w:color="auto"/>
                                                                                                                <w:bottom w:val="none" w:sz="0" w:space="0" w:color="auto"/>
                                                                                                                <w:right w:val="none" w:sz="0" w:space="0" w:color="auto"/>
                                                                                                              </w:divBdr>
                                                                                                              <w:divsChild>
                                                                                                                <w:div w:id="1398943559">
                                                                                                                  <w:marLeft w:val="0"/>
                                                                                                                  <w:marRight w:val="0"/>
                                                                                                                  <w:marTop w:val="0"/>
                                                                                                                  <w:marBottom w:val="0"/>
                                                                                                                  <w:divBdr>
                                                                                                                    <w:top w:val="none" w:sz="0" w:space="0" w:color="auto"/>
                                                                                                                    <w:left w:val="none" w:sz="0" w:space="0" w:color="auto"/>
                                                                                                                    <w:bottom w:val="none" w:sz="0" w:space="0" w:color="auto"/>
                                                                                                                    <w:right w:val="none" w:sz="0" w:space="0" w:color="auto"/>
                                                                                                                  </w:divBdr>
                                                                                                                  <w:divsChild>
                                                                                                                    <w:div w:id="2006590018">
                                                                                                                      <w:marLeft w:val="0"/>
                                                                                                                      <w:marRight w:val="0"/>
                                                                                                                      <w:marTop w:val="0"/>
                                                                                                                      <w:marBottom w:val="0"/>
                                                                                                                      <w:divBdr>
                                                                                                                        <w:top w:val="none" w:sz="0" w:space="0" w:color="auto"/>
                                                                                                                        <w:left w:val="none" w:sz="0" w:space="0" w:color="auto"/>
                                                                                                                        <w:bottom w:val="none" w:sz="0" w:space="0" w:color="auto"/>
                                                                                                                        <w:right w:val="none" w:sz="0" w:space="0" w:color="auto"/>
                                                                                                                      </w:divBdr>
                                                                                                                      <w:divsChild>
                                                                                                                        <w:div w:id="1574044925">
                                                                                                                          <w:marLeft w:val="0"/>
                                                                                                                          <w:marRight w:val="0"/>
                                                                                                                          <w:marTop w:val="120"/>
                                                                                                                          <w:marBottom w:val="0"/>
                                                                                                                          <w:divBdr>
                                                                                                                            <w:top w:val="none" w:sz="0" w:space="0" w:color="auto"/>
                                                                                                                            <w:left w:val="none" w:sz="0" w:space="0" w:color="auto"/>
                                                                                                                            <w:bottom w:val="none" w:sz="0" w:space="0" w:color="auto"/>
                                                                                                                            <w:right w:val="none" w:sz="0" w:space="0" w:color="auto"/>
                                                                                                                          </w:divBdr>
                                                                                                                          <w:divsChild>
                                                                                                                            <w:div w:id="193009211">
                                                                                                                              <w:marLeft w:val="0"/>
                                                                                                                              <w:marRight w:val="0"/>
                                                                                                                              <w:marTop w:val="0"/>
                                                                                                                              <w:marBottom w:val="0"/>
                                                                                                                              <w:divBdr>
                                                                                                                                <w:top w:val="none" w:sz="0" w:space="0" w:color="auto"/>
                                                                                                                                <w:left w:val="none" w:sz="0" w:space="0" w:color="auto"/>
                                                                                                                                <w:bottom w:val="none" w:sz="0" w:space="0" w:color="auto"/>
                                                                                                                                <w:right w:val="none" w:sz="0" w:space="0" w:color="auto"/>
                                                                                                                              </w:divBdr>
                                                                                                                              <w:divsChild>
                                                                                                                                <w:div w:id="1714646084">
                                                                                                                                  <w:marLeft w:val="0"/>
                                                                                                                                  <w:marRight w:val="0"/>
                                                                                                                                  <w:marTop w:val="0"/>
                                                                                                                                  <w:marBottom w:val="0"/>
                                                                                                                                  <w:divBdr>
                                                                                                                                    <w:top w:val="none" w:sz="0" w:space="0" w:color="auto"/>
                                                                                                                                    <w:left w:val="none" w:sz="0" w:space="0" w:color="auto"/>
                                                                                                                                    <w:bottom w:val="none" w:sz="0" w:space="0" w:color="auto"/>
                                                                                                                                    <w:right w:val="none" w:sz="0" w:space="0" w:color="auto"/>
                                                                                                                                  </w:divBdr>
                                                                                                                                  <w:divsChild>
                                                                                                                                    <w:div w:id="348876286">
                                                                                                                                      <w:marLeft w:val="0"/>
                                                                                                                                      <w:marRight w:val="0"/>
                                                                                                                                      <w:marTop w:val="0"/>
                                                                                                                                      <w:marBottom w:val="0"/>
                                                                                                                                      <w:divBdr>
                                                                                                                                        <w:top w:val="none" w:sz="0" w:space="0" w:color="auto"/>
                                                                                                                                        <w:left w:val="none" w:sz="0" w:space="0" w:color="auto"/>
                                                                                                                                        <w:bottom w:val="none" w:sz="0" w:space="0" w:color="auto"/>
                                                                                                                                        <w:right w:val="none" w:sz="0" w:space="0" w:color="auto"/>
                                                                                                                                      </w:divBdr>
                                                                                                                                    </w:div>
                                                                                                                                    <w:div w:id="385764924">
                                                                                                                                      <w:marLeft w:val="0"/>
                                                                                                                                      <w:marRight w:val="0"/>
                                                                                                                                      <w:marTop w:val="0"/>
                                                                                                                                      <w:marBottom w:val="0"/>
                                                                                                                                      <w:divBdr>
                                                                                                                                        <w:top w:val="none" w:sz="0" w:space="0" w:color="auto"/>
                                                                                                                                        <w:left w:val="none" w:sz="0" w:space="0" w:color="auto"/>
                                                                                                                                        <w:bottom w:val="none" w:sz="0" w:space="0" w:color="auto"/>
                                                                                                                                        <w:right w:val="none" w:sz="0" w:space="0" w:color="auto"/>
                                                                                                                                      </w:divBdr>
                                                                                                                                    </w:div>
                                                                                                                                    <w:div w:id="524832761">
                                                                                                                                      <w:marLeft w:val="0"/>
                                                                                                                                      <w:marRight w:val="0"/>
                                                                                                                                      <w:marTop w:val="0"/>
                                                                                                                                      <w:marBottom w:val="0"/>
                                                                                                                                      <w:divBdr>
                                                                                                                                        <w:top w:val="none" w:sz="0" w:space="0" w:color="auto"/>
                                                                                                                                        <w:left w:val="none" w:sz="0" w:space="0" w:color="auto"/>
                                                                                                                                        <w:bottom w:val="none" w:sz="0" w:space="0" w:color="auto"/>
                                                                                                                                        <w:right w:val="none" w:sz="0" w:space="0" w:color="auto"/>
                                                                                                                                      </w:divBdr>
                                                                                                                                    </w:div>
                                                                                                                                    <w:div w:id="1118253756">
                                                                                                                                      <w:marLeft w:val="0"/>
                                                                                                                                      <w:marRight w:val="0"/>
                                                                                                                                      <w:marTop w:val="0"/>
                                                                                                                                      <w:marBottom w:val="0"/>
                                                                                                                                      <w:divBdr>
                                                                                                                                        <w:top w:val="none" w:sz="0" w:space="0" w:color="auto"/>
                                                                                                                                        <w:left w:val="none" w:sz="0" w:space="0" w:color="auto"/>
                                                                                                                                        <w:bottom w:val="none" w:sz="0" w:space="0" w:color="auto"/>
                                                                                                                                        <w:right w:val="none" w:sz="0" w:space="0" w:color="auto"/>
                                                                                                                                      </w:divBdr>
                                                                                                                                      <w:divsChild>
                                                                                                                                        <w:div w:id="650906106">
                                                                                                                                          <w:marLeft w:val="0"/>
                                                                                                                                          <w:marRight w:val="0"/>
                                                                                                                                          <w:marTop w:val="0"/>
                                                                                                                                          <w:marBottom w:val="0"/>
                                                                                                                                          <w:divBdr>
                                                                                                                                            <w:top w:val="none" w:sz="0" w:space="0" w:color="auto"/>
                                                                                                                                            <w:left w:val="none" w:sz="0" w:space="0" w:color="auto"/>
                                                                                                                                            <w:bottom w:val="none" w:sz="0" w:space="0" w:color="auto"/>
                                                                                                                                            <w:right w:val="none" w:sz="0" w:space="0" w:color="auto"/>
                                                                                                                                          </w:divBdr>
                                                                                                                                          <w:divsChild>
                                                                                                                                            <w:div w:id="401489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10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39313">
                                                                                                                                          <w:marLeft w:val="0"/>
                                                                                                                                          <w:marRight w:val="0"/>
                                                                                                                                          <w:marTop w:val="0"/>
                                                                                                                                          <w:marBottom w:val="0"/>
                                                                                                                                          <w:divBdr>
                                                                                                                                            <w:top w:val="none" w:sz="0" w:space="0" w:color="auto"/>
                                                                                                                                            <w:left w:val="none" w:sz="0" w:space="0" w:color="auto"/>
                                                                                                                                            <w:bottom w:val="none" w:sz="0" w:space="0" w:color="auto"/>
                                                                                                                                            <w:right w:val="none" w:sz="0" w:space="0" w:color="auto"/>
                                                                                                                                          </w:divBdr>
                                                                                                                                        </w:div>
                                                                                                                                      </w:divsChild>
                                                                                                                                    </w:div>
                                                                                                                                    <w:div w:id="1493065107">
                                                                                                                                      <w:marLeft w:val="0"/>
                                                                                                                                      <w:marRight w:val="0"/>
                                                                                                                                      <w:marTop w:val="0"/>
                                                                                                                                      <w:marBottom w:val="0"/>
                                                                                                                                      <w:divBdr>
                                                                                                                                        <w:top w:val="none" w:sz="0" w:space="0" w:color="auto"/>
                                                                                                                                        <w:left w:val="none" w:sz="0" w:space="0" w:color="auto"/>
                                                                                                                                        <w:bottom w:val="none" w:sz="0" w:space="0" w:color="auto"/>
                                                                                                                                        <w:right w:val="none" w:sz="0" w:space="0" w:color="auto"/>
                                                                                                                                      </w:divBdr>
                                                                                                                                    </w:div>
                                                                                                                                    <w:div w:id="1512984847">
                                                                                                                                      <w:marLeft w:val="0"/>
                                                                                                                                      <w:marRight w:val="0"/>
                                                                                                                                      <w:marTop w:val="0"/>
                                                                                                                                      <w:marBottom w:val="0"/>
                                                                                                                                      <w:divBdr>
                                                                                                                                        <w:top w:val="none" w:sz="0" w:space="0" w:color="auto"/>
                                                                                                                                        <w:left w:val="none" w:sz="0" w:space="0" w:color="auto"/>
                                                                                                                                        <w:bottom w:val="none" w:sz="0" w:space="0" w:color="auto"/>
                                                                                                                                        <w:right w:val="none" w:sz="0" w:space="0" w:color="auto"/>
                                                                                                                                      </w:divBdr>
                                                                                                                                    </w:div>
                                                                                                                                    <w:div w:id="1599754640">
                                                                                                                                      <w:marLeft w:val="0"/>
                                                                                                                                      <w:marRight w:val="0"/>
                                                                                                                                      <w:marTop w:val="0"/>
                                                                                                                                      <w:marBottom w:val="0"/>
                                                                                                                                      <w:divBdr>
                                                                                                                                        <w:top w:val="none" w:sz="0" w:space="0" w:color="auto"/>
                                                                                                                                        <w:left w:val="none" w:sz="0" w:space="0" w:color="auto"/>
                                                                                                                                        <w:bottom w:val="none" w:sz="0" w:space="0" w:color="auto"/>
                                                                                                                                        <w:right w:val="none" w:sz="0" w:space="0" w:color="auto"/>
                                                                                                                                      </w:divBdr>
                                                                                                                                    </w:div>
                                                                                                                                    <w:div w:id="1601641950">
                                                                                                                                      <w:marLeft w:val="0"/>
                                                                                                                                      <w:marRight w:val="0"/>
                                                                                                                                      <w:marTop w:val="0"/>
                                                                                                                                      <w:marBottom w:val="0"/>
                                                                                                                                      <w:divBdr>
                                                                                                                                        <w:top w:val="none" w:sz="0" w:space="0" w:color="auto"/>
                                                                                                                                        <w:left w:val="none" w:sz="0" w:space="0" w:color="auto"/>
                                                                                                                                        <w:bottom w:val="none" w:sz="0" w:space="0" w:color="auto"/>
                                                                                                                                        <w:right w:val="none" w:sz="0" w:space="0" w:color="auto"/>
                                                                                                                                      </w:divBdr>
                                                                                                                                    </w:div>
                                                                                                                                    <w:div w:id="1702515032">
                                                                                                                                      <w:marLeft w:val="0"/>
                                                                                                                                      <w:marRight w:val="0"/>
                                                                                                                                      <w:marTop w:val="0"/>
                                                                                                                                      <w:marBottom w:val="0"/>
                                                                                                                                      <w:divBdr>
                                                                                                                                        <w:top w:val="none" w:sz="0" w:space="0" w:color="auto"/>
                                                                                                                                        <w:left w:val="none" w:sz="0" w:space="0" w:color="auto"/>
                                                                                                                                        <w:bottom w:val="none" w:sz="0" w:space="0" w:color="auto"/>
                                                                                                                                        <w:right w:val="none" w:sz="0" w:space="0" w:color="auto"/>
                                                                                                                                      </w:divBdr>
                                                                                                                                    </w:div>
                                                                                                                                    <w:div w:id="1744335612">
                                                                                                                                      <w:marLeft w:val="0"/>
                                                                                                                                      <w:marRight w:val="0"/>
                                                                                                                                      <w:marTop w:val="0"/>
                                                                                                                                      <w:marBottom w:val="0"/>
                                                                                                                                      <w:divBdr>
                                                                                                                                        <w:top w:val="none" w:sz="0" w:space="0" w:color="auto"/>
                                                                                                                                        <w:left w:val="none" w:sz="0" w:space="0" w:color="auto"/>
                                                                                                                                        <w:bottom w:val="none" w:sz="0" w:space="0" w:color="auto"/>
                                                                                                                                        <w:right w:val="none" w:sz="0" w:space="0" w:color="auto"/>
                                                                                                                                      </w:divBdr>
                                                                                                                                    </w:div>
                                                                                                                                    <w:div w:id="1799715508">
                                                                                                                                      <w:marLeft w:val="0"/>
                                                                                                                                      <w:marRight w:val="0"/>
                                                                                                                                      <w:marTop w:val="0"/>
                                                                                                                                      <w:marBottom w:val="0"/>
                                                                                                                                      <w:divBdr>
                                                                                                                                        <w:top w:val="none" w:sz="0" w:space="0" w:color="auto"/>
                                                                                                                                        <w:left w:val="none" w:sz="0" w:space="0" w:color="auto"/>
                                                                                                                                        <w:bottom w:val="none" w:sz="0" w:space="0" w:color="auto"/>
                                                                                                                                        <w:right w:val="none" w:sz="0" w:space="0" w:color="auto"/>
                                                                                                                                      </w:divBdr>
                                                                                                                                    </w:div>
                                                                                                                                    <w:div w:id="19969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436363">
                                                                                                              <w:marLeft w:val="0"/>
                                                                                                              <w:marRight w:val="0"/>
                                                                                                              <w:marTop w:val="0"/>
                                                                                                              <w:marBottom w:val="0"/>
                                                                                                              <w:divBdr>
                                                                                                                <w:top w:val="none" w:sz="0" w:space="0" w:color="auto"/>
                                                                                                                <w:left w:val="none" w:sz="0" w:space="0" w:color="auto"/>
                                                                                                                <w:bottom w:val="none" w:sz="0" w:space="0" w:color="auto"/>
                                                                                                                <w:right w:val="none" w:sz="0" w:space="0" w:color="auto"/>
                                                                                                              </w:divBdr>
                                                                                                              <w:divsChild>
                                                                                                                <w:div w:id="1952323215">
                                                                                                                  <w:marLeft w:val="0"/>
                                                                                                                  <w:marRight w:val="0"/>
                                                                                                                  <w:marTop w:val="0"/>
                                                                                                                  <w:marBottom w:val="0"/>
                                                                                                                  <w:divBdr>
                                                                                                                    <w:top w:val="none" w:sz="0" w:space="0" w:color="auto"/>
                                                                                                                    <w:left w:val="none" w:sz="0" w:space="0" w:color="auto"/>
                                                                                                                    <w:bottom w:val="none" w:sz="0" w:space="0" w:color="auto"/>
                                                                                                                    <w:right w:val="none" w:sz="0" w:space="0" w:color="auto"/>
                                                                                                                  </w:divBdr>
                                                                                                                  <w:divsChild>
                                                                                                                    <w:div w:id="377366290">
                                                                                                                      <w:marLeft w:val="0"/>
                                                                                                                      <w:marRight w:val="0"/>
                                                                                                                      <w:marTop w:val="0"/>
                                                                                                                      <w:marBottom w:val="0"/>
                                                                                                                      <w:divBdr>
                                                                                                                        <w:top w:val="none" w:sz="0" w:space="0" w:color="auto"/>
                                                                                                                        <w:left w:val="none" w:sz="0" w:space="0" w:color="auto"/>
                                                                                                                        <w:bottom w:val="none" w:sz="0" w:space="0" w:color="auto"/>
                                                                                                                        <w:right w:val="none" w:sz="0" w:space="0" w:color="auto"/>
                                                                                                                      </w:divBdr>
                                                                                                                      <w:divsChild>
                                                                                                                        <w:div w:id="763721040">
                                                                                                                          <w:marLeft w:val="0"/>
                                                                                                                          <w:marRight w:val="0"/>
                                                                                                                          <w:marTop w:val="0"/>
                                                                                                                          <w:marBottom w:val="0"/>
                                                                                                                          <w:divBdr>
                                                                                                                            <w:top w:val="none" w:sz="0" w:space="0" w:color="auto"/>
                                                                                                                            <w:left w:val="none" w:sz="0" w:space="0" w:color="auto"/>
                                                                                                                            <w:bottom w:val="none" w:sz="0" w:space="0" w:color="auto"/>
                                                                                                                            <w:right w:val="none" w:sz="0" w:space="0" w:color="auto"/>
                                                                                                                          </w:divBdr>
                                                                                                                          <w:divsChild>
                                                                                                                            <w:div w:id="162936098">
                                                                                                                              <w:marLeft w:val="0"/>
                                                                                                                              <w:marRight w:val="0"/>
                                                                                                                              <w:marTop w:val="0"/>
                                                                                                                              <w:marBottom w:val="0"/>
                                                                                                                              <w:divBdr>
                                                                                                                                <w:top w:val="none" w:sz="0" w:space="0" w:color="auto"/>
                                                                                                                                <w:left w:val="none" w:sz="0" w:space="0" w:color="auto"/>
                                                                                                                                <w:bottom w:val="none" w:sz="0" w:space="0" w:color="auto"/>
                                                                                                                                <w:right w:val="none" w:sz="0" w:space="0" w:color="auto"/>
                                                                                                                              </w:divBdr>
                                                                                                                              <w:divsChild>
                                                                                                                                <w:div w:id="190633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8679039">
                                                                              <w:marLeft w:val="0"/>
                                                                              <w:marRight w:val="0"/>
                                                                              <w:marTop w:val="0"/>
                                                                              <w:marBottom w:val="0"/>
                                                                              <w:divBdr>
                                                                                <w:top w:val="none" w:sz="0" w:space="0" w:color="auto"/>
                                                                                <w:left w:val="none" w:sz="0" w:space="0" w:color="auto"/>
                                                                                <w:bottom w:val="none" w:sz="0" w:space="0" w:color="auto"/>
                                                                                <w:right w:val="none" w:sz="0" w:space="0" w:color="auto"/>
                                                                              </w:divBdr>
                                                                              <w:divsChild>
                                                                                <w:div w:id="1778477119">
                                                                                  <w:marLeft w:val="0"/>
                                                                                  <w:marRight w:val="0"/>
                                                                                  <w:marTop w:val="0"/>
                                                                                  <w:marBottom w:val="240"/>
                                                                                  <w:divBdr>
                                                                                    <w:top w:val="none" w:sz="0" w:space="0" w:color="auto"/>
                                                                                    <w:left w:val="none" w:sz="0" w:space="0" w:color="auto"/>
                                                                                    <w:bottom w:val="none" w:sz="0" w:space="0" w:color="auto"/>
                                                                                    <w:right w:val="none" w:sz="0" w:space="0" w:color="auto"/>
                                                                                  </w:divBdr>
                                                                                  <w:divsChild>
                                                                                    <w:div w:id="805317691">
                                                                                      <w:marLeft w:val="0"/>
                                                                                      <w:marRight w:val="0"/>
                                                                                      <w:marTop w:val="0"/>
                                                                                      <w:marBottom w:val="0"/>
                                                                                      <w:divBdr>
                                                                                        <w:top w:val="none" w:sz="0" w:space="0" w:color="auto"/>
                                                                                        <w:left w:val="none" w:sz="0" w:space="0" w:color="auto"/>
                                                                                        <w:bottom w:val="none" w:sz="0" w:space="0" w:color="auto"/>
                                                                                        <w:right w:val="none" w:sz="0" w:space="0" w:color="auto"/>
                                                                                      </w:divBdr>
                                                                                      <w:divsChild>
                                                                                        <w:div w:id="1790274475">
                                                                                          <w:marLeft w:val="0"/>
                                                                                          <w:marRight w:val="0"/>
                                                                                          <w:marTop w:val="0"/>
                                                                                          <w:marBottom w:val="0"/>
                                                                                          <w:divBdr>
                                                                                            <w:top w:val="none" w:sz="0" w:space="0" w:color="auto"/>
                                                                                            <w:left w:val="none" w:sz="0" w:space="0" w:color="auto"/>
                                                                                            <w:bottom w:val="none" w:sz="0" w:space="0" w:color="auto"/>
                                                                                            <w:right w:val="none" w:sz="0" w:space="0" w:color="auto"/>
                                                                                          </w:divBdr>
                                                                                          <w:divsChild>
                                                                                            <w:div w:id="417362097">
                                                                                              <w:marLeft w:val="0"/>
                                                                                              <w:marRight w:val="0"/>
                                                                                              <w:marTop w:val="0"/>
                                                                                              <w:marBottom w:val="0"/>
                                                                                              <w:divBdr>
                                                                                                <w:top w:val="none" w:sz="0" w:space="0" w:color="auto"/>
                                                                                                <w:left w:val="none" w:sz="0" w:space="0" w:color="auto"/>
                                                                                                <w:bottom w:val="none" w:sz="0" w:space="0" w:color="auto"/>
                                                                                                <w:right w:val="none" w:sz="0" w:space="0" w:color="auto"/>
                                                                                              </w:divBdr>
                                                                                              <w:divsChild>
                                                                                                <w:div w:id="18823676">
                                                                                                  <w:marLeft w:val="0"/>
                                                                                                  <w:marRight w:val="0"/>
                                                                                                  <w:marTop w:val="0"/>
                                                                                                  <w:marBottom w:val="0"/>
                                                                                                  <w:divBdr>
                                                                                                    <w:top w:val="none" w:sz="0" w:space="0" w:color="auto"/>
                                                                                                    <w:left w:val="none" w:sz="0" w:space="0" w:color="auto"/>
                                                                                                    <w:bottom w:val="none" w:sz="0" w:space="0" w:color="auto"/>
                                                                                                    <w:right w:val="none" w:sz="0" w:space="0" w:color="auto"/>
                                                                                                  </w:divBdr>
                                                                                                  <w:divsChild>
                                                                                                    <w:div w:id="173894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2596598">
      <w:bodyDiv w:val="1"/>
      <w:marLeft w:val="0"/>
      <w:marRight w:val="0"/>
      <w:marTop w:val="0"/>
      <w:marBottom w:val="0"/>
      <w:divBdr>
        <w:top w:val="none" w:sz="0" w:space="0" w:color="auto"/>
        <w:left w:val="none" w:sz="0" w:space="0" w:color="auto"/>
        <w:bottom w:val="none" w:sz="0" w:space="0" w:color="auto"/>
        <w:right w:val="none" w:sz="0" w:space="0" w:color="auto"/>
      </w:divBdr>
    </w:div>
    <w:div w:id="847207601">
      <w:bodyDiv w:val="1"/>
      <w:marLeft w:val="0"/>
      <w:marRight w:val="0"/>
      <w:marTop w:val="0"/>
      <w:marBottom w:val="0"/>
      <w:divBdr>
        <w:top w:val="none" w:sz="0" w:space="0" w:color="auto"/>
        <w:left w:val="none" w:sz="0" w:space="0" w:color="auto"/>
        <w:bottom w:val="none" w:sz="0" w:space="0" w:color="auto"/>
        <w:right w:val="none" w:sz="0" w:space="0" w:color="auto"/>
      </w:divBdr>
      <w:divsChild>
        <w:div w:id="1087189580">
          <w:marLeft w:val="0"/>
          <w:marRight w:val="0"/>
          <w:marTop w:val="0"/>
          <w:marBottom w:val="0"/>
          <w:divBdr>
            <w:top w:val="none" w:sz="0" w:space="0" w:color="auto"/>
            <w:left w:val="none" w:sz="0" w:space="0" w:color="auto"/>
            <w:bottom w:val="single" w:sz="8" w:space="1" w:color="auto"/>
            <w:right w:val="none" w:sz="0" w:space="0" w:color="auto"/>
          </w:divBdr>
        </w:div>
      </w:divsChild>
    </w:div>
    <w:div w:id="852107624">
      <w:bodyDiv w:val="1"/>
      <w:marLeft w:val="0"/>
      <w:marRight w:val="0"/>
      <w:marTop w:val="0"/>
      <w:marBottom w:val="0"/>
      <w:divBdr>
        <w:top w:val="none" w:sz="0" w:space="0" w:color="auto"/>
        <w:left w:val="none" w:sz="0" w:space="0" w:color="auto"/>
        <w:bottom w:val="none" w:sz="0" w:space="0" w:color="auto"/>
        <w:right w:val="none" w:sz="0" w:space="0" w:color="auto"/>
      </w:divBdr>
      <w:divsChild>
        <w:div w:id="1975017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7884704">
              <w:marLeft w:val="0"/>
              <w:marRight w:val="0"/>
              <w:marTop w:val="0"/>
              <w:marBottom w:val="0"/>
              <w:divBdr>
                <w:top w:val="none" w:sz="0" w:space="0" w:color="auto"/>
                <w:left w:val="none" w:sz="0" w:space="0" w:color="auto"/>
                <w:bottom w:val="none" w:sz="0" w:space="0" w:color="auto"/>
                <w:right w:val="none" w:sz="0" w:space="0" w:color="auto"/>
              </w:divBdr>
              <w:divsChild>
                <w:div w:id="1988432504">
                  <w:marLeft w:val="0"/>
                  <w:marRight w:val="0"/>
                  <w:marTop w:val="0"/>
                  <w:marBottom w:val="0"/>
                  <w:divBdr>
                    <w:top w:val="none" w:sz="0" w:space="0" w:color="auto"/>
                    <w:left w:val="none" w:sz="0" w:space="0" w:color="auto"/>
                    <w:bottom w:val="none" w:sz="0" w:space="0" w:color="auto"/>
                    <w:right w:val="none" w:sz="0" w:space="0" w:color="auto"/>
                  </w:divBdr>
                  <w:divsChild>
                    <w:div w:id="4966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1819">
      <w:bodyDiv w:val="1"/>
      <w:marLeft w:val="0"/>
      <w:marRight w:val="0"/>
      <w:marTop w:val="0"/>
      <w:marBottom w:val="0"/>
      <w:divBdr>
        <w:top w:val="none" w:sz="0" w:space="0" w:color="auto"/>
        <w:left w:val="none" w:sz="0" w:space="0" w:color="auto"/>
        <w:bottom w:val="none" w:sz="0" w:space="0" w:color="auto"/>
        <w:right w:val="none" w:sz="0" w:space="0" w:color="auto"/>
      </w:divBdr>
    </w:div>
    <w:div w:id="919290487">
      <w:bodyDiv w:val="1"/>
      <w:marLeft w:val="0"/>
      <w:marRight w:val="0"/>
      <w:marTop w:val="0"/>
      <w:marBottom w:val="0"/>
      <w:divBdr>
        <w:top w:val="none" w:sz="0" w:space="0" w:color="auto"/>
        <w:left w:val="none" w:sz="0" w:space="0" w:color="auto"/>
        <w:bottom w:val="none" w:sz="0" w:space="0" w:color="auto"/>
        <w:right w:val="none" w:sz="0" w:space="0" w:color="auto"/>
      </w:divBdr>
    </w:div>
    <w:div w:id="940843069">
      <w:bodyDiv w:val="1"/>
      <w:marLeft w:val="0"/>
      <w:marRight w:val="0"/>
      <w:marTop w:val="0"/>
      <w:marBottom w:val="0"/>
      <w:divBdr>
        <w:top w:val="none" w:sz="0" w:space="0" w:color="auto"/>
        <w:left w:val="none" w:sz="0" w:space="0" w:color="auto"/>
        <w:bottom w:val="none" w:sz="0" w:space="0" w:color="auto"/>
        <w:right w:val="none" w:sz="0" w:space="0" w:color="auto"/>
      </w:divBdr>
    </w:div>
    <w:div w:id="945771635">
      <w:bodyDiv w:val="1"/>
      <w:marLeft w:val="0"/>
      <w:marRight w:val="0"/>
      <w:marTop w:val="0"/>
      <w:marBottom w:val="0"/>
      <w:divBdr>
        <w:top w:val="none" w:sz="0" w:space="0" w:color="auto"/>
        <w:left w:val="none" w:sz="0" w:space="0" w:color="auto"/>
        <w:bottom w:val="none" w:sz="0" w:space="0" w:color="auto"/>
        <w:right w:val="none" w:sz="0" w:space="0" w:color="auto"/>
      </w:divBdr>
    </w:div>
    <w:div w:id="971862453">
      <w:bodyDiv w:val="1"/>
      <w:marLeft w:val="0"/>
      <w:marRight w:val="0"/>
      <w:marTop w:val="0"/>
      <w:marBottom w:val="0"/>
      <w:divBdr>
        <w:top w:val="none" w:sz="0" w:space="0" w:color="auto"/>
        <w:left w:val="none" w:sz="0" w:space="0" w:color="auto"/>
        <w:bottom w:val="none" w:sz="0" w:space="0" w:color="auto"/>
        <w:right w:val="none" w:sz="0" w:space="0" w:color="auto"/>
      </w:divBdr>
    </w:div>
    <w:div w:id="992949890">
      <w:bodyDiv w:val="1"/>
      <w:marLeft w:val="0"/>
      <w:marRight w:val="0"/>
      <w:marTop w:val="0"/>
      <w:marBottom w:val="0"/>
      <w:divBdr>
        <w:top w:val="none" w:sz="0" w:space="0" w:color="auto"/>
        <w:left w:val="none" w:sz="0" w:space="0" w:color="auto"/>
        <w:bottom w:val="none" w:sz="0" w:space="0" w:color="auto"/>
        <w:right w:val="none" w:sz="0" w:space="0" w:color="auto"/>
      </w:divBdr>
    </w:div>
    <w:div w:id="995914908">
      <w:bodyDiv w:val="1"/>
      <w:marLeft w:val="0"/>
      <w:marRight w:val="0"/>
      <w:marTop w:val="0"/>
      <w:marBottom w:val="0"/>
      <w:divBdr>
        <w:top w:val="none" w:sz="0" w:space="0" w:color="auto"/>
        <w:left w:val="none" w:sz="0" w:space="0" w:color="auto"/>
        <w:bottom w:val="none" w:sz="0" w:space="0" w:color="auto"/>
        <w:right w:val="none" w:sz="0" w:space="0" w:color="auto"/>
      </w:divBdr>
      <w:divsChild>
        <w:div w:id="1098671870">
          <w:marLeft w:val="0"/>
          <w:marRight w:val="0"/>
          <w:marTop w:val="0"/>
          <w:marBottom w:val="0"/>
          <w:divBdr>
            <w:top w:val="none" w:sz="0" w:space="0" w:color="auto"/>
            <w:left w:val="none" w:sz="0" w:space="0" w:color="auto"/>
            <w:bottom w:val="none" w:sz="0" w:space="0" w:color="auto"/>
            <w:right w:val="none" w:sz="0" w:space="0" w:color="auto"/>
          </w:divBdr>
        </w:div>
        <w:div w:id="1235362414">
          <w:marLeft w:val="0"/>
          <w:marRight w:val="0"/>
          <w:marTop w:val="0"/>
          <w:marBottom w:val="0"/>
          <w:divBdr>
            <w:top w:val="none" w:sz="0" w:space="0" w:color="auto"/>
            <w:left w:val="none" w:sz="0" w:space="0" w:color="auto"/>
            <w:bottom w:val="none" w:sz="0" w:space="0" w:color="auto"/>
            <w:right w:val="none" w:sz="0" w:space="0" w:color="auto"/>
          </w:divBdr>
        </w:div>
        <w:div w:id="1344240347">
          <w:marLeft w:val="0"/>
          <w:marRight w:val="0"/>
          <w:marTop w:val="0"/>
          <w:marBottom w:val="0"/>
          <w:divBdr>
            <w:top w:val="none" w:sz="0" w:space="0" w:color="auto"/>
            <w:left w:val="none" w:sz="0" w:space="0" w:color="auto"/>
            <w:bottom w:val="none" w:sz="0" w:space="0" w:color="auto"/>
            <w:right w:val="none" w:sz="0" w:space="0" w:color="auto"/>
          </w:divBdr>
        </w:div>
        <w:div w:id="1347706011">
          <w:marLeft w:val="0"/>
          <w:marRight w:val="0"/>
          <w:marTop w:val="0"/>
          <w:marBottom w:val="0"/>
          <w:divBdr>
            <w:top w:val="none" w:sz="0" w:space="0" w:color="auto"/>
            <w:left w:val="none" w:sz="0" w:space="0" w:color="auto"/>
            <w:bottom w:val="none" w:sz="0" w:space="0" w:color="auto"/>
            <w:right w:val="none" w:sz="0" w:space="0" w:color="auto"/>
          </w:divBdr>
        </w:div>
        <w:div w:id="1928727538">
          <w:marLeft w:val="0"/>
          <w:marRight w:val="0"/>
          <w:marTop w:val="0"/>
          <w:marBottom w:val="0"/>
          <w:divBdr>
            <w:top w:val="none" w:sz="0" w:space="0" w:color="auto"/>
            <w:left w:val="none" w:sz="0" w:space="0" w:color="auto"/>
            <w:bottom w:val="none" w:sz="0" w:space="0" w:color="auto"/>
            <w:right w:val="none" w:sz="0" w:space="0" w:color="auto"/>
          </w:divBdr>
        </w:div>
      </w:divsChild>
    </w:div>
    <w:div w:id="1015109445">
      <w:bodyDiv w:val="1"/>
      <w:marLeft w:val="0"/>
      <w:marRight w:val="0"/>
      <w:marTop w:val="0"/>
      <w:marBottom w:val="0"/>
      <w:divBdr>
        <w:top w:val="none" w:sz="0" w:space="0" w:color="auto"/>
        <w:left w:val="none" w:sz="0" w:space="0" w:color="auto"/>
        <w:bottom w:val="none" w:sz="0" w:space="0" w:color="auto"/>
        <w:right w:val="none" w:sz="0" w:space="0" w:color="auto"/>
      </w:divBdr>
      <w:divsChild>
        <w:div w:id="346061819">
          <w:marLeft w:val="0"/>
          <w:marRight w:val="0"/>
          <w:marTop w:val="0"/>
          <w:marBottom w:val="0"/>
          <w:divBdr>
            <w:top w:val="none" w:sz="0" w:space="0" w:color="auto"/>
            <w:left w:val="none" w:sz="0" w:space="0" w:color="auto"/>
            <w:bottom w:val="none" w:sz="0" w:space="0" w:color="auto"/>
            <w:right w:val="none" w:sz="0" w:space="0" w:color="auto"/>
          </w:divBdr>
        </w:div>
        <w:div w:id="1137257550">
          <w:marLeft w:val="0"/>
          <w:marRight w:val="0"/>
          <w:marTop w:val="0"/>
          <w:marBottom w:val="0"/>
          <w:divBdr>
            <w:top w:val="none" w:sz="0" w:space="0" w:color="auto"/>
            <w:left w:val="none" w:sz="0" w:space="0" w:color="auto"/>
            <w:bottom w:val="none" w:sz="0" w:space="0" w:color="auto"/>
            <w:right w:val="none" w:sz="0" w:space="0" w:color="auto"/>
          </w:divBdr>
        </w:div>
        <w:div w:id="1736321612">
          <w:marLeft w:val="0"/>
          <w:marRight w:val="0"/>
          <w:marTop w:val="0"/>
          <w:marBottom w:val="0"/>
          <w:divBdr>
            <w:top w:val="none" w:sz="0" w:space="0" w:color="auto"/>
            <w:left w:val="none" w:sz="0" w:space="0" w:color="auto"/>
            <w:bottom w:val="none" w:sz="0" w:space="0" w:color="auto"/>
            <w:right w:val="none" w:sz="0" w:space="0" w:color="auto"/>
          </w:divBdr>
        </w:div>
        <w:div w:id="1820488456">
          <w:marLeft w:val="0"/>
          <w:marRight w:val="0"/>
          <w:marTop w:val="0"/>
          <w:marBottom w:val="0"/>
          <w:divBdr>
            <w:top w:val="none" w:sz="0" w:space="0" w:color="auto"/>
            <w:left w:val="none" w:sz="0" w:space="0" w:color="auto"/>
            <w:bottom w:val="none" w:sz="0" w:space="0" w:color="auto"/>
            <w:right w:val="none" w:sz="0" w:space="0" w:color="auto"/>
          </w:divBdr>
        </w:div>
      </w:divsChild>
    </w:div>
    <w:div w:id="1023286517">
      <w:bodyDiv w:val="1"/>
      <w:marLeft w:val="0"/>
      <w:marRight w:val="0"/>
      <w:marTop w:val="0"/>
      <w:marBottom w:val="0"/>
      <w:divBdr>
        <w:top w:val="none" w:sz="0" w:space="0" w:color="auto"/>
        <w:left w:val="none" w:sz="0" w:space="0" w:color="auto"/>
        <w:bottom w:val="none" w:sz="0" w:space="0" w:color="auto"/>
        <w:right w:val="none" w:sz="0" w:space="0" w:color="auto"/>
      </w:divBdr>
    </w:div>
    <w:div w:id="1045374879">
      <w:bodyDiv w:val="1"/>
      <w:marLeft w:val="0"/>
      <w:marRight w:val="0"/>
      <w:marTop w:val="0"/>
      <w:marBottom w:val="0"/>
      <w:divBdr>
        <w:top w:val="none" w:sz="0" w:space="0" w:color="auto"/>
        <w:left w:val="none" w:sz="0" w:space="0" w:color="auto"/>
        <w:bottom w:val="none" w:sz="0" w:space="0" w:color="auto"/>
        <w:right w:val="none" w:sz="0" w:space="0" w:color="auto"/>
      </w:divBdr>
    </w:div>
    <w:div w:id="1055423944">
      <w:bodyDiv w:val="1"/>
      <w:marLeft w:val="0"/>
      <w:marRight w:val="0"/>
      <w:marTop w:val="0"/>
      <w:marBottom w:val="0"/>
      <w:divBdr>
        <w:top w:val="none" w:sz="0" w:space="0" w:color="auto"/>
        <w:left w:val="none" w:sz="0" w:space="0" w:color="auto"/>
        <w:bottom w:val="none" w:sz="0" w:space="0" w:color="auto"/>
        <w:right w:val="none" w:sz="0" w:space="0" w:color="auto"/>
      </w:divBdr>
    </w:div>
    <w:div w:id="1063985992">
      <w:bodyDiv w:val="1"/>
      <w:marLeft w:val="0"/>
      <w:marRight w:val="0"/>
      <w:marTop w:val="0"/>
      <w:marBottom w:val="0"/>
      <w:divBdr>
        <w:top w:val="none" w:sz="0" w:space="0" w:color="auto"/>
        <w:left w:val="none" w:sz="0" w:space="0" w:color="auto"/>
        <w:bottom w:val="none" w:sz="0" w:space="0" w:color="auto"/>
        <w:right w:val="none" w:sz="0" w:space="0" w:color="auto"/>
      </w:divBdr>
    </w:div>
    <w:div w:id="1082683628">
      <w:bodyDiv w:val="1"/>
      <w:marLeft w:val="0"/>
      <w:marRight w:val="0"/>
      <w:marTop w:val="0"/>
      <w:marBottom w:val="0"/>
      <w:divBdr>
        <w:top w:val="none" w:sz="0" w:space="0" w:color="auto"/>
        <w:left w:val="none" w:sz="0" w:space="0" w:color="auto"/>
        <w:bottom w:val="none" w:sz="0" w:space="0" w:color="auto"/>
        <w:right w:val="none" w:sz="0" w:space="0" w:color="auto"/>
      </w:divBdr>
    </w:div>
    <w:div w:id="1143960080">
      <w:bodyDiv w:val="1"/>
      <w:marLeft w:val="0"/>
      <w:marRight w:val="0"/>
      <w:marTop w:val="0"/>
      <w:marBottom w:val="0"/>
      <w:divBdr>
        <w:top w:val="none" w:sz="0" w:space="0" w:color="auto"/>
        <w:left w:val="none" w:sz="0" w:space="0" w:color="auto"/>
        <w:bottom w:val="none" w:sz="0" w:space="0" w:color="auto"/>
        <w:right w:val="none" w:sz="0" w:space="0" w:color="auto"/>
      </w:divBdr>
    </w:div>
    <w:div w:id="1160776161">
      <w:bodyDiv w:val="1"/>
      <w:marLeft w:val="0"/>
      <w:marRight w:val="0"/>
      <w:marTop w:val="0"/>
      <w:marBottom w:val="0"/>
      <w:divBdr>
        <w:top w:val="none" w:sz="0" w:space="0" w:color="auto"/>
        <w:left w:val="none" w:sz="0" w:space="0" w:color="auto"/>
        <w:bottom w:val="none" w:sz="0" w:space="0" w:color="auto"/>
        <w:right w:val="none" w:sz="0" w:space="0" w:color="auto"/>
      </w:divBdr>
    </w:div>
    <w:div w:id="1172918120">
      <w:bodyDiv w:val="1"/>
      <w:marLeft w:val="0"/>
      <w:marRight w:val="0"/>
      <w:marTop w:val="0"/>
      <w:marBottom w:val="0"/>
      <w:divBdr>
        <w:top w:val="none" w:sz="0" w:space="0" w:color="auto"/>
        <w:left w:val="none" w:sz="0" w:space="0" w:color="auto"/>
        <w:bottom w:val="none" w:sz="0" w:space="0" w:color="auto"/>
        <w:right w:val="none" w:sz="0" w:space="0" w:color="auto"/>
      </w:divBdr>
    </w:div>
    <w:div w:id="1174609471">
      <w:bodyDiv w:val="1"/>
      <w:marLeft w:val="0"/>
      <w:marRight w:val="0"/>
      <w:marTop w:val="0"/>
      <w:marBottom w:val="0"/>
      <w:divBdr>
        <w:top w:val="none" w:sz="0" w:space="0" w:color="auto"/>
        <w:left w:val="none" w:sz="0" w:space="0" w:color="auto"/>
        <w:bottom w:val="none" w:sz="0" w:space="0" w:color="auto"/>
        <w:right w:val="none" w:sz="0" w:space="0" w:color="auto"/>
      </w:divBdr>
    </w:div>
    <w:div w:id="1195384811">
      <w:bodyDiv w:val="1"/>
      <w:marLeft w:val="0"/>
      <w:marRight w:val="0"/>
      <w:marTop w:val="0"/>
      <w:marBottom w:val="0"/>
      <w:divBdr>
        <w:top w:val="none" w:sz="0" w:space="0" w:color="auto"/>
        <w:left w:val="none" w:sz="0" w:space="0" w:color="auto"/>
        <w:bottom w:val="none" w:sz="0" w:space="0" w:color="auto"/>
        <w:right w:val="none" w:sz="0" w:space="0" w:color="auto"/>
      </w:divBdr>
    </w:div>
    <w:div w:id="1238400150">
      <w:bodyDiv w:val="1"/>
      <w:marLeft w:val="0"/>
      <w:marRight w:val="0"/>
      <w:marTop w:val="0"/>
      <w:marBottom w:val="0"/>
      <w:divBdr>
        <w:top w:val="none" w:sz="0" w:space="0" w:color="auto"/>
        <w:left w:val="none" w:sz="0" w:space="0" w:color="auto"/>
        <w:bottom w:val="none" w:sz="0" w:space="0" w:color="auto"/>
        <w:right w:val="none" w:sz="0" w:space="0" w:color="auto"/>
      </w:divBdr>
    </w:div>
    <w:div w:id="1241676907">
      <w:bodyDiv w:val="1"/>
      <w:marLeft w:val="0"/>
      <w:marRight w:val="0"/>
      <w:marTop w:val="0"/>
      <w:marBottom w:val="0"/>
      <w:divBdr>
        <w:top w:val="none" w:sz="0" w:space="0" w:color="auto"/>
        <w:left w:val="none" w:sz="0" w:space="0" w:color="auto"/>
        <w:bottom w:val="none" w:sz="0" w:space="0" w:color="auto"/>
        <w:right w:val="none" w:sz="0" w:space="0" w:color="auto"/>
      </w:divBdr>
    </w:div>
    <w:div w:id="1253781940">
      <w:bodyDiv w:val="1"/>
      <w:marLeft w:val="0"/>
      <w:marRight w:val="0"/>
      <w:marTop w:val="0"/>
      <w:marBottom w:val="0"/>
      <w:divBdr>
        <w:top w:val="none" w:sz="0" w:space="0" w:color="auto"/>
        <w:left w:val="none" w:sz="0" w:space="0" w:color="auto"/>
        <w:bottom w:val="none" w:sz="0" w:space="0" w:color="auto"/>
        <w:right w:val="none" w:sz="0" w:space="0" w:color="auto"/>
      </w:divBdr>
    </w:div>
    <w:div w:id="1253858178">
      <w:bodyDiv w:val="1"/>
      <w:marLeft w:val="0"/>
      <w:marRight w:val="0"/>
      <w:marTop w:val="0"/>
      <w:marBottom w:val="0"/>
      <w:divBdr>
        <w:top w:val="none" w:sz="0" w:space="0" w:color="auto"/>
        <w:left w:val="none" w:sz="0" w:space="0" w:color="auto"/>
        <w:bottom w:val="none" w:sz="0" w:space="0" w:color="auto"/>
        <w:right w:val="none" w:sz="0" w:space="0" w:color="auto"/>
      </w:divBdr>
      <w:divsChild>
        <w:div w:id="1524242976">
          <w:marLeft w:val="0"/>
          <w:marRight w:val="0"/>
          <w:marTop w:val="0"/>
          <w:marBottom w:val="0"/>
          <w:divBdr>
            <w:top w:val="none" w:sz="0" w:space="0" w:color="auto"/>
            <w:left w:val="none" w:sz="0" w:space="0" w:color="auto"/>
            <w:bottom w:val="single" w:sz="8" w:space="1" w:color="auto"/>
            <w:right w:val="none" w:sz="0" w:space="0" w:color="auto"/>
          </w:divBdr>
        </w:div>
      </w:divsChild>
    </w:div>
    <w:div w:id="1259170778">
      <w:bodyDiv w:val="1"/>
      <w:marLeft w:val="0"/>
      <w:marRight w:val="0"/>
      <w:marTop w:val="0"/>
      <w:marBottom w:val="0"/>
      <w:divBdr>
        <w:top w:val="none" w:sz="0" w:space="0" w:color="auto"/>
        <w:left w:val="none" w:sz="0" w:space="0" w:color="auto"/>
        <w:bottom w:val="none" w:sz="0" w:space="0" w:color="auto"/>
        <w:right w:val="none" w:sz="0" w:space="0" w:color="auto"/>
      </w:divBdr>
      <w:divsChild>
        <w:div w:id="28386120">
          <w:marLeft w:val="0"/>
          <w:marRight w:val="0"/>
          <w:marTop w:val="0"/>
          <w:marBottom w:val="0"/>
          <w:divBdr>
            <w:top w:val="none" w:sz="0" w:space="0" w:color="auto"/>
            <w:left w:val="none" w:sz="0" w:space="0" w:color="auto"/>
            <w:bottom w:val="none" w:sz="0" w:space="0" w:color="auto"/>
            <w:right w:val="none" w:sz="0" w:space="0" w:color="auto"/>
          </w:divBdr>
        </w:div>
        <w:div w:id="74984552">
          <w:marLeft w:val="0"/>
          <w:marRight w:val="0"/>
          <w:marTop w:val="0"/>
          <w:marBottom w:val="0"/>
          <w:divBdr>
            <w:top w:val="none" w:sz="0" w:space="0" w:color="auto"/>
            <w:left w:val="none" w:sz="0" w:space="0" w:color="auto"/>
            <w:bottom w:val="none" w:sz="0" w:space="0" w:color="auto"/>
            <w:right w:val="none" w:sz="0" w:space="0" w:color="auto"/>
          </w:divBdr>
        </w:div>
        <w:div w:id="192887877">
          <w:marLeft w:val="0"/>
          <w:marRight w:val="0"/>
          <w:marTop w:val="0"/>
          <w:marBottom w:val="0"/>
          <w:divBdr>
            <w:top w:val="none" w:sz="0" w:space="0" w:color="auto"/>
            <w:left w:val="none" w:sz="0" w:space="0" w:color="auto"/>
            <w:bottom w:val="none" w:sz="0" w:space="0" w:color="auto"/>
            <w:right w:val="none" w:sz="0" w:space="0" w:color="auto"/>
          </w:divBdr>
        </w:div>
        <w:div w:id="533419312">
          <w:marLeft w:val="0"/>
          <w:marRight w:val="0"/>
          <w:marTop w:val="0"/>
          <w:marBottom w:val="0"/>
          <w:divBdr>
            <w:top w:val="none" w:sz="0" w:space="0" w:color="auto"/>
            <w:left w:val="none" w:sz="0" w:space="0" w:color="auto"/>
            <w:bottom w:val="none" w:sz="0" w:space="0" w:color="auto"/>
            <w:right w:val="none" w:sz="0" w:space="0" w:color="auto"/>
          </w:divBdr>
        </w:div>
        <w:div w:id="1067344361">
          <w:marLeft w:val="0"/>
          <w:marRight w:val="0"/>
          <w:marTop w:val="0"/>
          <w:marBottom w:val="0"/>
          <w:divBdr>
            <w:top w:val="none" w:sz="0" w:space="0" w:color="auto"/>
            <w:left w:val="none" w:sz="0" w:space="0" w:color="auto"/>
            <w:bottom w:val="none" w:sz="0" w:space="0" w:color="auto"/>
            <w:right w:val="none" w:sz="0" w:space="0" w:color="auto"/>
          </w:divBdr>
        </w:div>
        <w:div w:id="1484661275">
          <w:marLeft w:val="0"/>
          <w:marRight w:val="0"/>
          <w:marTop w:val="0"/>
          <w:marBottom w:val="0"/>
          <w:divBdr>
            <w:top w:val="none" w:sz="0" w:space="0" w:color="auto"/>
            <w:left w:val="none" w:sz="0" w:space="0" w:color="auto"/>
            <w:bottom w:val="none" w:sz="0" w:space="0" w:color="auto"/>
            <w:right w:val="none" w:sz="0" w:space="0" w:color="auto"/>
          </w:divBdr>
        </w:div>
      </w:divsChild>
    </w:div>
    <w:div w:id="1264455582">
      <w:bodyDiv w:val="1"/>
      <w:marLeft w:val="0"/>
      <w:marRight w:val="0"/>
      <w:marTop w:val="0"/>
      <w:marBottom w:val="0"/>
      <w:divBdr>
        <w:top w:val="none" w:sz="0" w:space="0" w:color="auto"/>
        <w:left w:val="none" w:sz="0" w:space="0" w:color="auto"/>
        <w:bottom w:val="none" w:sz="0" w:space="0" w:color="auto"/>
        <w:right w:val="none" w:sz="0" w:space="0" w:color="auto"/>
      </w:divBdr>
      <w:divsChild>
        <w:div w:id="651326741">
          <w:marLeft w:val="0"/>
          <w:marRight w:val="0"/>
          <w:marTop w:val="0"/>
          <w:marBottom w:val="0"/>
          <w:divBdr>
            <w:top w:val="none" w:sz="0" w:space="0" w:color="auto"/>
            <w:left w:val="none" w:sz="0" w:space="0" w:color="auto"/>
            <w:bottom w:val="none" w:sz="0" w:space="0" w:color="auto"/>
            <w:right w:val="none" w:sz="0" w:space="0" w:color="auto"/>
          </w:divBdr>
        </w:div>
        <w:div w:id="1425416314">
          <w:marLeft w:val="0"/>
          <w:marRight w:val="0"/>
          <w:marTop w:val="0"/>
          <w:marBottom w:val="0"/>
          <w:divBdr>
            <w:top w:val="none" w:sz="0" w:space="0" w:color="auto"/>
            <w:left w:val="none" w:sz="0" w:space="0" w:color="auto"/>
            <w:bottom w:val="none" w:sz="0" w:space="0" w:color="auto"/>
            <w:right w:val="none" w:sz="0" w:space="0" w:color="auto"/>
          </w:divBdr>
        </w:div>
        <w:div w:id="42340259">
          <w:marLeft w:val="0"/>
          <w:marRight w:val="0"/>
          <w:marTop w:val="0"/>
          <w:marBottom w:val="0"/>
          <w:divBdr>
            <w:top w:val="none" w:sz="0" w:space="0" w:color="auto"/>
            <w:left w:val="none" w:sz="0" w:space="0" w:color="auto"/>
            <w:bottom w:val="none" w:sz="0" w:space="0" w:color="auto"/>
            <w:right w:val="none" w:sz="0" w:space="0" w:color="auto"/>
          </w:divBdr>
        </w:div>
        <w:div w:id="2115243391">
          <w:marLeft w:val="0"/>
          <w:marRight w:val="0"/>
          <w:marTop w:val="0"/>
          <w:marBottom w:val="0"/>
          <w:divBdr>
            <w:top w:val="none" w:sz="0" w:space="0" w:color="auto"/>
            <w:left w:val="none" w:sz="0" w:space="0" w:color="auto"/>
            <w:bottom w:val="none" w:sz="0" w:space="0" w:color="auto"/>
            <w:right w:val="none" w:sz="0" w:space="0" w:color="auto"/>
          </w:divBdr>
        </w:div>
        <w:div w:id="1114444384">
          <w:marLeft w:val="0"/>
          <w:marRight w:val="0"/>
          <w:marTop w:val="0"/>
          <w:marBottom w:val="0"/>
          <w:divBdr>
            <w:top w:val="none" w:sz="0" w:space="0" w:color="auto"/>
            <w:left w:val="none" w:sz="0" w:space="0" w:color="auto"/>
            <w:bottom w:val="none" w:sz="0" w:space="0" w:color="auto"/>
            <w:right w:val="none" w:sz="0" w:space="0" w:color="auto"/>
          </w:divBdr>
        </w:div>
        <w:div w:id="2128962310">
          <w:marLeft w:val="0"/>
          <w:marRight w:val="0"/>
          <w:marTop w:val="0"/>
          <w:marBottom w:val="0"/>
          <w:divBdr>
            <w:top w:val="none" w:sz="0" w:space="0" w:color="auto"/>
            <w:left w:val="none" w:sz="0" w:space="0" w:color="auto"/>
            <w:bottom w:val="none" w:sz="0" w:space="0" w:color="auto"/>
            <w:right w:val="none" w:sz="0" w:space="0" w:color="auto"/>
          </w:divBdr>
        </w:div>
        <w:div w:id="300383516">
          <w:marLeft w:val="0"/>
          <w:marRight w:val="0"/>
          <w:marTop w:val="0"/>
          <w:marBottom w:val="0"/>
          <w:divBdr>
            <w:top w:val="none" w:sz="0" w:space="0" w:color="auto"/>
            <w:left w:val="none" w:sz="0" w:space="0" w:color="auto"/>
            <w:bottom w:val="none" w:sz="0" w:space="0" w:color="auto"/>
            <w:right w:val="none" w:sz="0" w:space="0" w:color="auto"/>
          </w:divBdr>
        </w:div>
        <w:div w:id="1444113361">
          <w:marLeft w:val="0"/>
          <w:marRight w:val="0"/>
          <w:marTop w:val="0"/>
          <w:marBottom w:val="0"/>
          <w:divBdr>
            <w:top w:val="none" w:sz="0" w:space="0" w:color="auto"/>
            <w:left w:val="none" w:sz="0" w:space="0" w:color="auto"/>
            <w:bottom w:val="none" w:sz="0" w:space="0" w:color="auto"/>
            <w:right w:val="none" w:sz="0" w:space="0" w:color="auto"/>
          </w:divBdr>
        </w:div>
        <w:div w:id="1592545857">
          <w:marLeft w:val="0"/>
          <w:marRight w:val="0"/>
          <w:marTop w:val="0"/>
          <w:marBottom w:val="0"/>
          <w:divBdr>
            <w:top w:val="none" w:sz="0" w:space="0" w:color="auto"/>
            <w:left w:val="none" w:sz="0" w:space="0" w:color="auto"/>
            <w:bottom w:val="none" w:sz="0" w:space="0" w:color="auto"/>
            <w:right w:val="none" w:sz="0" w:space="0" w:color="auto"/>
          </w:divBdr>
        </w:div>
        <w:div w:id="964391772">
          <w:marLeft w:val="0"/>
          <w:marRight w:val="0"/>
          <w:marTop w:val="0"/>
          <w:marBottom w:val="0"/>
          <w:divBdr>
            <w:top w:val="none" w:sz="0" w:space="0" w:color="auto"/>
            <w:left w:val="none" w:sz="0" w:space="0" w:color="auto"/>
            <w:bottom w:val="none" w:sz="0" w:space="0" w:color="auto"/>
            <w:right w:val="none" w:sz="0" w:space="0" w:color="auto"/>
          </w:divBdr>
        </w:div>
      </w:divsChild>
    </w:div>
    <w:div w:id="1265261034">
      <w:bodyDiv w:val="1"/>
      <w:marLeft w:val="0"/>
      <w:marRight w:val="0"/>
      <w:marTop w:val="0"/>
      <w:marBottom w:val="0"/>
      <w:divBdr>
        <w:top w:val="none" w:sz="0" w:space="0" w:color="auto"/>
        <w:left w:val="none" w:sz="0" w:space="0" w:color="auto"/>
        <w:bottom w:val="none" w:sz="0" w:space="0" w:color="auto"/>
        <w:right w:val="none" w:sz="0" w:space="0" w:color="auto"/>
      </w:divBdr>
    </w:div>
    <w:div w:id="1269582613">
      <w:bodyDiv w:val="1"/>
      <w:marLeft w:val="0"/>
      <w:marRight w:val="0"/>
      <w:marTop w:val="0"/>
      <w:marBottom w:val="0"/>
      <w:divBdr>
        <w:top w:val="none" w:sz="0" w:space="0" w:color="auto"/>
        <w:left w:val="none" w:sz="0" w:space="0" w:color="auto"/>
        <w:bottom w:val="none" w:sz="0" w:space="0" w:color="auto"/>
        <w:right w:val="none" w:sz="0" w:space="0" w:color="auto"/>
      </w:divBdr>
    </w:div>
    <w:div w:id="1273972923">
      <w:bodyDiv w:val="1"/>
      <w:marLeft w:val="0"/>
      <w:marRight w:val="0"/>
      <w:marTop w:val="0"/>
      <w:marBottom w:val="0"/>
      <w:divBdr>
        <w:top w:val="none" w:sz="0" w:space="0" w:color="auto"/>
        <w:left w:val="none" w:sz="0" w:space="0" w:color="auto"/>
        <w:bottom w:val="none" w:sz="0" w:space="0" w:color="auto"/>
        <w:right w:val="none" w:sz="0" w:space="0" w:color="auto"/>
      </w:divBdr>
    </w:div>
    <w:div w:id="1287390505">
      <w:bodyDiv w:val="1"/>
      <w:marLeft w:val="0"/>
      <w:marRight w:val="0"/>
      <w:marTop w:val="0"/>
      <w:marBottom w:val="0"/>
      <w:divBdr>
        <w:top w:val="none" w:sz="0" w:space="0" w:color="auto"/>
        <w:left w:val="none" w:sz="0" w:space="0" w:color="auto"/>
        <w:bottom w:val="none" w:sz="0" w:space="0" w:color="auto"/>
        <w:right w:val="none" w:sz="0" w:space="0" w:color="auto"/>
      </w:divBdr>
    </w:div>
    <w:div w:id="1292515713">
      <w:bodyDiv w:val="1"/>
      <w:marLeft w:val="0"/>
      <w:marRight w:val="0"/>
      <w:marTop w:val="0"/>
      <w:marBottom w:val="0"/>
      <w:divBdr>
        <w:top w:val="none" w:sz="0" w:space="0" w:color="auto"/>
        <w:left w:val="none" w:sz="0" w:space="0" w:color="auto"/>
        <w:bottom w:val="none" w:sz="0" w:space="0" w:color="auto"/>
        <w:right w:val="none" w:sz="0" w:space="0" w:color="auto"/>
      </w:divBdr>
    </w:div>
    <w:div w:id="1303651817">
      <w:bodyDiv w:val="1"/>
      <w:marLeft w:val="0"/>
      <w:marRight w:val="0"/>
      <w:marTop w:val="0"/>
      <w:marBottom w:val="0"/>
      <w:divBdr>
        <w:top w:val="none" w:sz="0" w:space="0" w:color="auto"/>
        <w:left w:val="none" w:sz="0" w:space="0" w:color="auto"/>
        <w:bottom w:val="none" w:sz="0" w:space="0" w:color="auto"/>
        <w:right w:val="none" w:sz="0" w:space="0" w:color="auto"/>
      </w:divBdr>
    </w:div>
    <w:div w:id="1304503480">
      <w:bodyDiv w:val="1"/>
      <w:marLeft w:val="0"/>
      <w:marRight w:val="0"/>
      <w:marTop w:val="0"/>
      <w:marBottom w:val="0"/>
      <w:divBdr>
        <w:top w:val="none" w:sz="0" w:space="0" w:color="auto"/>
        <w:left w:val="none" w:sz="0" w:space="0" w:color="auto"/>
        <w:bottom w:val="none" w:sz="0" w:space="0" w:color="auto"/>
        <w:right w:val="none" w:sz="0" w:space="0" w:color="auto"/>
      </w:divBdr>
      <w:divsChild>
        <w:div w:id="87310449">
          <w:marLeft w:val="0"/>
          <w:marRight w:val="0"/>
          <w:marTop w:val="0"/>
          <w:marBottom w:val="0"/>
          <w:divBdr>
            <w:top w:val="none" w:sz="0" w:space="0" w:color="auto"/>
            <w:left w:val="none" w:sz="0" w:space="0" w:color="auto"/>
            <w:bottom w:val="none" w:sz="0" w:space="0" w:color="auto"/>
            <w:right w:val="none" w:sz="0" w:space="0" w:color="auto"/>
          </w:divBdr>
        </w:div>
        <w:div w:id="328870649">
          <w:marLeft w:val="0"/>
          <w:marRight w:val="0"/>
          <w:marTop w:val="0"/>
          <w:marBottom w:val="0"/>
          <w:divBdr>
            <w:top w:val="none" w:sz="0" w:space="0" w:color="auto"/>
            <w:left w:val="none" w:sz="0" w:space="0" w:color="auto"/>
            <w:bottom w:val="none" w:sz="0" w:space="0" w:color="auto"/>
            <w:right w:val="none" w:sz="0" w:space="0" w:color="auto"/>
          </w:divBdr>
        </w:div>
        <w:div w:id="561521382">
          <w:marLeft w:val="0"/>
          <w:marRight w:val="0"/>
          <w:marTop w:val="0"/>
          <w:marBottom w:val="0"/>
          <w:divBdr>
            <w:top w:val="none" w:sz="0" w:space="0" w:color="auto"/>
            <w:left w:val="none" w:sz="0" w:space="0" w:color="auto"/>
            <w:bottom w:val="none" w:sz="0" w:space="0" w:color="auto"/>
            <w:right w:val="none" w:sz="0" w:space="0" w:color="auto"/>
          </w:divBdr>
        </w:div>
        <w:div w:id="572811684">
          <w:marLeft w:val="0"/>
          <w:marRight w:val="0"/>
          <w:marTop w:val="0"/>
          <w:marBottom w:val="0"/>
          <w:divBdr>
            <w:top w:val="none" w:sz="0" w:space="0" w:color="auto"/>
            <w:left w:val="none" w:sz="0" w:space="0" w:color="auto"/>
            <w:bottom w:val="none" w:sz="0" w:space="0" w:color="auto"/>
            <w:right w:val="none" w:sz="0" w:space="0" w:color="auto"/>
          </w:divBdr>
        </w:div>
        <w:div w:id="625818866">
          <w:marLeft w:val="0"/>
          <w:marRight w:val="0"/>
          <w:marTop w:val="0"/>
          <w:marBottom w:val="0"/>
          <w:divBdr>
            <w:top w:val="none" w:sz="0" w:space="0" w:color="auto"/>
            <w:left w:val="none" w:sz="0" w:space="0" w:color="auto"/>
            <w:bottom w:val="none" w:sz="0" w:space="0" w:color="auto"/>
            <w:right w:val="none" w:sz="0" w:space="0" w:color="auto"/>
          </w:divBdr>
        </w:div>
        <w:div w:id="636759010">
          <w:marLeft w:val="0"/>
          <w:marRight w:val="0"/>
          <w:marTop w:val="0"/>
          <w:marBottom w:val="0"/>
          <w:divBdr>
            <w:top w:val="none" w:sz="0" w:space="0" w:color="auto"/>
            <w:left w:val="none" w:sz="0" w:space="0" w:color="auto"/>
            <w:bottom w:val="none" w:sz="0" w:space="0" w:color="auto"/>
            <w:right w:val="none" w:sz="0" w:space="0" w:color="auto"/>
          </w:divBdr>
        </w:div>
        <w:div w:id="1276909869">
          <w:marLeft w:val="0"/>
          <w:marRight w:val="0"/>
          <w:marTop w:val="0"/>
          <w:marBottom w:val="0"/>
          <w:divBdr>
            <w:top w:val="none" w:sz="0" w:space="0" w:color="auto"/>
            <w:left w:val="none" w:sz="0" w:space="0" w:color="auto"/>
            <w:bottom w:val="none" w:sz="0" w:space="0" w:color="auto"/>
            <w:right w:val="none" w:sz="0" w:space="0" w:color="auto"/>
          </w:divBdr>
        </w:div>
        <w:div w:id="1764258318">
          <w:marLeft w:val="0"/>
          <w:marRight w:val="0"/>
          <w:marTop w:val="0"/>
          <w:marBottom w:val="0"/>
          <w:divBdr>
            <w:top w:val="none" w:sz="0" w:space="0" w:color="auto"/>
            <w:left w:val="none" w:sz="0" w:space="0" w:color="auto"/>
            <w:bottom w:val="none" w:sz="0" w:space="0" w:color="auto"/>
            <w:right w:val="none" w:sz="0" w:space="0" w:color="auto"/>
          </w:divBdr>
        </w:div>
        <w:div w:id="1852448867">
          <w:marLeft w:val="0"/>
          <w:marRight w:val="0"/>
          <w:marTop w:val="0"/>
          <w:marBottom w:val="0"/>
          <w:divBdr>
            <w:top w:val="none" w:sz="0" w:space="0" w:color="auto"/>
            <w:left w:val="none" w:sz="0" w:space="0" w:color="auto"/>
            <w:bottom w:val="none" w:sz="0" w:space="0" w:color="auto"/>
            <w:right w:val="none" w:sz="0" w:space="0" w:color="auto"/>
          </w:divBdr>
        </w:div>
        <w:div w:id="1920404886">
          <w:marLeft w:val="0"/>
          <w:marRight w:val="0"/>
          <w:marTop w:val="0"/>
          <w:marBottom w:val="0"/>
          <w:divBdr>
            <w:top w:val="none" w:sz="0" w:space="0" w:color="auto"/>
            <w:left w:val="none" w:sz="0" w:space="0" w:color="auto"/>
            <w:bottom w:val="none" w:sz="0" w:space="0" w:color="auto"/>
            <w:right w:val="none" w:sz="0" w:space="0" w:color="auto"/>
          </w:divBdr>
        </w:div>
      </w:divsChild>
    </w:div>
    <w:div w:id="1309239268">
      <w:bodyDiv w:val="1"/>
      <w:marLeft w:val="0"/>
      <w:marRight w:val="0"/>
      <w:marTop w:val="0"/>
      <w:marBottom w:val="0"/>
      <w:divBdr>
        <w:top w:val="none" w:sz="0" w:space="0" w:color="auto"/>
        <w:left w:val="none" w:sz="0" w:space="0" w:color="auto"/>
        <w:bottom w:val="none" w:sz="0" w:space="0" w:color="auto"/>
        <w:right w:val="none" w:sz="0" w:space="0" w:color="auto"/>
      </w:divBdr>
      <w:divsChild>
        <w:div w:id="671877833">
          <w:marLeft w:val="0"/>
          <w:marRight w:val="0"/>
          <w:marTop w:val="120"/>
          <w:marBottom w:val="0"/>
          <w:divBdr>
            <w:top w:val="none" w:sz="0" w:space="0" w:color="auto"/>
            <w:left w:val="none" w:sz="0" w:space="0" w:color="auto"/>
            <w:bottom w:val="none" w:sz="0" w:space="0" w:color="auto"/>
            <w:right w:val="none" w:sz="0" w:space="0" w:color="auto"/>
          </w:divBdr>
          <w:divsChild>
            <w:div w:id="936249275">
              <w:marLeft w:val="0"/>
              <w:marRight w:val="0"/>
              <w:marTop w:val="0"/>
              <w:marBottom w:val="0"/>
              <w:divBdr>
                <w:top w:val="none" w:sz="0" w:space="0" w:color="auto"/>
                <w:left w:val="none" w:sz="0" w:space="0" w:color="auto"/>
                <w:bottom w:val="none" w:sz="0" w:space="0" w:color="auto"/>
                <w:right w:val="none" w:sz="0" w:space="0" w:color="auto"/>
              </w:divBdr>
            </w:div>
          </w:divsChild>
        </w:div>
        <w:div w:id="1197696072">
          <w:marLeft w:val="0"/>
          <w:marRight w:val="0"/>
          <w:marTop w:val="120"/>
          <w:marBottom w:val="0"/>
          <w:divBdr>
            <w:top w:val="none" w:sz="0" w:space="0" w:color="auto"/>
            <w:left w:val="none" w:sz="0" w:space="0" w:color="auto"/>
            <w:bottom w:val="none" w:sz="0" w:space="0" w:color="auto"/>
            <w:right w:val="none" w:sz="0" w:space="0" w:color="auto"/>
          </w:divBdr>
          <w:divsChild>
            <w:div w:id="471141833">
              <w:marLeft w:val="0"/>
              <w:marRight w:val="0"/>
              <w:marTop w:val="0"/>
              <w:marBottom w:val="0"/>
              <w:divBdr>
                <w:top w:val="none" w:sz="0" w:space="0" w:color="auto"/>
                <w:left w:val="none" w:sz="0" w:space="0" w:color="auto"/>
                <w:bottom w:val="none" w:sz="0" w:space="0" w:color="auto"/>
                <w:right w:val="none" w:sz="0" w:space="0" w:color="auto"/>
              </w:divBdr>
            </w:div>
            <w:div w:id="1907643843">
              <w:marLeft w:val="0"/>
              <w:marRight w:val="0"/>
              <w:marTop w:val="0"/>
              <w:marBottom w:val="0"/>
              <w:divBdr>
                <w:top w:val="none" w:sz="0" w:space="0" w:color="auto"/>
                <w:left w:val="none" w:sz="0" w:space="0" w:color="auto"/>
                <w:bottom w:val="none" w:sz="0" w:space="0" w:color="auto"/>
                <w:right w:val="none" w:sz="0" w:space="0" w:color="auto"/>
              </w:divBdr>
            </w:div>
          </w:divsChild>
        </w:div>
        <w:div w:id="1458839212">
          <w:marLeft w:val="0"/>
          <w:marRight w:val="0"/>
          <w:marTop w:val="120"/>
          <w:marBottom w:val="0"/>
          <w:divBdr>
            <w:top w:val="none" w:sz="0" w:space="0" w:color="auto"/>
            <w:left w:val="none" w:sz="0" w:space="0" w:color="auto"/>
            <w:bottom w:val="none" w:sz="0" w:space="0" w:color="auto"/>
            <w:right w:val="none" w:sz="0" w:space="0" w:color="auto"/>
          </w:divBdr>
          <w:divsChild>
            <w:div w:id="196353492">
              <w:marLeft w:val="0"/>
              <w:marRight w:val="0"/>
              <w:marTop w:val="0"/>
              <w:marBottom w:val="0"/>
              <w:divBdr>
                <w:top w:val="none" w:sz="0" w:space="0" w:color="auto"/>
                <w:left w:val="none" w:sz="0" w:space="0" w:color="auto"/>
                <w:bottom w:val="none" w:sz="0" w:space="0" w:color="auto"/>
                <w:right w:val="none" w:sz="0" w:space="0" w:color="auto"/>
              </w:divBdr>
            </w:div>
            <w:div w:id="1180773556">
              <w:marLeft w:val="0"/>
              <w:marRight w:val="0"/>
              <w:marTop w:val="0"/>
              <w:marBottom w:val="0"/>
              <w:divBdr>
                <w:top w:val="none" w:sz="0" w:space="0" w:color="auto"/>
                <w:left w:val="none" w:sz="0" w:space="0" w:color="auto"/>
                <w:bottom w:val="none" w:sz="0" w:space="0" w:color="auto"/>
                <w:right w:val="none" w:sz="0" w:space="0" w:color="auto"/>
              </w:divBdr>
            </w:div>
          </w:divsChild>
        </w:div>
        <w:div w:id="1549952244">
          <w:marLeft w:val="0"/>
          <w:marRight w:val="0"/>
          <w:marTop w:val="120"/>
          <w:marBottom w:val="0"/>
          <w:divBdr>
            <w:top w:val="none" w:sz="0" w:space="0" w:color="auto"/>
            <w:left w:val="none" w:sz="0" w:space="0" w:color="auto"/>
            <w:bottom w:val="none" w:sz="0" w:space="0" w:color="auto"/>
            <w:right w:val="none" w:sz="0" w:space="0" w:color="auto"/>
          </w:divBdr>
          <w:divsChild>
            <w:div w:id="84301037">
              <w:marLeft w:val="0"/>
              <w:marRight w:val="0"/>
              <w:marTop w:val="0"/>
              <w:marBottom w:val="0"/>
              <w:divBdr>
                <w:top w:val="none" w:sz="0" w:space="0" w:color="auto"/>
                <w:left w:val="none" w:sz="0" w:space="0" w:color="auto"/>
                <w:bottom w:val="none" w:sz="0" w:space="0" w:color="auto"/>
                <w:right w:val="none" w:sz="0" w:space="0" w:color="auto"/>
              </w:divBdr>
            </w:div>
            <w:div w:id="526799129">
              <w:marLeft w:val="0"/>
              <w:marRight w:val="0"/>
              <w:marTop w:val="0"/>
              <w:marBottom w:val="0"/>
              <w:divBdr>
                <w:top w:val="none" w:sz="0" w:space="0" w:color="auto"/>
                <w:left w:val="none" w:sz="0" w:space="0" w:color="auto"/>
                <w:bottom w:val="none" w:sz="0" w:space="0" w:color="auto"/>
                <w:right w:val="none" w:sz="0" w:space="0" w:color="auto"/>
              </w:divBdr>
            </w:div>
          </w:divsChild>
        </w:div>
        <w:div w:id="1724406257">
          <w:marLeft w:val="0"/>
          <w:marRight w:val="0"/>
          <w:marTop w:val="120"/>
          <w:marBottom w:val="0"/>
          <w:divBdr>
            <w:top w:val="none" w:sz="0" w:space="0" w:color="auto"/>
            <w:left w:val="none" w:sz="0" w:space="0" w:color="auto"/>
            <w:bottom w:val="none" w:sz="0" w:space="0" w:color="auto"/>
            <w:right w:val="none" w:sz="0" w:space="0" w:color="auto"/>
          </w:divBdr>
          <w:divsChild>
            <w:div w:id="1618563571">
              <w:marLeft w:val="0"/>
              <w:marRight w:val="0"/>
              <w:marTop w:val="0"/>
              <w:marBottom w:val="0"/>
              <w:divBdr>
                <w:top w:val="none" w:sz="0" w:space="0" w:color="auto"/>
                <w:left w:val="none" w:sz="0" w:space="0" w:color="auto"/>
                <w:bottom w:val="none" w:sz="0" w:space="0" w:color="auto"/>
                <w:right w:val="none" w:sz="0" w:space="0" w:color="auto"/>
              </w:divBdr>
            </w:div>
            <w:div w:id="17496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0452">
      <w:bodyDiv w:val="1"/>
      <w:marLeft w:val="0"/>
      <w:marRight w:val="0"/>
      <w:marTop w:val="0"/>
      <w:marBottom w:val="0"/>
      <w:divBdr>
        <w:top w:val="none" w:sz="0" w:space="0" w:color="auto"/>
        <w:left w:val="none" w:sz="0" w:space="0" w:color="auto"/>
        <w:bottom w:val="none" w:sz="0" w:space="0" w:color="auto"/>
        <w:right w:val="none" w:sz="0" w:space="0" w:color="auto"/>
      </w:divBdr>
    </w:div>
    <w:div w:id="1318411709">
      <w:bodyDiv w:val="1"/>
      <w:marLeft w:val="0"/>
      <w:marRight w:val="0"/>
      <w:marTop w:val="0"/>
      <w:marBottom w:val="0"/>
      <w:divBdr>
        <w:top w:val="none" w:sz="0" w:space="0" w:color="auto"/>
        <w:left w:val="none" w:sz="0" w:space="0" w:color="auto"/>
        <w:bottom w:val="none" w:sz="0" w:space="0" w:color="auto"/>
        <w:right w:val="none" w:sz="0" w:space="0" w:color="auto"/>
      </w:divBdr>
    </w:div>
    <w:div w:id="1324964748">
      <w:bodyDiv w:val="1"/>
      <w:marLeft w:val="0"/>
      <w:marRight w:val="0"/>
      <w:marTop w:val="0"/>
      <w:marBottom w:val="0"/>
      <w:divBdr>
        <w:top w:val="none" w:sz="0" w:space="0" w:color="auto"/>
        <w:left w:val="none" w:sz="0" w:space="0" w:color="auto"/>
        <w:bottom w:val="none" w:sz="0" w:space="0" w:color="auto"/>
        <w:right w:val="none" w:sz="0" w:space="0" w:color="auto"/>
      </w:divBdr>
      <w:divsChild>
        <w:div w:id="349769090">
          <w:marLeft w:val="0"/>
          <w:marRight w:val="0"/>
          <w:marTop w:val="0"/>
          <w:marBottom w:val="0"/>
          <w:divBdr>
            <w:top w:val="none" w:sz="0" w:space="0" w:color="auto"/>
            <w:left w:val="none" w:sz="0" w:space="0" w:color="auto"/>
            <w:bottom w:val="none" w:sz="0" w:space="0" w:color="auto"/>
            <w:right w:val="none" w:sz="0" w:space="0" w:color="auto"/>
          </w:divBdr>
        </w:div>
        <w:div w:id="1015573048">
          <w:marLeft w:val="0"/>
          <w:marRight w:val="0"/>
          <w:marTop w:val="0"/>
          <w:marBottom w:val="0"/>
          <w:divBdr>
            <w:top w:val="none" w:sz="0" w:space="0" w:color="auto"/>
            <w:left w:val="none" w:sz="0" w:space="0" w:color="auto"/>
            <w:bottom w:val="none" w:sz="0" w:space="0" w:color="auto"/>
            <w:right w:val="none" w:sz="0" w:space="0" w:color="auto"/>
          </w:divBdr>
          <w:divsChild>
            <w:div w:id="989939935">
              <w:marLeft w:val="0"/>
              <w:marRight w:val="0"/>
              <w:marTop w:val="0"/>
              <w:marBottom w:val="0"/>
              <w:divBdr>
                <w:top w:val="none" w:sz="0" w:space="0" w:color="auto"/>
                <w:left w:val="none" w:sz="0" w:space="0" w:color="auto"/>
                <w:bottom w:val="none" w:sz="0" w:space="0" w:color="auto"/>
                <w:right w:val="none" w:sz="0" w:space="0" w:color="auto"/>
              </w:divBdr>
            </w:div>
            <w:div w:id="2114128685">
              <w:marLeft w:val="0"/>
              <w:marRight w:val="0"/>
              <w:marTop w:val="0"/>
              <w:marBottom w:val="0"/>
              <w:divBdr>
                <w:top w:val="none" w:sz="0" w:space="0" w:color="auto"/>
                <w:left w:val="none" w:sz="0" w:space="0" w:color="auto"/>
                <w:bottom w:val="none" w:sz="0" w:space="0" w:color="auto"/>
                <w:right w:val="none" w:sz="0" w:space="0" w:color="auto"/>
              </w:divBdr>
            </w:div>
          </w:divsChild>
        </w:div>
        <w:div w:id="1029797628">
          <w:marLeft w:val="0"/>
          <w:marRight w:val="0"/>
          <w:marTop w:val="0"/>
          <w:marBottom w:val="0"/>
          <w:divBdr>
            <w:top w:val="none" w:sz="0" w:space="0" w:color="auto"/>
            <w:left w:val="none" w:sz="0" w:space="0" w:color="auto"/>
            <w:bottom w:val="none" w:sz="0" w:space="0" w:color="auto"/>
            <w:right w:val="none" w:sz="0" w:space="0" w:color="auto"/>
          </w:divBdr>
        </w:div>
        <w:div w:id="1175851008">
          <w:marLeft w:val="0"/>
          <w:marRight w:val="0"/>
          <w:marTop w:val="0"/>
          <w:marBottom w:val="0"/>
          <w:divBdr>
            <w:top w:val="none" w:sz="0" w:space="0" w:color="auto"/>
            <w:left w:val="none" w:sz="0" w:space="0" w:color="auto"/>
            <w:bottom w:val="none" w:sz="0" w:space="0" w:color="auto"/>
            <w:right w:val="none" w:sz="0" w:space="0" w:color="auto"/>
          </w:divBdr>
        </w:div>
      </w:divsChild>
    </w:div>
    <w:div w:id="1331058098">
      <w:bodyDiv w:val="1"/>
      <w:marLeft w:val="0"/>
      <w:marRight w:val="0"/>
      <w:marTop w:val="0"/>
      <w:marBottom w:val="0"/>
      <w:divBdr>
        <w:top w:val="none" w:sz="0" w:space="0" w:color="auto"/>
        <w:left w:val="none" w:sz="0" w:space="0" w:color="auto"/>
        <w:bottom w:val="none" w:sz="0" w:space="0" w:color="auto"/>
        <w:right w:val="none" w:sz="0" w:space="0" w:color="auto"/>
      </w:divBdr>
      <w:divsChild>
        <w:div w:id="144980428">
          <w:marLeft w:val="0"/>
          <w:marRight w:val="0"/>
          <w:marTop w:val="0"/>
          <w:marBottom w:val="0"/>
          <w:divBdr>
            <w:top w:val="none" w:sz="0" w:space="0" w:color="auto"/>
            <w:left w:val="none" w:sz="0" w:space="0" w:color="auto"/>
            <w:bottom w:val="none" w:sz="0" w:space="0" w:color="auto"/>
            <w:right w:val="none" w:sz="0" w:space="0" w:color="auto"/>
          </w:divBdr>
        </w:div>
        <w:div w:id="355814571">
          <w:marLeft w:val="0"/>
          <w:marRight w:val="0"/>
          <w:marTop w:val="0"/>
          <w:marBottom w:val="0"/>
          <w:divBdr>
            <w:top w:val="none" w:sz="0" w:space="0" w:color="auto"/>
            <w:left w:val="none" w:sz="0" w:space="0" w:color="auto"/>
            <w:bottom w:val="none" w:sz="0" w:space="0" w:color="auto"/>
            <w:right w:val="none" w:sz="0" w:space="0" w:color="auto"/>
          </w:divBdr>
        </w:div>
        <w:div w:id="752044508">
          <w:marLeft w:val="0"/>
          <w:marRight w:val="0"/>
          <w:marTop w:val="0"/>
          <w:marBottom w:val="0"/>
          <w:divBdr>
            <w:top w:val="none" w:sz="0" w:space="0" w:color="auto"/>
            <w:left w:val="none" w:sz="0" w:space="0" w:color="auto"/>
            <w:bottom w:val="none" w:sz="0" w:space="0" w:color="auto"/>
            <w:right w:val="none" w:sz="0" w:space="0" w:color="auto"/>
          </w:divBdr>
        </w:div>
        <w:div w:id="1606421872">
          <w:marLeft w:val="0"/>
          <w:marRight w:val="0"/>
          <w:marTop w:val="0"/>
          <w:marBottom w:val="0"/>
          <w:divBdr>
            <w:top w:val="none" w:sz="0" w:space="0" w:color="auto"/>
            <w:left w:val="none" w:sz="0" w:space="0" w:color="auto"/>
            <w:bottom w:val="none" w:sz="0" w:space="0" w:color="auto"/>
            <w:right w:val="none" w:sz="0" w:space="0" w:color="auto"/>
          </w:divBdr>
        </w:div>
      </w:divsChild>
    </w:div>
    <w:div w:id="1335495601">
      <w:bodyDiv w:val="1"/>
      <w:marLeft w:val="0"/>
      <w:marRight w:val="0"/>
      <w:marTop w:val="0"/>
      <w:marBottom w:val="0"/>
      <w:divBdr>
        <w:top w:val="none" w:sz="0" w:space="0" w:color="auto"/>
        <w:left w:val="none" w:sz="0" w:space="0" w:color="auto"/>
        <w:bottom w:val="none" w:sz="0" w:space="0" w:color="auto"/>
        <w:right w:val="none" w:sz="0" w:space="0" w:color="auto"/>
      </w:divBdr>
    </w:div>
    <w:div w:id="1354192245">
      <w:bodyDiv w:val="1"/>
      <w:marLeft w:val="0"/>
      <w:marRight w:val="0"/>
      <w:marTop w:val="0"/>
      <w:marBottom w:val="0"/>
      <w:divBdr>
        <w:top w:val="none" w:sz="0" w:space="0" w:color="auto"/>
        <w:left w:val="none" w:sz="0" w:space="0" w:color="auto"/>
        <w:bottom w:val="none" w:sz="0" w:space="0" w:color="auto"/>
        <w:right w:val="none" w:sz="0" w:space="0" w:color="auto"/>
      </w:divBdr>
    </w:div>
    <w:div w:id="1370185562">
      <w:bodyDiv w:val="1"/>
      <w:marLeft w:val="0"/>
      <w:marRight w:val="0"/>
      <w:marTop w:val="0"/>
      <w:marBottom w:val="0"/>
      <w:divBdr>
        <w:top w:val="none" w:sz="0" w:space="0" w:color="auto"/>
        <w:left w:val="none" w:sz="0" w:space="0" w:color="auto"/>
        <w:bottom w:val="none" w:sz="0" w:space="0" w:color="auto"/>
        <w:right w:val="none" w:sz="0" w:space="0" w:color="auto"/>
      </w:divBdr>
      <w:divsChild>
        <w:div w:id="596594223">
          <w:marLeft w:val="0"/>
          <w:marRight w:val="0"/>
          <w:marTop w:val="0"/>
          <w:marBottom w:val="0"/>
          <w:divBdr>
            <w:top w:val="none" w:sz="0" w:space="0" w:color="auto"/>
            <w:left w:val="none" w:sz="0" w:space="0" w:color="auto"/>
            <w:bottom w:val="none" w:sz="0" w:space="0" w:color="auto"/>
            <w:right w:val="none" w:sz="0" w:space="0" w:color="auto"/>
          </w:divBdr>
        </w:div>
        <w:div w:id="68694760">
          <w:marLeft w:val="0"/>
          <w:marRight w:val="0"/>
          <w:marTop w:val="0"/>
          <w:marBottom w:val="0"/>
          <w:divBdr>
            <w:top w:val="none" w:sz="0" w:space="0" w:color="auto"/>
            <w:left w:val="none" w:sz="0" w:space="0" w:color="auto"/>
            <w:bottom w:val="none" w:sz="0" w:space="0" w:color="auto"/>
            <w:right w:val="none" w:sz="0" w:space="0" w:color="auto"/>
          </w:divBdr>
        </w:div>
        <w:div w:id="369771267">
          <w:marLeft w:val="0"/>
          <w:marRight w:val="0"/>
          <w:marTop w:val="0"/>
          <w:marBottom w:val="0"/>
          <w:divBdr>
            <w:top w:val="none" w:sz="0" w:space="0" w:color="auto"/>
            <w:left w:val="none" w:sz="0" w:space="0" w:color="auto"/>
            <w:bottom w:val="none" w:sz="0" w:space="0" w:color="auto"/>
            <w:right w:val="none" w:sz="0" w:space="0" w:color="auto"/>
          </w:divBdr>
        </w:div>
        <w:div w:id="636371520">
          <w:marLeft w:val="0"/>
          <w:marRight w:val="0"/>
          <w:marTop w:val="0"/>
          <w:marBottom w:val="0"/>
          <w:divBdr>
            <w:top w:val="none" w:sz="0" w:space="0" w:color="auto"/>
            <w:left w:val="none" w:sz="0" w:space="0" w:color="auto"/>
            <w:bottom w:val="none" w:sz="0" w:space="0" w:color="auto"/>
            <w:right w:val="none" w:sz="0" w:space="0" w:color="auto"/>
          </w:divBdr>
          <w:divsChild>
            <w:div w:id="1726219454">
              <w:marLeft w:val="0"/>
              <w:marRight w:val="0"/>
              <w:marTop w:val="0"/>
              <w:marBottom w:val="0"/>
              <w:divBdr>
                <w:top w:val="none" w:sz="0" w:space="0" w:color="auto"/>
                <w:left w:val="none" w:sz="0" w:space="0" w:color="auto"/>
                <w:bottom w:val="none" w:sz="0" w:space="0" w:color="auto"/>
                <w:right w:val="none" w:sz="0" w:space="0" w:color="auto"/>
              </w:divBdr>
            </w:div>
            <w:div w:id="83038817">
              <w:marLeft w:val="0"/>
              <w:marRight w:val="0"/>
              <w:marTop w:val="0"/>
              <w:marBottom w:val="0"/>
              <w:divBdr>
                <w:top w:val="none" w:sz="0" w:space="0" w:color="auto"/>
                <w:left w:val="none" w:sz="0" w:space="0" w:color="auto"/>
                <w:bottom w:val="none" w:sz="0" w:space="0" w:color="auto"/>
                <w:right w:val="none" w:sz="0" w:space="0" w:color="auto"/>
              </w:divBdr>
            </w:div>
          </w:divsChild>
        </w:div>
        <w:div w:id="720520384">
          <w:marLeft w:val="0"/>
          <w:marRight w:val="0"/>
          <w:marTop w:val="0"/>
          <w:marBottom w:val="0"/>
          <w:divBdr>
            <w:top w:val="none" w:sz="0" w:space="0" w:color="auto"/>
            <w:left w:val="none" w:sz="0" w:space="0" w:color="auto"/>
            <w:bottom w:val="none" w:sz="0" w:space="0" w:color="auto"/>
            <w:right w:val="none" w:sz="0" w:space="0" w:color="auto"/>
          </w:divBdr>
        </w:div>
        <w:div w:id="299576790">
          <w:marLeft w:val="0"/>
          <w:marRight w:val="0"/>
          <w:marTop w:val="0"/>
          <w:marBottom w:val="0"/>
          <w:divBdr>
            <w:top w:val="none" w:sz="0" w:space="0" w:color="auto"/>
            <w:left w:val="none" w:sz="0" w:space="0" w:color="auto"/>
            <w:bottom w:val="none" w:sz="0" w:space="0" w:color="auto"/>
            <w:right w:val="none" w:sz="0" w:space="0" w:color="auto"/>
          </w:divBdr>
        </w:div>
        <w:div w:id="2821658">
          <w:marLeft w:val="0"/>
          <w:marRight w:val="0"/>
          <w:marTop w:val="0"/>
          <w:marBottom w:val="0"/>
          <w:divBdr>
            <w:top w:val="none" w:sz="0" w:space="0" w:color="auto"/>
            <w:left w:val="none" w:sz="0" w:space="0" w:color="auto"/>
            <w:bottom w:val="none" w:sz="0" w:space="0" w:color="auto"/>
            <w:right w:val="none" w:sz="0" w:space="0" w:color="auto"/>
          </w:divBdr>
        </w:div>
        <w:div w:id="43918761">
          <w:marLeft w:val="0"/>
          <w:marRight w:val="0"/>
          <w:marTop w:val="0"/>
          <w:marBottom w:val="0"/>
          <w:divBdr>
            <w:top w:val="none" w:sz="0" w:space="0" w:color="auto"/>
            <w:left w:val="none" w:sz="0" w:space="0" w:color="auto"/>
            <w:bottom w:val="none" w:sz="0" w:space="0" w:color="auto"/>
            <w:right w:val="none" w:sz="0" w:space="0" w:color="auto"/>
          </w:divBdr>
        </w:div>
        <w:div w:id="1553031046">
          <w:marLeft w:val="0"/>
          <w:marRight w:val="0"/>
          <w:marTop w:val="0"/>
          <w:marBottom w:val="0"/>
          <w:divBdr>
            <w:top w:val="none" w:sz="0" w:space="0" w:color="auto"/>
            <w:left w:val="none" w:sz="0" w:space="0" w:color="auto"/>
            <w:bottom w:val="none" w:sz="0" w:space="0" w:color="auto"/>
            <w:right w:val="none" w:sz="0" w:space="0" w:color="auto"/>
          </w:divBdr>
        </w:div>
        <w:div w:id="1222324948">
          <w:marLeft w:val="0"/>
          <w:marRight w:val="0"/>
          <w:marTop w:val="0"/>
          <w:marBottom w:val="0"/>
          <w:divBdr>
            <w:top w:val="none" w:sz="0" w:space="0" w:color="auto"/>
            <w:left w:val="none" w:sz="0" w:space="0" w:color="auto"/>
            <w:bottom w:val="none" w:sz="0" w:space="0" w:color="auto"/>
            <w:right w:val="none" w:sz="0" w:space="0" w:color="auto"/>
          </w:divBdr>
        </w:div>
        <w:div w:id="227375941">
          <w:marLeft w:val="0"/>
          <w:marRight w:val="0"/>
          <w:marTop w:val="0"/>
          <w:marBottom w:val="0"/>
          <w:divBdr>
            <w:top w:val="none" w:sz="0" w:space="0" w:color="auto"/>
            <w:left w:val="none" w:sz="0" w:space="0" w:color="auto"/>
            <w:bottom w:val="none" w:sz="0" w:space="0" w:color="auto"/>
            <w:right w:val="none" w:sz="0" w:space="0" w:color="auto"/>
          </w:divBdr>
        </w:div>
        <w:div w:id="800273177">
          <w:marLeft w:val="0"/>
          <w:marRight w:val="0"/>
          <w:marTop w:val="0"/>
          <w:marBottom w:val="0"/>
          <w:divBdr>
            <w:top w:val="none" w:sz="0" w:space="0" w:color="auto"/>
            <w:left w:val="none" w:sz="0" w:space="0" w:color="auto"/>
            <w:bottom w:val="none" w:sz="0" w:space="0" w:color="auto"/>
            <w:right w:val="none" w:sz="0" w:space="0" w:color="auto"/>
          </w:divBdr>
        </w:div>
      </w:divsChild>
    </w:div>
    <w:div w:id="1380472454">
      <w:bodyDiv w:val="1"/>
      <w:marLeft w:val="0"/>
      <w:marRight w:val="0"/>
      <w:marTop w:val="0"/>
      <w:marBottom w:val="0"/>
      <w:divBdr>
        <w:top w:val="none" w:sz="0" w:space="0" w:color="auto"/>
        <w:left w:val="none" w:sz="0" w:space="0" w:color="auto"/>
        <w:bottom w:val="none" w:sz="0" w:space="0" w:color="auto"/>
        <w:right w:val="none" w:sz="0" w:space="0" w:color="auto"/>
      </w:divBdr>
    </w:div>
    <w:div w:id="1384210346">
      <w:bodyDiv w:val="1"/>
      <w:marLeft w:val="0"/>
      <w:marRight w:val="0"/>
      <w:marTop w:val="0"/>
      <w:marBottom w:val="0"/>
      <w:divBdr>
        <w:top w:val="none" w:sz="0" w:space="0" w:color="auto"/>
        <w:left w:val="none" w:sz="0" w:space="0" w:color="auto"/>
        <w:bottom w:val="none" w:sz="0" w:space="0" w:color="auto"/>
        <w:right w:val="none" w:sz="0" w:space="0" w:color="auto"/>
      </w:divBdr>
    </w:div>
    <w:div w:id="1387878779">
      <w:bodyDiv w:val="1"/>
      <w:marLeft w:val="0"/>
      <w:marRight w:val="0"/>
      <w:marTop w:val="0"/>
      <w:marBottom w:val="0"/>
      <w:divBdr>
        <w:top w:val="none" w:sz="0" w:space="0" w:color="auto"/>
        <w:left w:val="none" w:sz="0" w:space="0" w:color="auto"/>
        <w:bottom w:val="none" w:sz="0" w:space="0" w:color="auto"/>
        <w:right w:val="none" w:sz="0" w:space="0" w:color="auto"/>
      </w:divBdr>
      <w:divsChild>
        <w:div w:id="1982685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477531">
              <w:marLeft w:val="0"/>
              <w:marRight w:val="0"/>
              <w:marTop w:val="0"/>
              <w:marBottom w:val="0"/>
              <w:divBdr>
                <w:top w:val="none" w:sz="0" w:space="0" w:color="auto"/>
                <w:left w:val="none" w:sz="0" w:space="0" w:color="auto"/>
                <w:bottom w:val="none" w:sz="0" w:space="0" w:color="auto"/>
                <w:right w:val="none" w:sz="0" w:space="0" w:color="auto"/>
              </w:divBdr>
              <w:divsChild>
                <w:div w:id="86317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52505">
      <w:bodyDiv w:val="1"/>
      <w:marLeft w:val="0"/>
      <w:marRight w:val="0"/>
      <w:marTop w:val="0"/>
      <w:marBottom w:val="0"/>
      <w:divBdr>
        <w:top w:val="none" w:sz="0" w:space="0" w:color="auto"/>
        <w:left w:val="none" w:sz="0" w:space="0" w:color="auto"/>
        <w:bottom w:val="none" w:sz="0" w:space="0" w:color="auto"/>
        <w:right w:val="none" w:sz="0" w:space="0" w:color="auto"/>
      </w:divBdr>
    </w:div>
    <w:div w:id="1417900765">
      <w:bodyDiv w:val="1"/>
      <w:marLeft w:val="0"/>
      <w:marRight w:val="0"/>
      <w:marTop w:val="0"/>
      <w:marBottom w:val="0"/>
      <w:divBdr>
        <w:top w:val="none" w:sz="0" w:space="0" w:color="auto"/>
        <w:left w:val="none" w:sz="0" w:space="0" w:color="auto"/>
        <w:bottom w:val="none" w:sz="0" w:space="0" w:color="auto"/>
        <w:right w:val="none" w:sz="0" w:space="0" w:color="auto"/>
      </w:divBdr>
    </w:div>
    <w:div w:id="1419787077">
      <w:bodyDiv w:val="1"/>
      <w:marLeft w:val="0"/>
      <w:marRight w:val="0"/>
      <w:marTop w:val="0"/>
      <w:marBottom w:val="0"/>
      <w:divBdr>
        <w:top w:val="none" w:sz="0" w:space="0" w:color="auto"/>
        <w:left w:val="none" w:sz="0" w:space="0" w:color="auto"/>
        <w:bottom w:val="none" w:sz="0" w:space="0" w:color="auto"/>
        <w:right w:val="none" w:sz="0" w:space="0" w:color="auto"/>
      </w:divBdr>
      <w:divsChild>
        <w:div w:id="1425496559">
          <w:marLeft w:val="0"/>
          <w:marRight w:val="0"/>
          <w:marTop w:val="30"/>
          <w:marBottom w:val="0"/>
          <w:divBdr>
            <w:top w:val="none" w:sz="0" w:space="0" w:color="auto"/>
            <w:left w:val="none" w:sz="0" w:space="0" w:color="auto"/>
            <w:bottom w:val="none" w:sz="0" w:space="0" w:color="auto"/>
            <w:right w:val="none" w:sz="0" w:space="0" w:color="auto"/>
          </w:divBdr>
          <w:divsChild>
            <w:div w:id="1519462782">
              <w:marLeft w:val="0"/>
              <w:marRight w:val="0"/>
              <w:marTop w:val="0"/>
              <w:marBottom w:val="0"/>
              <w:divBdr>
                <w:top w:val="none" w:sz="0" w:space="0" w:color="auto"/>
                <w:left w:val="none" w:sz="0" w:space="0" w:color="auto"/>
                <w:bottom w:val="none" w:sz="0" w:space="0" w:color="auto"/>
                <w:right w:val="none" w:sz="0" w:space="0" w:color="auto"/>
              </w:divBdr>
            </w:div>
          </w:divsChild>
        </w:div>
        <w:div w:id="1950773868">
          <w:marLeft w:val="0"/>
          <w:marRight w:val="0"/>
          <w:marTop w:val="0"/>
          <w:marBottom w:val="0"/>
          <w:divBdr>
            <w:top w:val="none" w:sz="0" w:space="0" w:color="auto"/>
            <w:left w:val="none" w:sz="0" w:space="0" w:color="auto"/>
            <w:bottom w:val="none" w:sz="0" w:space="0" w:color="auto"/>
            <w:right w:val="none" w:sz="0" w:space="0" w:color="auto"/>
          </w:divBdr>
          <w:divsChild>
            <w:div w:id="1399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870264">
      <w:bodyDiv w:val="1"/>
      <w:marLeft w:val="0"/>
      <w:marRight w:val="0"/>
      <w:marTop w:val="0"/>
      <w:marBottom w:val="0"/>
      <w:divBdr>
        <w:top w:val="none" w:sz="0" w:space="0" w:color="auto"/>
        <w:left w:val="none" w:sz="0" w:space="0" w:color="auto"/>
        <w:bottom w:val="none" w:sz="0" w:space="0" w:color="auto"/>
        <w:right w:val="none" w:sz="0" w:space="0" w:color="auto"/>
      </w:divBdr>
    </w:div>
    <w:div w:id="1443843607">
      <w:bodyDiv w:val="1"/>
      <w:marLeft w:val="0"/>
      <w:marRight w:val="0"/>
      <w:marTop w:val="0"/>
      <w:marBottom w:val="0"/>
      <w:divBdr>
        <w:top w:val="none" w:sz="0" w:space="0" w:color="auto"/>
        <w:left w:val="none" w:sz="0" w:space="0" w:color="auto"/>
        <w:bottom w:val="none" w:sz="0" w:space="0" w:color="auto"/>
        <w:right w:val="none" w:sz="0" w:space="0" w:color="auto"/>
      </w:divBdr>
    </w:div>
    <w:div w:id="1457019392">
      <w:bodyDiv w:val="1"/>
      <w:marLeft w:val="0"/>
      <w:marRight w:val="0"/>
      <w:marTop w:val="0"/>
      <w:marBottom w:val="0"/>
      <w:divBdr>
        <w:top w:val="none" w:sz="0" w:space="0" w:color="auto"/>
        <w:left w:val="none" w:sz="0" w:space="0" w:color="auto"/>
        <w:bottom w:val="none" w:sz="0" w:space="0" w:color="auto"/>
        <w:right w:val="none" w:sz="0" w:space="0" w:color="auto"/>
      </w:divBdr>
    </w:div>
    <w:div w:id="1457719893">
      <w:bodyDiv w:val="1"/>
      <w:marLeft w:val="0"/>
      <w:marRight w:val="0"/>
      <w:marTop w:val="0"/>
      <w:marBottom w:val="0"/>
      <w:divBdr>
        <w:top w:val="none" w:sz="0" w:space="0" w:color="auto"/>
        <w:left w:val="none" w:sz="0" w:space="0" w:color="auto"/>
        <w:bottom w:val="none" w:sz="0" w:space="0" w:color="auto"/>
        <w:right w:val="none" w:sz="0" w:space="0" w:color="auto"/>
      </w:divBdr>
      <w:divsChild>
        <w:div w:id="372507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442679">
              <w:marLeft w:val="0"/>
              <w:marRight w:val="0"/>
              <w:marTop w:val="0"/>
              <w:marBottom w:val="0"/>
              <w:divBdr>
                <w:top w:val="none" w:sz="0" w:space="0" w:color="auto"/>
                <w:left w:val="none" w:sz="0" w:space="0" w:color="auto"/>
                <w:bottom w:val="none" w:sz="0" w:space="0" w:color="auto"/>
                <w:right w:val="none" w:sz="0" w:space="0" w:color="auto"/>
              </w:divBdr>
              <w:divsChild>
                <w:div w:id="2039042126">
                  <w:marLeft w:val="0"/>
                  <w:marRight w:val="0"/>
                  <w:marTop w:val="0"/>
                  <w:marBottom w:val="0"/>
                  <w:divBdr>
                    <w:top w:val="none" w:sz="0" w:space="0" w:color="auto"/>
                    <w:left w:val="none" w:sz="0" w:space="0" w:color="auto"/>
                    <w:bottom w:val="none" w:sz="0" w:space="0" w:color="auto"/>
                    <w:right w:val="none" w:sz="0" w:space="0" w:color="auto"/>
                  </w:divBdr>
                  <w:divsChild>
                    <w:div w:id="1408770330">
                      <w:marLeft w:val="0"/>
                      <w:marRight w:val="0"/>
                      <w:marTop w:val="0"/>
                      <w:marBottom w:val="0"/>
                      <w:divBdr>
                        <w:top w:val="none" w:sz="0" w:space="0" w:color="auto"/>
                        <w:left w:val="none" w:sz="0" w:space="0" w:color="auto"/>
                        <w:bottom w:val="none" w:sz="0" w:space="0" w:color="auto"/>
                        <w:right w:val="none" w:sz="0" w:space="0" w:color="auto"/>
                      </w:divBdr>
                      <w:divsChild>
                        <w:div w:id="479230606">
                          <w:marLeft w:val="0"/>
                          <w:marRight w:val="0"/>
                          <w:marTop w:val="0"/>
                          <w:marBottom w:val="0"/>
                          <w:divBdr>
                            <w:top w:val="none" w:sz="0" w:space="0" w:color="auto"/>
                            <w:left w:val="none" w:sz="0" w:space="0" w:color="auto"/>
                            <w:bottom w:val="none" w:sz="0" w:space="0" w:color="auto"/>
                            <w:right w:val="none" w:sz="0" w:space="0" w:color="auto"/>
                          </w:divBdr>
                          <w:divsChild>
                            <w:div w:id="635141083">
                              <w:marLeft w:val="0"/>
                              <w:marRight w:val="0"/>
                              <w:marTop w:val="0"/>
                              <w:marBottom w:val="0"/>
                              <w:divBdr>
                                <w:top w:val="none" w:sz="0" w:space="0" w:color="auto"/>
                                <w:left w:val="none" w:sz="0" w:space="0" w:color="auto"/>
                                <w:bottom w:val="none" w:sz="0" w:space="0" w:color="auto"/>
                                <w:right w:val="none" w:sz="0" w:space="0" w:color="auto"/>
                              </w:divBdr>
                              <w:divsChild>
                                <w:div w:id="1745488611">
                                  <w:marLeft w:val="0"/>
                                  <w:marRight w:val="0"/>
                                  <w:marTop w:val="0"/>
                                  <w:marBottom w:val="0"/>
                                  <w:divBdr>
                                    <w:top w:val="none" w:sz="0" w:space="0" w:color="auto"/>
                                    <w:left w:val="none" w:sz="0" w:space="0" w:color="auto"/>
                                    <w:bottom w:val="none" w:sz="0" w:space="0" w:color="auto"/>
                                    <w:right w:val="none" w:sz="0" w:space="0" w:color="auto"/>
                                  </w:divBdr>
                                  <w:divsChild>
                                    <w:div w:id="1077821817">
                                      <w:marLeft w:val="0"/>
                                      <w:marRight w:val="0"/>
                                      <w:marTop w:val="0"/>
                                      <w:marBottom w:val="0"/>
                                      <w:divBdr>
                                        <w:top w:val="none" w:sz="0" w:space="0" w:color="auto"/>
                                        <w:left w:val="none" w:sz="0" w:space="0" w:color="auto"/>
                                        <w:bottom w:val="none" w:sz="0" w:space="0" w:color="auto"/>
                                        <w:right w:val="none" w:sz="0" w:space="0" w:color="auto"/>
                                      </w:divBdr>
                                      <w:divsChild>
                                        <w:div w:id="1513229158">
                                          <w:marLeft w:val="0"/>
                                          <w:marRight w:val="0"/>
                                          <w:marTop w:val="0"/>
                                          <w:marBottom w:val="0"/>
                                          <w:divBdr>
                                            <w:top w:val="none" w:sz="0" w:space="0" w:color="auto"/>
                                            <w:left w:val="none" w:sz="0" w:space="0" w:color="auto"/>
                                            <w:bottom w:val="none" w:sz="0" w:space="0" w:color="auto"/>
                                            <w:right w:val="none" w:sz="0" w:space="0" w:color="auto"/>
                                          </w:divBdr>
                                        </w:div>
                                        <w:div w:id="19941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449024">
      <w:bodyDiv w:val="1"/>
      <w:marLeft w:val="0"/>
      <w:marRight w:val="0"/>
      <w:marTop w:val="0"/>
      <w:marBottom w:val="0"/>
      <w:divBdr>
        <w:top w:val="none" w:sz="0" w:space="0" w:color="auto"/>
        <w:left w:val="none" w:sz="0" w:space="0" w:color="auto"/>
        <w:bottom w:val="none" w:sz="0" w:space="0" w:color="auto"/>
        <w:right w:val="none" w:sz="0" w:space="0" w:color="auto"/>
      </w:divBdr>
      <w:divsChild>
        <w:div w:id="11536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1725791">
              <w:marLeft w:val="0"/>
              <w:marRight w:val="0"/>
              <w:marTop w:val="0"/>
              <w:marBottom w:val="0"/>
              <w:divBdr>
                <w:top w:val="none" w:sz="0" w:space="0" w:color="auto"/>
                <w:left w:val="none" w:sz="0" w:space="0" w:color="auto"/>
                <w:bottom w:val="none" w:sz="0" w:space="0" w:color="auto"/>
                <w:right w:val="none" w:sz="0" w:space="0" w:color="auto"/>
              </w:divBdr>
              <w:divsChild>
                <w:div w:id="2108192849">
                  <w:marLeft w:val="0"/>
                  <w:marRight w:val="0"/>
                  <w:marTop w:val="0"/>
                  <w:marBottom w:val="0"/>
                  <w:divBdr>
                    <w:top w:val="none" w:sz="0" w:space="0" w:color="auto"/>
                    <w:left w:val="none" w:sz="0" w:space="0" w:color="auto"/>
                    <w:bottom w:val="none" w:sz="0" w:space="0" w:color="auto"/>
                    <w:right w:val="none" w:sz="0" w:space="0" w:color="auto"/>
                  </w:divBdr>
                  <w:divsChild>
                    <w:div w:id="4235705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1213072">
                          <w:marLeft w:val="0"/>
                          <w:marRight w:val="0"/>
                          <w:marTop w:val="0"/>
                          <w:marBottom w:val="0"/>
                          <w:divBdr>
                            <w:top w:val="none" w:sz="0" w:space="0" w:color="auto"/>
                            <w:left w:val="none" w:sz="0" w:space="0" w:color="auto"/>
                            <w:bottom w:val="none" w:sz="0" w:space="0" w:color="auto"/>
                            <w:right w:val="none" w:sz="0" w:space="0" w:color="auto"/>
                          </w:divBdr>
                          <w:divsChild>
                            <w:div w:id="280653034">
                              <w:marLeft w:val="0"/>
                              <w:marRight w:val="0"/>
                              <w:marTop w:val="0"/>
                              <w:marBottom w:val="0"/>
                              <w:divBdr>
                                <w:top w:val="none" w:sz="0" w:space="0" w:color="auto"/>
                                <w:left w:val="none" w:sz="0" w:space="0" w:color="auto"/>
                                <w:bottom w:val="none" w:sz="0" w:space="0" w:color="auto"/>
                                <w:right w:val="none" w:sz="0" w:space="0" w:color="auto"/>
                              </w:divBdr>
                            </w:div>
                            <w:div w:id="460999780">
                              <w:marLeft w:val="0"/>
                              <w:marRight w:val="0"/>
                              <w:marTop w:val="0"/>
                              <w:marBottom w:val="0"/>
                              <w:divBdr>
                                <w:top w:val="none" w:sz="0" w:space="0" w:color="auto"/>
                                <w:left w:val="none" w:sz="0" w:space="0" w:color="auto"/>
                                <w:bottom w:val="none" w:sz="0" w:space="0" w:color="auto"/>
                                <w:right w:val="none" w:sz="0" w:space="0" w:color="auto"/>
                              </w:divBdr>
                            </w:div>
                            <w:div w:id="540557242">
                              <w:marLeft w:val="0"/>
                              <w:marRight w:val="0"/>
                              <w:marTop w:val="0"/>
                              <w:marBottom w:val="0"/>
                              <w:divBdr>
                                <w:top w:val="none" w:sz="0" w:space="0" w:color="auto"/>
                                <w:left w:val="none" w:sz="0" w:space="0" w:color="auto"/>
                                <w:bottom w:val="none" w:sz="0" w:space="0" w:color="auto"/>
                                <w:right w:val="none" w:sz="0" w:space="0" w:color="auto"/>
                              </w:divBdr>
                            </w:div>
                            <w:div w:id="740056115">
                              <w:marLeft w:val="0"/>
                              <w:marRight w:val="0"/>
                              <w:marTop w:val="0"/>
                              <w:marBottom w:val="0"/>
                              <w:divBdr>
                                <w:top w:val="none" w:sz="0" w:space="0" w:color="auto"/>
                                <w:left w:val="none" w:sz="0" w:space="0" w:color="auto"/>
                                <w:bottom w:val="none" w:sz="0" w:space="0" w:color="auto"/>
                                <w:right w:val="none" w:sz="0" w:space="0" w:color="auto"/>
                              </w:divBdr>
                            </w:div>
                            <w:div w:id="800615841">
                              <w:marLeft w:val="0"/>
                              <w:marRight w:val="0"/>
                              <w:marTop w:val="0"/>
                              <w:marBottom w:val="0"/>
                              <w:divBdr>
                                <w:top w:val="none" w:sz="0" w:space="0" w:color="auto"/>
                                <w:left w:val="none" w:sz="0" w:space="0" w:color="auto"/>
                                <w:bottom w:val="none" w:sz="0" w:space="0" w:color="auto"/>
                                <w:right w:val="none" w:sz="0" w:space="0" w:color="auto"/>
                              </w:divBdr>
                            </w:div>
                            <w:div w:id="831918362">
                              <w:marLeft w:val="0"/>
                              <w:marRight w:val="0"/>
                              <w:marTop w:val="0"/>
                              <w:marBottom w:val="0"/>
                              <w:divBdr>
                                <w:top w:val="none" w:sz="0" w:space="0" w:color="auto"/>
                                <w:left w:val="none" w:sz="0" w:space="0" w:color="auto"/>
                                <w:bottom w:val="none" w:sz="0" w:space="0" w:color="auto"/>
                                <w:right w:val="none" w:sz="0" w:space="0" w:color="auto"/>
                              </w:divBdr>
                            </w:div>
                            <w:div w:id="1384602351">
                              <w:marLeft w:val="0"/>
                              <w:marRight w:val="0"/>
                              <w:marTop w:val="0"/>
                              <w:marBottom w:val="0"/>
                              <w:divBdr>
                                <w:top w:val="none" w:sz="0" w:space="0" w:color="auto"/>
                                <w:left w:val="none" w:sz="0" w:space="0" w:color="auto"/>
                                <w:bottom w:val="none" w:sz="0" w:space="0" w:color="auto"/>
                                <w:right w:val="none" w:sz="0" w:space="0" w:color="auto"/>
                              </w:divBdr>
                            </w:div>
                            <w:div w:id="1594779462">
                              <w:marLeft w:val="0"/>
                              <w:marRight w:val="0"/>
                              <w:marTop w:val="0"/>
                              <w:marBottom w:val="0"/>
                              <w:divBdr>
                                <w:top w:val="none" w:sz="0" w:space="0" w:color="auto"/>
                                <w:left w:val="none" w:sz="0" w:space="0" w:color="auto"/>
                                <w:bottom w:val="none" w:sz="0" w:space="0" w:color="auto"/>
                                <w:right w:val="none" w:sz="0" w:space="0" w:color="auto"/>
                              </w:divBdr>
                              <w:divsChild>
                                <w:div w:id="246235134">
                                  <w:marLeft w:val="0"/>
                                  <w:marRight w:val="0"/>
                                  <w:marTop w:val="0"/>
                                  <w:marBottom w:val="0"/>
                                  <w:divBdr>
                                    <w:top w:val="none" w:sz="0" w:space="0" w:color="auto"/>
                                    <w:left w:val="none" w:sz="0" w:space="0" w:color="auto"/>
                                    <w:bottom w:val="none" w:sz="0" w:space="0" w:color="auto"/>
                                    <w:right w:val="none" w:sz="0" w:space="0" w:color="auto"/>
                                  </w:divBdr>
                                </w:div>
                                <w:div w:id="497355649">
                                  <w:marLeft w:val="0"/>
                                  <w:marRight w:val="0"/>
                                  <w:marTop w:val="0"/>
                                  <w:marBottom w:val="0"/>
                                  <w:divBdr>
                                    <w:top w:val="none" w:sz="0" w:space="0" w:color="auto"/>
                                    <w:left w:val="none" w:sz="0" w:space="0" w:color="auto"/>
                                    <w:bottom w:val="none" w:sz="0" w:space="0" w:color="auto"/>
                                    <w:right w:val="none" w:sz="0" w:space="0" w:color="auto"/>
                                  </w:divBdr>
                                </w:div>
                                <w:div w:id="1235240648">
                                  <w:marLeft w:val="0"/>
                                  <w:marRight w:val="0"/>
                                  <w:marTop w:val="0"/>
                                  <w:marBottom w:val="0"/>
                                  <w:divBdr>
                                    <w:top w:val="none" w:sz="0" w:space="0" w:color="auto"/>
                                    <w:left w:val="none" w:sz="0" w:space="0" w:color="auto"/>
                                    <w:bottom w:val="none" w:sz="0" w:space="0" w:color="auto"/>
                                    <w:right w:val="none" w:sz="0" w:space="0" w:color="auto"/>
                                  </w:divBdr>
                                </w:div>
                              </w:divsChild>
                            </w:div>
                            <w:div w:id="1634022519">
                              <w:marLeft w:val="0"/>
                              <w:marRight w:val="0"/>
                              <w:marTop w:val="0"/>
                              <w:marBottom w:val="0"/>
                              <w:divBdr>
                                <w:top w:val="none" w:sz="0" w:space="0" w:color="auto"/>
                                <w:left w:val="none" w:sz="0" w:space="0" w:color="auto"/>
                                <w:bottom w:val="none" w:sz="0" w:space="0" w:color="auto"/>
                                <w:right w:val="none" w:sz="0" w:space="0" w:color="auto"/>
                              </w:divBdr>
                            </w:div>
                            <w:div w:id="1923027543">
                              <w:marLeft w:val="0"/>
                              <w:marRight w:val="0"/>
                              <w:marTop w:val="0"/>
                              <w:marBottom w:val="0"/>
                              <w:divBdr>
                                <w:top w:val="none" w:sz="0" w:space="0" w:color="auto"/>
                                <w:left w:val="none" w:sz="0" w:space="0" w:color="auto"/>
                                <w:bottom w:val="none" w:sz="0" w:space="0" w:color="auto"/>
                                <w:right w:val="none" w:sz="0" w:space="0" w:color="auto"/>
                              </w:divBdr>
                            </w:div>
                            <w:div w:id="192999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645877">
      <w:bodyDiv w:val="1"/>
      <w:marLeft w:val="0"/>
      <w:marRight w:val="0"/>
      <w:marTop w:val="0"/>
      <w:marBottom w:val="0"/>
      <w:divBdr>
        <w:top w:val="none" w:sz="0" w:space="0" w:color="auto"/>
        <w:left w:val="none" w:sz="0" w:space="0" w:color="auto"/>
        <w:bottom w:val="none" w:sz="0" w:space="0" w:color="auto"/>
        <w:right w:val="none" w:sz="0" w:space="0" w:color="auto"/>
      </w:divBdr>
    </w:div>
    <w:div w:id="1495141582">
      <w:bodyDiv w:val="1"/>
      <w:marLeft w:val="0"/>
      <w:marRight w:val="0"/>
      <w:marTop w:val="0"/>
      <w:marBottom w:val="0"/>
      <w:divBdr>
        <w:top w:val="none" w:sz="0" w:space="0" w:color="auto"/>
        <w:left w:val="none" w:sz="0" w:space="0" w:color="auto"/>
        <w:bottom w:val="none" w:sz="0" w:space="0" w:color="auto"/>
        <w:right w:val="none" w:sz="0" w:space="0" w:color="auto"/>
      </w:divBdr>
    </w:div>
    <w:div w:id="1504199842">
      <w:bodyDiv w:val="1"/>
      <w:marLeft w:val="0"/>
      <w:marRight w:val="0"/>
      <w:marTop w:val="0"/>
      <w:marBottom w:val="0"/>
      <w:divBdr>
        <w:top w:val="none" w:sz="0" w:space="0" w:color="auto"/>
        <w:left w:val="none" w:sz="0" w:space="0" w:color="auto"/>
        <w:bottom w:val="none" w:sz="0" w:space="0" w:color="auto"/>
        <w:right w:val="none" w:sz="0" w:space="0" w:color="auto"/>
      </w:divBdr>
    </w:div>
    <w:div w:id="1504201230">
      <w:bodyDiv w:val="1"/>
      <w:marLeft w:val="0"/>
      <w:marRight w:val="0"/>
      <w:marTop w:val="0"/>
      <w:marBottom w:val="0"/>
      <w:divBdr>
        <w:top w:val="none" w:sz="0" w:space="0" w:color="auto"/>
        <w:left w:val="none" w:sz="0" w:space="0" w:color="auto"/>
        <w:bottom w:val="none" w:sz="0" w:space="0" w:color="auto"/>
        <w:right w:val="none" w:sz="0" w:space="0" w:color="auto"/>
      </w:divBdr>
      <w:divsChild>
        <w:div w:id="660620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5624349">
              <w:marLeft w:val="0"/>
              <w:marRight w:val="0"/>
              <w:marTop w:val="0"/>
              <w:marBottom w:val="0"/>
              <w:divBdr>
                <w:top w:val="none" w:sz="0" w:space="0" w:color="auto"/>
                <w:left w:val="none" w:sz="0" w:space="0" w:color="auto"/>
                <w:bottom w:val="none" w:sz="0" w:space="0" w:color="auto"/>
                <w:right w:val="none" w:sz="0" w:space="0" w:color="auto"/>
              </w:divBdr>
              <w:divsChild>
                <w:div w:id="1931615915">
                  <w:marLeft w:val="0"/>
                  <w:marRight w:val="0"/>
                  <w:marTop w:val="0"/>
                  <w:marBottom w:val="0"/>
                  <w:divBdr>
                    <w:top w:val="none" w:sz="0" w:space="0" w:color="auto"/>
                    <w:left w:val="none" w:sz="0" w:space="0" w:color="auto"/>
                    <w:bottom w:val="none" w:sz="0" w:space="0" w:color="auto"/>
                    <w:right w:val="none" w:sz="0" w:space="0" w:color="auto"/>
                  </w:divBdr>
                  <w:divsChild>
                    <w:div w:id="18898021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88725">
                          <w:marLeft w:val="0"/>
                          <w:marRight w:val="0"/>
                          <w:marTop w:val="0"/>
                          <w:marBottom w:val="0"/>
                          <w:divBdr>
                            <w:top w:val="none" w:sz="0" w:space="0" w:color="auto"/>
                            <w:left w:val="none" w:sz="0" w:space="0" w:color="auto"/>
                            <w:bottom w:val="none" w:sz="0" w:space="0" w:color="auto"/>
                            <w:right w:val="none" w:sz="0" w:space="0" w:color="auto"/>
                          </w:divBdr>
                          <w:divsChild>
                            <w:div w:id="1979411050">
                              <w:marLeft w:val="0"/>
                              <w:marRight w:val="0"/>
                              <w:marTop w:val="0"/>
                              <w:marBottom w:val="0"/>
                              <w:divBdr>
                                <w:top w:val="none" w:sz="0" w:space="0" w:color="auto"/>
                                <w:left w:val="none" w:sz="0" w:space="0" w:color="auto"/>
                                <w:bottom w:val="none" w:sz="0" w:space="0" w:color="auto"/>
                                <w:right w:val="none" w:sz="0" w:space="0" w:color="auto"/>
                              </w:divBdr>
                              <w:divsChild>
                                <w:div w:id="9644698">
                                  <w:marLeft w:val="0"/>
                                  <w:marRight w:val="0"/>
                                  <w:marTop w:val="0"/>
                                  <w:marBottom w:val="0"/>
                                  <w:divBdr>
                                    <w:top w:val="none" w:sz="0" w:space="0" w:color="auto"/>
                                    <w:left w:val="none" w:sz="0" w:space="0" w:color="auto"/>
                                    <w:bottom w:val="none" w:sz="0" w:space="0" w:color="auto"/>
                                    <w:right w:val="none" w:sz="0" w:space="0" w:color="auto"/>
                                  </w:divBdr>
                                </w:div>
                                <w:div w:id="934169821">
                                  <w:marLeft w:val="0"/>
                                  <w:marRight w:val="0"/>
                                  <w:marTop w:val="0"/>
                                  <w:marBottom w:val="0"/>
                                  <w:divBdr>
                                    <w:top w:val="none" w:sz="0" w:space="0" w:color="auto"/>
                                    <w:left w:val="none" w:sz="0" w:space="0" w:color="auto"/>
                                    <w:bottom w:val="none" w:sz="0" w:space="0" w:color="auto"/>
                                    <w:right w:val="none" w:sz="0" w:space="0" w:color="auto"/>
                                  </w:divBdr>
                                </w:div>
                                <w:div w:id="1015765470">
                                  <w:marLeft w:val="0"/>
                                  <w:marRight w:val="0"/>
                                  <w:marTop w:val="0"/>
                                  <w:marBottom w:val="0"/>
                                  <w:divBdr>
                                    <w:top w:val="none" w:sz="0" w:space="0" w:color="auto"/>
                                    <w:left w:val="none" w:sz="0" w:space="0" w:color="auto"/>
                                    <w:bottom w:val="none" w:sz="0" w:space="0" w:color="auto"/>
                                    <w:right w:val="none" w:sz="0" w:space="0" w:color="auto"/>
                                  </w:divBdr>
                                </w:div>
                                <w:div w:id="1320117935">
                                  <w:marLeft w:val="0"/>
                                  <w:marRight w:val="0"/>
                                  <w:marTop w:val="0"/>
                                  <w:marBottom w:val="0"/>
                                  <w:divBdr>
                                    <w:top w:val="none" w:sz="0" w:space="0" w:color="auto"/>
                                    <w:left w:val="none" w:sz="0" w:space="0" w:color="auto"/>
                                    <w:bottom w:val="none" w:sz="0" w:space="0" w:color="auto"/>
                                    <w:right w:val="none" w:sz="0" w:space="0" w:color="auto"/>
                                  </w:divBdr>
                                </w:div>
                                <w:div w:id="1736005134">
                                  <w:marLeft w:val="0"/>
                                  <w:marRight w:val="0"/>
                                  <w:marTop w:val="0"/>
                                  <w:marBottom w:val="0"/>
                                  <w:divBdr>
                                    <w:top w:val="none" w:sz="0" w:space="0" w:color="auto"/>
                                    <w:left w:val="none" w:sz="0" w:space="0" w:color="auto"/>
                                    <w:bottom w:val="none" w:sz="0" w:space="0" w:color="auto"/>
                                    <w:right w:val="none" w:sz="0" w:space="0" w:color="auto"/>
                                  </w:divBdr>
                                </w:div>
                                <w:div w:id="20824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611983">
      <w:bodyDiv w:val="1"/>
      <w:marLeft w:val="0"/>
      <w:marRight w:val="0"/>
      <w:marTop w:val="0"/>
      <w:marBottom w:val="0"/>
      <w:divBdr>
        <w:top w:val="none" w:sz="0" w:space="0" w:color="auto"/>
        <w:left w:val="none" w:sz="0" w:space="0" w:color="auto"/>
        <w:bottom w:val="none" w:sz="0" w:space="0" w:color="auto"/>
        <w:right w:val="none" w:sz="0" w:space="0" w:color="auto"/>
      </w:divBdr>
    </w:div>
    <w:div w:id="1532692753">
      <w:bodyDiv w:val="1"/>
      <w:marLeft w:val="0"/>
      <w:marRight w:val="0"/>
      <w:marTop w:val="0"/>
      <w:marBottom w:val="0"/>
      <w:divBdr>
        <w:top w:val="none" w:sz="0" w:space="0" w:color="auto"/>
        <w:left w:val="none" w:sz="0" w:space="0" w:color="auto"/>
        <w:bottom w:val="none" w:sz="0" w:space="0" w:color="auto"/>
        <w:right w:val="none" w:sz="0" w:space="0" w:color="auto"/>
      </w:divBdr>
    </w:div>
    <w:div w:id="1535190867">
      <w:bodyDiv w:val="1"/>
      <w:marLeft w:val="0"/>
      <w:marRight w:val="0"/>
      <w:marTop w:val="0"/>
      <w:marBottom w:val="0"/>
      <w:divBdr>
        <w:top w:val="none" w:sz="0" w:space="0" w:color="auto"/>
        <w:left w:val="none" w:sz="0" w:space="0" w:color="auto"/>
        <w:bottom w:val="none" w:sz="0" w:space="0" w:color="auto"/>
        <w:right w:val="none" w:sz="0" w:space="0" w:color="auto"/>
      </w:divBdr>
    </w:div>
    <w:div w:id="1542281561">
      <w:bodyDiv w:val="1"/>
      <w:marLeft w:val="0"/>
      <w:marRight w:val="0"/>
      <w:marTop w:val="0"/>
      <w:marBottom w:val="0"/>
      <w:divBdr>
        <w:top w:val="none" w:sz="0" w:space="0" w:color="auto"/>
        <w:left w:val="none" w:sz="0" w:space="0" w:color="auto"/>
        <w:bottom w:val="none" w:sz="0" w:space="0" w:color="auto"/>
        <w:right w:val="none" w:sz="0" w:space="0" w:color="auto"/>
      </w:divBdr>
    </w:div>
    <w:div w:id="1568104304">
      <w:bodyDiv w:val="1"/>
      <w:marLeft w:val="0"/>
      <w:marRight w:val="0"/>
      <w:marTop w:val="0"/>
      <w:marBottom w:val="0"/>
      <w:divBdr>
        <w:top w:val="none" w:sz="0" w:space="0" w:color="auto"/>
        <w:left w:val="none" w:sz="0" w:space="0" w:color="auto"/>
        <w:bottom w:val="none" w:sz="0" w:space="0" w:color="auto"/>
        <w:right w:val="none" w:sz="0" w:space="0" w:color="auto"/>
      </w:divBdr>
    </w:div>
    <w:div w:id="1569808158">
      <w:bodyDiv w:val="1"/>
      <w:marLeft w:val="0"/>
      <w:marRight w:val="0"/>
      <w:marTop w:val="0"/>
      <w:marBottom w:val="0"/>
      <w:divBdr>
        <w:top w:val="none" w:sz="0" w:space="0" w:color="auto"/>
        <w:left w:val="none" w:sz="0" w:space="0" w:color="auto"/>
        <w:bottom w:val="none" w:sz="0" w:space="0" w:color="auto"/>
        <w:right w:val="none" w:sz="0" w:space="0" w:color="auto"/>
      </w:divBdr>
      <w:divsChild>
        <w:div w:id="27224906">
          <w:marLeft w:val="0"/>
          <w:marRight w:val="0"/>
          <w:marTop w:val="0"/>
          <w:marBottom w:val="0"/>
          <w:divBdr>
            <w:top w:val="none" w:sz="0" w:space="0" w:color="auto"/>
            <w:left w:val="none" w:sz="0" w:space="0" w:color="auto"/>
            <w:bottom w:val="none" w:sz="0" w:space="0" w:color="auto"/>
            <w:right w:val="none" w:sz="0" w:space="0" w:color="auto"/>
          </w:divBdr>
          <w:divsChild>
            <w:div w:id="102043616">
              <w:marLeft w:val="0"/>
              <w:marRight w:val="0"/>
              <w:marTop w:val="0"/>
              <w:marBottom w:val="0"/>
              <w:divBdr>
                <w:top w:val="none" w:sz="0" w:space="0" w:color="auto"/>
                <w:left w:val="none" w:sz="0" w:space="0" w:color="auto"/>
                <w:bottom w:val="none" w:sz="0" w:space="0" w:color="auto"/>
                <w:right w:val="none" w:sz="0" w:space="0" w:color="auto"/>
              </w:divBdr>
            </w:div>
          </w:divsChild>
        </w:div>
        <w:div w:id="65346308">
          <w:marLeft w:val="0"/>
          <w:marRight w:val="0"/>
          <w:marTop w:val="0"/>
          <w:marBottom w:val="0"/>
          <w:divBdr>
            <w:top w:val="none" w:sz="0" w:space="0" w:color="auto"/>
            <w:left w:val="none" w:sz="0" w:space="0" w:color="auto"/>
            <w:bottom w:val="none" w:sz="0" w:space="0" w:color="auto"/>
            <w:right w:val="none" w:sz="0" w:space="0" w:color="auto"/>
          </w:divBdr>
          <w:divsChild>
            <w:div w:id="48577547">
              <w:marLeft w:val="0"/>
              <w:marRight w:val="0"/>
              <w:marTop w:val="0"/>
              <w:marBottom w:val="0"/>
              <w:divBdr>
                <w:top w:val="none" w:sz="0" w:space="0" w:color="auto"/>
                <w:left w:val="none" w:sz="0" w:space="0" w:color="auto"/>
                <w:bottom w:val="none" w:sz="0" w:space="0" w:color="auto"/>
                <w:right w:val="none" w:sz="0" w:space="0" w:color="auto"/>
              </w:divBdr>
            </w:div>
          </w:divsChild>
        </w:div>
        <w:div w:id="106513730">
          <w:marLeft w:val="0"/>
          <w:marRight w:val="0"/>
          <w:marTop w:val="0"/>
          <w:marBottom w:val="0"/>
          <w:divBdr>
            <w:top w:val="none" w:sz="0" w:space="0" w:color="auto"/>
            <w:left w:val="none" w:sz="0" w:space="0" w:color="auto"/>
            <w:bottom w:val="none" w:sz="0" w:space="0" w:color="auto"/>
            <w:right w:val="none" w:sz="0" w:space="0" w:color="auto"/>
          </w:divBdr>
          <w:divsChild>
            <w:div w:id="2032294812">
              <w:marLeft w:val="0"/>
              <w:marRight w:val="0"/>
              <w:marTop w:val="0"/>
              <w:marBottom w:val="0"/>
              <w:divBdr>
                <w:top w:val="none" w:sz="0" w:space="0" w:color="auto"/>
                <w:left w:val="none" w:sz="0" w:space="0" w:color="auto"/>
                <w:bottom w:val="none" w:sz="0" w:space="0" w:color="auto"/>
                <w:right w:val="none" w:sz="0" w:space="0" w:color="auto"/>
              </w:divBdr>
            </w:div>
          </w:divsChild>
        </w:div>
        <w:div w:id="152068466">
          <w:marLeft w:val="0"/>
          <w:marRight w:val="0"/>
          <w:marTop w:val="0"/>
          <w:marBottom w:val="0"/>
          <w:divBdr>
            <w:top w:val="none" w:sz="0" w:space="0" w:color="auto"/>
            <w:left w:val="none" w:sz="0" w:space="0" w:color="auto"/>
            <w:bottom w:val="none" w:sz="0" w:space="0" w:color="auto"/>
            <w:right w:val="none" w:sz="0" w:space="0" w:color="auto"/>
          </w:divBdr>
          <w:divsChild>
            <w:div w:id="159181">
              <w:marLeft w:val="0"/>
              <w:marRight w:val="0"/>
              <w:marTop w:val="0"/>
              <w:marBottom w:val="0"/>
              <w:divBdr>
                <w:top w:val="none" w:sz="0" w:space="0" w:color="auto"/>
                <w:left w:val="none" w:sz="0" w:space="0" w:color="auto"/>
                <w:bottom w:val="none" w:sz="0" w:space="0" w:color="auto"/>
                <w:right w:val="none" w:sz="0" w:space="0" w:color="auto"/>
              </w:divBdr>
            </w:div>
          </w:divsChild>
        </w:div>
        <w:div w:id="186258386">
          <w:marLeft w:val="0"/>
          <w:marRight w:val="0"/>
          <w:marTop w:val="0"/>
          <w:marBottom w:val="0"/>
          <w:divBdr>
            <w:top w:val="none" w:sz="0" w:space="0" w:color="auto"/>
            <w:left w:val="none" w:sz="0" w:space="0" w:color="auto"/>
            <w:bottom w:val="none" w:sz="0" w:space="0" w:color="auto"/>
            <w:right w:val="none" w:sz="0" w:space="0" w:color="auto"/>
          </w:divBdr>
          <w:divsChild>
            <w:div w:id="1097211705">
              <w:marLeft w:val="0"/>
              <w:marRight w:val="0"/>
              <w:marTop w:val="0"/>
              <w:marBottom w:val="0"/>
              <w:divBdr>
                <w:top w:val="none" w:sz="0" w:space="0" w:color="auto"/>
                <w:left w:val="none" w:sz="0" w:space="0" w:color="auto"/>
                <w:bottom w:val="none" w:sz="0" w:space="0" w:color="auto"/>
                <w:right w:val="none" w:sz="0" w:space="0" w:color="auto"/>
              </w:divBdr>
            </w:div>
            <w:div w:id="1453404993">
              <w:marLeft w:val="0"/>
              <w:marRight w:val="0"/>
              <w:marTop w:val="0"/>
              <w:marBottom w:val="0"/>
              <w:divBdr>
                <w:top w:val="none" w:sz="0" w:space="0" w:color="auto"/>
                <w:left w:val="none" w:sz="0" w:space="0" w:color="auto"/>
                <w:bottom w:val="none" w:sz="0" w:space="0" w:color="auto"/>
                <w:right w:val="none" w:sz="0" w:space="0" w:color="auto"/>
              </w:divBdr>
            </w:div>
            <w:div w:id="2030638886">
              <w:marLeft w:val="0"/>
              <w:marRight w:val="0"/>
              <w:marTop w:val="0"/>
              <w:marBottom w:val="0"/>
              <w:divBdr>
                <w:top w:val="none" w:sz="0" w:space="0" w:color="auto"/>
                <w:left w:val="none" w:sz="0" w:space="0" w:color="auto"/>
                <w:bottom w:val="none" w:sz="0" w:space="0" w:color="auto"/>
                <w:right w:val="none" w:sz="0" w:space="0" w:color="auto"/>
              </w:divBdr>
              <w:divsChild>
                <w:div w:id="905383503">
                  <w:marLeft w:val="0"/>
                  <w:marRight w:val="0"/>
                  <w:marTop w:val="0"/>
                  <w:marBottom w:val="0"/>
                  <w:divBdr>
                    <w:top w:val="none" w:sz="0" w:space="0" w:color="auto"/>
                    <w:left w:val="none" w:sz="0" w:space="0" w:color="auto"/>
                    <w:bottom w:val="none" w:sz="0" w:space="0" w:color="auto"/>
                    <w:right w:val="none" w:sz="0" w:space="0" w:color="auto"/>
                  </w:divBdr>
                </w:div>
                <w:div w:id="1273826056">
                  <w:marLeft w:val="0"/>
                  <w:marRight w:val="0"/>
                  <w:marTop w:val="0"/>
                  <w:marBottom w:val="0"/>
                  <w:divBdr>
                    <w:top w:val="none" w:sz="0" w:space="0" w:color="auto"/>
                    <w:left w:val="none" w:sz="0" w:space="0" w:color="auto"/>
                    <w:bottom w:val="none" w:sz="0" w:space="0" w:color="auto"/>
                    <w:right w:val="none" w:sz="0" w:space="0" w:color="auto"/>
                  </w:divBdr>
                </w:div>
                <w:div w:id="1661158990">
                  <w:marLeft w:val="0"/>
                  <w:marRight w:val="0"/>
                  <w:marTop w:val="0"/>
                  <w:marBottom w:val="0"/>
                  <w:divBdr>
                    <w:top w:val="none" w:sz="0" w:space="0" w:color="auto"/>
                    <w:left w:val="none" w:sz="0" w:space="0" w:color="auto"/>
                    <w:bottom w:val="none" w:sz="0" w:space="0" w:color="auto"/>
                    <w:right w:val="none" w:sz="0" w:space="0" w:color="auto"/>
                  </w:divBdr>
                  <w:divsChild>
                    <w:div w:id="12414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6245">
          <w:marLeft w:val="0"/>
          <w:marRight w:val="0"/>
          <w:marTop w:val="0"/>
          <w:marBottom w:val="0"/>
          <w:divBdr>
            <w:top w:val="none" w:sz="0" w:space="0" w:color="auto"/>
            <w:left w:val="none" w:sz="0" w:space="0" w:color="auto"/>
            <w:bottom w:val="none" w:sz="0" w:space="0" w:color="auto"/>
            <w:right w:val="none" w:sz="0" w:space="0" w:color="auto"/>
          </w:divBdr>
          <w:divsChild>
            <w:div w:id="1146631862">
              <w:marLeft w:val="0"/>
              <w:marRight w:val="0"/>
              <w:marTop w:val="0"/>
              <w:marBottom w:val="0"/>
              <w:divBdr>
                <w:top w:val="none" w:sz="0" w:space="0" w:color="auto"/>
                <w:left w:val="none" w:sz="0" w:space="0" w:color="auto"/>
                <w:bottom w:val="none" w:sz="0" w:space="0" w:color="auto"/>
                <w:right w:val="none" w:sz="0" w:space="0" w:color="auto"/>
              </w:divBdr>
            </w:div>
          </w:divsChild>
        </w:div>
        <w:div w:id="212041044">
          <w:marLeft w:val="0"/>
          <w:marRight w:val="0"/>
          <w:marTop w:val="0"/>
          <w:marBottom w:val="0"/>
          <w:divBdr>
            <w:top w:val="none" w:sz="0" w:space="0" w:color="auto"/>
            <w:left w:val="none" w:sz="0" w:space="0" w:color="auto"/>
            <w:bottom w:val="none" w:sz="0" w:space="0" w:color="auto"/>
            <w:right w:val="none" w:sz="0" w:space="0" w:color="auto"/>
          </w:divBdr>
          <w:divsChild>
            <w:div w:id="431247606">
              <w:marLeft w:val="0"/>
              <w:marRight w:val="0"/>
              <w:marTop w:val="0"/>
              <w:marBottom w:val="0"/>
              <w:divBdr>
                <w:top w:val="none" w:sz="0" w:space="0" w:color="auto"/>
                <w:left w:val="none" w:sz="0" w:space="0" w:color="auto"/>
                <w:bottom w:val="none" w:sz="0" w:space="0" w:color="auto"/>
                <w:right w:val="none" w:sz="0" w:space="0" w:color="auto"/>
              </w:divBdr>
            </w:div>
          </w:divsChild>
        </w:div>
        <w:div w:id="237062444">
          <w:marLeft w:val="0"/>
          <w:marRight w:val="0"/>
          <w:marTop w:val="0"/>
          <w:marBottom w:val="0"/>
          <w:divBdr>
            <w:top w:val="none" w:sz="0" w:space="0" w:color="auto"/>
            <w:left w:val="none" w:sz="0" w:space="0" w:color="auto"/>
            <w:bottom w:val="none" w:sz="0" w:space="0" w:color="auto"/>
            <w:right w:val="none" w:sz="0" w:space="0" w:color="auto"/>
          </w:divBdr>
          <w:divsChild>
            <w:div w:id="783500270">
              <w:marLeft w:val="0"/>
              <w:marRight w:val="0"/>
              <w:marTop w:val="0"/>
              <w:marBottom w:val="0"/>
              <w:divBdr>
                <w:top w:val="none" w:sz="0" w:space="0" w:color="auto"/>
                <w:left w:val="none" w:sz="0" w:space="0" w:color="auto"/>
                <w:bottom w:val="none" w:sz="0" w:space="0" w:color="auto"/>
                <w:right w:val="none" w:sz="0" w:space="0" w:color="auto"/>
              </w:divBdr>
            </w:div>
          </w:divsChild>
        </w:div>
        <w:div w:id="255334045">
          <w:marLeft w:val="0"/>
          <w:marRight w:val="0"/>
          <w:marTop w:val="0"/>
          <w:marBottom w:val="0"/>
          <w:divBdr>
            <w:top w:val="none" w:sz="0" w:space="0" w:color="auto"/>
            <w:left w:val="none" w:sz="0" w:space="0" w:color="auto"/>
            <w:bottom w:val="none" w:sz="0" w:space="0" w:color="auto"/>
            <w:right w:val="none" w:sz="0" w:space="0" w:color="auto"/>
          </w:divBdr>
          <w:divsChild>
            <w:div w:id="1877303793">
              <w:marLeft w:val="0"/>
              <w:marRight w:val="0"/>
              <w:marTop w:val="0"/>
              <w:marBottom w:val="0"/>
              <w:divBdr>
                <w:top w:val="none" w:sz="0" w:space="0" w:color="auto"/>
                <w:left w:val="none" w:sz="0" w:space="0" w:color="auto"/>
                <w:bottom w:val="none" w:sz="0" w:space="0" w:color="auto"/>
                <w:right w:val="none" w:sz="0" w:space="0" w:color="auto"/>
              </w:divBdr>
            </w:div>
          </w:divsChild>
        </w:div>
        <w:div w:id="291249746">
          <w:marLeft w:val="0"/>
          <w:marRight w:val="0"/>
          <w:marTop w:val="0"/>
          <w:marBottom w:val="0"/>
          <w:divBdr>
            <w:top w:val="none" w:sz="0" w:space="0" w:color="auto"/>
            <w:left w:val="none" w:sz="0" w:space="0" w:color="auto"/>
            <w:bottom w:val="none" w:sz="0" w:space="0" w:color="auto"/>
            <w:right w:val="none" w:sz="0" w:space="0" w:color="auto"/>
          </w:divBdr>
          <w:divsChild>
            <w:div w:id="1341543931">
              <w:marLeft w:val="0"/>
              <w:marRight w:val="0"/>
              <w:marTop w:val="0"/>
              <w:marBottom w:val="0"/>
              <w:divBdr>
                <w:top w:val="none" w:sz="0" w:space="0" w:color="auto"/>
                <w:left w:val="none" w:sz="0" w:space="0" w:color="auto"/>
                <w:bottom w:val="none" w:sz="0" w:space="0" w:color="auto"/>
                <w:right w:val="none" w:sz="0" w:space="0" w:color="auto"/>
              </w:divBdr>
            </w:div>
          </w:divsChild>
        </w:div>
        <w:div w:id="301009397">
          <w:marLeft w:val="0"/>
          <w:marRight w:val="0"/>
          <w:marTop w:val="0"/>
          <w:marBottom w:val="0"/>
          <w:divBdr>
            <w:top w:val="none" w:sz="0" w:space="0" w:color="auto"/>
            <w:left w:val="none" w:sz="0" w:space="0" w:color="auto"/>
            <w:bottom w:val="none" w:sz="0" w:space="0" w:color="auto"/>
            <w:right w:val="none" w:sz="0" w:space="0" w:color="auto"/>
          </w:divBdr>
          <w:divsChild>
            <w:div w:id="1466970756">
              <w:marLeft w:val="0"/>
              <w:marRight w:val="0"/>
              <w:marTop w:val="0"/>
              <w:marBottom w:val="0"/>
              <w:divBdr>
                <w:top w:val="none" w:sz="0" w:space="0" w:color="auto"/>
                <w:left w:val="none" w:sz="0" w:space="0" w:color="auto"/>
                <w:bottom w:val="none" w:sz="0" w:space="0" w:color="auto"/>
                <w:right w:val="none" w:sz="0" w:space="0" w:color="auto"/>
              </w:divBdr>
            </w:div>
          </w:divsChild>
        </w:div>
        <w:div w:id="337466691">
          <w:marLeft w:val="0"/>
          <w:marRight w:val="0"/>
          <w:marTop w:val="0"/>
          <w:marBottom w:val="0"/>
          <w:divBdr>
            <w:top w:val="none" w:sz="0" w:space="0" w:color="auto"/>
            <w:left w:val="none" w:sz="0" w:space="0" w:color="auto"/>
            <w:bottom w:val="none" w:sz="0" w:space="0" w:color="auto"/>
            <w:right w:val="none" w:sz="0" w:space="0" w:color="auto"/>
          </w:divBdr>
          <w:divsChild>
            <w:div w:id="1845974032">
              <w:marLeft w:val="0"/>
              <w:marRight w:val="0"/>
              <w:marTop w:val="0"/>
              <w:marBottom w:val="0"/>
              <w:divBdr>
                <w:top w:val="none" w:sz="0" w:space="0" w:color="auto"/>
                <w:left w:val="none" w:sz="0" w:space="0" w:color="auto"/>
                <w:bottom w:val="none" w:sz="0" w:space="0" w:color="auto"/>
                <w:right w:val="none" w:sz="0" w:space="0" w:color="auto"/>
              </w:divBdr>
            </w:div>
          </w:divsChild>
        </w:div>
        <w:div w:id="377779692">
          <w:marLeft w:val="0"/>
          <w:marRight w:val="0"/>
          <w:marTop w:val="0"/>
          <w:marBottom w:val="0"/>
          <w:divBdr>
            <w:top w:val="none" w:sz="0" w:space="0" w:color="auto"/>
            <w:left w:val="none" w:sz="0" w:space="0" w:color="auto"/>
            <w:bottom w:val="none" w:sz="0" w:space="0" w:color="auto"/>
            <w:right w:val="none" w:sz="0" w:space="0" w:color="auto"/>
          </w:divBdr>
          <w:divsChild>
            <w:div w:id="55857925">
              <w:marLeft w:val="0"/>
              <w:marRight w:val="0"/>
              <w:marTop w:val="0"/>
              <w:marBottom w:val="0"/>
              <w:divBdr>
                <w:top w:val="none" w:sz="0" w:space="0" w:color="auto"/>
                <w:left w:val="none" w:sz="0" w:space="0" w:color="auto"/>
                <w:bottom w:val="none" w:sz="0" w:space="0" w:color="auto"/>
                <w:right w:val="none" w:sz="0" w:space="0" w:color="auto"/>
              </w:divBdr>
            </w:div>
          </w:divsChild>
        </w:div>
        <w:div w:id="397359711">
          <w:marLeft w:val="0"/>
          <w:marRight w:val="0"/>
          <w:marTop w:val="0"/>
          <w:marBottom w:val="0"/>
          <w:divBdr>
            <w:top w:val="none" w:sz="0" w:space="0" w:color="auto"/>
            <w:left w:val="none" w:sz="0" w:space="0" w:color="auto"/>
            <w:bottom w:val="none" w:sz="0" w:space="0" w:color="auto"/>
            <w:right w:val="none" w:sz="0" w:space="0" w:color="auto"/>
          </w:divBdr>
          <w:divsChild>
            <w:div w:id="310448336">
              <w:marLeft w:val="0"/>
              <w:marRight w:val="0"/>
              <w:marTop w:val="0"/>
              <w:marBottom w:val="0"/>
              <w:divBdr>
                <w:top w:val="none" w:sz="0" w:space="0" w:color="auto"/>
                <w:left w:val="none" w:sz="0" w:space="0" w:color="auto"/>
                <w:bottom w:val="none" w:sz="0" w:space="0" w:color="auto"/>
                <w:right w:val="none" w:sz="0" w:space="0" w:color="auto"/>
              </w:divBdr>
            </w:div>
          </w:divsChild>
        </w:div>
        <w:div w:id="563873538">
          <w:marLeft w:val="0"/>
          <w:marRight w:val="0"/>
          <w:marTop w:val="0"/>
          <w:marBottom w:val="0"/>
          <w:divBdr>
            <w:top w:val="none" w:sz="0" w:space="0" w:color="auto"/>
            <w:left w:val="none" w:sz="0" w:space="0" w:color="auto"/>
            <w:bottom w:val="none" w:sz="0" w:space="0" w:color="auto"/>
            <w:right w:val="none" w:sz="0" w:space="0" w:color="auto"/>
          </w:divBdr>
          <w:divsChild>
            <w:div w:id="477846272">
              <w:marLeft w:val="0"/>
              <w:marRight w:val="0"/>
              <w:marTop w:val="0"/>
              <w:marBottom w:val="0"/>
              <w:divBdr>
                <w:top w:val="none" w:sz="0" w:space="0" w:color="auto"/>
                <w:left w:val="none" w:sz="0" w:space="0" w:color="auto"/>
                <w:bottom w:val="none" w:sz="0" w:space="0" w:color="auto"/>
                <w:right w:val="none" w:sz="0" w:space="0" w:color="auto"/>
              </w:divBdr>
            </w:div>
          </w:divsChild>
        </w:div>
        <w:div w:id="576212538">
          <w:marLeft w:val="0"/>
          <w:marRight w:val="0"/>
          <w:marTop w:val="0"/>
          <w:marBottom w:val="0"/>
          <w:divBdr>
            <w:top w:val="none" w:sz="0" w:space="0" w:color="auto"/>
            <w:left w:val="none" w:sz="0" w:space="0" w:color="auto"/>
            <w:bottom w:val="none" w:sz="0" w:space="0" w:color="auto"/>
            <w:right w:val="none" w:sz="0" w:space="0" w:color="auto"/>
          </w:divBdr>
          <w:divsChild>
            <w:div w:id="1442723154">
              <w:marLeft w:val="0"/>
              <w:marRight w:val="0"/>
              <w:marTop w:val="0"/>
              <w:marBottom w:val="0"/>
              <w:divBdr>
                <w:top w:val="none" w:sz="0" w:space="0" w:color="auto"/>
                <w:left w:val="none" w:sz="0" w:space="0" w:color="auto"/>
                <w:bottom w:val="none" w:sz="0" w:space="0" w:color="auto"/>
                <w:right w:val="none" w:sz="0" w:space="0" w:color="auto"/>
              </w:divBdr>
            </w:div>
          </w:divsChild>
        </w:div>
        <w:div w:id="869339599">
          <w:marLeft w:val="0"/>
          <w:marRight w:val="0"/>
          <w:marTop w:val="0"/>
          <w:marBottom w:val="0"/>
          <w:divBdr>
            <w:top w:val="none" w:sz="0" w:space="0" w:color="auto"/>
            <w:left w:val="none" w:sz="0" w:space="0" w:color="auto"/>
            <w:bottom w:val="none" w:sz="0" w:space="0" w:color="auto"/>
            <w:right w:val="none" w:sz="0" w:space="0" w:color="auto"/>
          </w:divBdr>
          <w:divsChild>
            <w:div w:id="445775980">
              <w:marLeft w:val="0"/>
              <w:marRight w:val="0"/>
              <w:marTop w:val="0"/>
              <w:marBottom w:val="0"/>
              <w:divBdr>
                <w:top w:val="none" w:sz="0" w:space="0" w:color="auto"/>
                <w:left w:val="none" w:sz="0" w:space="0" w:color="auto"/>
                <w:bottom w:val="none" w:sz="0" w:space="0" w:color="auto"/>
                <w:right w:val="none" w:sz="0" w:space="0" w:color="auto"/>
              </w:divBdr>
            </w:div>
          </w:divsChild>
        </w:div>
        <w:div w:id="914585497">
          <w:marLeft w:val="0"/>
          <w:marRight w:val="0"/>
          <w:marTop w:val="0"/>
          <w:marBottom w:val="0"/>
          <w:divBdr>
            <w:top w:val="none" w:sz="0" w:space="0" w:color="auto"/>
            <w:left w:val="none" w:sz="0" w:space="0" w:color="auto"/>
            <w:bottom w:val="none" w:sz="0" w:space="0" w:color="auto"/>
            <w:right w:val="none" w:sz="0" w:space="0" w:color="auto"/>
          </w:divBdr>
          <w:divsChild>
            <w:div w:id="1449857403">
              <w:marLeft w:val="0"/>
              <w:marRight w:val="0"/>
              <w:marTop w:val="0"/>
              <w:marBottom w:val="0"/>
              <w:divBdr>
                <w:top w:val="none" w:sz="0" w:space="0" w:color="auto"/>
                <w:left w:val="none" w:sz="0" w:space="0" w:color="auto"/>
                <w:bottom w:val="none" w:sz="0" w:space="0" w:color="auto"/>
                <w:right w:val="none" w:sz="0" w:space="0" w:color="auto"/>
              </w:divBdr>
            </w:div>
          </w:divsChild>
        </w:div>
        <w:div w:id="952859394">
          <w:marLeft w:val="0"/>
          <w:marRight w:val="0"/>
          <w:marTop w:val="0"/>
          <w:marBottom w:val="0"/>
          <w:divBdr>
            <w:top w:val="none" w:sz="0" w:space="0" w:color="auto"/>
            <w:left w:val="none" w:sz="0" w:space="0" w:color="auto"/>
            <w:bottom w:val="none" w:sz="0" w:space="0" w:color="auto"/>
            <w:right w:val="none" w:sz="0" w:space="0" w:color="auto"/>
          </w:divBdr>
          <w:divsChild>
            <w:div w:id="749234695">
              <w:marLeft w:val="0"/>
              <w:marRight w:val="0"/>
              <w:marTop w:val="0"/>
              <w:marBottom w:val="0"/>
              <w:divBdr>
                <w:top w:val="none" w:sz="0" w:space="0" w:color="auto"/>
                <w:left w:val="none" w:sz="0" w:space="0" w:color="auto"/>
                <w:bottom w:val="none" w:sz="0" w:space="0" w:color="auto"/>
                <w:right w:val="none" w:sz="0" w:space="0" w:color="auto"/>
              </w:divBdr>
            </w:div>
          </w:divsChild>
        </w:div>
        <w:div w:id="1007168530">
          <w:marLeft w:val="0"/>
          <w:marRight w:val="0"/>
          <w:marTop w:val="0"/>
          <w:marBottom w:val="0"/>
          <w:divBdr>
            <w:top w:val="none" w:sz="0" w:space="0" w:color="auto"/>
            <w:left w:val="none" w:sz="0" w:space="0" w:color="auto"/>
            <w:bottom w:val="none" w:sz="0" w:space="0" w:color="auto"/>
            <w:right w:val="none" w:sz="0" w:space="0" w:color="auto"/>
          </w:divBdr>
          <w:divsChild>
            <w:div w:id="468984540">
              <w:marLeft w:val="0"/>
              <w:marRight w:val="0"/>
              <w:marTop w:val="0"/>
              <w:marBottom w:val="0"/>
              <w:divBdr>
                <w:top w:val="none" w:sz="0" w:space="0" w:color="auto"/>
                <w:left w:val="none" w:sz="0" w:space="0" w:color="auto"/>
                <w:bottom w:val="none" w:sz="0" w:space="0" w:color="auto"/>
                <w:right w:val="none" w:sz="0" w:space="0" w:color="auto"/>
              </w:divBdr>
              <w:divsChild>
                <w:div w:id="836193880">
                  <w:marLeft w:val="0"/>
                  <w:marRight w:val="0"/>
                  <w:marTop w:val="0"/>
                  <w:marBottom w:val="0"/>
                  <w:divBdr>
                    <w:top w:val="none" w:sz="0" w:space="0" w:color="auto"/>
                    <w:left w:val="none" w:sz="0" w:space="0" w:color="auto"/>
                    <w:bottom w:val="none" w:sz="0" w:space="0" w:color="auto"/>
                    <w:right w:val="none" w:sz="0" w:space="0" w:color="auto"/>
                  </w:divBdr>
                </w:div>
              </w:divsChild>
            </w:div>
            <w:div w:id="511648551">
              <w:marLeft w:val="0"/>
              <w:marRight w:val="0"/>
              <w:marTop w:val="0"/>
              <w:marBottom w:val="0"/>
              <w:divBdr>
                <w:top w:val="none" w:sz="0" w:space="0" w:color="auto"/>
                <w:left w:val="none" w:sz="0" w:space="0" w:color="auto"/>
                <w:bottom w:val="none" w:sz="0" w:space="0" w:color="auto"/>
                <w:right w:val="none" w:sz="0" w:space="0" w:color="auto"/>
              </w:divBdr>
              <w:divsChild>
                <w:div w:id="1224607378">
                  <w:marLeft w:val="0"/>
                  <w:marRight w:val="0"/>
                  <w:marTop w:val="0"/>
                  <w:marBottom w:val="0"/>
                  <w:divBdr>
                    <w:top w:val="none" w:sz="0" w:space="0" w:color="auto"/>
                    <w:left w:val="none" w:sz="0" w:space="0" w:color="auto"/>
                    <w:bottom w:val="none" w:sz="0" w:space="0" w:color="auto"/>
                    <w:right w:val="none" w:sz="0" w:space="0" w:color="auto"/>
                  </w:divBdr>
                </w:div>
              </w:divsChild>
            </w:div>
            <w:div w:id="968170480">
              <w:marLeft w:val="0"/>
              <w:marRight w:val="0"/>
              <w:marTop w:val="0"/>
              <w:marBottom w:val="0"/>
              <w:divBdr>
                <w:top w:val="none" w:sz="0" w:space="0" w:color="auto"/>
                <w:left w:val="none" w:sz="0" w:space="0" w:color="auto"/>
                <w:bottom w:val="none" w:sz="0" w:space="0" w:color="auto"/>
                <w:right w:val="none" w:sz="0" w:space="0" w:color="auto"/>
              </w:divBdr>
              <w:divsChild>
                <w:div w:id="1414088620">
                  <w:marLeft w:val="0"/>
                  <w:marRight w:val="0"/>
                  <w:marTop w:val="0"/>
                  <w:marBottom w:val="0"/>
                  <w:divBdr>
                    <w:top w:val="none" w:sz="0" w:space="0" w:color="auto"/>
                    <w:left w:val="none" w:sz="0" w:space="0" w:color="auto"/>
                    <w:bottom w:val="none" w:sz="0" w:space="0" w:color="auto"/>
                    <w:right w:val="none" w:sz="0" w:space="0" w:color="auto"/>
                  </w:divBdr>
                </w:div>
              </w:divsChild>
            </w:div>
            <w:div w:id="999843869">
              <w:marLeft w:val="0"/>
              <w:marRight w:val="0"/>
              <w:marTop w:val="0"/>
              <w:marBottom w:val="0"/>
              <w:divBdr>
                <w:top w:val="none" w:sz="0" w:space="0" w:color="auto"/>
                <w:left w:val="none" w:sz="0" w:space="0" w:color="auto"/>
                <w:bottom w:val="none" w:sz="0" w:space="0" w:color="auto"/>
                <w:right w:val="none" w:sz="0" w:space="0" w:color="auto"/>
              </w:divBdr>
              <w:divsChild>
                <w:div w:id="248736490">
                  <w:marLeft w:val="0"/>
                  <w:marRight w:val="0"/>
                  <w:marTop w:val="0"/>
                  <w:marBottom w:val="0"/>
                  <w:divBdr>
                    <w:top w:val="none" w:sz="0" w:space="0" w:color="auto"/>
                    <w:left w:val="none" w:sz="0" w:space="0" w:color="auto"/>
                    <w:bottom w:val="none" w:sz="0" w:space="0" w:color="auto"/>
                    <w:right w:val="none" w:sz="0" w:space="0" w:color="auto"/>
                  </w:divBdr>
                </w:div>
              </w:divsChild>
            </w:div>
            <w:div w:id="1185944091">
              <w:marLeft w:val="0"/>
              <w:marRight w:val="0"/>
              <w:marTop w:val="0"/>
              <w:marBottom w:val="0"/>
              <w:divBdr>
                <w:top w:val="none" w:sz="0" w:space="0" w:color="auto"/>
                <w:left w:val="none" w:sz="0" w:space="0" w:color="auto"/>
                <w:bottom w:val="none" w:sz="0" w:space="0" w:color="auto"/>
                <w:right w:val="none" w:sz="0" w:space="0" w:color="auto"/>
              </w:divBdr>
              <w:divsChild>
                <w:div w:id="1777751438">
                  <w:marLeft w:val="0"/>
                  <w:marRight w:val="0"/>
                  <w:marTop w:val="0"/>
                  <w:marBottom w:val="0"/>
                  <w:divBdr>
                    <w:top w:val="none" w:sz="0" w:space="0" w:color="auto"/>
                    <w:left w:val="none" w:sz="0" w:space="0" w:color="auto"/>
                    <w:bottom w:val="none" w:sz="0" w:space="0" w:color="auto"/>
                    <w:right w:val="none" w:sz="0" w:space="0" w:color="auto"/>
                  </w:divBdr>
                </w:div>
              </w:divsChild>
            </w:div>
            <w:div w:id="1225524131">
              <w:marLeft w:val="0"/>
              <w:marRight w:val="0"/>
              <w:marTop w:val="0"/>
              <w:marBottom w:val="0"/>
              <w:divBdr>
                <w:top w:val="none" w:sz="0" w:space="0" w:color="auto"/>
                <w:left w:val="none" w:sz="0" w:space="0" w:color="auto"/>
                <w:bottom w:val="none" w:sz="0" w:space="0" w:color="auto"/>
                <w:right w:val="none" w:sz="0" w:space="0" w:color="auto"/>
              </w:divBdr>
              <w:divsChild>
                <w:div w:id="1355375685">
                  <w:marLeft w:val="0"/>
                  <w:marRight w:val="0"/>
                  <w:marTop w:val="0"/>
                  <w:marBottom w:val="0"/>
                  <w:divBdr>
                    <w:top w:val="none" w:sz="0" w:space="0" w:color="auto"/>
                    <w:left w:val="none" w:sz="0" w:space="0" w:color="auto"/>
                    <w:bottom w:val="none" w:sz="0" w:space="0" w:color="auto"/>
                    <w:right w:val="none" w:sz="0" w:space="0" w:color="auto"/>
                  </w:divBdr>
                </w:div>
              </w:divsChild>
            </w:div>
            <w:div w:id="1241065784">
              <w:marLeft w:val="0"/>
              <w:marRight w:val="0"/>
              <w:marTop w:val="0"/>
              <w:marBottom w:val="0"/>
              <w:divBdr>
                <w:top w:val="none" w:sz="0" w:space="0" w:color="auto"/>
                <w:left w:val="none" w:sz="0" w:space="0" w:color="auto"/>
                <w:bottom w:val="none" w:sz="0" w:space="0" w:color="auto"/>
                <w:right w:val="none" w:sz="0" w:space="0" w:color="auto"/>
              </w:divBdr>
              <w:divsChild>
                <w:div w:id="665670277">
                  <w:marLeft w:val="0"/>
                  <w:marRight w:val="0"/>
                  <w:marTop w:val="0"/>
                  <w:marBottom w:val="0"/>
                  <w:divBdr>
                    <w:top w:val="none" w:sz="0" w:space="0" w:color="auto"/>
                    <w:left w:val="none" w:sz="0" w:space="0" w:color="auto"/>
                    <w:bottom w:val="none" w:sz="0" w:space="0" w:color="auto"/>
                    <w:right w:val="none" w:sz="0" w:space="0" w:color="auto"/>
                  </w:divBdr>
                </w:div>
              </w:divsChild>
            </w:div>
            <w:div w:id="1281452071">
              <w:marLeft w:val="0"/>
              <w:marRight w:val="0"/>
              <w:marTop w:val="0"/>
              <w:marBottom w:val="0"/>
              <w:divBdr>
                <w:top w:val="none" w:sz="0" w:space="0" w:color="auto"/>
                <w:left w:val="none" w:sz="0" w:space="0" w:color="auto"/>
                <w:bottom w:val="none" w:sz="0" w:space="0" w:color="auto"/>
                <w:right w:val="none" w:sz="0" w:space="0" w:color="auto"/>
              </w:divBdr>
              <w:divsChild>
                <w:div w:id="2123182085">
                  <w:marLeft w:val="0"/>
                  <w:marRight w:val="0"/>
                  <w:marTop w:val="0"/>
                  <w:marBottom w:val="0"/>
                  <w:divBdr>
                    <w:top w:val="none" w:sz="0" w:space="0" w:color="auto"/>
                    <w:left w:val="none" w:sz="0" w:space="0" w:color="auto"/>
                    <w:bottom w:val="none" w:sz="0" w:space="0" w:color="auto"/>
                    <w:right w:val="none" w:sz="0" w:space="0" w:color="auto"/>
                  </w:divBdr>
                </w:div>
              </w:divsChild>
            </w:div>
            <w:div w:id="1681277313">
              <w:marLeft w:val="0"/>
              <w:marRight w:val="0"/>
              <w:marTop w:val="0"/>
              <w:marBottom w:val="0"/>
              <w:divBdr>
                <w:top w:val="none" w:sz="0" w:space="0" w:color="auto"/>
                <w:left w:val="none" w:sz="0" w:space="0" w:color="auto"/>
                <w:bottom w:val="none" w:sz="0" w:space="0" w:color="auto"/>
                <w:right w:val="none" w:sz="0" w:space="0" w:color="auto"/>
              </w:divBdr>
              <w:divsChild>
                <w:div w:id="304746406">
                  <w:marLeft w:val="0"/>
                  <w:marRight w:val="0"/>
                  <w:marTop w:val="0"/>
                  <w:marBottom w:val="0"/>
                  <w:divBdr>
                    <w:top w:val="none" w:sz="0" w:space="0" w:color="auto"/>
                    <w:left w:val="none" w:sz="0" w:space="0" w:color="auto"/>
                    <w:bottom w:val="none" w:sz="0" w:space="0" w:color="auto"/>
                    <w:right w:val="none" w:sz="0" w:space="0" w:color="auto"/>
                  </w:divBdr>
                </w:div>
              </w:divsChild>
            </w:div>
            <w:div w:id="1970545090">
              <w:marLeft w:val="0"/>
              <w:marRight w:val="0"/>
              <w:marTop w:val="0"/>
              <w:marBottom w:val="0"/>
              <w:divBdr>
                <w:top w:val="none" w:sz="0" w:space="0" w:color="auto"/>
                <w:left w:val="none" w:sz="0" w:space="0" w:color="auto"/>
                <w:bottom w:val="none" w:sz="0" w:space="0" w:color="auto"/>
                <w:right w:val="none" w:sz="0" w:space="0" w:color="auto"/>
              </w:divBdr>
              <w:divsChild>
                <w:div w:id="8705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431756">
          <w:marLeft w:val="0"/>
          <w:marRight w:val="0"/>
          <w:marTop w:val="0"/>
          <w:marBottom w:val="0"/>
          <w:divBdr>
            <w:top w:val="none" w:sz="0" w:space="0" w:color="auto"/>
            <w:left w:val="none" w:sz="0" w:space="0" w:color="auto"/>
            <w:bottom w:val="none" w:sz="0" w:space="0" w:color="auto"/>
            <w:right w:val="none" w:sz="0" w:space="0" w:color="auto"/>
          </w:divBdr>
          <w:divsChild>
            <w:div w:id="1504778480">
              <w:marLeft w:val="0"/>
              <w:marRight w:val="0"/>
              <w:marTop w:val="0"/>
              <w:marBottom w:val="0"/>
              <w:divBdr>
                <w:top w:val="none" w:sz="0" w:space="0" w:color="auto"/>
                <w:left w:val="none" w:sz="0" w:space="0" w:color="auto"/>
                <w:bottom w:val="none" w:sz="0" w:space="0" w:color="auto"/>
                <w:right w:val="none" w:sz="0" w:space="0" w:color="auto"/>
              </w:divBdr>
            </w:div>
          </w:divsChild>
        </w:div>
        <w:div w:id="1071002372">
          <w:marLeft w:val="0"/>
          <w:marRight w:val="0"/>
          <w:marTop w:val="0"/>
          <w:marBottom w:val="0"/>
          <w:divBdr>
            <w:top w:val="none" w:sz="0" w:space="0" w:color="auto"/>
            <w:left w:val="none" w:sz="0" w:space="0" w:color="auto"/>
            <w:bottom w:val="none" w:sz="0" w:space="0" w:color="auto"/>
            <w:right w:val="none" w:sz="0" w:space="0" w:color="auto"/>
          </w:divBdr>
          <w:divsChild>
            <w:div w:id="1583567062">
              <w:marLeft w:val="0"/>
              <w:marRight w:val="0"/>
              <w:marTop w:val="0"/>
              <w:marBottom w:val="0"/>
              <w:divBdr>
                <w:top w:val="none" w:sz="0" w:space="0" w:color="auto"/>
                <w:left w:val="none" w:sz="0" w:space="0" w:color="auto"/>
                <w:bottom w:val="none" w:sz="0" w:space="0" w:color="auto"/>
                <w:right w:val="none" w:sz="0" w:space="0" w:color="auto"/>
              </w:divBdr>
            </w:div>
          </w:divsChild>
        </w:div>
        <w:div w:id="1219708936">
          <w:marLeft w:val="0"/>
          <w:marRight w:val="0"/>
          <w:marTop w:val="0"/>
          <w:marBottom w:val="0"/>
          <w:divBdr>
            <w:top w:val="none" w:sz="0" w:space="0" w:color="auto"/>
            <w:left w:val="none" w:sz="0" w:space="0" w:color="auto"/>
            <w:bottom w:val="none" w:sz="0" w:space="0" w:color="auto"/>
            <w:right w:val="none" w:sz="0" w:space="0" w:color="auto"/>
          </w:divBdr>
          <w:divsChild>
            <w:div w:id="1144857828">
              <w:marLeft w:val="0"/>
              <w:marRight w:val="0"/>
              <w:marTop w:val="0"/>
              <w:marBottom w:val="0"/>
              <w:divBdr>
                <w:top w:val="none" w:sz="0" w:space="0" w:color="auto"/>
                <w:left w:val="none" w:sz="0" w:space="0" w:color="auto"/>
                <w:bottom w:val="none" w:sz="0" w:space="0" w:color="auto"/>
                <w:right w:val="none" w:sz="0" w:space="0" w:color="auto"/>
              </w:divBdr>
            </w:div>
          </w:divsChild>
        </w:div>
        <w:div w:id="1239900833">
          <w:marLeft w:val="0"/>
          <w:marRight w:val="0"/>
          <w:marTop w:val="0"/>
          <w:marBottom w:val="0"/>
          <w:divBdr>
            <w:top w:val="none" w:sz="0" w:space="0" w:color="auto"/>
            <w:left w:val="none" w:sz="0" w:space="0" w:color="auto"/>
            <w:bottom w:val="none" w:sz="0" w:space="0" w:color="auto"/>
            <w:right w:val="none" w:sz="0" w:space="0" w:color="auto"/>
          </w:divBdr>
        </w:div>
        <w:div w:id="1312757219">
          <w:marLeft w:val="0"/>
          <w:marRight w:val="0"/>
          <w:marTop w:val="0"/>
          <w:marBottom w:val="0"/>
          <w:divBdr>
            <w:top w:val="none" w:sz="0" w:space="0" w:color="auto"/>
            <w:left w:val="none" w:sz="0" w:space="0" w:color="auto"/>
            <w:bottom w:val="none" w:sz="0" w:space="0" w:color="auto"/>
            <w:right w:val="none" w:sz="0" w:space="0" w:color="auto"/>
          </w:divBdr>
          <w:divsChild>
            <w:div w:id="1255674019">
              <w:marLeft w:val="0"/>
              <w:marRight w:val="0"/>
              <w:marTop w:val="0"/>
              <w:marBottom w:val="0"/>
              <w:divBdr>
                <w:top w:val="none" w:sz="0" w:space="0" w:color="auto"/>
                <w:left w:val="none" w:sz="0" w:space="0" w:color="auto"/>
                <w:bottom w:val="none" w:sz="0" w:space="0" w:color="auto"/>
                <w:right w:val="none" w:sz="0" w:space="0" w:color="auto"/>
              </w:divBdr>
            </w:div>
          </w:divsChild>
        </w:div>
        <w:div w:id="1449084354">
          <w:marLeft w:val="0"/>
          <w:marRight w:val="0"/>
          <w:marTop w:val="0"/>
          <w:marBottom w:val="0"/>
          <w:divBdr>
            <w:top w:val="none" w:sz="0" w:space="0" w:color="auto"/>
            <w:left w:val="none" w:sz="0" w:space="0" w:color="auto"/>
            <w:bottom w:val="none" w:sz="0" w:space="0" w:color="auto"/>
            <w:right w:val="none" w:sz="0" w:space="0" w:color="auto"/>
          </w:divBdr>
          <w:divsChild>
            <w:div w:id="800924984">
              <w:marLeft w:val="0"/>
              <w:marRight w:val="0"/>
              <w:marTop w:val="0"/>
              <w:marBottom w:val="0"/>
              <w:divBdr>
                <w:top w:val="none" w:sz="0" w:space="0" w:color="auto"/>
                <w:left w:val="none" w:sz="0" w:space="0" w:color="auto"/>
                <w:bottom w:val="none" w:sz="0" w:space="0" w:color="auto"/>
                <w:right w:val="none" w:sz="0" w:space="0" w:color="auto"/>
              </w:divBdr>
            </w:div>
          </w:divsChild>
        </w:div>
        <w:div w:id="1515998678">
          <w:marLeft w:val="0"/>
          <w:marRight w:val="0"/>
          <w:marTop w:val="0"/>
          <w:marBottom w:val="0"/>
          <w:divBdr>
            <w:top w:val="none" w:sz="0" w:space="0" w:color="auto"/>
            <w:left w:val="none" w:sz="0" w:space="0" w:color="auto"/>
            <w:bottom w:val="none" w:sz="0" w:space="0" w:color="auto"/>
            <w:right w:val="none" w:sz="0" w:space="0" w:color="auto"/>
          </w:divBdr>
          <w:divsChild>
            <w:div w:id="1028222102">
              <w:marLeft w:val="0"/>
              <w:marRight w:val="0"/>
              <w:marTop w:val="0"/>
              <w:marBottom w:val="0"/>
              <w:divBdr>
                <w:top w:val="none" w:sz="0" w:space="0" w:color="auto"/>
                <w:left w:val="none" w:sz="0" w:space="0" w:color="auto"/>
                <w:bottom w:val="none" w:sz="0" w:space="0" w:color="auto"/>
                <w:right w:val="none" w:sz="0" w:space="0" w:color="auto"/>
              </w:divBdr>
            </w:div>
          </w:divsChild>
        </w:div>
        <w:div w:id="1537809513">
          <w:marLeft w:val="0"/>
          <w:marRight w:val="0"/>
          <w:marTop w:val="0"/>
          <w:marBottom w:val="0"/>
          <w:divBdr>
            <w:top w:val="none" w:sz="0" w:space="0" w:color="auto"/>
            <w:left w:val="none" w:sz="0" w:space="0" w:color="auto"/>
            <w:bottom w:val="none" w:sz="0" w:space="0" w:color="auto"/>
            <w:right w:val="none" w:sz="0" w:space="0" w:color="auto"/>
          </w:divBdr>
          <w:divsChild>
            <w:div w:id="862091882">
              <w:marLeft w:val="0"/>
              <w:marRight w:val="0"/>
              <w:marTop w:val="0"/>
              <w:marBottom w:val="0"/>
              <w:divBdr>
                <w:top w:val="none" w:sz="0" w:space="0" w:color="auto"/>
                <w:left w:val="none" w:sz="0" w:space="0" w:color="auto"/>
                <w:bottom w:val="none" w:sz="0" w:space="0" w:color="auto"/>
                <w:right w:val="none" w:sz="0" w:space="0" w:color="auto"/>
              </w:divBdr>
            </w:div>
          </w:divsChild>
        </w:div>
        <w:div w:id="1683777226">
          <w:marLeft w:val="0"/>
          <w:marRight w:val="0"/>
          <w:marTop w:val="0"/>
          <w:marBottom w:val="0"/>
          <w:divBdr>
            <w:top w:val="none" w:sz="0" w:space="0" w:color="auto"/>
            <w:left w:val="none" w:sz="0" w:space="0" w:color="auto"/>
            <w:bottom w:val="none" w:sz="0" w:space="0" w:color="auto"/>
            <w:right w:val="none" w:sz="0" w:space="0" w:color="auto"/>
          </w:divBdr>
          <w:divsChild>
            <w:div w:id="747389672">
              <w:marLeft w:val="0"/>
              <w:marRight w:val="0"/>
              <w:marTop w:val="0"/>
              <w:marBottom w:val="0"/>
              <w:divBdr>
                <w:top w:val="none" w:sz="0" w:space="0" w:color="auto"/>
                <w:left w:val="none" w:sz="0" w:space="0" w:color="auto"/>
                <w:bottom w:val="none" w:sz="0" w:space="0" w:color="auto"/>
                <w:right w:val="none" w:sz="0" w:space="0" w:color="auto"/>
              </w:divBdr>
            </w:div>
          </w:divsChild>
        </w:div>
        <w:div w:id="1741639002">
          <w:marLeft w:val="0"/>
          <w:marRight w:val="0"/>
          <w:marTop w:val="0"/>
          <w:marBottom w:val="0"/>
          <w:divBdr>
            <w:top w:val="none" w:sz="0" w:space="0" w:color="auto"/>
            <w:left w:val="none" w:sz="0" w:space="0" w:color="auto"/>
            <w:bottom w:val="none" w:sz="0" w:space="0" w:color="auto"/>
            <w:right w:val="none" w:sz="0" w:space="0" w:color="auto"/>
          </w:divBdr>
          <w:divsChild>
            <w:div w:id="911084414">
              <w:marLeft w:val="0"/>
              <w:marRight w:val="0"/>
              <w:marTop w:val="0"/>
              <w:marBottom w:val="0"/>
              <w:divBdr>
                <w:top w:val="none" w:sz="0" w:space="0" w:color="auto"/>
                <w:left w:val="none" w:sz="0" w:space="0" w:color="auto"/>
                <w:bottom w:val="none" w:sz="0" w:space="0" w:color="auto"/>
                <w:right w:val="none" w:sz="0" w:space="0" w:color="auto"/>
              </w:divBdr>
            </w:div>
          </w:divsChild>
        </w:div>
        <w:div w:id="1755391273">
          <w:marLeft w:val="0"/>
          <w:marRight w:val="0"/>
          <w:marTop w:val="0"/>
          <w:marBottom w:val="0"/>
          <w:divBdr>
            <w:top w:val="none" w:sz="0" w:space="0" w:color="auto"/>
            <w:left w:val="none" w:sz="0" w:space="0" w:color="auto"/>
            <w:bottom w:val="none" w:sz="0" w:space="0" w:color="auto"/>
            <w:right w:val="none" w:sz="0" w:space="0" w:color="auto"/>
          </w:divBdr>
          <w:divsChild>
            <w:div w:id="1052535878">
              <w:marLeft w:val="0"/>
              <w:marRight w:val="0"/>
              <w:marTop w:val="0"/>
              <w:marBottom w:val="0"/>
              <w:divBdr>
                <w:top w:val="none" w:sz="0" w:space="0" w:color="auto"/>
                <w:left w:val="none" w:sz="0" w:space="0" w:color="auto"/>
                <w:bottom w:val="none" w:sz="0" w:space="0" w:color="auto"/>
                <w:right w:val="none" w:sz="0" w:space="0" w:color="auto"/>
              </w:divBdr>
            </w:div>
          </w:divsChild>
        </w:div>
        <w:div w:id="1841847544">
          <w:marLeft w:val="0"/>
          <w:marRight w:val="0"/>
          <w:marTop w:val="0"/>
          <w:marBottom w:val="0"/>
          <w:divBdr>
            <w:top w:val="none" w:sz="0" w:space="0" w:color="auto"/>
            <w:left w:val="none" w:sz="0" w:space="0" w:color="auto"/>
            <w:bottom w:val="none" w:sz="0" w:space="0" w:color="auto"/>
            <w:right w:val="none" w:sz="0" w:space="0" w:color="auto"/>
          </w:divBdr>
          <w:divsChild>
            <w:div w:id="180822888">
              <w:marLeft w:val="0"/>
              <w:marRight w:val="0"/>
              <w:marTop w:val="0"/>
              <w:marBottom w:val="0"/>
              <w:divBdr>
                <w:top w:val="none" w:sz="0" w:space="0" w:color="auto"/>
                <w:left w:val="none" w:sz="0" w:space="0" w:color="auto"/>
                <w:bottom w:val="none" w:sz="0" w:space="0" w:color="auto"/>
                <w:right w:val="none" w:sz="0" w:space="0" w:color="auto"/>
              </w:divBdr>
            </w:div>
          </w:divsChild>
        </w:div>
        <w:div w:id="1863130096">
          <w:marLeft w:val="0"/>
          <w:marRight w:val="0"/>
          <w:marTop w:val="0"/>
          <w:marBottom w:val="0"/>
          <w:divBdr>
            <w:top w:val="none" w:sz="0" w:space="0" w:color="auto"/>
            <w:left w:val="none" w:sz="0" w:space="0" w:color="auto"/>
            <w:bottom w:val="none" w:sz="0" w:space="0" w:color="auto"/>
            <w:right w:val="none" w:sz="0" w:space="0" w:color="auto"/>
          </w:divBdr>
          <w:divsChild>
            <w:div w:id="123230958">
              <w:marLeft w:val="0"/>
              <w:marRight w:val="0"/>
              <w:marTop w:val="0"/>
              <w:marBottom w:val="0"/>
              <w:divBdr>
                <w:top w:val="none" w:sz="0" w:space="0" w:color="auto"/>
                <w:left w:val="none" w:sz="0" w:space="0" w:color="auto"/>
                <w:bottom w:val="none" w:sz="0" w:space="0" w:color="auto"/>
                <w:right w:val="none" w:sz="0" w:space="0" w:color="auto"/>
              </w:divBdr>
            </w:div>
          </w:divsChild>
        </w:div>
        <w:div w:id="1906329776">
          <w:marLeft w:val="0"/>
          <w:marRight w:val="0"/>
          <w:marTop w:val="0"/>
          <w:marBottom w:val="0"/>
          <w:divBdr>
            <w:top w:val="none" w:sz="0" w:space="0" w:color="auto"/>
            <w:left w:val="none" w:sz="0" w:space="0" w:color="auto"/>
            <w:bottom w:val="none" w:sz="0" w:space="0" w:color="auto"/>
            <w:right w:val="none" w:sz="0" w:space="0" w:color="auto"/>
          </w:divBdr>
          <w:divsChild>
            <w:div w:id="189951660">
              <w:marLeft w:val="0"/>
              <w:marRight w:val="0"/>
              <w:marTop w:val="0"/>
              <w:marBottom w:val="0"/>
              <w:divBdr>
                <w:top w:val="none" w:sz="0" w:space="0" w:color="auto"/>
                <w:left w:val="none" w:sz="0" w:space="0" w:color="auto"/>
                <w:bottom w:val="none" w:sz="0" w:space="0" w:color="auto"/>
                <w:right w:val="none" w:sz="0" w:space="0" w:color="auto"/>
              </w:divBdr>
            </w:div>
          </w:divsChild>
        </w:div>
        <w:div w:id="1913541022">
          <w:marLeft w:val="0"/>
          <w:marRight w:val="0"/>
          <w:marTop w:val="0"/>
          <w:marBottom w:val="0"/>
          <w:divBdr>
            <w:top w:val="none" w:sz="0" w:space="0" w:color="auto"/>
            <w:left w:val="none" w:sz="0" w:space="0" w:color="auto"/>
            <w:bottom w:val="none" w:sz="0" w:space="0" w:color="auto"/>
            <w:right w:val="none" w:sz="0" w:space="0" w:color="auto"/>
          </w:divBdr>
        </w:div>
        <w:div w:id="1917209224">
          <w:marLeft w:val="0"/>
          <w:marRight w:val="0"/>
          <w:marTop w:val="0"/>
          <w:marBottom w:val="0"/>
          <w:divBdr>
            <w:top w:val="none" w:sz="0" w:space="0" w:color="auto"/>
            <w:left w:val="none" w:sz="0" w:space="0" w:color="auto"/>
            <w:bottom w:val="none" w:sz="0" w:space="0" w:color="auto"/>
            <w:right w:val="none" w:sz="0" w:space="0" w:color="auto"/>
          </w:divBdr>
          <w:divsChild>
            <w:div w:id="638458257">
              <w:marLeft w:val="0"/>
              <w:marRight w:val="0"/>
              <w:marTop w:val="0"/>
              <w:marBottom w:val="0"/>
              <w:divBdr>
                <w:top w:val="none" w:sz="0" w:space="0" w:color="auto"/>
                <w:left w:val="none" w:sz="0" w:space="0" w:color="auto"/>
                <w:bottom w:val="none" w:sz="0" w:space="0" w:color="auto"/>
                <w:right w:val="none" w:sz="0" w:space="0" w:color="auto"/>
              </w:divBdr>
            </w:div>
          </w:divsChild>
        </w:div>
        <w:div w:id="1972900165">
          <w:marLeft w:val="0"/>
          <w:marRight w:val="0"/>
          <w:marTop w:val="0"/>
          <w:marBottom w:val="0"/>
          <w:divBdr>
            <w:top w:val="none" w:sz="0" w:space="0" w:color="auto"/>
            <w:left w:val="none" w:sz="0" w:space="0" w:color="auto"/>
            <w:bottom w:val="none" w:sz="0" w:space="0" w:color="auto"/>
            <w:right w:val="none" w:sz="0" w:space="0" w:color="auto"/>
          </w:divBdr>
        </w:div>
        <w:div w:id="1996686363">
          <w:marLeft w:val="0"/>
          <w:marRight w:val="0"/>
          <w:marTop w:val="0"/>
          <w:marBottom w:val="0"/>
          <w:divBdr>
            <w:top w:val="none" w:sz="0" w:space="0" w:color="auto"/>
            <w:left w:val="none" w:sz="0" w:space="0" w:color="auto"/>
            <w:bottom w:val="none" w:sz="0" w:space="0" w:color="auto"/>
            <w:right w:val="none" w:sz="0" w:space="0" w:color="auto"/>
          </w:divBdr>
          <w:divsChild>
            <w:div w:id="1337226101">
              <w:marLeft w:val="0"/>
              <w:marRight w:val="0"/>
              <w:marTop w:val="0"/>
              <w:marBottom w:val="0"/>
              <w:divBdr>
                <w:top w:val="none" w:sz="0" w:space="0" w:color="auto"/>
                <w:left w:val="none" w:sz="0" w:space="0" w:color="auto"/>
                <w:bottom w:val="none" w:sz="0" w:space="0" w:color="auto"/>
                <w:right w:val="none" w:sz="0" w:space="0" w:color="auto"/>
              </w:divBdr>
            </w:div>
          </w:divsChild>
        </w:div>
        <w:div w:id="2059472043">
          <w:marLeft w:val="0"/>
          <w:marRight w:val="0"/>
          <w:marTop w:val="0"/>
          <w:marBottom w:val="0"/>
          <w:divBdr>
            <w:top w:val="none" w:sz="0" w:space="0" w:color="auto"/>
            <w:left w:val="none" w:sz="0" w:space="0" w:color="auto"/>
            <w:bottom w:val="none" w:sz="0" w:space="0" w:color="auto"/>
            <w:right w:val="none" w:sz="0" w:space="0" w:color="auto"/>
          </w:divBdr>
          <w:divsChild>
            <w:div w:id="1800762699">
              <w:marLeft w:val="0"/>
              <w:marRight w:val="0"/>
              <w:marTop w:val="0"/>
              <w:marBottom w:val="0"/>
              <w:divBdr>
                <w:top w:val="none" w:sz="0" w:space="0" w:color="auto"/>
                <w:left w:val="none" w:sz="0" w:space="0" w:color="auto"/>
                <w:bottom w:val="none" w:sz="0" w:space="0" w:color="auto"/>
                <w:right w:val="none" w:sz="0" w:space="0" w:color="auto"/>
              </w:divBdr>
            </w:div>
          </w:divsChild>
        </w:div>
        <w:div w:id="2074159756">
          <w:marLeft w:val="0"/>
          <w:marRight w:val="0"/>
          <w:marTop w:val="0"/>
          <w:marBottom w:val="0"/>
          <w:divBdr>
            <w:top w:val="none" w:sz="0" w:space="0" w:color="auto"/>
            <w:left w:val="none" w:sz="0" w:space="0" w:color="auto"/>
            <w:bottom w:val="none" w:sz="0" w:space="0" w:color="auto"/>
            <w:right w:val="none" w:sz="0" w:space="0" w:color="auto"/>
          </w:divBdr>
          <w:divsChild>
            <w:div w:id="904415344">
              <w:marLeft w:val="0"/>
              <w:marRight w:val="0"/>
              <w:marTop w:val="0"/>
              <w:marBottom w:val="0"/>
              <w:divBdr>
                <w:top w:val="none" w:sz="0" w:space="0" w:color="auto"/>
                <w:left w:val="none" w:sz="0" w:space="0" w:color="auto"/>
                <w:bottom w:val="none" w:sz="0" w:space="0" w:color="auto"/>
                <w:right w:val="none" w:sz="0" w:space="0" w:color="auto"/>
              </w:divBdr>
            </w:div>
          </w:divsChild>
        </w:div>
        <w:div w:id="2097702371">
          <w:marLeft w:val="0"/>
          <w:marRight w:val="0"/>
          <w:marTop w:val="0"/>
          <w:marBottom w:val="0"/>
          <w:divBdr>
            <w:top w:val="none" w:sz="0" w:space="0" w:color="auto"/>
            <w:left w:val="none" w:sz="0" w:space="0" w:color="auto"/>
            <w:bottom w:val="none" w:sz="0" w:space="0" w:color="auto"/>
            <w:right w:val="none" w:sz="0" w:space="0" w:color="auto"/>
          </w:divBdr>
          <w:divsChild>
            <w:div w:id="1984457865">
              <w:marLeft w:val="0"/>
              <w:marRight w:val="0"/>
              <w:marTop w:val="0"/>
              <w:marBottom w:val="0"/>
              <w:divBdr>
                <w:top w:val="none" w:sz="0" w:space="0" w:color="auto"/>
                <w:left w:val="none" w:sz="0" w:space="0" w:color="auto"/>
                <w:bottom w:val="none" w:sz="0" w:space="0" w:color="auto"/>
                <w:right w:val="none" w:sz="0" w:space="0" w:color="auto"/>
              </w:divBdr>
            </w:div>
          </w:divsChild>
        </w:div>
        <w:div w:id="2128427593">
          <w:marLeft w:val="0"/>
          <w:marRight w:val="0"/>
          <w:marTop w:val="0"/>
          <w:marBottom w:val="0"/>
          <w:divBdr>
            <w:top w:val="none" w:sz="0" w:space="0" w:color="auto"/>
            <w:left w:val="none" w:sz="0" w:space="0" w:color="auto"/>
            <w:bottom w:val="none" w:sz="0" w:space="0" w:color="auto"/>
            <w:right w:val="none" w:sz="0" w:space="0" w:color="auto"/>
          </w:divBdr>
          <w:divsChild>
            <w:div w:id="1490052753">
              <w:marLeft w:val="0"/>
              <w:marRight w:val="0"/>
              <w:marTop w:val="0"/>
              <w:marBottom w:val="0"/>
              <w:divBdr>
                <w:top w:val="none" w:sz="0" w:space="0" w:color="auto"/>
                <w:left w:val="none" w:sz="0" w:space="0" w:color="auto"/>
                <w:bottom w:val="none" w:sz="0" w:space="0" w:color="auto"/>
                <w:right w:val="none" w:sz="0" w:space="0" w:color="auto"/>
              </w:divBdr>
            </w:div>
          </w:divsChild>
        </w:div>
        <w:div w:id="2143377809">
          <w:marLeft w:val="0"/>
          <w:marRight w:val="0"/>
          <w:marTop w:val="0"/>
          <w:marBottom w:val="0"/>
          <w:divBdr>
            <w:top w:val="none" w:sz="0" w:space="0" w:color="auto"/>
            <w:left w:val="none" w:sz="0" w:space="0" w:color="auto"/>
            <w:bottom w:val="none" w:sz="0" w:space="0" w:color="auto"/>
            <w:right w:val="none" w:sz="0" w:space="0" w:color="auto"/>
          </w:divBdr>
          <w:divsChild>
            <w:div w:id="54764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5374">
      <w:bodyDiv w:val="1"/>
      <w:marLeft w:val="0"/>
      <w:marRight w:val="0"/>
      <w:marTop w:val="0"/>
      <w:marBottom w:val="0"/>
      <w:divBdr>
        <w:top w:val="none" w:sz="0" w:space="0" w:color="auto"/>
        <w:left w:val="none" w:sz="0" w:space="0" w:color="auto"/>
        <w:bottom w:val="none" w:sz="0" w:space="0" w:color="auto"/>
        <w:right w:val="none" w:sz="0" w:space="0" w:color="auto"/>
      </w:divBdr>
      <w:divsChild>
        <w:div w:id="93745304">
          <w:marLeft w:val="0"/>
          <w:marRight w:val="0"/>
          <w:marTop w:val="0"/>
          <w:marBottom w:val="0"/>
          <w:divBdr>
            <w:top w:val="none" w:sz="0" w:space="0" w:color="auto"/>
            <w:left w:val="none" w:sz="0" w:space="0" w:color="auto"/>
            <w:bottom w:val="none" w:sz="0" w:space="0" w:color="auto"/>
            <w:right w:val="none" w:sz="0" w:space="0" w:color="auto"/>
          </w:divBdr>
        </w:div>
        <w:div w:id="287855147">
          <w:marLeft w:val="0"/>
          <w:marRight w:val="0"/>
          <w:marTop w:val="0"/>
          <w:marBottom w:val="0"/>
          <w:divBdr>
            <w:top w:val="none" w:sz="0" w:space="0" w:color="auto"/>
            <w:left w:val="none" w:sz="0" w:space="0" w:color="auto"/>
            <w:bottom w:val="none" w:sz="0" w:space="0" w:color="auto"/>
            <w:right w:val="none" w:sz="0" w:space="0" w:color="auto"/>
          </w:divBdr>
        </w:div>
        <w:div w:id="1072434030">
          <w:marLeft w:val="0"/>
          <w:marRight w:val="0"/>
          <w:marTop w:val="0"/>
          <w:marBottom w:val="0"/>
          <w:divBdr>
            <w:top w:val="none" w:sz="0" w:space="0" w:color="auto"/>
            <w:left w:val="none" w:sz="0" w:space="0" w:color="auto"/>
            <w:bottom w:val="none" w:sz="0" w:space="0" w:color="auto"/>
            <w:right w:val="none" w:sz="0" w:space="0" w:color="auto"/>
          </w:divBdr>
        </w:div>
        <w:div w:id="1293557638">
          <w:marLeft w:val="0"/>
          <w:marRight w:val="0"/>
          <w:marTop w:val="0"/>
          <w:marBottom w:val="0"/>
          <w:divBdr>
            <w:top w:val="none" w:sz="0" w:space="0" w:color="auto"/>
            <w:left w:val="none" w:sz="0" w:space="0" w:color="auto"/>
            <w:bottom w:val="none" w:sz="0" w:space="0" w:color="auto"/>
            <w:right w:val="none" w:sz="0" w:space="0" w:color="auto"/>
          </w:divBdr>
        </w:div>
        <w:div w:id="1459296106">
          <w:marLeft w:val="0"/>
          <w:marRight w:val="0"/>
          <w:marTop w:val="0"/>
          <w:marBottom w:val="0"/>
          <w:divBdr>
            <w:top w:val="none" w:sz="0" w:space="0" w:color="auto"/>
            <w:left w:val="none" w:sz="0" w:space="0" w:color="auto"/>
            <w:bottom w:val="none" w:sz="0" w:space="0" w:color="auto"/>
            <w:right w:val="none" w:sz="0" w:space="0" w:color="auto"/>
          </w:divBdr>
        </w:div>
      </w:divsChild>
    </w:div>
    <w:div w:id="1589534325">
      <w:bodyDiv w:val="1"/>
      <w:marLeft w:val="0"/>
      <w:marRight w:val="0"/>
      <w:marTop w:val="0"/>
      <w:marBottom w:val="0"/>
      <w:divBdr>
        <w:top w:val="none" w:sz="0" w:space="0" w:color="auto"/>
        <w:left w:val="none" w:sz="0" w:space="0" w:color="auto"/>
        <w:bottom w:val="none" w:sz="0" w:space="0" w:color="auto"/>
        <w:right w:val="none" w:sz="0" w:space="0" w:color="auto"/>
      </w:divBdr>
    </w:div>
    <w:div w:id="1601794385">
      <w:bodyDiv w:val="1"/>
      <w:marLeft w:val="0"/>
      <w:marRight w:val="0"/>
      <w:marTop w:val="0"/>
      <w:marBottom w:val="0"/>
      <w:divBdr>
        <w:top w:val="none" w:sz="0" w:space="0" w:color="auto"/>
        <w:left w:val="none" w:sz="0" w:space="0" w:color="auto"/>
        <w:bottom w:val="none" w:sz="0" w:space="0" w:color="auto"/>
        <w:right w:val="none" w:sz="0" w:space="0" w:color="auto"/>
      </w:divBdr>
    </w:div>
    <w:div w:id="1602837192">
      <w:bodyDiv w:val="1"/>
      <w:marLeft w:val="0"/>
      <w:marRight w:val="0"/>
      <w:marTop w:val="0"/>
      <w:marBottom w:val="0"/>
      <w:divBdr>
        <w:top w:val="none" w:sz="0" w:space="0" w:color="auto"/>
        <w:left w:val="none" w:sz="0" w:space="0" w:color="auto"/>
        <w:bottom w:val="none" w:sz="0" w:space="0" w:color="auto"/>
        <w:right w:val="none" w:sz="0" w:space="0" w:color="auto"/>
      </w:divBdr>
    </w:div>
    <w:div w:id="1603415575">
      <w:bodyDiv w:val="1"/>
      <w:marLeft w:val="0"/>
      <w:marRight w:val="0"/>
      <w:marTop w:val="0"/>
      <w:marBottom w:val="0"/>
      <w:divBdr>
        <w:top w:val="none" w:sz="0" w:space="0" w:color="auto"/>
        <w:left w:val="none" w:sz="0" w:space="0" w:color="auto"/>
        <w:bottom w:val="none" w:sz="0" w:space="0" w:color="auto"/>
        <w:right w:val="none" w:sz="0" w:space="0" w:color="auto"/>
      </w:divBdr>
    </w:div>
    <w:div w:id="1609586063">
      <w:bodyDiv w:val="1"/>
      <w:marLeft w:val="0"/>
      <w:marRight w:val="0"/>
      <w:marTop w:val="0"/>
      <w:marBottom w:val="0"/>
      <w:divBdr>
        <w:top w:val="none" w:sz="0" w:space="0" w:color="auto"/>
        <w:left w:val="none" w:sz="0" w:space="0" w:color="auto"/>
        <w:bottom w:val="none" w:sz="0" w:space="0" w:color="auto"/>
        <w:right w:val="none" w:sz="0" w:space="0" w:color="auto"/>
      </w:divBdr>
    </w:div>
    <w:div w:id="1616209293">
      <w:bodyDiv w:val="1"/>
      <w:marLeft w:val="0"/>
      <w:marRight w:val="0"/>
      <w:marTop w:val="0"/>
      <w:marBottom w:val="0"/>
      <w:divBdr>
        <w:top w:val="none" w:sz="0" w:space="0" w:color="auto"/>
        <w:left w:val="none" w:sz="0" w:space="0" w:color="auto"/>
        <w:bottom w:val="none" w:sz="0" w:space="0" w:color="auto"/>
        <w:right w:val="none" w:sz="0" w:space="0" w:color="auto"/>
      </w:divBdr>
    </w:div>
    <w:div w:id="1627160364">
      <w:bodyDiv w:val="1"/>
      <w:marLeft w:val="0"/>
      <w:marRight w:val="0"/>
      <w:marTop w:val="0"/>
      <w:marBottom w:val="0"/>
      <w:divBdr>
        <w:top w:val="none" w:sz="0" w:space="0" w:color="auto"/>
        <w:left w:val="none" w:sz="0" w:space="0" w:color="auto"/>
        <w:bottom w:val="none" w:sz="0" w:space="0" w:color="auto"/>
        <w:right w:val="none" w:sz="0" w:space="0" w:color="auto"/>
      </w:divBdr>
    </w:div>
    <w:div w:id="1639458777">
      <w:bodyDiv w:val="1"/>
      <w:marLeft w:val="0"/>
      <w:marRight w:val="0"/>
      <w:marTop w:val="0"/>
      <w:marBottom w:val="0"/>
      <w:divBdr>
        <w:top w:val="none" w:sz="0" w:space="0" w:color="auto"/>
        <w:left w:val="none" w:sz="0" w:space="0" w:color="auto"/>
        <w:bottom w:val="none" w:sz="0" w:space="0" w:color="auto"/>
        <w:right w:val="none" w:sz="0" w:space="0" w:color="auto"/>
      </w:divBdr>
    </w:div>
    <w:div w:id="1649289247">
      <w:bodyDiv w:val="1"/>
      <w:marLeft w:val="0"/>
      <w:marRight w:val="0"/>
      <w:marTop w:val="0"/>
      <w:marBottom w:val="0"/>
      <w:divBdr>
        <w:top w:val="none" w:sz="0" w:space="0" w:color="auto"/>
        <w:left w:val="none" w:sz="0" w:space="0" w:color="auto"/>
        <w:bottom w:val="none" w:sz="0" w:space="0" w:color="auto"/>
        <w:right w:val="none" w:sz="0" w:space="0" w:color="auto"/>
      </w:divBdr>
    </w:div>
    <w:div w:id="1661731697">
      <w:bodyDiv w:val="1"/>
      <w:marLeft w:val="0"/>
      <w:marRight w:val="0"/>
      <w:marTop w:val="0"/>
      <w:marBottom w:val="0"/>
      <w:divBdr>
        <w:top w:val="none" w:sz="0" w:space="0" w:color="auto"/>
        <w:left w:val="none" w:sz="0" w:space="0" w:color="auto"/>
        <w:bottom w:val="none" w:sz="0" w:space="0" w:color="auto"/>
        <w:right w:val="none" w:sz="0" w:space="0" w:color="auto"/>
      </w:divBdr>
    </w:div>
    <w:div w:id="1683779081">
      <w:bodyDiv w:val="1"/>
      <w:marLeft w:val="0"/>
      <w:marRight w:val="0"/>
      <w:marTop w:val="0"/>
      <w:marBottom w:val="0"/>
      <w:divBdr>
        <w:top w:val="none" w:sz="0" w:space="0" w:color="auto"/>
        <w:left w:val="none" w:sz="0" w:space="0" w:color="auto"/>
        <w:bottom w:val="none" w:sz="0" w:space="0" w:color="auto"/>
        <w:right w:val="none" w:sz="0" w:space="0" w:color="auto"/>
      </w:divBdr>
    </w:div>
    <w:div w:id="1715426530">
      <w:bodyDiv w:val="1"/>
      <w:marLeft w:val="0"/>
      <w:marRight w:val="0"/>
      <w:marTop w:val="0"/>
      <w:marBottom w:val="0"/>
      <w:divBdr>
        <w:top w:val="none" w:sz="0" w:space="0" w:color="auto"/>
        <w:left w:val="none" w:sz="0" w:space="0" w:color="auto"/>
        <w:bottom w:val="none" w:sz="0" w:space="0" w:color="auto"/>
        <w:right w:val="none" w:sz="0" w:space="0" w:color="auto"/>
      </w:divBdr>
    </w:div>
    <w:div w:id="1715470852">
      <w:bodyDiv w:val="1"/>
      <w:marLeft w:val="0"/>
      <w:marRight w:val="0"/>
      <w:marTop w:val="0"/>
      <w:marBottom w:val="0"/>
      <w:divBdr>
        <w:top w:val="none" w:sz="0" w:space="0" w:color="auto"/>
        <w:left w:val="none" w:sz="0" w:space="0" w:color="auto"/>
        <w:bottom w:val="none" w:sz="0" w:space="0" w:color="auto"/>
        <w:right w:val="none" w:sz="0" w:space="0" w:color="auto"/>
      </w:divBdr>
      <w:divsChild>
        <w:div w:id="181628631">
          <w:marLeft w:val="0"/>
          <w:marRight w:val="0"/>
          <w:marTop w:val="0"/>
          <w:marBottom w:val="0"/>
          <w:divBdr>
            <w:top w:val="none" w:sz="0" w:space="0" w:color="auto"/>
            <w:left w:val="none" w:sz="0" w:space="0" w:color="auto"/>
            <w:bottom w:val="none" w:sz="0" w:space="0" w:color="auto"/>
            <w:right w:val="none" w:sz="0" w:space="0" w:color="auto"/>
          </w:divBdr>
        </w:div>
        <w:div w:id="210774290">
          <w:marLeft w:val="0"/>
          <w:marRight w:val="0"/>
          <w:marTop w:val="0"/>
          <w:marBottom w:val="0"/>
          <w:divBdr>
            <w:top w:val="none" w:sz="0" w:space="0" w:color="auto"/>
            <w:left w:val="none" w:sz="0" w:space="0" w:color="auto"/>
            <w:bottom w:val="none" w:sz="0" w:space="0" w:color="auto"/>
            <w:right w:val="none" w:sz="0" w:space="0" w:color="auto"/>
          </w:divBdr>
          <w:divsChild>
            <w:div w:id="1206480682">
              <w:marLeft w:val="0"/>
              <w:marRight w:val="0"/>
              <w:marTop w:val="0"/>
              <w:marBottom w:val="0"/>
              <w:divBdr>
                <w:top w:val="none" w:sz="0" w:space="0" w:color="auto"/>
                <w:left w:val="none" w:sz="0" w:space="0" w:color="auto"/>
                <w:bottom w:val="none" w:sz="0" w:space="0" w:color="auto"/>
                <w:right w:val="none" w:sz="0" w:space="0" w:color="auto"/>
              </w:divBdr>
            </w:div>
            <w:div w:id="1442916355">
              <w:marLeft w:val="0"/>
              <w:marRight w:val="0"/>
              <w:marTop w:val="0"/>
              <w:marBottom w:val="0"/>
              <w:divBdr>
                <w:top w:val="none" w:sz="0" w:space="0" w:color="auto"/>
                <w:left w:val="none" w:sz="0" w:space="0" w:color="auto"/>
                <w:bottom w:val="none" w:sz="0" w:space="0" w:color="auto"/>
                <w:right w:val="none" w:sz="0" w:space="0" w:color="auto"/>
              </w:divBdr>
            </w:div>
          </w:divsChild>
        </w:div>
        <w:div w:id="376707346">
          <w:marLeft w:val="0"/>
          <w:marRight w:val="0"/>
          <w:marTop w:val="0"/>
          <w:marBottom w:val="0"/>
          <w:divBdr>
            <w:top w:val="none" w:sz="0" w:space="0" w:color="auto"/>
            <w:left w:val="none" w:sz="0" w:space="0" w:color="auto"/>
            <w:bottom w:val="none" w:sz="0" w:space="0" w:color="auto"/>
            <w:right w:val="none" w:sz="0" w:space="0" w:color="auto"/>
          </w:divBdr>
        </w:div>
        <w:div w:id="875626729">
          <w:marLeft w:val="0"/>
          <w:marRight w:val="0"/>
          <w:marTop w:val="0"/>
          <w:marBottom w:val="0"/>
          <w:divBdr>
            <w:top w:val="none" w:sz="0" w:space="0" w:color="auto"/>
            <w:left w:val="none" w:sz="0" w:space="0" w:color="auto"/>
            <w:bottom w:val="none" w:sz="0" w:space="0" w:color="auto"/>
            <w:right w:val="none" w:sz="0" w:space="0" w:color="auto"/>
          </w:divBdr>
        </w:div>
        <w:div w:id="1006395315">
          <w:marLeft w:val="0"/>
          <w:marRight w:val="0"/>
          <w:marTop w:val="0"/>
          <w:marBottom w:val="0"/>
          <w:divBdr>
            <w:top w:val="none" w:sz="0" w:space="0" w:color="auto"/>
            <w:left w:val="none" w:sz="0" w:space="0" w:color="auto"/>
            <w:bottom w:val="none" w:sz="0" w:space="0" w:color="auto"/>
            <w:right w:val="none" w:sz="0" w:space="0" w:color="auto"/>
          </w:divBdr>
        </w:div>
        <w:div w:id="1272083106">
          <w:marLeft w:val="0"/>
          <w:marRight w:val="0"/>
          <w:marTop w:val="0"/>
          <w:marBottom w:val="0"/>
          <w:divBdr>
            <w:top w:val="none" w:sz="0" w:space="0" w:color="auto"/>
            <w:left w:val="none" w:sz="0" w:space="0" w:color="auto"/>
            <w:bottom w:val="none" w:sz="0" w:space="0" w:color="auto"/>
            <w:right w:val="none" w:sz="0" w:space="0" w:color="auto"/>
          </w:divBdr>
        </w:div>
        <w:div w:id="1564830127">
          <w:marLeft w:val="0"/>
          <w:marRight w:val="0"/>
          <w:marTop w:val="0"/>
          <w:marBottom w:val="0"/>
          <w:divBdr>
            <w:top w:val="none" w:sz="0" w:space="0" w:color="auto"/>
            <w:left w:val="none" w:sz="0" w:space="0" w:color="auto"/>
            <w:bottom w:val="none" w:sz="0" w:space="0" w:color="auto"/>
            <w:right w:val="none" w:sz="0" w:space="0" w:color="auto"/>
          </w:divBdr>
        </w:div>
        <w:div w:id="1641417758">
          <w:marLeft w:val="0"/>
          <w:marRight w:val="0"/>
          <w:marTop w:val="0"/>
          <w:marBottom w:val="0"/>
          <w:divBdr>
            <w:top w:val="none" w:sz="0" w:space="0" w:color="auto"/>
            <w:left w:val="none" w:sz="0" w:space="0" w:color="auto"/>
            <w:bottom w:val="none" w:sz="0" w:space="0" w:color="auto"/>
            <w:right w:val="none" w:sz="0" w:space="0" w:color="auto"/>
          </w:divBdr>
          <w:divsChild>
            <w:div w:id="1279216260">
              <w:marLeft w:val="0"/>
              <w:marRight w:val="0"/>
              <w:marTop w:val="0"/>
              <w:marBottom w:val="0"/>
              <w:divBdr>
                <w:top w:val="none" w:sz="0" w:space="0" w:color="auto"/>
                <w:left w:val="none" w:sz="0" w:space="0" w:color="auto"/>
                <w:bottom w:val="none" w:sz="0" w:space="0" w:color="auto"/>
                <w:right w:val="none" w:sz="0" w:space="0" w:color="auto"/>
              </w:divBdr>
            </w:div>
            <w:div w:id="1481120503">
              <w:marLeft w:val="0"/>
              <w:marRight w:val="0"/>
              <w:marTop w:val="0"/>
              <w:marBottom w:val="0"/>
              <w:divBdr>
                <w:top w:val="none" w:sz="0" w:space="0" w:color="auto"/>
                <w:left w:val="none" w:sz="0" w:space="0" w:color="auto"/>
                <w:bottom w:val="none" w:sz="0" w:space="0" w:color="auto"/>
                <w:right w:val="none" w:sz="0" w:space="0" w:color="auto"/>
              </w:divBdr>
            </w:div>
            <w:div w:id="2137719227">
              <w:marLeft w:val="0"/>
              <w:marRight w:val="0"/>
              <w:marTop w:val="0"/>
              <w:marBottom w:val="0"/>
              <w:divBdr>
                <w:top w:val="none" w:sz="0" w:space="0" w:color="auto"/>
                <w:left w:val="none" w:sz="0" w:space="0" w:color="auto"/>
                <w:bottom w:val="none" w:sz="0" w:space="0" w:color="auto"/>
                <w:right w:val="none" w:sz="0" w:space="0" w:color="auto"/>
              </w:divBdr>
            </w:div>
          </w:divsChild>
        </w:div>
        <w:div w:id="1696033671">
          <w:marLeft w:val="0"/>
          <w:marRight w:val="0"/>
          <w:marTop w:val="0"/>
          <w:marBottom w:val="0"/>
          <w:divBdr>
            <w:top w:val="none" w:sz="0" w:space="0" w:color="auto"/>
            <w:left w:val="none" w:sz="0" w:space="0" w:color="auto"/>
            <w:bottom w:val="none" w:sz="0" w:space="0" w:color="auto"/>
            <w:right w:val="none" w:sz="0" w:space="0" w:color="auto"/>
          </w:divBdr>
        </w:div>
        <w:div w:id="1745451852">
          <w:marLeft w:val="0"/>
          <w:marRight w:val="0"/>
          <w:marTop w:val="0"/>
          <w:marBottom w:val="0"/>
          <w:divBdr>
            <w:top w:val="none" w:sz="0" w:space="0" w:color="auto"/>
            <w:left w:val="none" w:sz="0" w:space="0" w:color="auto"/>
            <w:bottom w:val="none" w:sz="0" w:space="0" w:color="auto"/>
            <w:right w:val="none" w:sz="0" w:space="0" w:color="auto"/>
          </w:divBdr>
        </w:div>
        <w:div w:id="1881045890">
          <w:marLeft w:val="0"/>
          <w:marRight w:val="0"/>
          <w:marTop w:val="0"/>
          <w:marBottom w:val="0"/>
          <w:divBdr>
            <w:top w:val="none" w:sz="0" w:space="0" w:color="auto"/>
            <w:left w:val="none" w:sz="0" w:space="0" w:color="auto"/>
            <w:bottom w:val="none" w:sz="0" w:space="0" w:color="auto"/>
            <w:right w:val="none" w:sz="0" w:space="0" w:color="auto"/>
          </w:divBdr>
        </w:div>
        <w:div w:id="2025281878">
          <w:marLeft w:val="0"/>
          <w:marRight w:val="0"/>
          <w:marTop w:val="0"/>
          <w:marBottom w:val="0"/>
          <w:divBdr>
            <w:top w:val="none" w:sz="0" w:space="0" w:color="auto"/>
            <w:left w:val="none" w:sz="0" w:space="0" w:color="auto"/>
            <w:bottom w:val="none" w:sz="0" w:space="0" w:color="auto"/>
            <w:right w:val="none" w:sz="0" w:space="0" w:color="auto"/>
          </w:divBdr>
        </w:div>
      </w:divsChild>
    </w:div>
    <w:div w:id="1726567853">
      <w:bodyDiv w:val="1"/>
      <w:marLeft w:val="0"/>
      <w:marRight w:val="0"/>
      <w:marTop w:val="0"/>
      <w:marBottom w:val="0"/>
      <w:divBdr>
        <w:top w:val="none" w:sz="0" w:space="0" w:color="auto"/>
        <w:left w:val="none" w:sz="0" w:space="0" w:color="auto"/>
        <w:bottom w:val="none" w:sz="0" w:space="0" w:color="auto"/>
        <w:right w:val="none" w:sz="0" w:space="0" w:color="auto"/>
      </w:divBdr>
    </w:div>
    <w:div w:id="1731417965">
      <w:bodyDiv w:val="1"/>
      <w:marLeft w:val="0"/>
      <w:marRight w:val="0"/>
      <w:marTop w:val="0"/>
      <w:marBottom w:val="0"/>
      <w:divBdr>
        <w:top w:val="none" w:sz="0" w:space="0" w:color="auto"/>
        <w:left w:val="none" w:sz="0" w:space="0" w:color="auto"/>
        <w:bottom w:val="none" w:sz="0" w:space="0" w:color="auto"/>
        <w:right w:val="none" w:sz="0" w:space="0" w:color="auto"/>
      </w:divBdr>
    </w:div>
    <w:div w:id="1742752526">
      <w:bodyDiv w:val="1"/>
      <w:marLeft w:val="0"/>
      <w:marRight w:val="0"/>
      <w:marTop w:val="0"/>
      <w:marBottom w:val="0"/>
      <w:divBdr>
        <w:top w:val="none" w:sz="0" w:space="0" w:color="auto"/>
        <w:left w:val="none" w:sz="0" w:space="0" w:color="auto"/>
        <w:bottom w:val="none" w:sz="0" w:space="0" w:color="auto"/>
        <w:right w:val="none" w:sz="0" w:space="0" w:color="auto"/>
      </w:divBdr>
    </w:div>
    <w:div w:id="1765151793">
      <w:bodyDiv w:val="1"/>
      <w:marLeft w:val="0"/>
      <w:marRight w:val="0"/>
      <w:marTop w:val="0"/>
      <w:marBottom w:val="0"/>
      <w:divBdr>
        <w:top w:val="none" w:sz="0" w:space="0" w:color="auto"/>
        <w:left w:val="none" w:sz="0" w:space="0" w:color="auto"/>
        <w:bottom w:val="none" w:sz="0" w:space="0" w:color="auto"/>
        <w:right w:val="none" w:sz="0" w:space="0" w:color="auto"/>
      </w:divBdr>
    </w:div>
    <w:div w:id="1767114815">
      <w:bodyDiv w:val="1"/>
      <w:marLeft w:val="0"/>
      <w:marRight w:val="0"/>
      <w:marTop w:val="0"/>
      <w:marBottom w:val="0"/>
      <w:divBdr>
        <w:top w:val="none" w:sz="0" w:space="0" w:color="auto"/>
        <w:left w:val="none" w:sz="0" w:space="0" w:color="auto"/>
        <w:bottom w:val="none" w:sz="0" w:space="0" w:color="auto"/>
        <w:right w:val="none" w:sz="0" w:space="0" w:color="auto"/>
      </w:divBdr>
    </w:div>
    <w:div w:id="1791632113">
      <w:bodyDiv w:val="1"/>
      <w:marLeft w:val="0"/>
      <w:marRight w:val="0"/>
      <w:marTop w:val="0"/>
      <w:marBottom w:val="0"/>
      <w:divBdr>
        <w:top w:val="none" w:sz="0" w:space="0" w:color="auto"/>
        <w:left w:val="none" w:sz="0" w:space="0" w:color="auto"/>
        <w:bottom w:val="none" w:sz="0" w:space="0" w:color="auto"/>
        <w:right w:val="none" w:sz="0" w:space="0" w:color="auto"/>
      </w:divBdr>
      <w:divsChild>
        <w:div w:id="300037010">
          <w:marLeft w:val="0"/>
          <w:marRight w:val="0"/>
          <w:marTop w:val="0"/>
          <w:marBottom w:val="0"/>
          <w:divBdr>
            <w:top w:val="none" w:sz="0" w:space="0" w:color="auto"/>
            <w:left w:val="none" w:sz="0" w:space="0" w:color="auto"/>
            <w:bottom w:val="none" w:sz="0" w:space="0" w:color="auto"/>
            <w:right w:val="none" w:sz="0" w:space="0" w:color="auto"/>
          </w:divBdr>
          <w:divsChild>
            <w:div w:id="297760496">
              <w:marLeft w:val="0"/>
              <w:marRight w:val="0"/>
              <w:marTop w:val="0"/>
              <w:marBottom w:val="0"/>
              <w:divBdr>
                <w:top w:val="none" w:sz="0" w:space="0" w:color="auto"/>
                <w:left w:val="none" w:sz="0" w:space="0" w:color="auto"/>
                <w:bottom w:val="none" w:sz="0" w:space="0" w:color="auto"/>
                <w:right w:val="none" w:sz="0" w:space="0" w:color="auto"/>
              </w:divBdr>
              <w:divsChild>
                <w:div w:id="1762946723">
                  <w:marLeft w:val="0"/>
                  <w:marRight w:val="0"/>
                  <w:marTop w:val="0"/>
                  <w:marBottom w:val="0"/>
                  <w:divBdr>
                    <w:top w:val="none" w:sz="0" w:space="0" w:color="auto"/>
                    <w:left w:val="none" w:sz="0" w:space="0" w:color="auto"/>
                    <w:bottom w:val="none" w:sz="0" w:space="0" w:color="auto"/>
                    <w:right w:val="none" w:sz="0" w:space="0" w:color="auto"/>
                  </w:divBdr>
                  <w:divsChild>
                    <w:div w:id="2119130958">
                      <w:marLeft w:val="0"/>
                      <w:marRight w:val="0"/>
                      <w:marTop w:val="0"/>
                      <w:marBottom w:val="0"/>
                      <w:divBdr>
                        <w:top w:val="none" w:sz="0" w:space="0" w:color="auto"/>
                        <w:left w:val="none" w:sz="0" w:space="0" w:color="auto"/>
                        <w:bottom w:val="none" w:sz="0" w:space="0" w:color="auto"/>
                        <w:right w:val="none" w:sz="0" w:space="0" w:color="auto"/>
                      </w:divBdr>
                      <w:divsChild>
                        <w:div w:id="726877179">
                          <w:marLeft w:val="0"/>
                          <w:marRight w:val="0"/>
                          <w:marTop w:val="0"/>
                          <w:marBottom w:val="0"/>
                          <w:divBdr>
                            <w:top w:val="none" w:sz="0" w:space="0" w:color="auto"/>
                            <w:left w:val="none" w:sz="0" w:space="0" w:color="auto"/>
                            <w:bottom w:val="none" w:sz="0" w:space="0" w:color="auto"/>
                            <w:right w:val="none" w:sz="0" w:space="0" w:color="auto"/>
                          </w:divBdr>
                          <w:divsChild>
                            <w:div w:id="402947866">
                              <w:marLeft w:val="0"/>
                              <w:marRight w:val="0"/>
                              <w:marTop w:val="0"/>
                              <w:marBottom w:val="0"/>
                              <w:divBdr>
                                <w:top w:val="none" w:sz="0" w:space="0" w:color="auto"/>
                                <w:left w:val="none" w:sz="0" w:space="0" w:color="auto"/>
                                <w:bottom w:val="none" w:sz="0" w:space="0" w:color="auto"/>
                                <w:right w:val="none" w:sz="0" w:space="0" w:color="auto"/>
                              </w:divBdr>
                              <w:divsChild>
                                <w:div w:id="405610329">
                                  <w:marLeft w:val="0"/>
                                  <w:marRight w:val="0"/>
                                  <w:marTop w:val="0"/>
                                  <w:marBottom w:val="0"/>
                                  <w:divBdr>
                                    <w:top w:val="none" w:sz="0" w:space="0" w:color="auto"/>
                                    <w:left w:val="none" w:sz="0" w:space="0" w:color="auto"/>
                                    <w:bottom w:val="none" w:sz="0" w:space="0" w:color="auto"/>
                                    <w:right w:val="none" w:sz="0" w:space="0" w:color="auto"/>
                                  </w:divBdr>
                                  <w:divsChild>
                                    <w:div w:id="1900551640">
                                      <w:marLeft w:val="0"/>
                                      <w:marRight w:val="0"/>
                                      <w:marTop w:val="0"/>
                                      <w:marBottom w:val="0"/>
                                      <w:divBdr>
                                        <w:top w:val="none" w:sz="0" w:space="0" w:color="auto"/>
                                        <w:left w:val="none" w:sz="0" w:space="0" w:color="auto"/>
                                        <w:bottom w:val="none" w:sz="0" w:space="0" w:color="auto"/>
                                        <w:right w:val="none" w:sz="0" w:space="0" w:color="auto"/>
                                      </w:divBdr>
                                      <w:divsChild>
                                        <w:div w:id="1442843441">
                                          <w:marLeft w:val="0"/>
                                          <w:marRight w:val="0"/>
                                          <w:marTop w:val="0"/>
                                          <w:marBottom w:val="0"/>
                                          <w:divBdr>
                                            <w:top w:val="none" w:sz="0" w:space="0" w:color="auto"/>
                                            <w:left w:val="none" w:sz="0" w:space="0" w:color="auto"/>
                                            <w:bottom w:val="none" w:sz="0" w:space="0" w:color="auto"/>
                                            <w:right w:val="none" w:sz="0" w:space="0" w:color="auto"/>
                                          </w:divBdr>
                                          <w:divsChild>
                                            <w:div w:id="1669863561">
                                              <w:marLeft w:val="0"/>
                                              <w:marRight w:val="0"/>
                                              <w:marTop w:val="0"/>
                                              <w:marBottom w:val="0"/>
                                              <w:divBdr>
                                                <w:top w:val="none" w:sz="0" w:space="0" w:color="auto"/>
                                                <w:left w:val="none" w:sz="0" w:space="0" w:color="auto"/>
                                                <w:bottom w:val="none" w:sz="0" w:space="0" w:color="auto"/>
                                                <w:right w:val="none" w:sz="0" w:space="0" w:color="auto"/>
                                              </w:divBdr>
                                              <w:divsChild>
                                                <w:div w:id="256066027">
                                                  <w:marLeft w:val="0"/>
                                                  <w:marRight w:val="0"/>
                                                  <w:marTop w:val="0"/>
                                                  <w:marBottom w:val="0"/>
                                                  <w:divBdr>
                                                    <w:top w:val="none" w:sz="0" w:space="0" w:color="auto"/>
                                                    <w:left w:val="none" w:sz="0" w:space="0" w:color="auto"/>
                                                    <w:bottom w:val="none" w:sz="0" w:space="0" w:color="auto"/>
                                                    <w:right w:val="none" w:sz="0" w:space="0" w:color="auto"/>
                                                  </w:divBdr>
                                                  <w:divsChild>
                                                    <w:div w:id="16228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661075">
                                      <w:marLeft w:val="0"/>
                                      <w:marRight w:val="0"/>
                                      <w:marTop w:val="0"/>
                                      <w:marBottom w:val="0"/>
                                      <w:divBdr>
                                        <w:top w:val="none" w:sz="0" w:space="0" w:color="auto"/>
                                        <w:left w:val="none" w:sz="0" w:space="0" w:color="auto"/>
                                        <w:bottom w:val="none" w:sz="0" w:space="0" w:color="auto"/>
                                        <w:right w:val="none" w:sz="0" w:space="0" w:color="auto"/>
                                      </w:divBdr>
                                      <w:divsChild>
                                        <w:div w:id="1355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996518">
          <w:marLeft w:val="0"/>
          <w:marRight w:val="0"/>
          <w:marTop w:val="0"/>
          <w:marBottom w:val="0"/>
          <w:divBdr>
            <w:top w:val="none" w:sz="0" w:space="0" w:color="auto"/>
            <w:left w:val="none" w:sz="0" w:space="0" w:color="auto"/>
            <w:bottom w:val="none" w:sz="0" w:space="0" w:color="auto"/>
            <w:right w:val="none" w:sz="0" w:space="0" w:color="auto"/>
          </w:divBdr>
          <w:divsChild>
            <w:div w:id="582488727">
              <w:marLeft w:val="0"/>
              <w:marRight w:val="0"/>
              <w:marTop w:val="0"/>
              <w:marBottom w:val="0"/>
              <w:divBdr>
                <w:top w:val="none" w:sz="0" w:space="0" w:color="auto"/>
                <w:left w:val="none" w:sz="0" w:space="0" w:color="auto"/>
                <w:bottom w:val="none" w:sz="0" w:space="0" w:color="auto"/>
                <w:right w:val="none" w:sz="0" w:space="0" w:color="auto"/>
              </w:divBdr>
              <w:divsChild>
                <w:div w:id="1391686642">
                  <w:marLeft w:val="0"/>
                  <w:marRight w:val="0"/>
                  <w:marTop w:val="0"/>
                  <w:marBottom w:val="0"/>
                  <w:divBdr>
                    <w:top w:val="none" w:sz="0" w:space="0" w:color="auto"/>
                    <w:left w:val="none" w:sz="0" w:space="0" w:color="auto"/>
                    <w:bottom w:val="none" w:sz="0" w:space="0" w:color="auto"/>
                    <w:right w:val="none" w:sz="0" w:space="0" w:color="auto"/>
                  </w:divBdr>
                  <w:divsChild>
                    <w:div w:id="126120576">
                      <w:marLeft w:val="0"/>
                      <w:marRight w:val="0"/>
                      <w:marTop w:val="0"/>
                      <w:marBottom w:val="0"/>
                      <w:divBdr>
                        <w:top w:val="none" w:sz="0" w:space="0" w:color="auto"/>
                        <w:left w:val="none" w:sz="0" w:space="0" w:color="auto"/>
                        <w:bottom w:val="none" w:sz="0" w:space="0" w:color="auto"/>
                        <w:right w:val="none" w:sz="0" w:space="0" w:color="auto"/>
                      </w:divBdr>
                      <w:divsChild>
                        <w:div w:id="10042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341099">
      <w:bodyDiv w:val="1"/>
      <w:marLeft w:val="0"/>
      <w:marRight w:val="0"/>
      <w:marTop w:val="0"/>
      <w:marBottom w:val="0"/>
      <w:divBdr>
        <w:top w:val="none" w:sz="0" w:space="0" w:color="auto"/>
        <w:left w:val="none" w:sz="0" w:space="0" w:color="auto"/>
        <w:bottom w:val="none" w:sz="0" w:space="0" w:color="auto"/>
        <w:right w:val="none" w:sz="0" w:space="0" w:color="auto"/>
      </w:divBdr>
    </w:div>
    <w:div w:id="1812013283">
      <w:bodyDiv w:val="1"/>
      <w:marLeft w:val="0"/>
      <w:marRight w:val="0"/>
      <w:marTop w:val="0"/>
      <w:marBottom w:val="0"/>
      <w:divBdr>
        <w:top w:val="none" w:sz="0" w:space="0" w:color="auto"/>
        <w:left w:val="none" w:sz="0" w:space="0" w:color="auto"/>
        <w:bottom w:val="none" w:sz="0" w:space="0" w:color="auto"/>
        <w:right w:val="none" w:sz="0" w:space="0" w:color="auto"/>
      </w:divBdr>
      <w:divsChild>
        <w:div w:id="1298679409">
          <w:marLeft w:val="0"/>
          <w:marRight w:val="0"/>
          <w:marTop w:val="0"/>
          <w:marBottom w:val="0"/>
          <w:divBdr>
            <w:top w:val="none" w:sz="0" w:space="0" w:color="auto"/>
            <w:left w:val="none" w:sz="0" w:space="0" w:color="auto"/>
            <w:bottom w:val="none" w:sz="0" w:space="0" w:color="auto"/>
            <w:right w:val="none" w:sz="0" w:space="0" w:color="auto"/>
          </w:divBdr>
        </w:div>
        <w:div w:id="1844196246">
          <w:marLeft w:val="0"/>
          <w:marRight w:val="0"/>
          <w:marTop w:val="0"/>
          <w:marBottom w:val="0"/>
          <w:divBdr>
            <w:top w:val="none" w:sz="0" w:space="0" w:color="auto"/>
            <w:left w:val="none" w:sz="0" w:space="0" w:color="auto"/>
            <w:bottom w:val="none" w:sz="0" w:space="0" w:color="auto"/>
            <w:right w:val="none" w:sz="0" w:space="0" w:color="auto"/>
          </w:divBdr>
        </w:div>
        <w:div w:id="260651203">
          <w:marLeft w:val="0"/>
          <w:marRight w:val="0"/>
          <w:marTop w:val="0"/>
          <w:marBottom w:val="0"/>
          <w:divBdr>
            <w:top w:val="none" w:sz="0" w:space="0" w:color="auto"/>
            <w:left w:val="none" w:sz="0" w:space="0" w:color="auto"/>
            <w:bottom w:val="none" w:sz="0" w:space="0" w:color="auto"/>
            <w:right w:val="none" w:sz="0" w:space="0" w:color="auto"/>
          </w:divBdr>
        </w:div>
        <w:div w:id="1308169031">
          <w:marLeft w:val="0"/>
          <w:marRight w:val="0"/>
          <w:marTop w:val="0"/>
          <w:marBottom w:val="0"/>
          <w:divBdr>
            <w:top w:val="none" w:sz="0" w:space="0" w:color="auto"/>
            <w:left w:val="none" w:sz="0" w:space="0" w:color="auto"/>
            <w:bottom w:val="none" w:sz="0" w:space="0" w:color="auto"/>
            <w:right w:val="none" w:sz="0" w:space="0" w:color="auto"/>
          </w:divBdr>
          <w:divsChild>
            <w:div w:id="643196803">
              <w:marLeft w:val="0"/>
              <w:marRight w:val="0"/>
              <w:marTop w:val="0"/>
              <w:marBottom w:val="0"/>
              <w:divBdr>
                <w:top w:val="none" w:sz="0" w:space="0" w:color="auto"/>
                <w:left w:val="none" w:sz="0" w:space="0" w:color="auto"/>
                <w:bottom w:val="none" w:sz="0" w:space="0" w:color="auto"/>
                <w:right w:val="none" w:sz="0" w:space="0" w:color="auto"/>
              </w:divBdr>
            </w:div>
            <w:div w:id="1149981097">
              <w:marLeft w:val="0"/>
              <w:marRight w:val="0"/>
              <w:marTop w:val="0"/>
              <w:marBottom w:val="0"/>
              <w:divBdr>
                <w:top w:val="none" w:sz="0" w:space="0" w:color="auto"/>
                <w:left w:val="none" w:sz="0" w:space="0" w:color="auto"/>
                <w:bottom w:val="none" w:sz="0" w:space="0" w:color="auto"/>
                <w:right w:val="none" w:sz="0" w:space="0" w:color="auto"/>
              </w:divBdr>
            </w:div>
          </w:divsChild>
        </w:div>
        <w:div w:id="613363304">
          <w:marLeft w:val="0"/>
          <w:marRight w:val="0"/>
          <w:marTop w:val="0"/>
          <w:marBottom w:val="0"/>
          <w:divBdr>
            <w:top w:val="none" w:sz="0" w:space="0" w:color="auto"/>
            <w:left w:val="none" w:sz="0" w:space="0" w:color="auto"/>
            <w:bottom w:val="none" w:sz="0" w:space="0" w:color="auto"/>
            <w:right w:val="none" w:sz="0" w:space="0" w:color="auto"/>
          </w:divBdr>
        </w:div>
        <w:div w:id="1681546327">
          <w:marLeft w:val="0"/>
          <w:marRight w:val="0"/>
          <w:marTop w:val="0"/>
          <w:marBottom w:val="0"/>
          <w:divBdr>
            <w:top w:val="none" w:sz="0" w:space="0" w:color="auto"/>
            <w:left w:val="none" w:sz="0" w:space="0" w:color="auto"/>
            <w:bottom w:val="none" w:sz="0" w:space="0" w:color="auto"/>
            <w:right w:val="none" w:sz="0" w:space="0" w:color="auto"/>
          </w:divBdr>
        </w:div>
        <w:div w:id="371081258">
          <w:marLeft w:val="0"/>
          <w:marRight w:val="0"/>
          <w:marTop w:val="0"/>
          <w:marBottom w:val="0"/>
          <w:divBdr>
            <w:top w:val="none" w:sz="0" w:space="0" w:color="auto"/>
            <w:left w:val="none" w:sz="0" w:space="0" w:color="auto"/>
            <w:bottom w:val="none" w:sz="0" w:space="0" w:color="auto"/>
            <w:right w:val="none" w:sz="0" w:space="0" w:color="auto"/>
          </w:divBdr>
        </w:div>
        <w:div w:id="393086606">
          <w:marLeft w:val="0"/>
          <w:marRight w:val="0"/>
          <w:marTop w:val="0"/>
          <w:marBottom w:val="0"/>
          <w:divBdr>
            <w:top w:val="none" w:sz="0" w:space="0" w:color="auto"/>
            <w:left w:val="none" w:sz="0" w:space="0" w:color="auto"/>
            <w:bottom w:val="none" w:sz="0" w:space="0" w:color="auto"/>
            <w:right w:val="none" w:sz="0" w:space="0" w:color="auto"/>
          </w:divBdr>
        </w:div>
        <w:div w:id="2107846144">
          <w:marLeft w:val="0"/>
          <w:marRight w:val="0"/>
          <w:marTop w:val="0"/>
          <w:marBottom w:val="0"/>
          <w:divBdr>
            <w:top w:val="none" w:sz="0" w:space="0" w:color="auto"/>
            <w:left w:val="none" w:sz="0" w:space="0" w:color="auto"/>
            <w:bottom w:val="none" w:sz="0" w:space="0" w:color="auto"/>
            <w:right w:val="none" w:sz="0" w:space="0" w:color="auto"/>
          </w:divBdr>
        </w:div>
        <w:div w:id="955405707">
          <w:marLeft w:val="0"/>
          <w:marRight w:val="0"/>
          <w:marTop w:val="0"/>
          <w:marBottom w:val="0"/>
          <w:divBdr>
            <w:top w:val="none" w:sz="0" w:space="0" w:color="auto"/>
            <w:left w:val="none" w:sz="0" w:space="0" w:color="auto"/>
            <w:bottom w:val="none" w:sz="0" w:space="0" w:color="auto"/>
            <w:right w:val="none" w:sz="0" w:space="0" w:color="auto"/>
          </w:divBdr>
        </w:div>
        <w:div w:id="1579249135">
          <w:marLeft w:val="0"/>
          <w:marRight w:val="0"/>
          <w:marTop w:val="0"/>
          <w:marBottom w:val="0"/>
          <w:divBdr>
            <w:top w:val="none" w:sz="0" w:space="0" w:color="auto"/>
            <w:left w:val="none" w:sz="0" w:space="0" w:color="auto"/>
            <w:bottom w:val="none" w:sz="0" w:space="0" w:color="auto"/>
            <w:right w:val="none" w:sz="0" w:space="0" w:color="auto"/>
          </w:divBdr>
        </w:div>
        <w:div w:id="356852528">
          <w:marLeft w:val="0"/>
          <w:marRight w:val="0"/>
          <w:marTop w:val="0"/>
          <w:marBottom w:val="0"/>
          <w:divBdr>
            <w:top w:val="none" w:sz="0" w:space="0" w:color="auto"/>
            <w:left w:val="none" w:sz="0" w:space="0" w:color="auto"/>
            <w:bottom w:val="none" w:sz="0" w:space="0" w:color="auto"/>
            <w:right w:val="none" w:sz="0" w:space="0" w:color="auto"/>
          </w:divBdr>
        </w:div>
      </w:divsChild>
    </w:div>
    <w:div w:id="1834178151">
      <w:bodyDiv w:val="1"/>
      <w:marLeft w:val="0"/>
      <w:marRight w:val="0"/>
      <w:marTop w:val="0"/>
      <w:marBottom w:val="0"/>
      <w:divBdr>
        <w:top w:val="none" w:sz="0" w:space="0" w:color="auto"/>
        <w:left w:val="none" w:sz="0" w:space="0" w:color="auto"/>
        <w:bottom w:val="none" w:sz="0" w:space="0" w:color="auto"/>
        <w:right w:val="none" w:sz="0" w:space="0" w:color="auto"/>
      </w:divBdr>
      <w:divsChild>
        <w:div w:id="81075746">
          <w:marLeft w:val="0"/>
          <w:marRight w:val="0"/>
          <w:marTop w:val="0"/>
          <w:marBottom w:val="0"/>
          <w:divBdr>
            <w:top w:val="none" w:sz="0" w:space="0" w:color="auto"/>
            <w:left w:val="none" w:sz="0" w:space="0" w:color="auto"/>
            <w:bottom w:val="none" w:sz="0" w:space="0" w:color="auto"/>
            <w:right w:val="none" w:sz="0" w:space="0" w:color="auto"/>
          </w:divBdr>
        </w:div>
        <w:div w:id="84351203">
          <w:marLeft w:val="0"/>
          <w:marRight w:val="0"/>
          <w:marTop w:val="0"/>
          <w:marBottom w:val="0"/>
          <w:divBdr>
            <w:top w:val="none" w:sz="0" w:space="0" w:color="auto"/>
            <w:left w:val="none" w:sz="0" w:space="0" w:color="auto"/>
            <w:bottom w:val="none" w:sz="0" w:space="0" w:color="auto"/>
            <w:right w:val="none" w:sz="0" w:space="0" w:color="auto"/>
          </w:divBdr>
        </w:div>
        <w:div w:id="104808170">
          <w:marLeft w:val="0"/>
          <w:marRight w:val="0"/>
          <w:marTop w:val="0"/>
          <w:marBottom w:val="0"/>
          <w:divBdr>
            <w:top w:val="none" w:sz="0" w:space="0" w:color="auto"/>
            <w:left w:val="none" w:sz="0" w:space="0" w:color="auto"/>
            <w:bottom w:val="none" w:sz="0" w:space="0" w:color="auto"/>
            <w:right w:val="none" w:sz="0" w:space="0" w:color="auto"/>
          </w:divBdr>
        </w:div>
        <w:div w:id="203374045">
          <w:marLeft w:val="0"/>
          <w:marRight w:val="0"/>
          <w:marTop w:val="0"/>
          <w:marBottom w:val="0"/>
          <w:divBdr>
            <w:top w:val="none" w:sz="0" w:space="0" w:color="auto"/>
            <w:left w:val="none" w:sz="0" w:space="0" w:color="auto"/>
            <w:bottom w:val="none" w:sz="0" w:space="0" w:color="auto"/>
            <w:right w:val="none" w:sz="0" w:space="0" w:color="auto"/>
          </w:divBdr>
        </w:div>
        <w:div w:id="239339313">
          <w:marLeft w:val="0"/>
          <w:marRight w:val="0"/>
          <w:marTop w:val="0"/>
          <w:marBottom w:val="0"/>
          <w:divBdr>
            <w:top w:val="none" w:sz="0" w:space="0" w:color="auto"/>
            <w:left w:val="none" w:sz="0" w:space="0" w:color="auto"/>
            <w:bottom w:val="none" w:sz="0" w:space="0" w:color="auto"/>
            <w:right w:val="none" w:sz="0" w:space="0" w:color="auto"/>
          </w:divBdr>
        </w:div>
        <w:div w:id="306327212">
          <w:marLeft w:val="0"/>
          <w:marRight w:val="0"/>
          <w:marTop w:val="0"/>
          <w:marBottom w:val="0"/>
          <w:divBdr>
            <w:top w:val="none" w:sz="0" w:space="0" w:color="auto"/>
            <w:left w:val="none" w:sz="0" w:space="0" w:color="auto"/>
            <w:bottom w:val="none" w:sz="0" w:space="0" w:color="auto"/>
            <w:right w:val="none" w:sz="0" w:space="0" w:color="auto"/>
          </w:divBdr>
        </w:div>
        <w:div w:id="324550025">
          <w:marLeft w:val="0"/>
          <w:marRight w:val="0"/>
          <w:marTop w:val="0"/>
          <w:marBottom w:val="0"/>
          <w:divBdr>
            <w:top w:val="none" w:sz="0" w:space="0" w:color="auto"/>
            <w:left w:val="none" w:sz="0" w:space="0" w:color="auto"/>
            <w:bottom w:val="none" w:sz="0" w:space="0" w:color="auto"/>
            <w:right w:val="none" w:sz="0" w:space="0" w:color="auto"/>
          </w:divBdr>
        </w:div>
        <w:div w:id="393629498">
          <w:marLeft w:val="0"/>
          <w:marRight w:val="0"/>
          <w:marTop w:val="0"/>
          <w:marBottom w:val="0"/>
          <w:divBdr>
            <w:top w:val="none" w:sz="0" w:space="0" w:color="auto"/>
            <w:left w:val="none" w:sz="0" w:space="0" w:color="auto"/>
            <w:bottom w:val="none" w:sz="0" w:space="0" w:color="auto"/>
            <w:right w:val="none" w:sz="0" w:space="0" w:color="auto"/>
          </w:divBdr>
        </w:div>
        <w:div w:id="419526708">
          <w:marLeft w:val="0"/>
          <w:marRight w:val="0"/>
          <w:marTop w:val="0"/>
          <w:marBottom w:val="0"/>
          <w:divBdr>
            <w:top w:val="none" w:sz="0" w:space="0" w:color="auto"/>
            <w:left w:val="none" w:sz="0" w:space="0" w:color="auto"/>
            <w:bottom w:val="none" w:sz="0" w:space="0" w:color="auto"/>
            <w:right w:val="none" w:sz="0" w:space="0" w:color="auto"/>
          </w:divBdr>
        </w:div>
        <w:div w:id="437067922">
          <w:marLeft w:val="0"/>
          <w:marRight w:val="0"/>
          <w:marTop w:val="0"/>
          <w:marBottom w:val="0"/>
          <w:divBdr>
            <w:top w:val="none" w:sz="0" w:space="0" w:color="auto"/>
            <w:left w:val="none" w:sz="0" w:space="0" w:color="auto"/>
            <w:bottom w:val="none" w:sz="0" w:space="0" w:color="auto"/>
            <w:right w:val="none" w:sz="0" w:space="0" w:color="auto"/>
          </w:divBdr>
        </w:div>
        <w:div w:id="519901381">
          <w:marLeft w:val="0"/>
          <w:marRight w:val="0"/>
          <w:marTop w:val="0"/>
          <w:marBottom w:val="0"/>
          <w:divBdr>
            <w:top w:val="none" w:sz="0" w:space="0" w:color="auto"/>
            <w:left w:val="none" w:sz="0" w:space="0" w:color="auto"/>
            <w:bottom w:val="none" w:sz="0" w:space="0" w:color="auto"/>
            <w:right w:val="none" w:sz="0" w:space="0" w:color="auto"/>
          </w:divBdr>
        </w:div>
        <w:div w:id="704139057">
          <w:marLeft w:val="0"/>
          <w:marRight w:val="0"/>
          <w:marTop w:val="0"/>
          <w:marBottom w:val="0"/>
          <w:divBdr>
            <w:top w:val="none" w:sz="0" w:space="0" w:color="auto"/>
            <w:left w:val="none" w:sz="0" w:space="0" w:color="auto"/>
            <w:bottom w:val="none" w:sz="0" w:space="0" w:color="auto"/>
            <w:right w:val="none" w:sz="0" w:space="0" w:color="auto"/>
          </w:divBdr>
        </w:div>
        <w:div w:id="818112178">
          <w:marLeft w:val="0"/>
          <w:marRight w:val="0"/>
          <w:marTop w:val="0"/>
          <w:marBottom w:val="0"/>
          <w:divBdr>
            <w:top w:val="none" w:sz="0" w:space="0" w:color="auto"/>
            <w:left w:val="none" w:sz="0" w:space="0" w:color="auto"/>
            <w:bottom w:val="none" w:sz="0" w:space="0" w:color="auto"/>
            <w:right w:val="none" w:sz="0" w:space="0" w:color="auto"/>
          </w:divBdr>
        </w:div>
        <w:div w:id="841358250">
          <w:marLeft w:val="0"/>
          <w:marRight w:val="0"/>
          <w:marTop w:val="0"/>
          <w:marBottom w:val="0"/>
          <w:divBdr>
            <w:top w:val="none" w:sz="0" w:space="0" w:color="auto"/>
            <w:left w:val="none" w:sz="0" w:space="0" w:color="auto"/>
            <w:bottom w:val="none" w:sz="0" w:space="0" w:color="auto"/>
            <w:right w:val="none" w:sz="0" w:space="0" w:color="auto"/>
          </w:divBdr>
        </w:div>
        <w:div w:id="875587020">
          <w:marLeft w:val="0"/>
          <w:marRight w:val="0"/>
          <w:marTop w:val="0"/>
          <w:marBottom w:val="0"/>
          <w:divBdr>
            <w:top w:val="none" w:sz="0" w:space="0" w:color="auto"/>
            <w:left w:val="none" w:sz="0" w:space="0" w:color="auto"/>
            <w:bottom w:val="none" w:sz="0" w:space="0" w:color="auto"/>
            <w:right w:val="none" w:sz="0" w:space="0" w:color="auto"/>
          </w:divBdr>
        </w:div>
        <w:div w:id="1031566134">
          <w:marLeft w:val="0"/>
          <w:marRight w:val="0"/>
          <w:marTop w:val="0"/>
          <w:marBottom w:val="0"/>
          <w:divBdr>
            <w:top w:val="none" w:sz="0" w:space="0" w:color="auto"/>
            <w:left w:val="none" w:sz="0" w:space="0" w:color="auto"/>
            <w:bottom w:val="none" w:sz="0" w:space="0" w:color="auto"/>
            <w:right w:val="none" w:sz="0" w:space="0" w:color="auto"/>
          </w:divBdr>
        </w:div>
        <w:div w:id="1135637170">
          <w:marLeft w:val="0"/>
          <w:marRight w:val="0"/>
          <w:marTop w:val="0"/>
          <w:marBottom w:val="0"/>
          <w:divBdr>
            <w:top w:val="none" w:sz="0" w:space="0" w:color="auto"/>
            <w:left w:val="none" w:sz="0" w:space="0" w:color="auto"/>
            <w:bottom w:val="none" w:sz="0" w:space="0" w:color="auto"/>
            <w:right w:val="none" w:sz="0" w:space="0" w:color="auto"/>
          </w:divBdr>
        </w:div>
        <w:div w:id="1358854352">
          <w:marLeft w:val="0"/>
          <w:marRight w:val="0"/>
          <w:marTop w:val="0"/>
          <w:marBottom w:val="0"/>
          <w:divBdr>
            <w:top w:val="none" w:sz="0" w:space="0" w:color="auto"/>
            <w:left w:val="none" w:sz="0" w:space="0" w:color="auto"/>
            <w:bottom w:val="none" w:sz="0" w:space="0" w:color="auto"/>
            <w:right w:val="none" w:sz="0" w:space="0" w:color="auto"/>
          </w:divBdr>
        </w:div>
        <w:div w:id="1390574614">
          <w:marLeft w:val="0"/>
          <w:marRight w:val="0"/>
          <w:marTop w:val="0"/>
          <w:marBottom w:val="0"/>
          <w:divBdr>
            <w:top w:val="none" w:sz="0" w:space="0" w:color="auto"/>
            <w:left w:val="none" w:sz="0" w:space="0" w:color="auto"/>
            <w:bottom w:val="none" w:sz="0" w:space="0" w:color="auto"/>
            <w:right w:val="none" w:sz="0" w:space="0" w:color="auto"/>
          </w:divBdr>
        </w:div>
        <w:div w:id="1431002675">
          <w:marLeft w:val="0"/>
          <w:marRight w:val="0"/>
          <w:marTop w:val="0"/>
          <w:marBottom w:val="0"/>
          <w:divBdr>
            <w:top w:val="none" w:sz="0" w:space="0" w:color="auto"/>
            <w:left w:val="none" w:sz="0" w:space="0" w:color="auto"/>
            <w:bottom w:val="none" w:sz="0" w:space="0" w:color="auto"/>
            <w:right w:val="none" w:sz="0" w:space="0" w:color="auto"/>
          </w:divBdr>
        </w:div>
        <w:div w:id="1450011189">
          <w:marLeft w:val="0"/>
          <w:marRight w:val="0"/>
          <w:marTop w:val="0"/>
          <w:marBottom w:val="0"/>
          <w:divBdr>
            <w:top w:val="none" w:sz="0" w:space="0" w:color="auto"/>
            <w:left w:val="none" w:sz="0" w:space="0" w:color="auto"/>
            <w:bottom w:val="none" w:sz="0" w:space="0" w:color="auto"/>
            <w:right w:val="none" w:sz="0" w:space="0" w:color="auto"/>
          </w:divBdr>
        </w:div>
        <w:div w:id="1531214278">
          <w:marLeft w:val="0"/>
          <w:marRight w:val="0"/>
          <w:marTop w:val="0"/>
          <w:marBottom w:val="0"/>
          <w:divBdr>
            <w:top w:val="none" w:sz="0" w:space="0" w:color="auto"/>
            <w:left w:val="none" w:sz="0" w:space="0" w:color="auto"/>
            <w:bottom w:val="none" w:sz="0" w:space="0" w:color="auto"/>
            <w:right w:val="none" w:sz="0" w:space="0" w:color="auto"/>
          </w:divBdr>
        </w:div>
        <w:div w:id="1573731494">
          <w:marLeft w:val="0"/>
          <w:marRight w:val="0"/>
          <w:marTop w:val="0"/>
          <w:marBottom w:val="0"/>
          <w:divBdr>
            <w:top w:val="none" w:sz="0" w:space="0" w:color="auto"/>
            <w:left w:val="none" w:sz="0" w:space="0" w:color="auto"/>
            <w:bottom w:val="none" w:sz="0" w:space="0" w:color="auto"/>
            <w:right w:val="none" w:sz="0" w:space="0" w:color="auto"/>
          </w:divBdr>
        </w:div>
        <w:div w:id="1693338415">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 w:id="1819027152">
          <w:marLeft w:val="0"/>
          <w:marRight w:val="0"/>
          <w:marTop w:val="0"/>
          <w:marBottom w:val="0"/>
          <w:divBdr>
            <w:top w:val="none" w:sz="0" w:space="0" w:color="auto"/>
            <w:left w:val="none" w:sz="0" w:space="0" w:color="auto"/>
            <w:bottom w:val="none" w:sz="0" w:space="0" w:color="auto"/>
            <w:right w:val="none" w:sz="0" w:space="0" w:color="auto"/>
          </w:divBdr>
        </w:div>
        <w:div w:id="1865365548">
          <w:marLeft w:val="0"/>
          <w:marRight w:val="0"/>
          <w:marTop w:val="0"/>
          <w:marBottom w:val="0"/>
          <w:divBdr>
            <w:top w:val="none" w:sz="0" w:space="0" w:color="auto"/>
            <w:left w:val="none" w:sz="0" w:space="0" w:color="auto"/>
            <w:bottom w:val="none" w:sz="0" w:space="0" w:color="auto"/>
            <w:right w:val="none" w:sz="0" w:space="0" w:color="auto"/>
          </w:divBdr>
        </w:div>
        <w:div w:id="1897693036">
          <w:marLeft w:val="0"/>
          <w:marRight w:val="0"/>
          <w:marTop w:val="0"/>
          <w:marBottom w:val="0"/>
          <w:divBdr>
            <w:top w:val="none" w:sz="0" w:space="0" w:color="auto"/>
            <w:left w:val="none" w:sz="0" w:space="0" w:color="auto"/>
            <w:bottom w:val="none" w:sz="0" w:space="0" w:color="auto"/>
            <w:right w:val="none" w:sz="0" w:space="0" w:color="auto"/>
          </w:divBdr>
        </w:div>
        <w:div w:id="1923833497">
          <w:marLeft w:val="0"/>
          <w:marRight w:val="0"/>
          <w:marTop w:val="0"/>
          <w:marBottom w:val="0"/>
          <w:divBdr>
            <w:top w:val="none" w:sz="0" w:space="0" w:color="auto"/>
            <w:left w:val="none" w:sz="0" w:space="0" w:color="auto"/>
            <w:bottom w:val="none" w:sz="0" w:space="0" w:color="auto"/>
            <w:right w:val="none" w:sz="0" w:space="0" w:color="auto"/>
          </w:divBdr>
        </w:div>
        <w:div w:id="2058356735">
          <w:marLeft w:val="0"/>
          <w:marRight w:val="0"/>
          <w:marTop w:val="0"/>
          <w:marBottom w:val="0"/>
          <w:divBdr>
            <w:top w:val="none" w:sz="0" w:space="0" w:color="auto"/>
            <w:left w:val="none" w:sz="0" w:space="0" w:color="auto"/>
            <w:bottom w:val="none" w:sz="0" w:space="0" w:color="auto"/>
            <w:right w:val="none" w:sz="0" w:space="0" w:color="auto"/>
          </w:divBdr>
        </w:div>
      </w:divsChild>
    </w:div>
    <w:div w:id="1861511211">
      <w:bodyDiv w:val="1"/>
      <w:marLeft w:val="0"/>
      <w:marRight w:val="0"/>
      <w:marTop w:val="0"/>
      <w:marBottom w:val="0"/>
      <w:divBdr>
        <w:top w:val="none" w:sz="0" w:space="0" w:color="auto"/>
        <w:left w:val="none" w:sz="0" w:space="0" w:color="auto"/>
        <w:bottom w:val="none" w:sz="0" w:space="0" w:color="auto"/>
        <w:right w:val="none" w:sz="0" w:space="0" w:color="auto"/>
      </w:divBdr>
    </w:div>
    <w:div w:id="1866096754">
      <w:bodyDiv w:val="1"/>
      <w:marLeft w:val="0"/>
      <w:marRight w:val="0"/>
      <w:marTop w:val="0"/>
      <w:marBottom w:val="0"/>
      <w:divBdr>
        <w:top w:val="none" w:sz="0" w:space="0" w:color="auto"/>
        <w:left w:val="none" w:sz="0" w:space="0" w:color="auto"/>
        <w:bottom w:val="none" w:sz="0" w:space="0" w:color="auto"/>
        <w:right w:val="none" w:sz="0" w:space="0" w:color="auto"/>
      </w:divBdr>
    </w:div>
    <w:div w:id="1872188821">
      <w:bodyDiv w:val="1"/>
      <w:marLeft w:val="0"/>
      <w:marRight w:val="0"/>
      <w:marTop w:val="0"/>
      <w:marBottom w:val="0"/>
      <w:divBdr>
        <w:top w:val="none" w:sz="0" w:space="0" w:color="auto"/>
        <w:left w:val="none" w:sz="0" w:space="0" w:color="auto"/>
        <w:bottom w:val="none" w:sz="0" w:space="0" w:color="auto"/>
        <w:right w:val="none" w:sz="0" w:space="0" w:color="auto"/>
      </w:divBdr>
      <w:divsChild>
        <w:div w:id="75979545">
          <w:marLeft w:val="0"/>
          <w:marRight w:val="0"/>
          <w:marTop w:val="0"/>
          <w:marBottom w:val="0"/>
          <w:divBdr>
            <w:top w:val="none" w:sz="0" w:space="0" w:color="auto"/>
            <w:left w:val="none" w:sz="0" w:space="0" w:color="auto"/>
            <w:bottom w:val="none" w:sz="0" w:space="0" w:color="auto"/>
            <w:right w:val="none" w:sz="0" w:space="0" w:color="auto"/>
          </w:divBdr>
        </w:div>
        <w:div w:id="332606316">
          <w:marLeft w:val="0"/>
          <w:marRight w:val="0"/>
          <w:marTop w:val="0"/>
          <w:marBottom w:val="0"/>
          <w:divBdr>
            <w:top w:val="none" w:sz="0" w:space="0" w:color="auto"/>
            <w:left w:val="none" w:sz="0" w:space="0" w:color="auto"/>
            <w:bottom w:val="none" w:sz="0" w:space="0" w:color="auto"/>
            <w:right w:val="none" w:sz="0" w:space="0" w:color="auto"/>
          </w:divBdr>
        </w:div>
        <w:div w:id="542518739">
          <w:marLeft w:val="0"/>
          <w:marRight w:val="0"/>
          <w:marTop w:val="0"/>
          <w:marBottom w:val="0"/>
          <w:divBdr>
            <w:top w:val="none" w:sz="0" w:space="0" w:color="auto"/>
            <w:left w:val="none" w:sz="0" w:space="0" w:color="auto"/>
            <w:bottom w:val="none" w:sz="0" w:space="0" w:color="auto"/>
            <w:right w:val="none" w:sz="0" w:space="0" w:color="auto"/>
          </w:divBdr>
        </w:div>
        <w:div w:id="657735135">
          <w:marLeft w:val="0"/>
          <w:marRight w:val="0"/>
          <w:marTop w:val="0"/>
          <w:marBottom w:val="0"/>
          <w:divBdr>
            <w:top w:val="none" w:sz="0" w:space="0" w:color="auto"/>
            <w:left w:val="none" w:sz="0" w:space="0" w:color="auto"/>
            <w:bottom w:val="none" w:sz="0" w:space="0" w:color="auto"/>
            <w:right w:val="none" w:sz="0" w:space="0" w:color="auto"/>
          </w:divBdr>
        </w:div>
        <w:div w:id="670721312">
          <w:marLeft w:val="0"/>
          <w:marRight w:val="0"/>
          <w:marTop w:val="0"/>
          <w:marBottom w:val="0"/>
          <w:divBdr>
            <w:top w:val="none" w:sz="0" w:space="0" w:color="auto"/>
            <w:left w:val="none" w:sz="0" w:space="0" w:color="auto"/>
            <w:bottom w:val="none" w:sz="0" w:space="0" w:color="auto"/>
            <w:right w:val="none" w:sz="0" w:space="0" w:color="auto"/>
          </w:divBdr>
        </w:div>
        <w:div w:id="695812679">
          <w:marLeft w:val="0"/>
          <w:marRight w:val="0"/>
          <w:marTop w:val="0"/>
          <w:marBottom w:val="0"/>
          <w:divBdr>
            <w:top w:val="none" w:sz="0" w:space="0" w:color="auto"/>
            <w:left w:val="none" w:sz="0" w:space="0" w:color="auto"/>
            <w:bottom w:val="none" w:sz="0" w:space="0" w:color="auto"/>
            <w:right w:val="none" w:sz="0" w:space="0" w:color="auto"/>
          </w:divBdr>
        </w:div>
        <w:div w:id="1318223383">
          <w:marLeft w:val="0"/>
          <w:marRight w:val="0"/>
          <w:marTop w:val="0"/>
          <w:marBottom w:val="0"/>
          <w:divBdr>
            <w:top w:val="none" w:sz="0" w:space="0" w:color="auto"/>
            <w:left w:val="none" w:sz="0" w:space="0" w:color="auto"/>
            <w:bottom w:val="none" w:sz="0" w:space="0" w:color="auto"/>
            <w:right w:val="none" w:sz="0" w:space="0" w:color="auto"/>
          </w:divBdr>
        </w:div>
        <w:div w:id="1325548377">
          <w:marLeft w:val="0"/>
          <w:marRight w:val="0"/>
          <w:marTop w:val="0"/>
          <w:marBottom w:val="0"/>
          <w:divBdr>
            <w:top w:val="none" w:sz="0" w:space="0" w:color="auto"/>
            <w:left w:val="none" w:sz="0" w:space="0" w:color="auto"/>
            <w:bottom w:val="none" w:sz="0" w:space="0" w:color="auto"/>
            <w:right w:val="none" w:sz="0" w:space="0" w:color="auto"/>
          </w:divBdr>
        </w:div>
        <w:div w:id="1580557018">
          <w:marLeft w:val="0"/>
          <w:marRight w:val="0"/>
          <w:marTop w:val="0"/>
          <w:marBottom w:val="0"/>
          <w:divBdr>
            <w:top w:val="none" w:sz="0" w:space="0" w:color="auto"/>
            <w:left w:val="none" w:sz="0" w:space="0" w:color="auto"/>
            <w:bottom w:val="none" w:sz="0" w:space="0" w:color="auto"/>
            <w:right w:val="none" w:sz="0" w:space="0" w:color="auto"/>
          </w:divBdr>
        </w:div>
        <w:div w:id="1673603137">
          <w:marLeft w:val="0"/>
          <w:marRight w:val="0"/>
          <w:marTop w:val="0"/>
          <w:marBottom w:val="0"/>
          <w:divBdr>
            <w:top w:val="none" w:sz="0" w:space="0" w:color="auto"/>
            <w:left w:val="none" w:sz="0" w:space="0" w:color="auto"/>
            <w:bottom w:val="none" w:sz="0" w:space="0" w:color="auto"/>
            <w:right w:val="none" w:sz="0" w:space="0" w:color="auto"/>
          </w:divBdr>
        </w:div>
        <w:div w:id="1741902253">
          <w:marLeft w:val="0"/>
          <w:marRight w:val="0"/>
          <w:marTop w:val="0"/>
          <w:marBottom w:val="0"/>
          <w:divBdr>
            <w:top w:val="none" w:sz="0" w:space="0" w:color="auto"/>
            <w:left w:val="none" w:sz="0" w:space="0" w:color="auto"/>
            <w:bottom w:val="none" w:sz="0" w:space="0" w:color="auto"/>
            <w:right w:val="none" w:sz="0" w:space="0" w:color="auto"/>
          </w:divBdr>
        </w:div>
        <w:div w:id="1889224406">
          <w:marLeft w:val="0"/>
          <w:marRight w:val="0"/>
          <w:marTop w:val="0"/>
          <w:marBottom w:val="0"/>
          <w:divBdr>
            <w:top w:val="none" w:sz="0" w:space="0" w:color="auto"/>
            <w:left w:val="none" w:sz="0" w:space="0" w:color="auto"/>
            <w:bottom w:val="none" w:sz="0" w:space="0" w:color="auto"/>
            <w:right w:val="none" w:sz="0" w:space="0" w:color="auto"/>
          </w:divBdr>
        </w:div>
      </w:divsChild>
    </w:div>
    <w:div w:id="1881431391">
      <w:bodyDiv w:val="1"/>
      <w:marLeft w:val="0"/>
      <w:marRight w:val="0"/>
      <w:marTop w:val="0"/>
      <w:marBottom w:val="0"/>
      <w:divBdr>
        <w:top w:val="none" w:sz="0" w:space="0" w:color="auto"/>
        <w:left w:val="none" w:sz="0" w:space="0" w:color="auto"/>
        <w:bottom w:val="none" w:sz="0" w:space="0" w:color="auto"/>
        <w:right w:val="none" w:sz="0" w:space="0" w:color="auto"/>
      </w:divBdr>
    </w:div>
    <w:div w:id="1893493401">
      <w:bodyDiv w:val="1"/>
      <w:marLeft w:val="0"/>
      <w:marRight w:val="0"/>
      <w:marTop w:val="0"/>
      <w:marBottom w:val="0"/>
      <w:divBdr>
        <w:top w:val="none" w:sz="0" w:space="0" w:color="auto"/>
        <w:left w:val="none" w:sz="0" w:space="0" w:color="auto"/>
        <w:bottom w:val="none" w:sz="0" w:space="0" w:color="auto"/>
        <w:right w:val="none" w:sz="0" w:space="0" w:color="auto"/>
      </w:divBdr>
      <w:divsChild>
        <w:div w:id="2144422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6182200">
              <w:marLeft w:val="0"/>
              <w:marRight w:val="0"/>
              <w:marTop w:val="0"/>
              <w:marBottom w:val="0"/>
              <w:divBdr>
                <w:top w:val="none" w:sz="0" w:space="0" w:color="auto"/>
                <w:left w:val="none" w:sz="0" w:space="0" w:color="auto"/>
                <w:bottom w:val="none" w:sz="0" w:space="0" w:color="auto"/>
                <w:right w:val="none" w:sz="0" w:space="0" w:color="auto"/>
              </w:divBdr>
              <w:divsChild>
                <w:div w:id="15665884">
                  <w:marLeft w:val="0"/>
                  <w:marRight w:val="0"/>
                  <w:marTop w:val="0"/>
                  <w:marBottom w:val="0"/>
                  <w:divBdr>
                    <w:top w:val="none" w:sz="0" w:space="0" w:color="auto"/>
                    <w:left w:val="none" w:sz="0" w:space="0" w:color="auto"/>
                    <w:bottom w:val="none" w:sz="0" w:space="0" w:color="auto"/>
                    <w:right w:val="none" w:sz="0" w:space="0" w:color="auto"/>
                  </w:divBdr>
                  <w:divsChild>
                    <w:div w:id="444736233">
                      <w:marLeft w:val="0"/>
                      <w:marRight w:val="0"/>
                      <w:marTop w:val="0"/>
                      <w:marBottom w:val="0"/>
                      <w:divBdr>
                        <w:top w:val="none" w:sz="0" w:space="0" w:color="auto"/>
                        <w:left w:val="none" w:sz="0" w:space="0" w:color="auto"/>
                        <w:bottom w:val="none" w:sz="0" w:space="0" w:color="auto"/>
                        <w:right w:val="none" w:sz="0" w:space="0" w:color="auto"/>
                      </w:divBdr>
                    </w:div>
                    <w:div w:id="755521900">
                      <w:marLeft w:val="0"/>
                      <w:marRight w:val="0"/>
                      <w:marTop w:val="0"/>
                      <w:marBottom w:val="0"/>
                      <w:divBdr>
                        <w:top w:val="none" w:sz="0" w:space="0" w:color="auto"/>
                        <w:left w:val="none" w:sz="0" w:space="0" w:color="auto"/>
                        <w:bottom w:val="none" w:sz="0" w:space="0" w:color="auto"/>
                        <w:right w:val="none" w:sz="0" w:space="0" w:color="auto"/>
                      </w:divBdr>
                    </w:div>
                    <w:div w:id="763068411">
                      <w:marLeft w:val="0"/>
                      <w:marRight w:val="0"/>
                      <w:marTop w:val="0"/>
                      <w:marBottom w:val="0"/>
                      <w:divBdr>
                        <w:top w:val="none" w:sz="0" w:space="0" w:color="auto"/>
                        <w:left w:val="none" w:sz="0" w:space="0" w:color="auto"/>
                        <w:bottom w:val="none" w:sz="0" w:space="0" w:color="auto"/>
                        <w:right w:val="none" w:sz="0" w:space="0" w:color="auto"/>
                      </w:divBdr>
                    </w:div>
                    <w:div w:id="942342250">
                      <w:marLeft w:val="0"/>
                      <w:marRight w:val="0"/>
                      <w:marTop w:val="0"/>
                      <w:marBottom w:val="0"/>
                      <w:divBdr>
                        <w:top w:val="none" w:sz="0" w:space="0" w:color="auto"/>
                        <w:left w:val="none" w:sz="0" w:space="0" w:color="auto"/>
                        <w:bottom w:val="none" w:sz="0" w:space="0" w:color="auto"/>
                        <w:right w:val="none" w:sz="0" w:space="0" w:color="auto"/>
                      </w:divBdr>
                    </w:div>
                    <w:div w:id="1435980471">
                      <w:marLeft w:val="0"/>
                      <w:marRight w:val="0"/>
                      <w:marTop w:val="0"/>
                      <w:marBottom w:val="0"/>
                      <w:divBdr>
                        <w:top w:val="none" w:sz="0" w:space="0" w:color="auto"/>
                        <w:left w:val="none" w:sz="0" w:space="0" w:color="auto"/>
                        <w:bottom w:val="none" w:sz="0" w:space="0" w:color="auto"/>
                        <w:right w:val="none" w:sz="0" w:space="0" w:color="auto"/>
                      </w:divBdr>
                    </w:div>
                    <w:div w:id="1561600614">
                      <w:marLeft w:val="0"/>
                      <w:marRight w:val="0"/>
                      <w:marTop w:val="0"/>
                      <w:marBottom w:val="0"/>
                      <w:divBdr>
                        <w:top w:val="none" w:sz="0" w:space="0" w:color="auto"/>
                        <w:left w:val="none" w:sz="0" w:space="0" w:color="auto"/>
                        <w:bottom w:val="none" w:sz="0" w:space="0" w:color="auto"/>
                        <w:right w:val="none" w:sz="0" w:space="0" w:color="auto"/>
                      </w:divBdr>
                    </w:div>
                    <w:div w:id="1636250132">
                      <w:marLeft w:val="0"/>
                      <w:marRight w:val="0"/>
                      <w:marTop w:val="0"/>
                      <w:marBottom w:val="0"/>
                      <w:divBdr>
                        <w:top w:val="none" w:sz="0" w:space="0" w:color="auto"/>
                        <w:left w:val="none" w:sz="0" w:space="0" w:color="auto"/>
                        <w:bottom w:val="none" w:sz="0" w:space="0" w:color="auto"/>
                        <w:right w:val="none" w:sz="0" w:space="0" w:color="auto"/>
                      </w:divBdr>
                    </w:div>
                    <w:div w:id="1656061226">
                      <w:marLeft w:val="0"/>
                      <w:marRight w:val="0"/>
                      <w:marTop w:val="0"/>
                      <w:marBottom w:val="0"/>
                      <w:divBdr>
                        <w:top w:val="none" w:sz="0" w:space="0" w:color="auto"/>
                        <w:left w:val="none" w:sz="0" w:space="0" w:color="auto"/>
                        <w:bottom w:val="none" w:sz="0" w:space="0" w:color="auto"/>
                        <w:right w:val="none" w:sz="0" w:space="0" w:color="auto"/>
                      </w:divBdr>
                    </w:div>
                    <w:div w:id="1696728721">
                      <w:marLeft w:val="0"/>
                      <w:marRight w:val="0"/>
                      <w:marTop w:val="0"/>
                      <w:marBottom w:val="0"/>
                      <w:divBdr>
                        <w:top w:val="none" w:sz="0" w:space="0" w:color="auto"/>
                        <w:left w:val="none" w:sz="0" w:space="0" w:color="auto"/>
                        <w:bottom w:val="none" w:sz="0" w:space="0" w:color="auto"/>
                        <w:right w:val="none" w:sz="0" w:space="0" w:color="auto"/>
                      </w:divBdr>
                    </w:div>
                    <w:div w:id="174575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785964">
      <w:bodyDiv w:val="1"/>
      <w:marLeft w:val="0"/>
      <w:marRight w:val="0"/>
      <w:marTop w:val="0"/>
      <w:marBottom w:val="0"/>
      <w:divBdr>
        <w:top w:val="none" w:sz="0" w:space="0" w:color="auto"/>
        <w:left w:val="none" w:sz="0" w:space="0" w:color="auto"/>
        <w:bottom w:val="none" w:sz="0" w:space="0" w:color="auto"/>
        <w:right w:val="none" w:sz="0" w:space="0" w:color="auto"/>
      </w:divBdr>
      <w:divsChild>
        <w:div w:id="135875258">
          <w:marLeft w:val="0"/>
          <w:marRight w:val="0"/>
          <w:marTop w:val="0"/>
          <w:marBottom w:val="0"/>
          <w:divBdr>
            <w:top w:val="none" w:sz="0" w:space="0" w:color="auto"/>
            <w:left w:val="none" w:sz="0" w:space="0" w:color="auto"/>
            <w:bottom w:val="none" w:sz="0" w:space="0" w:color="auto"/>
            <w:right w:val="none" w:sz="0" w:space="0" w:color="auto"/>
          </w:divBdr>
        </w:div>
        <w:div w:id="585381735">
          <w:marLeft w:val="0"/>
          <w:marRight w:val="0"/>
          <w:marTop w:val="0"/>
          <w:marBottom w:val="0"/>
          <w:divBdr>
            <w:top w:val="none" w:sz="0" w:space="0" w:color="auto"/>
            <w:left w:val="none" w:sz="0" w:space="0" w:color="auto"/>
            <w:bottom w:val="none" w:sz="0" w:space="0" w:color="auto"/>
            <w:right w:val="none" w:sz="0" w:space="0" w:color="auto"/>
          </w:divBdr>
        </w:div>
        <w:div w:id="1656909499">
          <w:marLeft w:val="0"/>
          <w:marRight w:val="0"/>
          <w:marTop w:val="0"/>
          <w:marBottom w:val="0"/>
          <w:divBdr>
            <w:top w:val="none" w:sz="0" w:space="0" w:color="auto"/>
            <w:left w:val="none" w:sz="0" w:space="0" w:color="auto"/>
            <w:bottom w:val="none" w:sz="0" w:space="0" w:color="auto"/>
            <w:right w:val="none" w:sz="0" w:space="0" w:color="auto"/>
          </w:divBdr>
        </w:div>
      </w:divsChild>
    </w:div>
    <w:div w:id="1900242201">
      <w:bodyDiv w:val="1"/>
      <w:marLeft w:val="0"/>
      <w:marRight w:val="0"/>
      <w:marTop w:val="0"/>
      <w:marBottom w:val="0"/>
      <w:divBdr>
        <w:top w:val="none" w:sz="0" w:space="0" w:color="auto"/>
        <w:left w:val="none" w:sz="0" w:space="0" w:color="auto"/>
        <w:bottom w:val="none" w:sz="0" w:space="0" w:color="auto"/>
        <w:right w:val="none" w:sz="0" w:space="0" w:color="auto"/>
      </w:divBdr>
      <w:divsChild>
        <w:div w:id="1969430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489639">
              <w:marLeft w:val="0"/>
              <w:marRight w:val="0"/>
              <w:marTop w:val="0"/>
              <w:marBottom w:val="0"/>
              <w:divBdr>
                <w:top w:val="none" w:sz="0" w:space="0" w:color="auto"/>
                <w:left w:val="none" w:sz="0" w:space="0" w:color="auto"/>
                <w:bottom w:val="none" w:sz="0" w:space="0" w:color="auto"/>
                <w:right w:val="none" w:sz="0" w:space="0" w:color="auto"/>
              </w:divBdr>
              <w:divsChild>
                <w:div w:id="1798376433">
                  <w:marLeft w:val="0"/>
                  <w:marRight w:val="0"/>
                  <w:marTop w:val="0"/>
                  <w:marBottom w:val="0"/>
                  <w:divBdr>
                    <w:top w:val="none" w:sz="0" w:space="0" w:color="auto"/>
                    <w:left w:val="none" w:sz="0" w:space="0" w:color="auto"/>
                    <w:bottom w:val="none" w:sz="0" w:space="0" w:color="auto"/>
                    <w:right w:val="none" w:sz="0" w:space="0" w:color="auto"/>
                  </w:divBdr>
                  <w:divsChild>
                    <w:div w:id="604507145">
                      <w:marLeft w:val="0"/>
                      <w:marRight w:val="0"/>
                      <w:marTop w:val="0"/>
                      <w:marBottom w:val="0"/>
                      <w:divBdr>
                        <w:top w:val="none" w:sz="0" w:space="0" w:color="auto"/>
                        <w:left w:val="none" w:sz="0" w:space="0" w:color="auto"/>
                        <w:bottom w:val="none" w:sz="0" w:space="0" w:color="auto"/>
                        <w:right w:val="none" w:sz="0" w:space="0" w:color="auto"/>
                      </w:divBdr>
                    </w:div>
                    <w:div w:id="794174069">
                      <w:marLeft w:val="0"/>
                      <w:marRight w:val="0"/>
                      <w:marTop w:val="0"/>
                      <w:marBottom w:val="0"/>
                      <w:divBdr>
                        <w:top w:val="none" w:sz="0" w:space="0" w:color="auto"/>
                        <w:left w:val="none" w:sz="0" w:space="0" w:color="auto"/>
                        <w:bottom w:val="none" w:sz="0" w:space="0" w:color="auto"/>
                        <w:right w:val="none" w:sz="0" w:space="0" w:color="auto"/>
                      </w:divBdr>
                    </w:div>
                    <w:div w:id="945504113">
                      <w:marLeft w:val="0"/>
                      <w:marRight w:val="0"/>
                      <w:marTop w:val="0"/>
                      <w:marBottom w:val="0"/>
                      <w:divBdr>
                        <w:top w:val="none" w:sz="0" w:space="0" w:color="auto"/>
                        <w:left w:val="none" w:sz="0" w:space="0" w:color="auto"/>
                        <w:bottom w:val="none" w:sz="0" w:space="0" w:color="auto"/>
                        <w:right w:val="none" w:sz="0" w:space="0" w:color="auto"/>
                      </w:divBdr>
                    </w:div>
                    <w:div w:id="1029453192">
                      <w:marLeft w:val="0"/>
                      <w:marRight w:val="0"/>
                      <w:marTop w:val="0"/>
                      <w:marBottom w:val="0"/>
                      <w:divBdr>
                        <w:top w:val="none" w:sz="0" w:space="0" w:color="auto"/>
                        <w:left w:val="none" w:sz="0" w:space="0" w:color="auto"/>
                        <w:bottom w:val="none" w:sz="0" w:space="0" w:color="auto"/>
                        <w:right w:val="none" w:sz="0" w:space="0" w:color="auto"/>
                      </w:divBdr>
                    </w:div>
                    <w:div w:id="1257983426">
                      <w:marLeft w:val="0"/>
                      <w:marRight w:val="0"/>
                      <w:marTop w:val="0"/>
                      <w:marBottom w:val="0"/>
                      <w:divBdr>
                        <w:top w:val="none" w:sz="0" w:space="0" w:color="auto"/>
                        <w:left w:val="none" w:sz="0" w:space="0" w:color="auto"/>
                        <w:bottom w:val="none" w:sz="0" w:space="0" w:color="auto"/>
                        <w:right w:val="none" w:sz="0" w:space="0" w:color="auto"/>
                      </w:divBdr>
                    </w:div>
                    <w:div w:id="1260261715">
                      <w:marLeft w:val="0"/>
                      <w:marRight w:val="0"/>
                      <w:marTop w:val="0"/>
                      <w:marBottom w:val="0"/>
                      <w:divBdr>
                        <w:top w:val="none" w:sz="0" w:space="0" w:color="auto"/>
                        <w:left w:val="none" w:sz="0" w:space="0" w:color="auto"/>
                        <w:bottom w:val="none" w:sz="0" w:space="0" w:color="auto"/>
                        <w:right w:val="none" w:sz="0" w:space="0" w:color="auto"/>
                      </w:divBdr>
                    </w:div>
                    <w:div w:id="1299267330">
                      <w:marLeft w:val="0"/>
                      <w:marRight w:val="0"/>
                      <w:marTop w:val="0"/>
                      <w:marBottom w:val="0"/>
                      <w:divBdr>
                        <w:top w:val="none" w:sz="0" w:space="0" w:color="auto"/>
                        <w:left w:val="none" w:sz="0" w:space="0" w:color="auto"/>
                        <w:bottom w:val="none" w:sz="0" w:space="0" w:color="auto"/>
                        <w:right w:val="none" w:sz="0" w:space="0" w:color="auto"/>
                      </w:divBdr>
                    </w:div>
                    <w:div w:id="1337541663">
                      <w:marLeft w:val="0"/>
                      <w:marRight w:val="0"/>
                      <w:marTop w:val="0"/>
                      <w:marBottom w:val="0"/>
                      <w:divBdr>
                        <w:top w:val="none" w:sz="0" w:space="0" w:color="auto"/>
                        <w:left w:val="none" w:sz="0" w:space="0" w:color="auto"/>
                        <w:bottom w:val="none" w:sz="0" w:space="0" w:color="auto"/>
                        <w:right w:val="none" w:sz="0" w:space="0" w:color="auto"/>
                      </w:divBdr>
                    </w:div>
                    <w:div w:id="1619415008">
                      <w:marLeft w:val="0"/>
                      <w:marRight w:val="0"/>
                      <w:marTop w:val="0"/>
                      <w:marBottom w:val="0"/>
                      <w:divBdr>
                        <w:top w:val="none" w:sz="0" w:space="0" w:color="auto"/>
                        <w:left w:val="none" w:sz="0" w:space="0" w:color="auto"/>
                        <w:bottom w:val="none" w:sz="0" w:space="0" w:color="auto"/>
                        <w:right w:val="none" w:sz="0" w:space="0" w:color="auto"/>
                      </w:divBdr>
                    </w:div>
                    <w:div w:id="1768575574">
                      <w:marLeft w:val="0"/>
                      <w:marRight w:val="0"/>
                      <w:marTop w:val="0"/>
                      <w:marBottom w:val="0"/>
                      <w:divBdr>
                        <w:top w:val="none" w:sz="0" w:space="0" w:color="auto"/>
                        <w:left w:val="none" w:sz="0" w:space="0" w:color="auto"/>
                        <w:bottom w:val="none" w:sz="0" w:space="0" w:color="auto"/>
                        <w:right w:val="none" w:sz="0" w:space="0" w:color="auto"/>
                      </w:divBdr>
                    </w:div>
                    <w:div w:id="190529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553323">
      <w:bodyDiv w:val="1"/>
      <w:marLeft w:val="0"/>
      <w:marRight w:val="0"/>
      <w:marTop w:val="0"/>
      <w:marBottom w:val="0"/>
      <w:divBdr>
        <w:top w:val="none" w:sz="0" w:space="0" w:color="auto"/>
        <w:left w:val="none" w:sz="0" w:space="0" w:color="auto"/>
        <w:bottom w:val="none" w:sz="0" w:space="0" w:color="auto"/>
        <w:right w:val="none" w:sz="0" w:space="0" w:color="auto"/>
      </w:divBdr>
    </w:div>
    <w:div w:id="1902212383">
      <w:bodyDiv w:val="1"/>
      <w:marLeft w:val="0"/>
      <w:marRight w:val="0"/>
      <w:marTop w:val="0"/>
      <w:marBottom w:val="0"/>
      <w:divBdr>
        <w:top w:val="none" w:sz="0" w:space="0" w:color="auto"/>
        <w:left w:val="none" w:sz="0" w:space="0" w:color="auto"/>
        <w:bottom w:val="none" w:sz="0" w:space="0" w:color="auto"/>
        <w:right w:val="none" w:sz="0" w:space="0" w:color="auto"/>
      </w:divBdr>
    </w:div>
    <w:div w:id="1903906829">
      <w:bodyDiv w:val="1"/>
      <w:marLeft w:val="0"/>
      <w:marRight w:val="0"/>
      <w:marTop w:val="0"/>
      <w:marBottom w:val="0"/>
      <w:divBdr>
        <w:top w:val="none" w:sz="0" w:space="0" w:color="auto"/>
        <w:left w:val="none" w:sz="0" w:space="0" w:color="auto"/>
        <w:bottom w:val="none" w:sz="0" w:space="0" w:color="auto"/>
        <w:right w:val="none" w:sz="0" w:space="0" w:color="auto"/>
      </w:divBdr>
    </w:div>
    <w:div w:id="1912305431">
      <w:bodyDiv w:val="1"/>
      <w:marLeft w:val="0"/>
      <w:marRight w:val="0"/>
      <w:marTop w:val="0"/>
      <w:marBottom w:val="0"/>
      <w:divBdr>
        <w:top w:val="none" w:sz="0" w:space="0" w:color="auto"/>
        <w:left w:val="none" w:sz="0" w:space="0" w:color="auto"/>
        <w:bottom w:val="none" w:sz="0" w:space="0" w:color="auto"/>
        <w:right w:val="none" w:sz="0" w:space="0" w:color="auto"/>
      </w:divBdr>
    </w:div>
    <w:div w:id="1915241389">
      <w:bodyDiv w:val="1"/>
      <w:marLeft w:val="0"/>
      <w:marRight w:val="0"/>
      <w:marTop w:val="0"/>
      <w:marBottom w:val="0"/>
      <w:divBdr>
        <w:top w:val="none" w:sz="0" w:space="0" w:color="auto"/>
        <w:left w:val="none" w:sz="0" w:space="0" w:color="auto"/>
        <w:bottom w:val="none" w:sz="0" w:space="0" w:color="auto"/>
        <w:right w:val="none" w:sz="0" w:space="0" w:color="auto"/>
      </w:divBdr>
    </w:div>
    <w:div w:id="1940943478">
      <w:bodyDiv w:val="1"/>
      <w:marLeft w:val="0"/>
      <w:marRight w:val="0"/>
      <w:marTop w:val="0"/>
      <w:marBottom w:val="0"/>
      <w:divBdr>
        <w:top w:val="none" w:sz="0" w:space="0" w:color="auto"/>
        <w:left w:val="none" w:sz="0" w:space="0" w:color="auto"/>
        <w:bottom w:val="none" w:sz="0" w:space="0" w:color="auto"/>
        <w:right w:val="none" w:sz="0" w:space="0" w:color="auto"/>
      </w:divBdr>
    </w:div>
    <w:div w:id="1942838686">
      <w:bodyDiv w:val="1"/>
      <w:marLeft w:val="0"/>
      <w:marRight w:val="0"/>
      <w:marTop w:val="0"/>
      <w:marBottom w:val="0"/>
      <w:divBdr>
        <w:top w:val="none" w:sz="0" w:space="0" w:color="auto"/>
        <w:left w:val="none" w:sz="0" w:space="0" w:color="auto"/>
        <w:bottom w:val="none" w:sz="0" w:space="0" w:color="auto"/>
        <w:right w:val="none" w:sz="0" w:space="0" w:color="auto"/>
      </w:divBdr>
      <w:divsChild>
        <w:div w:id="1601572743">
          <w:marLeft w:val="0"/>
          <w:marRight w:val="0"/>
          <w:marTop w:val="0"/>
          <w:marBottom w:val="120"/>
          <w:divBdr>
            <w:top w:val="none" w:sz="0" w:space="0" w:color="auto"/>
            <w:left w:val="none" w:sz="0" w:space="0" w:color="auto"/>
            <w:bottom w:val="none" w:sz="0" w:space="0" w:color="auto"/>
            <w:right w:val="none" w:sz="0" w:space="0" w:color="auto"/>
          </w:divBdr>
        </w:div>
        <w:div w:id="1072657506">
          <w:marLeft w:val="0"/>
          <w:marRight w:val="0"/>
          <w:marTop w:val="0"/>
          <w:marBottom w:val="120"/>
          <w:divBdr>
            <w:top w:val="none" w:sz="0" w:space="0" w:color="auto"/>
            <w:left w:val="none" w:sz="0" w:space="0" w:color="auto"/>
            <w:bottom w:val="none" w:sz="0" w:space="0" w:color="auto"/>
            <w:right w:val="none" w:sz="0" w:space="0" w:color="auto"/>
          </w:divBdr>
        </w:div>
      </w:divsChild>
    </w:div>
    <w:div w:id="1943492989">
      <w:bodyDiv w:val="1"/>
      <w:marLeft w:val="0"/>
      <w:marRight w:val="0"/>
      <w:marTop w:val="0"/>
      <w:marBottom w:val="0"/>
      <w:divBdr>
        <w:top w:val="none" w:sz="0" w:space="0" w:color="auto"/>
        <w:left w:val="none" w:sz="0" w:space="0" w:color="auto"/>
        <w:bottom w:val="none" w:sz="0" w:space="0" w:color="auto"/>
        <w:right w:val="none" w:sz="0" w:space="0" w:color="auto"/>
      </w:divBdr>
    </w:div>
    <w:div w:id="1953972287">
      <w:bodyDiv w:val="1"/>
      <w:marLeft w:val="0"/>
      <w:marRight w:val="0"/>
      <w:marTop w:val="0"/>
      <w:marBottom w:val="0"/>
      <w:divBdr>
        <w:top w:val="none" w:sz="0" w:space="0" w:color="auto"/>
        <w:left w:val="none" w:sz="0" w:space="0" w:color="auto"/>
        <w:bottom w:val="none" w:sz="0" w:space="0" w:color="auto"/>
        <w:right w:val="none" w:sz="0" w:space="0" w:color="auto"/>
      </w:divBdr>
      <w:divsChild>
        <w:div w:id="1768647679">
          <w:marLeft w:val="0"/>
          <w:marRight w:val="0"/>
          <w:marTop w:val="0"/>
          <w:marBottom w:val="0"/>
          <w:divBdr>
            <w:top w:val="none" w:sz="0" w:space="0" w:color="auto"/>
            <w:left w:val="none" w:sz="0" w:space="0" w:color="auto"/>
            <w:bottom w:val="none" w:sz="0" w:space="0" w:color="auto"/>
            <w:right w:val="none" w:sz="0" w:space="0" w:color="auto"/>
          </w:divBdr>
        </w:div>
        <w:div w:id="1249730160">
          <w:marLeft w:val="0"/>
          <w:marRight w:val="0"/>
          <w:marTop w:val="0"/>
          <w:marBottom w:val="0"/>
          <w:divBdr>
            <w:top w:val="none" w:sz="0" w:space="0" w:color="auto"/>
            <w:left w:val="none" w:sz="0" w:space="0" w:color="auto"/>
            <w:bottom w:val="none" w:sz="0" w:space="0" w:color="auto"/>
            <w:right w:val="none" w:sz="0" w:space="0" w:color="auto"/>
          </w:divBdr>
        </w:div>
        <w:div w:id="536740080">
          <w:marLeft w:val="0"/>
          <w:marRight w:val="0"/>
          <w:marTop w:val="0"/>
          <w:marBottom w:val="0"/>
          <w:divBdr>
            <w:top w:val="none" w:sz="0" w:space="0" w:color="auto"/>
            <w:left w:val="none" w:sz="0" w:space="0" w:color="auto"/>
            <w:bottom w:val="none" w:sz="0" w:space="0" w:color="auto"/>
            <w:right w:val="none" w:sz="0" w:space="0" w:color="auto"/>
          </w:divBdr>
        </w:div>
        <w:div w:id="2070641182">
          <w:marLeft w:val="0"/>
          <w:marRight w:val="0"/>
          <w:marTop w:val="0"/>
          <w:marBottom w:val="0"/>
          <w:divBdr>
            <w:top w:val="none" w:sz="0" w:space="0" w:color="auto"/>
            <w:left w:val="none" w:sz="0" w:space="0" w:color="auto"/>
            <w:bottom w:val="none" w:sz="0" w:space="0" w:color="auto"/>
            <w:right w:val="none" w:sz="0" w:space="0" w:color="auto"/>
          </w:divBdr>
        </w:div>
        <w:div w:id="2125732553">
          <w:marLeft w:val="0"/>
          <w:marRight w:val="0"/>
          <w:marTop w:val="0"/>
          <w:marBottom w:val="0"/>
          <w:divBdr>
            <w:top w:val="none" w:sz="0" w:space="0" w:color="auto"/>
            <w:left w:val="none" w:sz="0" w:space="0" w:color="auto"/>
            <w:bottom w:val="none" w:sz="0" w:space="0" w:color="auto"/>
            <w:right w:val="none" w:sz="0" w:space="0" w:color="auto"/>
          </w:divBdr>
        </w:div>
        <w:div w:id="716668037">
          <w:marLeft w:val="0"/>
          <w:marRight w:val="0"/>
          <w:marTop w:val="0"/>
          <w:marBottom w:val="0"/>
          <w:divBdr>
            <w:top w:val="none" w:sz="0" w:space="0" w:color="auto"/>
            <w:left w:val="none" w:sz="0" w:space="0" w:color="auto"/>
            <w:bottom w:val="none" w:sz="0" w:space="0" w:color="auto"/>
            <w:right w:val="none" w:sz="0" w:space="0" w:color="auto"/>
          </w:divBdr>
        </w:div>
        <w:div w:id="351536720">
          <w:marLeft w:val="0"/>
          <w:marRight w:val="0"/>
          <w:marTop w:val="0"/>
          <w:marBottom w:val="0"/>
          <w:divBdr>
            <w:top w:val="none" w:sz="0" w:space="0" w:color="auto"/>
            <w:left w:val="none" w:sz="0" w:space="0" w:color="auto"/>
            <w:bottom w:val="none" w:sz="0" w:space="0" w:color="auto"/>
            <w:right w:val="none" w:sz="0" w:space="0" w:color="auto"/>
          </w:divBdr>
        </w:div>
        <w:div w:id="565534367">
          <w:marLeft w:val="0"/>
          <w:marRight w:val="0"/>
          <w:marTop w:val="0"/>
          <w:marBottom w:val="0"/>
          <w:divBdr>
            <w:top w:val="none" w:sz="0" w:space="0" w:color="auto"/>
            <w:left w:val="none" w:sz="0" w:space="0" w:color="auto"/>
            <w:bottom w:val="none" w:sz="0" w:space="0" w:color="auto"/>
            <w:right w:val="none" w:sz="0" w:space="0" w:color="auto"/>
          </w:divBdr>
        </w:div>
        <w:div w:id="199783259">
          <w:marLeft w:val="0"/>
          <w:marRight w:val="0"/>
          <w:marTop w:val="0"/>
          <w:marBottom w:val="0"/>
          <w:divBdr>
            <w:top w:val="none" w:sz="0" w:space="0" w:color="auto"/>
            <w:left w:val="none" w:sz="0" w:space="0" w:color="auto"/>
            <w:bottom w:val="none" w:sz="0" w:space="0" w:color="auto"/>
            <w:right w:val="none" w:sz="0" w:space="0" w:color="auto"/>
          </w:divBdr>
        </w:div>
        <w:div w:id="286082326">
          <w:marLeft w:val="0"/>
          <w:marRight w:val="0"/>
          <w:marTop w:val="0"/>
          <w:marBottom w:val="0"/>
          <w:divBdr>
            <w:top w:val="none" w:sz="0" w:space="0" w:color="auto"/>
            <w:left w:val="none" w:sz="0" w:space="0" w:color="auto"/>
            <w:bottom w:val="none" w:sz="0" w:space="0" w:color="auto"/>
            <w:right w:val="none" w:sz="0" w:space="0" w:color="auto"/>
          </w:divBdr>
        </w:div>
      </w:divsChild>
    </w:div>
    <w:div w:id="1962107501">
      <w:bodyDiv w:val="1"/>
      <w:marLeft w:val="0"/>
      <w:marRight w:val="0"/>
      <w:marTop w:val="0"/>
      <w:marBottom w:val="0"/>
      <w:divBdr>
        <w:top w:val="none" w:sz="0" w:space="0" w:color="auto"/>
        <w:left w:val="none" w:sz="0" w:space="0" w:color="auto"/>
        <w:bottom w:val="none" w:sz="0" w:space="0" w:color="auto"/>
        <w:right w:val="none" w:sz="0" w:space="0" w:color="auto"/>
      </w:divBdr>
    </w:div>
    <w:div w:id="1969312620">
      <w:bodyDiv w:val="1"/>
      <w:marLeft w:val="0"/>
      <w:marRight w:val="0"/>
      <w:marTop w:val="0"/>
      <w:marBottom w:val="0"/>
      <w:divBdr>
        <w:top w:val="none" w:sz="0" w:space="0" w:color="auto"/>
        <w:left w:val="none" w:sz="0" w:space="0" w:color="auto"/>
        <w:bottom w:val="none" w:sz="0" w:space="0" w:color="auto"/>
        <w:right w:val="none" w:sz="0" w:space="0" w:color="auto"/>
      </w:divBdr>
      <w:divsChild>
        <w:div w:id="892740990">
          <w:marLeft w:val="0"/>
          <w:marRight w:val="0"/>
          <w:marTop w:val="0"/>
          <w:marBottom w:val="0"/>
          <w:divBdr>
            <w:top w:val="none" w:sz="0" w:space="0" w:color="auto"/>
            <w:left w:val="none" w:sz="0" w:space="0" w:color="auto"/>
            <w:bottom w:val="none" w:sz="0" w:space="0" w:color="auto"/>
            <w:right w:val="none" w:sz="0" w:space="0" w:color="auto"/>
          </w:divBdr>
        </w:div>
      </w:divsChild>
    </w:div>
    <w:div w:id="1979721166">
      <w:bodyDiv w:val="1"/>
      <w:marLeft w:val="0"/>
      <w:marRight w:val="0"/>
      <w:marTop w:val="0"/>
      <w:marBottom w:val="0"/>
      <w:divBdr>
        <w:top w:val="none" w:sz="0" w:space="0" w:color="auto"/>
        <w:left w:val="none" w:sz="0" w:space="0" w:color="auto"/>
        <w:bottom w:val="none" w:sz="0" w:space="0" w:color="auto"/>
        <w:right w:val="none" w:sz="0" w:space="0" w:color="auto"/>
      </w:divBdr>
    </w:div>
    <w:div w:id="1990743249">
      <w:bodyDiv w:val="1"/>
      <w:marLeft w:val="0"/>
      <w:marRight w:val="0"/>
      <w:marTop w:val="0"/>
      <w:marBottom w:val="0"/>
      <w:divBdr>
        <w:top w:val="none" w:sz="0" w:space="0" w:color="auto"/>
        <w:left w:val="none" w:sz="0" w:space="0" w:color="auto"/>
        <w:bottom w:val="none" w:sz="0" w:space="0" w:color="auto"/>
        <w:right w:val="none" w:sz="0" w:space="0" w:color="auto"/>
      </w:divBdr>
    </w:div>
    <w:div w:id="1990790873">
      <w:bodyDiv w:val="1"/>
      <w:marLeft w:val="0"/>
      <w:marRight w:val="0"/>
      <w:marTop w:val="0"/>
      <w:marBottom w:val="0"/>
      <w:divBdr>
        <w:top w:val="none" w:sz="0" w:space="0" w:color="auto"/>
        <w:left w:val="none" w:sz="0" w:space="0" w:color="auto"/>
        <w:bottom w:val="none" w:sz="0" w:space="0" w:color="auto"/>
        <w:right w:val="none" w:sz="0" w:space="0" w:color="auto"/>
      </w:divBdr>
      <w:divsChild>
        <w:div w:id="1124539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7955381">
              <w:marLeft w:val="0"/>
              <w:marRight w:val="0"/>
              <w:marTop w:val="0"/>
              <w:marBottom w:val="0"/>
              <w:divBdr>
                <w:top w:val="none" w:sz="0" w:space="0" w:color="auto"/>
                <w:left w:val="none" w:sz="0" w:space="0" w:color="auto"/>
                <w:bottom w:val="none" w:sz="0" w:space="0" w:color="auto"/>
                <w:right w:val="none" w:sz="0" w:space="0" w:color="auto"/>
              </w:divBdr>
              <w:divsChild>
                <w:div w:id="63265096">
                  <w:marLeft w:val="0"/>
                  <w:marRight w:val="0"/>
                  <w:marTop w:val="0"/>
                  <w:marBottom w:val="0"/>
                  <w:divBdr>
                    <w:top w:val="none" w:sz="0" w:space="0" w:color="auto"/>
                    <w:left w:val="none" w:sz="0" w:space="0" w:color="auto"/>
                    <w:bottom w:val="none" w:sz="0" w:space="0" w:color="auto"/>
                    <w:right w:val="none" w:sz="0" w:space="0" w:color="auto"/>
                  </w:divBdr>
                  <w:divsChild>
                    <w:div w:id="1767113895">
                      <w:marLeft w:val="0"/>
                      <w:marRight w:val="0"/>
                      <w:marTop w:val="0"/>
                      <w:marBottom w:val="0"/>
                      <w:divBdr>
                        <w:top w:val="none" w:sz="0" w:space="0" w:color="auto"/>
                        <w:left w:val="none" w:sz="0" w:space="0" w:color="auto"/>
                        <w:bottom w:val="none" w:sz="0" w:space="0" w:color="auto"/>
                        <w:right w:val="none" w:sz="0" w:space="0" w:color="auto"/>
                      </w:divBdr>
                      <w:divsChild>
                        <w:div w:id="1573470282">
                          <w:marLeft w:val="0"/>
                          <w:marRight w:val="0"/>
                          <w:marTop w:val="0"/>
                          <w:marBottom w:val="0"/>
                          <w:divBdr>
                            <w:top w:val="none" w:sz="0" w:space="0" w:color="auto"/>
                            <w:left w:val="none" w:sz="0" w:space="0" w:color="auto"/>
                            <w:bottom w:val="none" w:sz="0" w:space="0" w:color="auto"/>
                            <w:right w:val="none" w:sz="0" w:space="0" w:color="auto"/>
                          </w:divBdr>
                          <w:divsChild>
                            <w:div w:id="560408875">
                              <w:marLeft w:val="0"/>
                              <w:marRight w:val="0"/>
                              <w:marTop w:val="0"/>
                              <w:marBottom w:val="0"/>
                              <w:divBdr>
                                <w:top w:val="none" w:sz="0" w:space="0" w:color="auto"/>
                                <w:left w:val="none" w:sz="0" w:space="0" w:color="auto"/>
                                <w:bottom w:val="none" w:sz="0" w:space="0" w:color="auto"/>
                                <w:right w:val="none" w:sz="0" w:space="0" w:color="auto"/>
                              </w:divBdr>
                              <w:divsChild>
                                <w:div w:id="1204637776">
                                  <w:marLeft w:val="0"/>
                                  <w:marRight w:val="0"/>
                                  <w:marTop w:val="0"/>
                                  <w:marBottom w:val="0"/>
                                  <w:divBdr>
                                    <w:top w:val="none" w:sz="0" w:space="0" w:color="auto"/>
                                    <w:left w:val="none" w:sz="0" w:space="0" w:color="auto"/>
                                    <w:bottom w:val="none" w:sz="0" w:space="0" w:color="auto"/>
                                    <w:right w:val="none" w:sz="0" w:space="0" w:color="auto"/>
                                  </w:divBdr>
                                  <w:divsChild>
                                    <w:div w:id="166562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172880">
      <w:bodyDiv w:val="1"/>
      <w:marLeft w:val="0"/>
      <w:marRight w:val="0"/>
      <w:marTop w:val="0"/>
      <w:marBottom w:val="0"/>
      <w:divBdr>
        <w:top w:val="none" w:sz="0" w:space="0" w:color="auto"/>
        <w:left w:val="none" w:sz="0" w:space="0" w:color="auto"/>
        <w:bottom w:val="none" w:sz="0" w:space="0" w:color="auto"/>
        <w:right w:val="none" w:sz="0" w:space="0" w:color="auto"/>
      </w:divBdr>
      <w:divsChild>
        <w:div w:id="68308592">
          <w:marLeft w:val="0"/>
          <w:marRight w:val="0"/>
          <w:marTop w:val="0"/>
          <w:marBottom w:val="0"/>
          <w:divBdr>
            <w:top w:val="none" w:sz="0" w:space="0" w:color="auto"/>
            <w:left w:val="none" w:sz="0" w:space="0" w:color="auto"/>
            <w:bottom w:val="none" w:sz="0" w:space="0" w:color="auto"/>
            <w:right w:val="none" w:sz="0" w:space="0" w:color="auto"/>
          </w:divBdr>
        </w:div>
        <w:div w:id="248388977">
          <w:marLeft w:val="0"/>
          <w:marRight w:val="0"/>
          <w:marTop w:val="0"/>
          <w:marBottom w:val="0"/>
          <w:divBdr>
            <w:top w:val="none" w:sz="0" w:space="0" w:color="auto"/>
            <w:left w:val="none" w:sz="0" w:space="0" w:color="auto"/>
            <w:bottom w:val="none" w:sz="0" w:space="0" w:color="auto"/>
            <w:right w:val="none" w:sz="0" w:space="0" w:color="auto"/>
          </w:divBdr>
        </w:div>
        <w:div w:id="270358120">
          <w:marLeft w:val="0"/>
          <w:marRight w:val="0"/>
          <w:marTop w:val="0"/>
          <w:marBottom w:val="0"/>
          <w:divBdr>
            <w:top w:val="none" w:sz="0" w:space="0" w:color="auto"/>
            <w:left w:val="none" w:sz="0" w:space="0" w:color="auto"/>
            <w:bottom w:val="none" w:sz="0" w:space="0" w:color="auto"/>
            <w:right w:val="none" w:sz="0" w:space="0" w:color="auto"/>
          </w:divBdr>
        </w:div>
        <w:div w:id="312680326">
          <w:marLeft w:val="0"/>
          <w:marRight w:val="0"/>
          <w:marTop w:val="0"/>
          <w:marBottom w:val="0"/>
          <w:divBdr>
            <w:top w:val="none" w:sz="0" w:space="0" w:color="auto"/>
            <w:left w:val="none" w:sz="0" w:space="0" w:color="auto"/>
            <w:bottom w:val="none" w:sz="0" w:space="0" w:color="auto"/>
            <w:right w:val="none" w:sz="0" w:space="0" w:color="auto"/>
          </w:divBdr>
        </w:div>
        <w:div w:id="747504939">
          <w:marLeft w:val="0"/>
          <w:marRight w:val="0"/>
          <w:marTop w:val="0"/>
          <w:marBottom w:val="0"/>
          <w:divBdr>
            <w:top w:val="none" w:sz="0" w:space="0" w:color="auto"/>
            <w:left w:val="none" w:sz="0" w:space="0" w:color="auto"/>
            <w:bottom w:val="none" w:sz="0" w:space="0" w:color="auto"/>
            <w:right w:val="none" w:sz="0" w:space="0" w:color="auto"/>
          </w:divBdr>
        </w:div>
        <w:div w:id="834758964">
          <w:marLeft w:val="0"/>
          <w:marRight w:val="0"/>
          <w:marTop w:val="0"/>
          <w:marBottom w:val="0"/>
          <w:divBdr>
            <w:top w:val="none" w:sz="0" w:space="0" w:color="auto"/>
            <w:left w:val="none" w:sz="0" w:space="0" w:color="auto"/>
            <w:bottom w:val="none" w:sz="0" w:space="0" w:color="auto"/>
            <w:right w:val="none" w:sz="0" w:space="0" w:color="auto"/>
          </w:divBdr>
        </w:div>
        <w:div w:id="1105229151">
          <w:marLeft w:val="0"/>
          <w:marRight w:val="0"/>
          <w:marTop w:val="0"/>
          <w:marBottom w:val="0"/>
          <w:divBdr>
            <w:top w:val="none" w:sz="0" w:space="0" w:color="auto"/>
            <w:left w:val="none" w:sz="0" w:space="0" w:color="auto"/>
            <w:bottom w:val="none" w:sz="0" w:space="0" w:color="auto"/>
            <w:right w:val="none" w:sz="0" w:space="0" w:color="auto"/>
          </w:divBdr>
        </w:div>
        <w:div w:id="1153714586">
          <w:marLeft w:val="0"/>
          <w:marRight w:val="0"/>
          <w:marTop w:val="0"/>
          <w:marBottom w:val="0"/>
          <w:divBdr>
            <w:top w:val="none" w:sz="0" w:space="0" w:color="auto"/>
            <w:left w:val="none" w:sz="0" w:space="0" w:color="auto"/>
            <w:bottom w:val="none" w:sz="0" w:space="0" w:color="auto"/>
            <w:right w:val="none" w:sz="0" w:space="0" w:color="auto"/>
          </w:divBdr>
        </w:div>
        <w:div w:id="1443261327">
          <w:marLeft w:val="0"/>
          <w:marRight w:val="0"/>
          <w:marTop w:val="0"/>
          <w:marBottom w:val="0"/>
          <w:divBdr>
            <w:top w:val="none" w:sz="0" w:space="0" w:color="auto"/>
            <w:left w:val="none" w:sz="0" w:space="0" w:color="auto"/>
            <w:bottom w:val="none" w:sz="0" w:space="0" w:color="auto"/>
            <w:right w:val="none" w:sz="0" w:space="0" w:color="auto"/>
          </w:divBdr>
        </w:div>
        <w:div w:id="1449355537">
          <w:marLeft w:val="0"/>
          <w:marRight w:val="0"/>
          <w:marTop w:val="0"/>
          <w:marBottom w:val="0"/>
          <w:divBdr>
            <w:top w:val="none" w:sz="0" w:space="0" w:color="auto"/>
            <w:left w:val="none" w:sz="0" w:space="0" w:color="auto"/>
            <w:bottom w:val="none" w:sz="0" w:space="0" w:color="auto"/>
            <w:right w:val="none" w:sz="0" w:space="0" w:color="auto"/>
          </w:divBdr>
        </w:div>
        <w:div w:id="1541281922">
          <w:marLeft w:val="0"/>
          <w:marRight w:val="0"/>
          <w:marTop w:val="0"/>
          <w:marBottom w:val="0"/>
          <w:divBdr>
            <w:top w:val="none" w:sz="0" w:space="0" w:color="auto"/>
            <w:left w:val="none" w:sz="0" w:space="0" w:color="auto"/>
            <w:bottom w:val="none" w:sz="0" w:space="0" w:color="auto"/>
            <w:right w:val="none" w:sz="0" w:space="0" w:color="auto"/>
          </w:divBdr>
        </w:div>
        <w:div w:id="1572615188">
          <w:marLeft w:val="0"/>
          <w:marRight w:val="0"/>
          <w:marTop w:val="0"/>
          <w:marBottom w:val="0"/>
          <w:divBdr>
            <w:top w:val="none" w:sz="0" w:space="0" w:color="auto"/>
            <w:left w:val="none" w:sz="0" w:space="0" w:color="auto"/>
            <w:bottom w:val="none" w:sz="0" w:space="0" w:color="auto"/>
            <w:right w:val="none" w:sz="0" w:space="0" w:color="auto"/>
          </w:divBdr>
        </w:div>
        <w:div w:id="1649237665">
          <w:marLeft w:val="0"/>
          <w:marRight w:val="0"/>
          <w:marTop w:val="0"/>
          <w:marBottom w:val="0"/>
          <w:divBdr>
            <w:top w:val="none" w:sz="0" w:space="0" w:color="auto"/>
            <w:left w:val="none" w:sz="0" w:space="0" w:color="auto"/>
            <w:bottom w:val="none" w:sz="0" w:space="0" w:color="auto"/>
            <w:right w:val="none" w:sz="0" w:space="0" w:color="auto"/>
          </w:divBdr>
        </w:div>
        <w:div w:id="1671056189">
          <w:marLeft w:val="0"/>
          <w:marRight w:val="0"/>
          <w:marTop w:val="0"/>
          <w:marBottom w:val="0"/>
          <w:divBdr>
            <w:top w:val="none" w:sz="0" w:space="0" w:color="auto"/>
            <w:left w:val="none" w:sz="0" w:space="0" w:color="auto"/>
            <w:bottom w:val="none" w:sz="0" w:space="0" w:color="auto"/>
            <w:right w:val="none" w:sz="0" w:space="0" w:color="auto"/>
          </w:divBdr>
        </w:div>
        <w:div w:id="1767341349">
          <w:marLeft w:val="0"/>
          <w:marRight w:val="0"/>
          <w:marTop w:val="0"/>
          <w:marBottom w:val="0"/>
          <w:divBdr>
            <w:top w:val="none" w:sz="0" w:space="0" w:color="auto"/>
            <w:left w:val="none" w:sz="0" w:space="0" w:color="auto"/>
            <w:bottom w:val="none" w:sz="0" w:space="0" w:color="auto"/>
            <w:right w:val="none" w:sz="0" w:space="0" w:color="auto"/>
          </w:divBdr>
        </w:div>
        <w:div w:id="1981153796">
          <w:marLeft w:val="0"/>
          <w:marRight w:val="0"/>
          <w:marTop w:val="0"/>
          <w:marBottom w:val="0"/>
          <w:divBdr>
            <w:top w:val="none" w:sz="0" w:space="0" w:color="auto"/>
            <w:left w:val="none" w:sz="0" w:space="0" w:color="auto"/>
            <w:bottom w:val="none" w:sz="0" w:space="0" w:color="auto"/>
            <w:right w:val="none" w:sz="0" w:space="0" w:color="auto"/>
          </w:divBdr>
        </w:div>
        <w:div w:id="2032602736">
          <w:marLeft w:val="0"/>
          <w:marRight w:val="0"/>
          <w:marTop w:val="0"/>
          <w:marBottom w:val="0"/>
          <w:divBdr>
            <w:top w:val="none" w:sz="0" w:space="0" w:color="auto"/>
            <w:left w:val="none" w:sz="0" w:space="0" w:color="auto"/>
            <w:bottom w:val="none" w:sz="0" w:space="0" w:color="auto"/>
            <w:right w:val="none" w:sz="0" w:space="0" w:color="auto"/>
          </w:divBdr>
        </w:div>
      </w:divsChild>
    </w:div>
    <w:div w:id="1996907257">
      <w:bodyDiv w:val="1"/>
      <w:marLeft w:val="0"/>
      <w:marRight w:val="0"/>
      <w:marTop w:val="0"/>
      <w:marBottom w:val="0"/>
      <w:divBdr>
        <w:top w:val="none" w:sz="0" w:space="0" w:color="auto"/>
        <w:left w:val="none" w:sz="0" w:space="0" w:color="auto"/>
        <w:bottom w:val="none" w:sz="0" w:space="0" w:color="auto"/>
        <w:right w:val="none" w:sz="0" w:space="0" w:color="auto"/>
      </w:divBdr>
      <w:divsChild>
        <w:div w:id="1813595484">
          <w:marLeft w:val="0"/>
          <w:marRight w:val="0"/>
          <w:marTop w:val="0"/>
          <w:marBottom w:val="0"/>
          <w:divBdr>
            <w:top w:val="none" w:sz="0" w:space="0" w:color="auto"/>
            <w:left w:val="none" w:sz="0" w:space="0" w:color="auto"/>
            <w:bottom w:val="none" w:sz="0" w:space="0" w:color="auto"/>
            <w:right w:val="none" w:sz="0" w:space="0" w:color="auto"/>
          </w:divBdr>
          <w:divsChild>
            <w:div w:id="1796632663">
              <w:marLeft w:val="0"/>
              <w:marRight w:val="0"/>
              <w:marTop w:val="0"/>
              <w:marBottom w:val="0"/>
              <w:divBdr>
                <w:top w:val="none" w:sz="0" w:space="0" w:color="auto"/>
                <w:left w:val="none" w:sz="0" w:space="0" w:color="auto"/>
                <w:bottom w:val="none" w:sz="0" w:space="0" w:color="auto"/>
                <w:right w:val="none" w:sz="0" w:space="0" w:color="auto"/>
              </w:divBdr>
              <w:divsChild>
                <w:div w:id="319698647">
                  <w:marLeft w:val="0"/>
                  <w:marRight w:val="0"/>
                  <w:marTop w:val="0"/>
                  <w:marBottom w:val="0"/>
                  <w:divBdr>
                    <w:top w:val="none" w:sz="0" w:space="0" w:color="auto"/>
                    <w:left w:val="none" w:sz="0" w:space="0" w:color="auto"/>
                    <w:bottom w:val="none" w:sz="0" w:space="0" w:color="auto"/>
                    <w:right w:val="none" w:sz="0" w:space="0" w:color="auto"/>
                  </w:divBdr>
                </w:div>
                <w:div w:id="1491363553">
                  <w:marLeft w:val="0"/>
                  <w:marRight w:val="0"/>
                  <w:marTop w:val="0"/>
                  <w:marBottom w:val="0"/>
                  <w:divBdr>
                    <w:top w:val="none" w:sz="0" w:space="0" w:color="auto"/>
                    <w:left w:val="none" w:sz="0" w:space="0" w:color="auto"/>
                    <w:bottom w:val="none" w:sz="0" w:space="0" w:color="auto"/>
                    <w:right w:val="none" w:sz="0" w:space="0" w:color="auto"/>
                  </w:divBdr>
                  <w:divsChild>
                    <w:div w:id="15451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06026">
      <w:bodyDiv w:val="1"/>
      <w:marLeft w:val="0"/>
      <w:marRight w:val="0"/>
      <w:marTop w:val="0"/>
      <w:marBottom w:val="0"/>
      <w:divBdr>
        <w:top w:val="none" w:sz="0" w:space="0" w:color="auto"/>
        <w:left w:val="none" w:sz="0" w:space="0" w:color="auto"/>
        <w:bottom w:val="none" w:sz="0" w:space="0" w:color="auto"/>
        <w:right w:val="none" w:sz="0" w:space="0" w:color="auto"/>
      </w:divBdr>
    </w:div>
    <w:div w:id="2012099480">
      <w:bodyDiv w:val="1"/>
      <w:marLeft w:val="0"/>
      <w:marRight w:val="0"/>
      <w:marTop w:val="0"/>
      <w:marBottom w:val="0"/>
      <w:divBdr>
        <w:top w:val="none" w:sz="0" w:space="0" w:color="auto"/>
        <w:left w:val="none" w:sz="0" w:space="0" w:color="auto"/>
        <w:bottom w:val="none" w:sz="0" w:space="0" w:color="auto"/>
        <w:right w:val="none" w:sz="0" w:space="0" w:color="auto"/>
      </w:divBdr>
    </w:div>
    <w:div w:id="2028947547">
      <w:bodyDiv w:val="1"/>
      <w:marLeft w:val="0"/>
      <w:marRight w:val="0"/>
      <w:marTop w:val="0"/>
      <w:marBottom w:val="0"/>
      <w:divBdr>
        <w:top w:val="none" w:sz="0" w:space="0" w:color="auto"/>
        <w:left w:val="none" w:sz="0" w:space="0" w:color="auto"/>
        <w:bottom w:val="none" w:sz="0" w:space="0" w:color="auto"/>
        <w:right w:val="none" w:sz="0" w:space="0" w:color="auto"/>
      </w:divBdr>
      <w:divsChild>
        <w:div w:id="179778321">
          <w:marLeft w:val="0"/>
          <w:marRight w:val="0"/>
          <w:marTop w:val="0"/>
          <w:marBottom w:val="0"/>
          <w:divBdr>
            <w:top w:val="none" w:sz="0" w:space="0" w:color="auto"/>
            <w:left w:val="none" w:sz="0" w:space="0" w:color="auto"/>
            <w:bottom w:val="none" w:sz="0" w:space="0" w:color="auto"/>
            <w:right w:val="none" w:sz="0" w:space="0" w:color="auto"/>
          </w:divBdr>
        </w:div>
        <w:div w:id="211118408">
          <w:marLeft w:val="0"/>
          <w:marRight w:val="0"/>
          <w:marTop w:val="0"/>
          <w:marBottom w:val="0"/>
          <w:divBdr>
            <w:top w:val="none" w:sz="0" w:space="0" w:color="auto"/>
            <w:left w:val="none" w:sz="0" w:space="0" w:color="auto"/>
            <w:bottom w:val="none" w:sz="0" w:space="0" w:color="auto"/>
            <w:right w:val="none" w:sz="0" w:space="0" w:color="auto"/>
          </w:divBdr>
        </w:div>
        <w:div w:id="370155558">
          <w:marLeft w:val="0"/>
          <w:marRight w:val="0"/>
          <w:marTop w:val="0"/>
          <w:marBottom w:val="0"/>
          <w:divBdr>
            <w:top w:val="none" w:sz="0" w:space="0" w:color="auto"/>
            <w:left w:val="none" w:sz="0" w:space="0" w:color="auto"/>
            <w:bottom w:val="none" w:sz="0" w:space="0" w:color="auto"/>
            <w:right w:val="none" w:sz="0" w:space="0" w:color="auto"/>
          </w:divBdr>
        </w:div>
        <w:div w:id="379283427">
          <w:marLeft w:val="0"/>
          <w:marRight w:val="0"/>
          <w:marTop w:val="0"/>
          <w:marBottom w:val="0"/>
          <w:divBdr>
            <w:top w:val="none" w:sz="0" w:space="0" w:color="auto"/>
            <w:left w:val="none" w:sz="0" w:space="0" w:color="auto"/>
            <w:bottom w:val="none" w:sz="0" w:space="0" w:color="auto"/>
            <w:right w:val="none" w:sz="0" w:space="0" w:color="auto"/>
          </w:divBdr>
        </w:div>
        <w:div w:id="417101266">
          <w:marLeft w:val="0"/>
          <w:marRight w:val="0"/>
          <w:marTop w:val="0"/>
          <w:marBottom w:val="0"/>
          <w:divBdr>
            <w:top w:val="none" w:sz="0" w:space="0" w:color="auto"/>
            <w:left w:val="none" w:sz="0" w:space="0" w:color="auto"/>
            <w:bottom w:val="none" w:sz="0" w:space="0" w:color="auto"/>
            <w:right w:val="none" w:sz="0" w:space="0" w:color="auto"/>
          </w:divBdr>
        </w:div>
        <w:div w:id="475072458">
          <w:marLeft w:val="0"/>
          <w:marRight w:val="0"/>
          <w:marTop w:val="0"/>
          <w:marBottom w:val="0"/>
          <w:divBdr>
            <w:top w:val="none" w:sz="0" w:space="0" w:color="auto"/>
            <w:left w:val="none" w:sz="0" w:space="0" w:color="auto"/>
            <w:bottom w:val="none" w:sz="0" w:space="0" w:color="auto"/>
            <w:right w:val="none" w:sz="0" w:space="0" w:color="auto"/>
          </w:divBdr>
        </w:div>
        <w:div w:id="627706160">
          <w:marLeft w:val="0"/>
          <w:marRight w:val="0"/>
          <w:marTop w:val="0"/>
          <w:marBottom w:val="0"/>
          <w:divBdr>
            <w:top w:val="none" w:sz="0" w:space="0" w:color="auto"/>
            <w:left w:val="none" w:sz="0" w:space="0" w:color="auto"/>
            <w:bottom w:val="none" w:sz="0" w:space="0" w:color="auto"/>
            <w:right w:val="none" w:sz="0" w:space="0" w:color="auto"/>
          </w:divBdr>
        </w:div>
        <w:div w:id="716198938">
          <w:marLeft w:val="0"/>
          <w:marRight w:val="0"/>
          <w:marTop w:val="0"/>
          <w:marBottom w:val="0"/>
          <w:divBdr>
            <w:top w:val="none" w:sz="0" w:space="0" w:color="auto"/>
            <w:left w:val="none" w:sz="0" w:space="0" w:color="auto"/>
            <w:bottom w:val="none" w:sz="0" w:space="0" w:color="auto"/>
            <w:right w:val="none" w:sz="0" w:space="0" w:color="auto"/>
          </w:divBdr>
        </w:div>
        <w:div w:id="814300927">
          <w:marLeft w:val="0"/>
          <w:marRight w:val="0"/>
          <w:marTop w:val="0"/>
          <w:marBottom w:val="0"/>
          <w:divBdr>
            <w:top w:val="none" w:sz="0" w:space="0" w:color="auto"/>
            <w:left w:val="none" w:sz="0" w:space="0" w:color="auto"/>
            <w:bottom w:val="none" w:sz="0" w:space="0" w:color="auto"/>
            <w:right w:val="none" w:sz="0" w:space="0" w:color="auto"/>
          </w:divBdr>
        </w:div>
        <w:div w:id="838619240">
          <w:marLeft w:val="0"/>
          <w:marRight w:val="0"/>
          <w:marTop w:val="0"/>
          <w:marBottom w:val="0"/>
          <w:divBdr>
            <w:top w:val="none" w:sz="0" w:space="0" w:color="auto"/>
            <w:left w:val="none" w:sz="0" w:space="0" w:color="auto"/>
            <w:bottom w:val="none" w:sz="0" w:space="0" w:color="auto"/>
            <w:right w:val="none" w:sz="0" w:space="0" w:color="auto"/>
          </w:divBdr>
        </w:div>
        <w:div w:id="968322660">
          <w:marLeft w:val="0"/>
          <w:marRight w:val="0"/>
          <w:marTop w:val="0"/>
          <w:marBottom w:val="0"/>
          <w:divBdr>
            <w:top w:val="none" w:sz="0" w:space="0" w:color="auto"/>
            <w:left w:val="none" w:sz="0" w:space="0" w:color="auto"/>
            <w:bottom w:val="none" w:sz="0" w:space="0" w:color="auto"/>
            <w:right w:val="none" w:sz="0" w:space="0" w:color="auto"/>
          </w:divBdr>
        </w:div>
        <w:div w:id="1185824615">
          <w:marLeft w:val="0"/>
          <w:marRight w:val="0"/>
          <w:marTop w:val="0"/>
          <w:marBottom w:val="0"/>
          <w:divBdr>
            <w:top w:val="none" w:sz="0" w:space="0" w:color="auto"/>
            <w:left w:val="none" w:sz="0" w:space="0" w:color="auto"/>
            <w:bottom w:val="none" w:sz="0" w:space="0" w:color="auto"/>
            <w:right w:val="none" w:sz="0" w:space="0" w:color="auto"/>
          </w:divBdr>
        </w:div>
        <w:div w:id="1215501699">
          <w:marLeft w:val="0"/>
          <w:marRight w:val="0"/>
          <w:marTop w:val="0"/>
          <w:marBottom w:val="0"/>
          <w:divBdr>
            <w:top w:val="none" w:sz="0" w:space="0" w:color="auto"/>
            <w:left w:val="none" w:sz="0" w:space="0" w:color="auto"/>
            <w:bottom w:val="none" w:sz="0" w:space="0" w:color="auto"/>
            <w:right w:val="none" w:sz="0" w:space="0" w:color="auto"/>
          </w:divBdr>
        </w:div>
        <w:div w:id="1228111725">
          <w:marLeft w:val="0"/>
          <w:marRight w:val="0"/>
          <w:marTop w:val="0"/>
          <w:marBottom w:val="0"/>
          <w:divBdr>
            <w:top w:val="none" w:sz="0" w:space="0" w:color="auto"/>
            <w:left w:val="none" w:sz="0" w:space="0" w:color="auto"/>
            <w:bottom w:val="none" w:sz="0" w:space="0" w:color="auto"/>
            <w:right w:val="none" w:sz="0" w:space="0" w:color="auto"/>
          </w:divBdr>
        </w:div>
        <w:div w:id="1262375190">
          <w:marLeft w:val="0"/>
          <w:marRight w:val="0"/>
          <w:marTop w:val="0"/>
          <w:marBottom w:val="0"/>
          <w:divBdr>
            <w:top w:val="none" w:sz="0" w:space="0" w:color="auto"/>
            <w:left w:val="none" w:sz="0" w:space="0" w:color="auto"/>
            <w:bottom w:val="none" w:sz="0" w:space="0" w:color="auto"/>
            <w:right w:val="none" w:sz="0" w:space="0" w:color="auto"/>
          </w:divBdr>
        </w:div>
        <w:div w:id="1292663995">
          <w:marLeft w:val="0"/>
          <w:marRight w:val="0"/>
          <w:marTop w:val="0"/>
          <w:marBottom w:val="0"/>
          <w:divBdr>
            <w:top w:val="none" w:sz="0" w:space="0" w:color="auto"/>
            <w:left w:val="none" w:sz="0" w:space="0" w:color="auto"/>
            <w:bottom w:val="none" w:sz="0" w:space="0" w:color="auto"/>
            <w:right w:val="none" w:sz="0" w:space="0" w:color="auto"/>
          </w:divBdr>
        </w:div>
        <w:div w:id="1454598036">
          <w:marLeft w:val="0"/>
          <w:marRight w:val="0"/>
          <w:marTop w:val="0"/>
          <w:marBottom w:val="0"/>
          <w:divBdr>
            <w:top w:val="none" w:sz="0" w:space="0" w:color="auto"/>
            <w:left w:val="none" w:sz="0" w:space="0" w:color="auto"/>
            <w:bottom w:val="none" w:sz="0" w:space="0" w:color="auto"/>
            <w:right w:val="none" w:sz="0" w:space="0" w:color="auto"/>
          </w:divBdr>
        </w:div>
        <w:div w:id="1457407197">
          <w:marLeft w:val="0"/>
          <w:marRight w:val="0"/>
          <w:marTop w:val="0"/>
          <w:marBottom w:val="0"/>
          <w:divBdr>
            <w:top w:val="none" w:sz="0" w:space="0" w:color="auto"/>
            <w:left w:val="none" w:sz="0" w:space="0" w:color="auto"/>
            <w:bottom w:val="none" w:sz="0" w:space="0" w:color="auto"/>
            <w:right w:val="none" w:sz="0" w:space="0" w:color="auto"/>
          </w:divBdr>
        </w:div>
        <w:div w:id="1581401174">
          <w:marLeft w:val="0"/>
          <w:marRight w:val="0"/>
          <w:marTop w:val="0"/>
          <w:marBottom w:val="0"/>
          <w:divBdr>
            <w:top w:val="none" w:sz="0" w:space="0" w:color="auto"/>
            <w:left w:val="none" w:sz="0" w:space="0" w:color="auto"/>
            <w:bottom w:val="none" w:sz="0" w:space="0" w:color="auto"/>
            <w:right w:val="none" w:sz="0" w:space="0" w:color="auto"/>
          </w:divBdr>
        </w:div>
        <w:div w:id="1632126947">
          <w:marLeft w:val="0"/>
          <w:marRight w:val="0"/>
          <w:marTop w:val="0"/>
          <w:marBottom w:val="0"/>
          <w:divBdr>
            <w:top w:val="none" w:sz="0" w:space="0" w:color="auto"/>
            <w:left w:val="none" w:sz="0" w:space="0" w:color="auto"/>
            <w:bottom w:val="none" w:sz="0" w:space="0" w:color="auto"/>
            <w:right w:val="none" w:sz="0" w:space="0" w:color="auto"/>
          </w:divBdr>
        </w:div>
        <w:div w:id="1642416823">
          <w:marLeft w:val="0"/>
          <w:marRight w:val="0"/>
          <w:marTop w:val="0"/>
          <w:marBottom w:val="0"/>
          <w:divBdr>
            <w:top w:val="none" w:sz="0" w:space="0" w:color="auto"/>
            <w:left w:val="none" w:sz="0" w:space="0" w:color="auto"/>
            <w:bottom w:val="none" w:sz="0" w:space="0" w:color="auto"/>
            <w:right w:val="none" w:sz="0" w:space="0" w:color="auto"/>
          </w:divBdr>
        </w:div>
        <w:div w:id="1764447731">
          <w:marLeft w:val="0"/>
          <w:marRight w:val="0"/>
          <w:marTop w:val="0"/>
          <w:marBottom w:val="0"/>
          <w:divBdr>
            <w:top w:val="none" w:sz="0" w:space="0" w:color="auto"/>
            <w:left w:val="none" w:sz="0" w:space="0" w:color="auto"/>
            <w:bottom w:val="none" w:sz="0" w:space="0" w:color="auto"/>
            <w:right w:val="none" w:sz="0" w:space="0" w:color="auto"/>
          </w:divBdr>
        </w:div>
        <w:div w:id="1801800856">
          <w:marLeft w:val="0"/>
          <w:marRight w:val="0"/>
          <w:marTop w:val="0"/>
          <w:marBottom w:val="0"/>
          <w:divBdr>
            <w:top w:val="none" w:sz="0" w:space="0" w:color="auto"/>
            <w:left w:val="none" w:sz="0" w:space="0" w:color="auto"/>
            <w:bottom w:val="none" w:sz="0" w:space="0" w:color="auto"/>
            <w:right w:val="none" w:sz="0" w:space="0" w:color="auto"/>
          </w:divBdr>
        </w:div>
        <w:div w:id="1934820958">
          <w:marLeft w:val="0"/>
          <w:marRight w:val="0"/>
          <w:marTop w:val="0"/>
          <w:marBottom w:val="0"/>
          <w:divBdr>
            <w:top w:val="none" w:sz="0" w:space="0" w:color="auto"/>
            <w:left w:val="none" w:sz="0" w:space="0" w:color="auto"/>
            <w:bottom w:val="none" w:sz="0" w:space="0" w:color="auto"/>
            <w:right w:val="none" w:sz="0" w:space="0" w:color="auto"/>
          </w:divBdr>
        </w:div>
        <w:div w:id="1981306230">
          <w:marLeft w:val="0"/>
          <w:marRight w:val="0"/>
          <w:marTop w:val="0"/>
          <w:marBottom w:val="0"/>
          <w:divBdr>
            <w:top w:val="none" w:sz="0" w:space="0" w:color="auto"/>
            <w:left w:val="none" w:sz="0" w:space="0" w:color="auto"/>
            <w:bottom w:val="none" w:sz="0" w:space="0" w:color="auto"/>
            <w:right w:val="none" w:sz="0" w:space="0" w:color="auto"/>
          </w:divBdr>
        </w:div>
        <w:div w:id="1988971698">
          <w:marLeft w:val="0"/>
          <w:marRight w:val="0"/>
          <w:marTop w:val="0"/>
          <w:marBottom w:val="0"/>
          <w:divBdr>
            <w:top w:val="none" w:sz="0" w:space="0" w:color="auto"/>
            <w:left w:val="none" w:sz="0" w:space="0" w:color="auto"/>
            <w:bottom w:val="none" w:sz="0" w:space="0" w:color="auto"/>
            <w:right w:val="none" w:sz="0" w:space="0" w:color="auto"/>
          </w:divBdr>
        </w:div>
      </w:divsChild>
    </w:div>
    <w:div w:id="2036691189">
      <w:bodyDiv w:val="1"/>
      <w:marLeft w:val="0"/>
      <w:marRight w:val="0"/>
      <w:marTop w:val="0"/>
      <w:marBottom w:val="0"/>
      <w:divBdr>
        <w:top w:val="none" w:sz="0" w:space="0" w:color="auto"/>
        <w:left w:val="none" w:sz="0" w:space="0" w:color="auto"/>
        <w:bottom w:val="none" w:sz="0" w:space="0" w:color="auto"/>
        <w:right w:val="none" w:sz="0" w:space="0" w:color="auto"/>
      </w:divBdr>
    </w:div>
    <w:div w:id="2039156667">
      <w:bodyDiv w:val="1"/>
      <w:marLeft w:val="0"/>
      <w:marRight w:val="0"/>
      <w:marTop w:val="0"/>
      <w:marBottom w:val="0"/>
      <w:divBdr>
        <w:top w:val="none" w:sz="0" w:space="0" w:color="auto"/>
        <w:left w:val="none" w:sz="0" w:space="0" w:color="auto"/>
        <w:bottom w:val="none" w:sz="0" w:space="0" w:color="auto"/>
        <w:right w:val="none" w:sz="0" w:space="0" w:color="auto"/>
      </w:divBdr>
    </w:div>
    <w:div w:id="2054232117">
      <w:bodyDiv w:val="1"/>
      <w:marLeft w:val="0"/>
      <w:marRight w:val="0"/>
      <w:marTop w:val="0"/>
      <w:marBottom w:val="0"/>
      <w:divBdr>
        <w:top w:val="none" w:sz="0" w:space="0" w:color="auto"/>
        <w:left w:val="none" w:sz="0" w:space="0" w:color="auto"/>
        <w:bottom w:val="none" w:sz="0" w:space="0" w:color="auto"/>
        <w:right w:val="none" w:sz="0" w:space="0" w:color="auto"/>
      </w:divBdr>
    </w:div>
    <w:div w:id="2055545909">
      <w:bodyDiv w:val="1"/>
      <w:marLeft w:val="0"/>
      <w:marRight w:val="0"/>
      <w:marTop w:val="0"/>
      <w:marBottom w:val="0"/>
      <w:divBdr>
        <w:top w:val="none" w:sz="0" w:space="0" w:color="auto"/>
        <w:left w:val="none" w:sz="0" w:space="0" w:color="auto"/>
        <w:bottom w:val="none" w:sz="0" w:space="0" w:color="auto"/>
        <w:right w:val="none" w:sz="0" w:space="0" w:color="auto"/>
      </w:divBdr>
    </w:div>
    <w:div w:id="2064862203">
      <w:bodyDiv w:val="1"/>
      <w:marLeft w:val="0"/>
      <w:marRight w:val="0"/>
      <w:marTop w:val="0"/>
      <w:marBottom w:val="0"/>
      <w:divBdr>
        <w:top w:val="none" w:sz="0" w:space="0" w:color="auto"/>
        <w:left w:val="none" w:sz="0" w:space="0" w:color="auto"/>
        <w:bottom w:val="none" w:sz="0" w:space="0" w:color="auto"/>
        <w:right w:val="none" w:sz="0" w:space="0" w:color="auto"/>
      </w:divBdr>
      <w:divsChild>
        <w:div w:id="417212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9079497">
              <w:marLeft w:val="0"/>
              <w:marRight w:val="0"/>
              <w:marTop w:val="0"/>
              <w:marBottom w:val="0"/>
              <w:divBdr>
                <w:top w:val="none" w:sz="0" w:space="0" w:color="auto"/>
                <w:left w:val="none" w:sz="0" w:space="0" w:color="auto"/>
                <w:bottom w:val="none" w:sz="0" w:space="0" w:color="auto"/>
                <w:right w:val="none" w:sz="0" w:space="0" w:color="auto"/>
              </w:divBdr>
              <w:divsChild>
                <w:div w:id="998458716">
                  <w:marLeft w:val="0"/>
                  <w:marRight w:val="0"/>
                  <w:marTop w:val="0"/>
                  <w:marBottom w:val="0"/>
                  <w:divBdr>
                    <w:top w:val="none" w:sz="0" w:space="0" w:color="auto"/>
                    <w:left w:val="none" w:sz="0" w:space="0" w:color="auto"/>
                    <w:bottom w:val="none" w:sz="0" w:space="0" w:color="auto"/>
                    <w:right w:val="none" w:sz="0" w:space="0" w:color="auto"/>
                  </w:divBdr>
                  <w:divsChild>
                    <w:div w:id="2089880915">
                      <w:marLeft w:val="0"/>
                      <w:marRight w:val="0"/>
                      <w:marTop w:val="0"/>
                      <w:marBottom w:val="0"/>
                      <w:divBdr>
                        <w:top w:val="none" w:sz="0" w:space="0" w:color="auto"/>
                        <w:left w:val="none" w:sz="0" w:space="0" w:color="auto"/>
                        <w:bottom w:val="none" w:sz="0" w:space="0" w:color="auto"/>
                        <w:right w:val="none" w:sz="0" w:space="0" w:color="auto"/>
                      </w:divBdr>
                      <w:divsChild>
                        <w:div w:id="463736486">
                          <w:marLeft w:val="0"/>
                          <w:marRight w:val="0"/>
                          <w:marTop w:val="0"/>
                          <w:marBottom w:val="0"/>
                          <w:divBdr>
                            <w:top w:val="none" w:sz="0" w:space="0" w:color="auto"/>
                            <w:left w:val="none" w:sz="0" w:space="0" w:color="auto"/>
                            <w:bottom w:val="none" w:sz="0" w:space="0" w:color="auto"/>
                            <w:right w:val="none" w:sz="0" w:space="0" w:color="auto"/>
                          </w:divBdr>
                          <w:divsChild>
                            <w:div w:id="989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7841167">
                                  <w:marLeft w:val="0"/>
                                  <w:marRight w:val="0"/>
                                  <w:marTop w:val="0"/>
                                  <w:marBottom w:val="0"/>
                                  <w:divBdr>
                                    <w:top w:val="none" w:sz="0" w:space="0" w:color="auto"/>
                                    <w:left w:val="none" w:sz="0" w:space="0" w:color="auto"/>
                                    <w:bottom w:val="none" w:sz="0" w:space="0" w:color="auto"/>
                                    <w:right w:val="none" w:sz="0" w:space="0" w:color="auto"/>
                                  </w:divBdr>
                                  <w:divsChild>
                                    <w:div w:id="514195996">
                                      <w:marLeft w:val="0"/>
                                      <w:marRight w:val="0"/>
                                      <w:marTop w:val="0"/>
                                      <w:marBottom w:val="0"/>
                                      <w:divBdr>
                                        <w:top w:val="none" w:sz="0" w:space="0" w:color="auto"/>
                                        <w:left w:val="none" w:sz="0" w:space="0" w:color="auto"/>
                                        <w:bottom w:val="none" w:sz="0" w:space="0" w:color="auto"/>
                                        <w:right w:val="none" w:sz="0" w:space="0" w:color="auto"/>
                                      </w:divBdr>
                                      <w:divsChild>
                                        <w:div w:id="16593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9305195">
      <w:bodyDiv w:val="1"/>
      <w:marLeft w:val="0"/>
      <w:marRight w:val="0"/>
      <w:marTop w:val="0"/>
      <w:marBottom w:val="0"/>
      <w:divBdr>
        <w:top w:val="none" w:sz="0" w:space="0" w:color="auto"/>
        <w:left w:val="none" w:sz="0" w:space="0" w:color="auto"/>
        <w:bottom w:val="none" w:sz="0" w:space="0" w:color="auto"/>
        <w:right w:val="none" w:sz="0" w:space="0" w:color="auto"/>
      </w:divBdr>
    </w:div>
    <w:div w:id="2107000456">
      <w:bodyDiv w:val="1"/>
      <w:marLeft w:val="0"/>
      <w:marRight w:val="0"/>
      <w:marTop w:val="0"/>
      <w:marBottom w:val="0"/>
      <w:divBdr>
        <w:top w:val="none" w:sz="0" w:space="0" w:color="auto"/>
        <w:left w:val="none" w:sz="0" w:space="0" w:color="auto"/>
        <w:bottom w:val="none" w:sz="0" w:space="0" w:color="auto"/>
        <w:right w:val="none" w:sz="0" w:space="0" w:color="auto"/>
      </w:divBdr>
    </w:div>
    <w:div w:id="2111848471">
      <w:bodyDiv w:val="1"/>
      <w:marLeft w:val="0"/>
      <w:marRight w:val="0"/>
      <w:marTop w:val="0"/>
      <w:marBottom w:val="0"/>
      <w:divBdr>
        <w:top w:val="none" w:sz="0" w:space="0" w:color="auto"/>
        <w:left w:val="none" w:sz="0" w:space="0" w:color="auto"/>
        <w:bottom w:val="none" w:sz="0" w:space="0" w:color="auto"/>
        <w:right w:val="none" w:sz="0" w:space="0" w:color="auto"/>
      </w:divBdr>
      <w:divsChild>
        <w:div w:id="1302661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519863">
      <w:bodyDiv w:val="1"/>
      <w:marLeft w:val="0"/>
      <w:marRight w:val="0"/>
      <w:marTop w:val="0"/>
      <w:marBottom w:val="0"/>
      <w:divBdr>
        <w:top w:val="none" w:sz="0" w:space="0" w:color="auto"/>
        <w:left w:val="none" w:sz="0" w:space="0" w:color="auto"/>
        <w:bottom w:val="none" w:sz="0" w:space="0" w:color="auto"/>
        <w:right w:val="none" w:sz="0" w:space="0" w:color="auto"/>
      </w:divBdr>
    </w:div>
    <w:div w:id="2130079296">
      <w:bodyDiv w:val="1"/>
      <w:marLeft w:val="0"/>
      <w:marRight w:val="0"/>
      <w:marTop w:val="0"/>
      <w:marBottom w:val="0"/>
      <w:divBdr>
        <w:top w:val="none" w:sz="0" w:space="0" w:color="auto"/>
        <w:left w:val="none" w:sz="0" w:space="0" w:color="auto"/>
        <w:bottom w:val="none" w:sz="0" w:space="0" w:color="auto"/>
        <w:right w:val="none" w:sz="0" w:space="0" w:color="auto"/>
      </w:divBdr>
      <w:divsChild>
        <w:div w:id="18107024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myc.org/races/2025-cannes-malta-race/" TargetMode="External"/><Relationship Id="rId17" Type="http://schemas.openxmlformats.org/officeDocument/2006/relationships/hyperlink" Target="http://www.openmindconsulting.it/" TargetMode="External"/><Relationship Id="rId2" Type="http://schemas.openxmlformats.org/officeDocument/2006/relationships/customXml" Target="../customXml/item2.xml"/><Relationship Id="rId16" Type="http://schemas.openxmlformats.org/officeDocument/2006/relationships/hyperlink" Target="mailto:info@openmindconsulting.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yc.org/races/2025-cannes-malta-rac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116BB44657564BA2EB9ECDC8224CD6" ma:contentTypeVersion="14" ma:contentTypeDescription="Create a new document." ma:contentTypeScope="" ma:versionID="45053dee907f1a68967d2283437e95a9">
  <xsd:schema xmlns:xsd="http://www.w3.org/2001/XMLSchema" xmlns:xs="http://www.w3.org/2001/XMLSchema" xmlns:p="http://schemas.microsoft.com/office/2006/metadata/properties" xmlns:ns3="d277d147-53e4-4dad-b788-ea6d1ee17c4c" xmlns:ns4="a6d69e02-da82-4f94-8582-956012ed859e" targetNamespace="http://schemas.microsoft.com/office/2006/metadata/properties" ma:root="true" ma:fieldsID="d04d8493c7267717e8c1af21cab1fe37" ns3:_="" ns4:_="">
    <xsd:import namespace="d277d147-53e4-4dad-b788-ea6d1ee17c4c"/>
    <xsd:import namespace="a6d69e02-da82-4f94-8582-956012ed85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ingHintHash" minOccurs="0"/>
                <xsd:element ref="ns4: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7d147-53e4-4dad-b788-ea6d1ee17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69e02-da82-4f94-8582-956012ed85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70891-E612-45D0-ABC1-704F34C7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7d147-53e4-4dad-b788-ea6d1ee17c4c"/>
    <ds:schemaRef ds:uri="a6d69e02-da82-4f94-8582-956012ed8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D07D2-F81D-4C4F-ADDE-BB0902387F05}">
  <ds:schemaRefs>
    <ds:schemaRef ds:uri="http://schemas.openxmlformats.org/officeDocument/2006/bibliography"/>
  </ds:schemaRefs>
</ds:datastoreItem>
</file>

<file path=customXml/itemProps3.xml><?xml version="1.0" encoding="utf-8"?>
<ds:datastoreItem xmlns:ds="http://schemas.openxmlformats.org/officeDocument/2006/customXml" ds:itemID="{2E3113BD-E498-4B2A-BB84-17B4998824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FCA7AA-DE18-42D1-890A-F263028C6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643</Words>
  <Characters>3666</Characters>
  <Application>Microsoft Office Word</Application>
  <DocSecurity>0</DocSecurity>
  <Lines>30</Lines>
  <Paragraphs>8</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ANGELA MARINI</cp:lastModifiedBy>
  <cp:revision>5</cp:revision>
  <cp:lastPrinted>2025-03-28T09:35:00Z</cp:lastPrinted>
  <dcterms:created xsi:type="dcterms:W3CDTF">2025-08-27T11:27:00Z</dcterms:created>
  <dcterms:modified xsi:type="dcterms:W3CDTF">2025-08-27T14:21:00Z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2018-01-16T00:00:00Z</vt:filetime>
  </property>
  <property fmtid="{D5CDD505-2E9C-101B-9397-08002B2CF9AE}" pid="3" name="Creator">
    <vt:lpwstr>Adobe InDesign CC 13.0 (Macintosh)</vt:lpwstr>
  </property>
  <property fmtid="{D5CDD505-2E9C-101B-9397-08002B2CF9AE}" pid="4" name="LastSaved">
    <vt:filetime>2018-02-06T00:00:00Z</vt:filetime>
  </property>
  <property fmtid="{D5CDD505-2E9C-101B-9397-08002B2CF9AE}" pid="5" name="ContentTypeId">
    <vt:lpwstr>0x01010076116BB44657564BA2EB9ECDC8224CD6</vt:lpwstr>
  </property>
</Properties>
</file>