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21A8" w14:textId="77777777" w:rsidR="002876A7" w:rsidRDefault="00747792" w:rsidP="002E1973">
      <w:pPr>
        <w:pStyle w:val="Intestazione"/>
        <w:jc w:val="right"/>
        <w:rPr>
          <w:sz w:val="40"/>
          <w:szCs w:val="40"/>
        </w:rPr>
      </w:pPr>
      <w:r w:rsidRPr="00547B5B">
        <w:rPr>
          <w:sz w:val="40"/>
          <w:szCs w:val="40"/>
        </w:rPr>
        <w:tab/>
      </w:r>
    </w:p>
    <w:p w14:paraId="27E346CA" w14:textId="4701FA48" w:rsidR="002E1973" w:rsidRPr="002E1973" w:rsidRDefault="002E1973" w:rsidP="002E1973">
      <w:pPr>
        <w:pStyle w:val="Intestazione"/>
        <w:jc w:val="right"/>
        <w:rPr>
          <w:rFonts w:cstheme="minorHAnsi"/>
          <w:b/>
          <w:bCs/>
          <w:sz w:val="24"/>
          <w:szCs w:val="24"/>
        </w:rPr>
      </w:pPr>
      <w:r w:rsidRPr="002E1973">
        <w:rPr>
          <w:rFonts w:cstheme="minorHAnsi"/>
          <w:b/>
          <w:bCs/>
          <w:sz w:val="24"/>
          <w:szCs w:val="24"/>
        </w:rPr>
        <w:t>Dove l’Italia d’autunno si lascia assaporare</w:t>
      </w:r>
    </w:p>
    <w:p w14:paraId="2D309B5A" w14:textId="77777777" w:rsidR="002E1973" w:rsidRPr="002E1973" w:rsidRDefault="002E1973" w:rsidP="002E1973">
      <w:pPr>
        <w:pStyle w:val="Intestazione"/>
        <w:jc w:val="right"/>
        <w:rPr>
          <w:b/>
          <w:bCs/>
          <w:sz w:val="6"/>
          <w:szCs w:val="6"/>
        </w:rPr>
      </w:pPr>
    </w:p>
    <w:p w14:paraId="543A47BA" w14:textId="78C1FF02" w:rsidR="002E1973" w:rsidRDefault="002E1973" w:rsidP="002E1973">
      <w:pPr>
        <w:pStyle w:val="Intestazione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Langhe Monferrato Roero</w:t>
      </w:r>
      <w:r w:rsidRPr="002E1973">
        <w:rPr>
          <w:b/>
          <w:bCs/>
          <w:sz w:val="40"/>
          <w:szCs w:val="40"/>
        </w:rPr>
        <w:t xml:space="preserve"> da gustare: </w:t>
      </w:r>
    </w:p>
    <w:p w14:paraId="5C5B66A7" w14:textId="4BF36A1A" w:rsidR="00207F59" w:rsidRDefault="002E1973" w:rsidP="002E1973">
      <w:pPr>
        <w:pStyle w:val="Intestazione"/>
        <w:jc w:val="right"/>
        <w:rPr>
          <w:rFonts w:ascii="MS Reference Sans Serif" w:eastAsia="Times New Roman" w:hAnsi="MS Reference Sans Serif" w:cstheme="minorHAnsi"/>
          <w:b/>
          <w:bCs/>
        </w:rPr>
      </w:pPr>
      <w:r w:rsidRPr="002E1973">
        <w:rPr>
          <w:b/>
          <w:bCs/>
          <w:sz w:val="40"/>
          <w:szCs w:val="40"/>
        </w:rPr>
        <w:t xml:space="preserve">tra vigne, tartufi e borghi che raccontano storie </w:t>
      </w:r>
      <w:r w:rsidR="00000000">
        <w:rPr>
          <w:rFonts w:ascii="MS Reference Sans Serif" w:eastAsia="Times New Roman" w:hAnsi="MS Reference Sans Serif" w:cstheme="minorHAnsi"/>
          <w:b/>
          <w:bCs/>
          <w:noProof/>
        </w:rPr>
        <w:pict w14:anchorId="23C3966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4138D65" w14:textId="766EE717" w:rsidR="003121EC" w:rsidRPr="002A33AD" w:rsidRDefault="003121EC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="MS Reference Sans Serif" w:eastAsia="Times New Roman" w:hAnsi="MS Reference Sans Serif" w:cstheme="minorHAnsi"/>
          <w:i/>
          <w:iCs/>
          <w:sz w:val="8"/>
          <w:szCs w:val="8"/>
        </w:rPr>
      </w:pPr>
    </w:p>
    <w:p w14:paraId="2ACEB8E9" w14:textId="77777777" w:rsidR="00D50BD8" w:rsidRDefault="00D50BD8" w:rsidP="002E1973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>
        <w:rPr>
          <w:rFonts w:asciiTheme="minorHAnsi" w:hAnsiTheme="minorHAnsi" w:cstheme="minorHAnsi"/>
          <w:i/>
          <w:iCs/>
          <w:noProof/>
          <w:sz w:val="21"/>
          <w:szCs w:val="21"/>
        </w:rPr>
        <w:drawing>
          <wp:inline distT="0" distB="0" distL="0" distR="0" wp14:anchorId="6BB277BC" wp14:editId="14B5B1A6">
            <wp:extent cx="6120130" cy="4079875"/>
            <wp:effectExtent l="0" t="0" r="0" b="0"/>
            <wp:docPr id="1021979343" name="Immagine 1" descr="Immagine che contiene persona, orologio, aria aperta, vesti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79343" name="Immagine 1" descr="Immagine che contiene persona, orologio, aria aperta, vestit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D583" w14:textId="77777777" w:rsidR="00D50BD8" w:rsidRDefault="00D50BD8" w:rsidP="002E1973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1"/>
          <w:szCs w:val="21"/>
        </w:rPr>
      </w:pPr>
    </w:p>
    <w:p w14:paraId="34C22704" w14:textId="1D1C9423" w:rsidR="00515E7A" w:rsidRPr="002E1973" w:rsidRDefault="00CC33E3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i/>
          <w:iCs/>
          <w:sz w:val="21"/>
          <w:szCs w:val="21"/>
        </w:rPr>
        <w:t xml:space="preserve">Langhe Monferrato Roero, </w:t>
      </w:r>
      <w:r w:rsidR="008A79D7">
        <w:rPr>
          <w:rFonts w:asciiTheme="minorHAnsi" w:hAnsiTheme="minorHAnsi" w:cstheme="minorHAnsi"/>
          <w:i/>
          <w:iCs/>
          <w:sz w:val="21"/>
          <w:szCs w:val="21"/>
        </w:rPr>
        <w:t xml:space="preserve">10 </w:t>
      </w:r>
      <w:r w:rsidR="00FC472C" w:rsidRPr="002E1973">
        <w:rPr>
          <w:rFonts w:asciiTheme="minorHAnsi" w:hAnsiTheme="minorHAnsi" w:cstheme="minorHAnsi"/>
          <w:i/>
          <w:iCs/>
          <w:sz w:val="21"/>
          <w:szCs w:val="21"/>
        </w:rPr>
        <w:t>settembre</w:t>
      </w:r>
      <w:r w:rsidRPr="002E1973">
        <w:rPr>
          <w:rFonts w:asciiTheme="minorHAnsi" w:hAnsiTheme="minorHAnsi" w:cstheme="minorHAnsi"/>
          <w:i/>
          <w:iCs/>
          <w:sz w:val="21"/>
          <w:szCs w:val="21"/>
        </w:rPr>
        <w:t xml:space="preserve"> 202</w:t>
      </w:r>
      <w:r w:rsidR="005019E2" w:rsidRPr="002E1973">
        <w:rPr>
          <w:rFonts w:asciiTheme="minorHAnsi" w:hAnsiTheme="minorHAnsi" w:cstheme="minorHAnsi"/>
          <w:i/>
          <w:iCs/>
          <w:sz w:val="21"/>
          <w:szCs w:val="21"/>
        </w:rPr>
        <w:t xml:space="preserve">5 </w:t>
      </w:r>
      <w:r w:rsidRPr="002E1973">
        <w:rPr>
          <w:rFonts w:asciiTheme="minorHAnsi" w:hAnsiTheme="minorHAnsi" w:cstheme="minorHAnsi"/>
          <w:sz w:val="21"/>
          <w:szCs w:val="21"/>
        </w:rPr>
        <w:t xml:space="preserve">– </w:t>
      </w:r>
      <w:r w:rsidR="00515E7A" w:rsidRPr="002E1973">
        <w:rPr>
          <w:rFonts w:asciiTheme="minorHAnsi" w:hAnsiTheme="minorHAnsi" w:cstheme="minorHAnsi"/>
          <w:sz w:val="21"/>
          <w:szCs w:val="21"/>
        </w:rPr>
        <w:t xml:space="preserve">L’autunno in Langhe Monferrato Roero è la stagione dei profumi intensi e dei sapori che raccontano il territorio. L’aria si fa più frizzante, i boschi custodiscono il prezioso tartufo bianco, le cantine si riempiono dell’aroma del mosto nuovo e i borghi risuonano di feste e mercati. È il momento in cui </w:t>
      </w:r>
      <w:r w:rsidR="002E1973">
        <w:rPr>
          <w:rFonts w:asciiTheme="minorHAnsi" w:hAnsiTheme="minorHAnsi" w:cstheme="minorHAnsi"/>
          <w:sz w:val="21"/>
          <w:szCs w:val="21"/>
        </w:rPr>
        <w:t>questa</w:t>
      </w:r>
      <w:r w:rsidR="00515E7A" w:rsidRPr="002E1973">
        <w:rPr>
          <w:rFonts w:asciiTheme="minorHAnsi" w:hAnsiTheme="minorHAnsi" w:cstheme="minorHAnsi"/>
          <w:sz w:val="21"/>
          <w:szCs w:val="21"/>
        </w:rPr>
        <w:t xml:space="preserve"> terra offre il meglio di sé e </w:t>
      </w:r>
      <w:r w:rsidR="00515E7A" w:rsidRPr="002E1973">
        <w:rPr>
          <w:rFonts w:asciiTheme="minorHAnsi" w:hAnsiTheme="minorHAnsi" w:cstheme="minorHAnsi"/>
          <w:b/>
          <w:bCs/>
          <w:sz w:val="21"/>
          <w:szCs w:val="21"/>
        </w:rPr>
        <w:t>la cultura enogastronomica diventa esperienza da vivere</w:t>
      </w:r>
      <w:r w:rsidR="00515E7A" w:rsidRPr="002E1973">
        <w:rPr>
          <w:rFonts w:asciiTheme="minorHAnsi" w:hAnsiTheme="minorHAnsi" w:cstheme="minorHAnsi"/>
          <w:sz w:val="21"/>
          <w:szCs w:val="21"/>
        </w:rPr>
        <w:t>: tra fiere, degustazioni, vendemmie e masterclass, ogni appuntamento diventa un’occasione per scoprire l’anima più autentica di queste colline.</w:t>
      </w:r>
    </w:p>
    <w:p w14:paraId="0D35C167" w14:textId="77777777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B5C6881" w14:textId="2F05D128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</w:pPr>
      <w:r w:rsidRPr="002E1973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  <w:t>Il cibo: il regno del tartufo e della convivialità</w:t>
      </w:r>
    </w:p>
    <w:p w14:paraId="3321EA44" w14:textId="2E25A42C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sz w:val="21"/>
          <w:szCs w:val="21"/>
        </w:rPr>
        <w:t xml:space="preserve">Emblema assoluto dell’autunno piemontese, il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Tartufo Bianco d’Alba</w:t>
      </w:r>
      <w:r w:rsidRPr="002E1973">
        <w:rPr>
          <w:rFonts w:asciiTheme="minorHAnsi" w:hAnsiTheme="minorHAnsi" w:cstheme="minorHAnsi"/>
          <w:sz w:val="21"/>
          <w:szCs w:val="21"/>
        </w:rPr>
        <w:t xml:space="preserve"> si celebra con la </w:t>
      </w:r>
      <w:hyperlink r:id="rId9" w:history="1"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Fiera Internazionale del Tartufo Bianco d’Alba</w:t>
        </w:r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, una delle più importanti manifestazioni enogastronomiche al mondo. Degustazioni, </w:t>
      </w:r>
      <w:proofErr w:type="spellStart"/>
      <w:r w:rsidRPr="002E1973">
        <w:rPr>
          <w:rFonts w:asciiTheme="minorHAnsi" w:hAnsiTheme="minorHAnsi" w:cstheme="minorHAnsi"/>
          <w:sz w:val="21"/>
          <w:szCs w:val="21"/>
        </w:rPr>
        <w:t>showcooking</w:t>
      </w:r>
      <w:proofErr w:type="spellEnd"/>
      <w:r w:rsidRPr="002E1973">
        <w:rPr>
          <w:rFonts w:asciiTheme="minorHAnsi" w:hAnsiTheme="minorHAnsi" w:cstheme="minorHAnsi"/>
          <w:sz w:val="21"/>
          <w:szCs w:val="21"/>
        </w:rPr>
        <w:t>, esperienze sensoriali e mercati d’eccellenza trasformano Alba nella capitale del gusto, con un programma che intreccia tradizione, innovazione e alta cucina.</w:t>
      </w:r>
    </w:p>
    <w:p w14:paraId="3724FE88" w14:textId="264C1A03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sz w:val="21"/>
          <w:szCs w:val="21"/>
        </w:rPr>
        <w:t xml:space="preserve">Accanto all’evento principale, il calendario autunnale si arricchisce con il </w:t>
      </w:r>
      <w:hyperlink r:id="rId10" w:history="1"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Baccanale del Tartufo</w:t>
        </w:r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, una festa che porta nei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borghi</w:t>
      </w:r>
      <w:r w:rsidRPr="002E1973">
        <w:rPr>
          <w:rFonts w:asciiTheme="minorHAnsi" w:hAnsiTheme="minorHAnsi" w:cstheme="minorHAnsi"/>
          <w:sz w:val="21"/>
          <w:szCs w:val="21"/>
        </w:rPr>
        <w:t xml:space="preserve"> atmosfere conviviali e rievocazioni popolari, trasformando le piazze in luoghi di incontro tra storia, folklore e sapori autentici.</w:t>
      </w:r>
    </w:p>
    <w:p w14:paraId="5575A0E6" w14:textId="77777777" w:rsid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sz w:val="21"/>
          <w:szCs w:val="21"/>
        </w:rPr>
        <w:t xml:space="preserve">Non solo Alba: l’intero territorio partecipa alla stagione del tartufo con un fitto programma di fiere nazionali e regionali. </w:t>
      </w:r>
    </w:p>
    <w:p w14:paraId="00CF6D55" w14:textId="30A217BE" w:rsid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sz w:val="21"/>
          <w:szCs w:val="21"/>
        </w:rPr>
        <w:lastRenderedPageBreak/>
        <w:t xml:space="preserve">Tra le più note, le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fiere nazionali di Asti, Canelli, Moncalvo, Montechiaro d’Asti, Montiglio Monferrato e Vezza d’Alba</w:t>
      </w:r>
      <w:r w:rsidRPr="002E1973">
        <w:rPr>
          <w:rFonts w:asciiTheme="minorHAnsi" w:hAnsiTheme="minorHAnsi" w:cstheme="minorHAnsi"/>
          <w:sz w:val="21"/>
          <w:szCs w:val="21"/>
        </w:rPr>
        <w:t xml:space="preserve">, affiancate dalle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fiere regionali di Castelnuovo Don Bosco, Cortazzone e Mombercelli</w:t>
      </w:r>
      <w:r w:rsidRPr="002E1973">
        <w:rPr>
          <w:rFonts w:asciiTheme="minorHAnsi" w:hAnsiTheme="minorHAnsi" w:cstheme="minorHAnsi"/>
          <w:sz w:val="21"/>
          <w:szCs w:val="21"/>
        </w:rPr>
        <w:t xml:space="preserve"> (</w:t>
      </w:r>
      <w:hyperlink r:id="rId11" w:tgtFrame="_new" w:history="1">
        <w:r w:rsidRPr="002E1973">
          <w:rPr>
            <w:rStyle w:val="Collegamentoipertestuale"/>
            <w:rFonts w:asciiTheme="minorHAnsi" w:hAnsiTheme="minorHAnsi" w:cstheme="minorHAnsi"/>
            <w:sz w:val="21"/>
            <w:szCs w:val="21"/>
          </w:rPr>
          <w:t>Calendario Fiere Regione Piemonte</w:t>
        </w:r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). </w:t>
      </w:r>
    </w:p>
    <w:p w14:paraId="21457A5B" w14:textId="5CB7589D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A79D7">
        <w:rPr>
          <w:rFonts w:asciiTheme="minorHAnsi" w:hAnsiTheme="minorHAnsi" w:cstheme="minorHAnsi"/>
          <w:sz w:val="21"/>
          <w:szCs w:val="21"/>
          <w:shd w:val="clear" w:color="auto" w:fill="FFFFFF" w:themeFill="background1"/>
        </w:rPr>
        <w:t>Un progetto di comunicazione condiviso che valorizza l’intero patrimonio del tartufo piemontese, offrendo al visitatore un itinerario diffuso tra colline e borghi</w:t>
      </w:r>
      <w:r w:rsidRPr="002E1973">
        <w:rPr>
          <w:rFonts w:asciiTheme="minorHAnsi" w:hAnsiTheme="minorHAnsi" w:cstheme="minorHAnsi"/>
          <w:sz w:val="21"/>
          <w:szCs w:val="21"/>
        </w:rPr>
        <w:t>.</w:t>
      </w:r>
    </w:p>
    <w:p w14:paraId="5D2351CB" w14:textId="77777777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D857C66" w14:textId="6BE22145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2E1973">
        <w:rPr>
          <w:rFonts w:asciiTheme="minorHAnsi" w:hAnsiTheme="minorHAnsi" w:cstheme="minorHAnsi"/>
          <w:b/>
          <w:bCs/>
          <w:color w:val="C00000"/>
          <w:sz w:val="24"/>
          <w:szCs w:val="24"/>
        </w:rPr>
        <w:t>Il vino: tra tradizione e nuove esperienze</w:t>
      </w:r>
    </w:p>
    <w:p w14:paraId="0A68A127" w14:textId="0AB56FCA" w:rsidR="00515E7A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sz w:val="21"/>
          <w:szCs w:val="21"/>
        </w:rPr>
        <w:t xml:space="preserve">L’autunno è la stagione del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vino</w:t>
      </w:r>
      <w:r w:rsidRPr="002E1973">
        <w:rPr>
          <w:rFonts w:asciiTheme="minorHAnsi" w:hAnsiTheme="minorHAnsi" w:cstheme="minorHAnsi"/>
          <w:sz w:val="21"/>
          <w:szCs w:val="21"/>
        </w:rPr>
        <w:t>, protagonista di eventi e percorsi che celebrano le grandi denominazioni e l’arte della viticoltura.</w:t>
      </w:r>
      <w:r w:rsidR="002E1973">
        <w:rPr>
          <w:rFonts w:asciiTheme="minorHAnsi" w:hAnsiTheme="minorHAnsi" w:cstheme="minorHAnsi"/>
          <w:sz w:val="21"/>
          <w:szCs w:val="21"/>
        </w:rPr>
        <w:t xml:space="preserve"> </w:t>
      </w:r>
      <w:r w:rsidRPr="002E1973">
        <w:rPr>
          <w:rFonts w:asciiTheme="minorHAnsi" w:hAnsiTheme="minorHAnsi" w:cstheme="minorHAnsi"/>
          <w:sz w:val="21"/>
          <w:szCs w:val="21"/>
        </w:rPr>
        <w:t xml:space="preserve">Tra le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colline del Monferrato</w:t>
      </w:r>
      <w:r w:rsidRPr="002E1973">
        <w:rPr>
          <w:rFonts w:asciiTheme="minorHAnsi" w:hAnsiTheme="minorHAnsi" w:cstheme="minorHAnsi"/>
          <w:sz w:val="21"/>
          <w:szCs w:val="21"/>
        </w:rPr>
        <w:t xml:space="preserve">, </w:t>
      </w:r>
      <w:hyperlink r:id="rId12" w:history="1"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Rosso Barbera</w:t>
        </w:r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 rappresenta l’omaggio collettivo a uno dei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vitigni simbolo del Piemonte</w:t>
      </w:r>
      <w:r w:rsidRPr="002E1973">
        <w:rPr>
          <w:rFonts w:asciiTheme="minorHAnsi" w:hAnsiTheme="minorHAnsi" w:cstheme="minorHAnsi"/>
          <w:sz w:val="21"/>
          <w:szCs w:val="21"/>
        </w:rPr>
        <w:t>, con degustazioni, incontri e momenti di festa che animano il borgo con spirito conviviale e popolare.</w:t>
      </w:r>
      <w:r w:rsidR="002E1973">
        <w:rPr>
          <w:rFonts w:asciiTheme="minorHAnsi" w:hAnsiTheme="minorHAnsi" w:cstheme="minorHAnsi"/>
          <w:sz w:val="21"/>
          <w:szCs w:val="21"/>
        </w:rPr>
        <w:t xml:space="preserve"> </w:t>
      </w:r>
      <w:r w:rsidRPr="002E1973">
        <w:rPr>
          <w:rFonts w:asciiTheme="minorHAnsi" w:hAnsiTheme="minorHAnsi" w:cstheme="minorHAnsi"/>
          <w:sz w:val="21"/>
          <w:szCs w:val="21"/>
        </w:rPr>
        <w:t xml:space="preserve">A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Diano d’Alba</w:t>
      </w:r>
      <w:r w:rsidRPr="002E1973">
        <w:rPr>
          <w:rFonts w:asciiTheme="minorHAnsi" w:hAnsiTheme="minorHAnsi" w:cstheme="minorHAnsi"/>
          <w:sz w:val="21"/>
          <w:szCs w:val="21"/>
        </w:rPr>
        <w:t xml:space="preserve">, con </w:t>
      </w:r>
      <w:hyperlink r:id="rId13" w:history="1"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Di </w:t>
        </w:r>
        <w:proofErr w:type="spellStart"/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sorì</w:t>
        </w:r>
        <w:proofErr w:type="spellEnd"/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 in </w:t>
        </w:r>
        <w:proofErr w:type="spellStart"/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sorì</w:t>
        </w:r>
        <w:proofErr w:type="spellEnd"/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, i visitatori possono scoprire i </w:t>
      </w:r>
      <w:proofErr w:type="spellStart"/>
      <w:r w:rsidRPr="002E1973">
        <w:rPr>
          <w:rFonts w:asciiTheme="minorHAnsi" w:hAnsiTheme="minorHAnsi" w:cstheme="minorHAnsi"/>
          <w:i/>
          <w:iCs/>
          <w:sz w:val="21"/>
          <w:szCs w:val="21"/>
        </w:rPr>
        <w:t>sorì</w:t>
      </w:r>
      <w:proofErr w:type="spellEnd"/>
      <w:r w:rsidRPr="002E1973">
        <w:rPr>
          <w:rFonts w:asciiTheme="minorHAnsi" w:hAnsiTheme="minorHAnsi" w:cstheme="minorHAnsi"/>
          <w:sz w:val="21"/>
          <w:szCs w:val="21"/>
        </w:rPr>
        <w:t xml:space="preserve">, i </w:t>
      </w:r>
      <w:r w:rsidRPr="002E1973">
        <w:rPr>
          <w:rFonts w:asciiTheme="minorHAnsi" w:hAnsiTheme="minorHAnsi" w:cstheme="minorHAnsi"/>
          <w:b/>
          <w:bCs/>
          <w:sz w:val="21"/>
          <w:szCs w:val="21"/>
        </w:rPr>
        <w:t>pregiati vigneti esposti al sole</w:t>
      </w:r>
      <w:r w:rsidRPr="002E1973">
        <w:rPr>
          <w:rFonts w:asciiTheme="minorHAnsi" w:hAnsiTheme="minorHAnsi" w:cstheme="minorHAnsi"/>
          <w:sz w:val="21"/>
          <w:szCs w:val="21"/>
        </w:rPr>
        <w:t>, attraverso un itinerario di assaggi e racconti che intrecciano cultura enologica e paesaggio.</w:t>
      </w:r>
    </w:p>
    <w:p w14:paraId="2E2ECD3D" w14:textId="77777777" w:rsidR="002876A7" w:rsidRPr="002E1973" w:rsidRDefault="002876A7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AFB1275" w14:textId="233BF82D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sz w:val="21"/>
          <w:szCs w:val="21"/>
        </w:rPr>
        <w:t xml:space="preserve">Per chi desidera vivere il vino in prima persona, la </w:t>
      </w:r>
      <w:hyperlink r:id="rId14" w:history="1"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Vendemmia Didattica</w:t>
        </w:r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 offre l’opportunità di entrare in vigna, partecipare alla raccolta dell’uva e conoscere da vicino le pratiche tradizionali dei vignaioli, trasformando il gesto antico della vendemmia in esperienza immersiva.</w:t>
      </w:r>
    </w:p>
    <w:p w14:paraId="3D0002AC" w14:textId="2E3B1B3F" w:rsidR="00515E7A" w:rsidRPr="002E1973" w:rsidRDefault="00515E7A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973">
        <w:rPr>
          <w:rFonts w:asciiTheme="minorHAnsi" w:hAnsiTheme="minorHAnsi" w:cstheme="minorHAnsi"/>
          <w:sz w:val="21"/>
          <w:szCs w:val="21"/>
        </w:rPr>
        <w:t xml:space="preserve">Sul versante formativo, due appuntamenti di rilievo internazionale arricchiscono la stagione: le </w:t>
      </w:r>
      <w:hyperlink r:id="rId15" w:history="1"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Grandi Masterclass di Falstaff Italia</w:t>
        </w:r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 e le </w:t>
      </w:r>
      <w:hyperlink r:id="rId16" w:history="1"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Masterclass sul vino ad Agliano Terme</w:t>
        </w:r>
      </w:hyperlink>
      <w:r w:rsidRPr="002E1973">
        <w:rPr>
          <w:rFonts w:asciiTheme="minorHAnsi" w:hAnsiTheme="minorHAnsi" w:cstheme="minorHAnsi"/>
          <w:sz w:val="21"/>
          <w:szCs w:val="21"/>
        </w:rPr>
        <w:t xml:space="preserve">, promosse da </w:t>
      </w:r>
      <w:hyperlink r:id="rId17" w:history="1">
        <w:proofErr w:type="spellStart"/>
        <w:r w:rsidRPr="002E197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BAart</w:t>
        </w:r>
        <w:proofErr w:type="spellEnd"/>
      </w:hyperlink>
      <w:r w:rsidR="00FD1C02" w:rsidRPr="002E1973">
        <w:rPr>
          <w:rFonts w:asciiTheme="minorHAnsi" w:hAnsiTheme="minorHAnsi" w:cstheme="minorHAnsi"/>
          <w:sz w:val="21"/>
          <w:szCs w:val="21"/>
        </w:rPr>
        <w:t xml:space="preserve">, il centro culturale </w:t>
      </w:r>
      <w:r w:rsidR="002876A7">
        <w:rPr>
          <w:rFonts w:asciiTheme="minorHAnsi" w:hAnsiTheme="minorHAnsi" w:cstheme="minorHAnsi"/>
          <w:sz w:val="21"/>
          <w:szCs w:val="21"/>
        </w:rPr>
        <w:t>che unisce</w:t>
      </w:r>
      <w:r w:rsidR="00FD1C02" w:rsidRPr="002E1973">
        <w:rPr>
          <w:rFonts w:asciiTheme="minorHAnsi" w:hAnsiTheme="minorHAnsi" w:cstheme="minorHAnsi"/>
          <w:sz w:val="21"/>
          <w:szCs w:val="21"/>
        </w:rPr>
        <w:t xml:space="preserve"> le passioni dell’arte e del vino</w:t>
      </w:r>
      <w:r w:rsidRPr="002E1973">
        <w:rPr>
          <w:rFonts w:asciiTheme="minorHAnsi" w:hAnsiTheme="minorHAnsi" w:cstheme="minorHAnsi"/>
          <w:sz w:val="21"/>
          <w:szCs w:val="21"/>
        </w:rPr>
        <w:t>. Occasioni uniche per confrontarsi con esperti e grandi etichette, approfondendo l’arte della degustazione e la conoscenza dei terroir.</w:t>
      </w:r>
    </w:p>
    <w:p w14:paraId="68444053" w14:textId="77777777" w:rsidR="002876A7" w:rsidRDefault="002876A7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9BAC0E5" w14:textId="77777777" w:rsidR="0094387A" w:rsidRPr="00FC50F1" w:rsidRDefault="0094387A" w:rsidP="0094387A">
      <w:pPr>
        <w:spacing w:after="0"/>
        <w:jc w:val="both"/>
        <w:rPr>
          <w:rFonts w:asciiTheme="minorHAnsi" w:hAnsiTheme="minorHAnsi" w:cstheme="minorHAnsi"/>
          <w:b/>
          <w:bCs/>
          <w:color w:val="538135" w:themeColor="accent6" w:themeShade="BF"/>
          <w:sz w:val="24"/>
          <w:szCs w:val="24"/>
        </w:rPr>
      </w:pPr>
      <w:r w:rsidRPr="00FC50F1">
        <w:rPr>
          <w:rFonts w:asciiTheme="minorHAnsi" w:hAnsiTheme="minorHAnsi" w:cstheme="minorHAnsi"/>
          <w:b/>
          <w:bCs/>
          <w:color w:val="538135" w:themeColor="accent6" w:themeShade="BF"/>
          <w:sz w:val="24"/>
          <w:szCs w:val="24"/>
        </w:rPr>
        <w:t xml:space="preserve">Il settembre astigiano </w:t>
      </w:r>
    </w:p>
    <w:p w14:paraId="08E040CF" w14:textId="4C01C570" w:rsidR="0094387A" w:rsidRPr="0094387A" w:rsidRDefault="0094387A" w:rsidP="0094387A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94387A">
        <w:rPr>
          <w:rFonts w:asciiTheme="minorHAnsi" w:hAnsiTheme="minorHAnsi" w:cstheme="minorHAnsi"/>
          <w:sz w:val="21"/>
          <w:szCs w:val="21"/>
        </w:rPr>
        <w:t xml:space="preserve">Accanto alle grandi celebrazioni del tartufo e del vino, Asti diventa protagonista con due eventi che sono ormai patrimonio identitario del Piemonte. Dal </w:t>
      </w:r>
      <w:r w:rsidRPr="0094387A">
        <w:rPr>
          <w:rFonts w:asciiTheme="minorHAnsi" w:hAnsiTheme="minorHAnsi" w:cstheme="minorHAnsi"/>
          <w:b/>
          <w:bCs/>
          <w:sz w:val="21"/>
          <w:szCs w:val="21"/>
        </w:rPr>
        <w:t>12 al 21 settembre 2025</w:t>
      </w:r>
      <w:r w:rsidRPr="0094387A">
        <w:rPr>
          <w:rFonts w:asciiTheme="minorHAnsi" w:hAnsiTheme="minorHAnsi" w:cstheme="minorHAnsi"/>
          <w:sz w:val="21"/>
          <w:szCs w:val="21"/>
        </w:rPr>
        <w:t xml:space="preserve"> torna la </w:t>
      </w:r>
      <w:hyperlink r:id="rId18" w:history="1">
        <w:proofErr w:type="spellStart"/>
        <w:r w:rsidRPr="00565B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Douja</w:t>
        </w:r>
        <w:proofErr w:type="spellEnd"/>
        <w:r w:rsidRPr="00565B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 d’Or</w:t>
        </w:r>
      </w:hyperlink>
      <w:r w:rsidRPr="0094387A">
        <w:rPr>
          <w:rFonts w:asciiTheme="minorHAnsi" w:hAnsiTheme="minorHAnsi" w:cstheme="minorHAnsi"/>
          <w:sz w:val="21"/>
          <w:szCs w:val="21"/>
        </w:rPr>
        <w:t xml:space="preserve">, storico salone nazionale dei vini, che animerà piazza San Secondo con dieci giorni di degustazioni, masterclass, </w:t>
      </w:r>
      <w:proofErr w:type="spellStart"/>
      <w:r w:rsidRPr="0094387A">
        <w:rPr>
          <w:rFonts w:asciiTheme="minorHAnsi" w:hAnsiTheme="minorHAnsi" w:cstheme="minorHAnsi"/>
          <w:sz w:val="21"/>
          <w:szCs w:val="21"/>
        </w:rPr>
        <w:t>showcooking</w:t>
      </w:r>
      <w:proofErr w:type="spellEnd"/>
      <w:r w:rsidRPr="0094387A">
        <w:rPr>
          <w:rFonts w:asciiTheme="minorHAnsi" w:hAnsiTheme="minorHAnsi" w:cstheme="minorHAnsi"/>
          <w:sz w:val="21"/>
          <w:szCs w:val="21"/>
        </w:rPr>
        <w:t xml:space="preserve"> e musica, trasformando la città in un vero “salotto del vino”. L’edizione 2025 avrà come ospite internazionale la regione vitivinicola del Tokaj, patrimonio UNESCO, e sarà arricchita dal calendario diffuso della </w:t>
      </w:r>
      <w:proofErr w:type="spellStart"/>
      <w:r w:rsidRPr="0094387A">
        <w:rPr>
          <w:rFonts w:asciiTheme="minorHAnsi" w:hAnsiTheme="minorHAnsi" w:cstheme="minorHAnsi"/>
          <w:sz w:val="21"/>
          <w:szCs w:val="21"/>
        </w:rPr>
        <w:t>Douja</w:t>
      </w:r>
      <w:proofErr w:type="spellEnd"/>
      <w:r w:rsidRPr="0094387A">
        <w:rPr>
          <w:rFonts w:asciiTheme="minorHAnsi" w:hAnsiTheme="minorHAnsi" w:cstheme="minorHAnsi"/>
          <w:sz w:val="21"/>
          <w:szCs w:val="21"/>
        </w:rPr>
        <w:t xml:space="preserve"> Off, con eventi in luoghi iconici del centro storico.</w:t>
      </w:r>
    </w:p>
    <w:p w14:paraId="1E230A36" w14:textId="1C6747AB" w:rsidR="0094387A" w:rsidRPr="0094387A" w:rsidRDefault="0094387A" w:rsidP="0094387A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I</w:t>
      </w:r>
      <w:r w:rsidRPr="0094387A">
        <w:rPr>
          <w:rFonts w:asciiTheme="minorHAnsi" w:hAnsiTheme="minorHAnsi" w:cstheme="minorHAnsi"/>
          <w:b/>
          <w:bCs/>
          <w:sz w:val="21"/>
          <w:szCs w:val="21"/>
        </w:rPr>
        <w:t>l 13 e 14 settembre 2025</w:t>
      </w:r>
      <w:r w:rsidRPr="0094387A">
        <w:rPr>
          <w:rFonts w:asciiTheme="minorHAnsi" w:hAnsiTheme="minorHAnsi" w:cstheme="minorHAnsi"/>
          <w:sz w:val="21"/>
          <w:szCs w:val="21"/>
        </w:rPr>
        <w:t xml:space="preserve">, il cuore contadino del territorio batte con il </w:t>
      </w:r>
      <w:hyperlink r:id="rId19" w:history="1">
        <w:r w:rsidRPr="0094387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Festival delle Sagre Astigiane</w:t>
        </w:r>
      </w:hyperlink>
      <w:r w:rsidRPr="0094387A">
        <w:rPr>
          <w:rFonts w:asciiTheme="minorHAnsi" w:hAnsiTheme="minorHAnsi" w:cstheme="minorHAnsi"/>
          <w:sz w:val="21"/>
          <w:szCs w:val="21"/>
        </w:rPr>
        <w:t xml:space="preserve">: la più grande festa popolare del Piemonte che coinvolge oltre ventotto Pro Loco con i piatti simbolo della tradizione e, la domenica mattina, la spettacolare sfilata storica che porta in scena centinaia di figuranti in costume tra Otto e Novecento. Piazza Campo del Palio si trasforma così nel più grande ristorante a cielo aperto d’Italia, con la novità della Cantina delle Sagre, spazio dedicato alle Doc e </w:t>
      </w:r>
      <w:proofErr w:type="spellStart"/>
      <w:r w:rsidRPr="0094387A">
        <w:rPr>
          <w:rFonts w:asciiTheme="minorHAnsi" w:hAnsiTheme="minorHAnsi" w:cstheme="minorHAnsi"/>
          <w:sz w:val="21"/>
          <w:szCs w:val="21"/>
        </w:rPr>
        <w:t>Docg</w:t>
      </w:r>
      <w:proofErr w:type="spellEnd"/>
      <w:r w:rsidRPr="0094387A">
        <w:rPr>
          <w:rFonts w:asciiTheme="minorHAnsi" w:hAnsiTheme="minorHAnsi" w:cstheme="minorHAnsi"/>
          <w:sz w:val="21"/>
          <w:szCs w:val="21"/>
        </w:rPr>
        <w:t xml:space="preserve"> del Consorzio Barbera d’Asti e Vini del Monferrato</w:t>
      </w:r>
    </w:p>
    <w:p w14:paraId="3AA346AC" w14:textId="414B7842" w:rsidR="002876A7" w:rsidRDefault="002876A7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0741257" w14:textId="77777777" w:rsidR="002876A7" w:rsidRPr="002E1973" w:rsidRDefault="002876A7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9A72166" w14:textId="315A666E" w:rsidR="002876A7" w:rsidRDefault="002876A7" w:rsidP="002E197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876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Un territorio che in autunno si racconta con il cuore e con i sapori.</w:t>
      </w:r>
    </w:p>
    <w:p w14:paraId="16E2AEB5" w14:textId="35540966" w:rsidR="00515E7A" w:rsidRPr="002E1973" w:rsidRDefault="002876A7" w:rsidP="002E1973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876A7">
        <w:rPr>
          <w:rFonts w:asciiTheme="minorHAnsi" w:hAnsiTheme="minorHAnsi" w:cstheme="minorHAnsi"/>
          <w:sz w:val="21"/>
          <w:szCs w:val="21"/>
        </w:rPr>
        <w:t>In Langhe Monferrato Roero l’autunno è un viaggio che accoglie i sensi e nutre l’anima: il profumo del tartufo bianco, i calici che raccontano storie millenarie, i borghi che si aprono ai visitatori in un abbraccio di cultura e convivialità. Un mosaico autentico che invita a lasciarsi emozionare dal paesaggio e dalle sue eccellenze.”</w:t>
      </w:r>
    </w:p>
    <w:p w14:paraId="4637B889" w14:textId="11551BF7" w:rsidR="00AA50C6" w:rsidRPr="00AA50C6" w:rsidRDefault="00AA50C6" w:rsidP="00515E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20940C" w14:textId="77777777" w:rsidR="008B6848" w:rsidRPr="005C408A" w:rsidRDefault="008B6848" w:rsidP="002A33AD">
      <w:pPr>
        <w:shd w:val="clear" w:color="auto" w:fill="538135" w:themeFill="accent6" w:themeFillShade="BF"/>
        <w:spacing w:after="0" w:line="240" w:lineRule="auto"/>
        <w:jc w:val="center"/>
        <w:rPr>
          <w:rStyle w:val="Nessuno"/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67DC8FCF" w14:textId="77777777" w:rsidR="008B6848" w:rsidRDefault="008B6848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1385F748" w14:textId="5D2E1B9A" w:rsidR="008B6848" w:rsidRPr="00E24D9C" w:rsidRDefault="00551559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9380EBE" wp14:editId="2A7F7148">
            <wp:simplePos x="0" y="0"/>
            <wp:positionH relativeFrom="column">
              <wp:posOffset>2581910</wp:posOffset>
            </wp:positionH>
            <wp:positionV relativeFrom="paragraph">
              <wp:posOffset>79769</wp:posOffset>
            </wp:positionV>
            <wp:extent cx="965200" cy="334010"/>
            <wp:effectExtent l="0" t="0" r="0" b="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34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C3B08" w14:textId="1002F999" w:rsidR="008B6848" w:rsidRPr="00E24D9C" w:rsidRDefault="008B6848" w:rsidP="002A33AD">
      <w:pPr>
        <w:tabs>
          <w:tab w:val="left" w:pos="2127"/>
        </w:tabs>
        <w:suppressAutoHyphens/>
        <w:spacing w:after="0" w:line="240" w:lineRule="auto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74216C62" w14:textId="77777777" w:rsidR="008B6848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147DA92" w14:textId="77777777" w:rsidR="008B6848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7C98ED53" w14:textId="77777777" w:rsidR="008B6848" w:rsidRPr="00753B5B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11D584A3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474E21E1" w14:textId="41BACB5E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MARIL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>I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SA BRUNO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14:paraId="1B768537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2CE1459B" w14:textId="17BF6156" w:rsidR="008B6848" w:rsidRPr="00C73D42" w:rsidRDefault="008B6848" w:rsidP="002A33AD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</w:t>
      </w:r>
      <w:r w:rsidR="00FD7E16">
        <w:rPr>
          <w:rStyle w:val="Nessuno"/>
          <w:rFonts w:asciiTheme="minorHAnsi" w:hAnsiTheme="minorHAnsi" w:cstheme="minorHAnsi"/>
          <w:sz w:val="17"/>
          <w:szCs w:val="17"/>
          <w:lang w:val="en-GB"/>
        </w:rPr>
        <w:t>19273572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21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78260F29" w14:textId="77777777" w:rsidR="008B6848" w:rsidRPr="008B6848" w:rsidRDefault="008B6848" w:rsidP="002A33AD">
      <w:pPr>
        <w:spacing w:after="0" w:line="240" w:lineRule="auto"/>
        <w:jc w:val="both"/>
        <w:rPr>
          <w:rFonts w:ascii="MS Reference Sans Serif" w:hAnsi="MS Reference Sans Serif" w:cs="Arial"/>
          <w:color w:val="222222"/>
          <w:sz w:val="20"/>
          <w:szCs w:val="20"/>
          <w:lang w:val="en-US"/>
        </w:rPr>
      </w:pPr>
    </w:p>
    <w:sectPr w:rsidR="008B6848" w:rsidRPr="008B6848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1F4D" w14:textId="77777777" w:rsidR="00C657F8" w:rsidRDefault="00C657F8" w:rsidP="005939D6">
      <w:pPr>
        <w:spacing w:after="0" w:line="240" w:lineRule="auto"/>
      </w:pPr>
      <w:r>
        <w:separator/>
      </w:r>
    </w:p>
  </w:endnote>
  <w:endnote w:type="continuationSeparator" w:id="0">
    <w:p w14:paraId="4722641F" w14:textId="77777777" w:rsidR="00C657F8" w:rsidRDefault="00C657F8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Calibri(corpo)">
    <w:altName w:val="Calibri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CEF" w14:textId="5C6BD696" w:rsidR="00A9373A" w:rsidRPr="002C7411" w:rsidRDefault="00A9373A" w:rsidP="002C7411">
    <w:pPr>
      <w:pStyle w:val="Pidipagina"/>
    </w:pPr>
    <w:r w:rsidRPr="002C74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4499" w14:textId="77777777" w:rsidR="00C657F8" w:rsidRDefault="00C657F8" w:rsidP="005939D6">
      <w:pPr>
        <w:spacing w:after="0" w:line="240" w:lineRule="auto"/>
      </w:pPr>
      <w:r>
        <w:separator/>
      </w:r>
    </w:p>
  </w:footnote>
  <w:footnote w:type="continuationSeparator" w:id="0">
    <w:p w14:paraId="17EFBC83" w14:textId="77777777" w:rsidR="00C657F8" w:rsidRDefault="00C657F8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1851E284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4D896786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52075E">
            <w:rPr>
              <w:rFonts w:ascii="Cambria" w:eastAsia="Times New Roman" w:hAnsi="Cambria"/>
              <w:b/>
              <w:bCs/>
              <w:sz w:val="32"/>
              <w:szCs w:val="32"/>
            </w:rPr>
            <w:t>5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AE2"/>
    <w:multiLevelType w:val="multilevel"/>
    <w:tmpl w:val="743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11DC"/>
    <w:multiLevelType w:val="multilevel"/>
    <w:tmpl w:val="A32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822"/>
    <w:multiLevelType w:val="hybridMultilevel"/>
    <w:tmpl w:val="84764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D6B3669"/>
    <w:multiLevelType w:val="hybridMultilevel"/>
    <w:tmpl w:val="C73C00AA"/>
    <w:lvl w:ilvl="0" w:tplc="801073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1861AA"/>
    <w:multiLevelType w:val="hybridMultilevel"/>
    <w:tmpl w:val="D35C01DA"/>
    <w:lvl w:ilvl="0" w:tplc="0A1AEE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40561"/>
    <w:multiLevelType w:val="hybridMultilevel"/>
    <w:tmpl w:val="8ADA2EB8"/>
    <w:lvl w:ilvl="0" w:tplc="C8DC27DC">
      <w:numFmt w:val="bullet"/>
      <w:lvlText w:val="-"/>
      <w:lvlJc w:val="left"/>
      <w:pPr>
        <w:ind w:left="720" w:hanging="360"/>
      </w:pPr>
      <w:rPr>
        <w:rFonts w:ascii="Calibri(corpo)" w:eastAsia="Calibri" w:hAnsi="Calibri(corpo)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6ED"/>
    <w:multiLevelType w:val="multilevel"/>
    <w:tmpl w:val="12E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523DD"/>
    <w:multiLevelType w:val="hybridMultilevel"/>
    <w:tmpl w:val="3F9477FA"/>
    <w:lvl w:ilvl="0" w:tplc="386C06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57140"/>
    <w:multiLevelType w:val="multilevel"/>
    <w:tmpl w:val="0E08B1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5FC847B5"/>
    <w:multiLevelType w:val="hybridMultilevel"/>
    <w:tmpl w:val="FDE6FD1A"/>
    <w:lvl w:ilvl="0" w:tplc="8EDAB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30D52"/>
    <w:multiLevelType w:val="hybridMultilevel"/>
    <w:tmpl w:val="BDB2F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86032"/>
    <w:multiLevelType w:val="multilevel"/>
    <w:tmpl w:val="4EF2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4242C"/>
    <w:multiLevelType w:val="multilevel"/>
    <w:tmpl w:val="CB7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F0790"/>
    <w:multiLevelType w:val="hybridMultilevel"/>
    <w:tmpl w:val="A00EE032"/>
    <w:lvl w:ilvl="0" w:tplc="A138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E73D2"/>
    <w:multiLevelType w:val="multilevel"/>
    <w:tmpl w:val="148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52B89"/>
    <w:multiLevelType w:val="hybridMultilevel"/>
    <w:tmpl w:val="DEF0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060E"/>
    <w:multiLevelType w:val="hybridMultilevel"/>
    <w:tmpl w:val="66A898E2"/>
    <w:lvl w:ilvl="0" w:tplc="94FABAF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94">
    <w:abstractNumId w:val="1"/>
  </w:num>
  <w:num w:numId="2" w16cid:durableId="483274557">
    <w:abstractNumId w:val="41"/>
  </w:num>
  <w:num w:numId="3" w16cid:durableId="807160915">
    <w:abstractNumId w:val="11"/>
  </w:num>
  <w:num w:numId="4" w16cid:durableId="2078438207">
    <w:abstractNumId w:val="33"/>
  </w:num>
  <w:num w:numId="5" w16cid:durableId="1216308998">
    <w:abstractNumId w:val="7"/>
  </w:num>
  <w:num w:numId="6" w16cid:durableId="400754853">
    <w:abstractNumId w:val="15"/>
  </w:num>
  <w:num w:numId="7" w16cid:durableId="461188944">
    <w:abstractNumId w:val="16"/>
  </w:num>
  <w:num w:numId="8" w16cid:durableId="15468541">
    <w:abstractNumId w:val="8"/>
  </w:num>
  <w:num w:numId="9" w16cid:durableId="1991713395">
    <w:abstractNumId w:val="18"/>
  </w:num>
  <w:num w:numId="10" w16cid:durableId="117189442">
    <w:abstractNumId w:val="10"/>
  </w:num>
  <w:num w:numId="11" w16cid:durableId="320431725">
    <w:abstractNumId w:val="0"/>
  </w:num>
  <w:num w:numId="12" w16cid:durableId="1167787503">
    <w:abstractNumId w:val="14"/>
  </w:num>
  <w:num w:numId="13" w16cid:durableId="235167319">
    <w:abstractNumId w:val="34"/>
  </w:num>
  <w:num w:numId="14" w16cid:durableId="1060831360">
    <w:abstractNumId w:val="25"/>
  </w:num>
  <w:num w:numId="15" w16cid:durableId="942424538">
    <w:abstractNumId w:val="35"/>
  </w:num>
  <w:num w:numId="16" w16cid:durableId="1684242378">
    <w:abstractNumId w:val="4"/>
  </w:num>
  <w:num w:numId="17" w16cid:durableId="553859326">
    <w:abstractNumId w:val="21"/>
  </w:num>
  <w:num w:numId="18" w16cid:durableId="1489519139">
    <w:abstractNumId w:val="36"/>
  </w:num>
  <w:num w:numId="19" w16cid:durableId="1100831378">
    <w:abstractNumId w:val="12"/>
  </w:num>
  <w:num w:numId="20" w16cid:durableId="1869566155">
    <w:abstractNumId w:val="40"/>
  </w:num>
  <w:num w:numId="21" w16cid:durableId="36441767">
    <w:abstractNumId w:val="29"/>
  </w:num>
  <w:num w:numId="22" w16cid:durableId="706953327">
    <w:abstractNumId w:val="17"/>
  </w:num>
  <w:num w:numId="23" w16cid:durableId="1917663502">
    <w:abstractNumId w:val="23"/>
  </w:num>
  <w:num w:numId="24" w16cid:durableId="288324962">
    <w:abstractNumId w:val="37"/>
  </w:num>
  <w:num w:numId="25" w16cid:durableId="281427644">
    <w:abstractNumId w:val="2"/>
  </w:num>
  <w:num w:numId="26" w16cid:durableId="854421360">
    <w:abstractNumId w:val="43"/>
  </w:num>
  <w:num w:numId="27" w16cid:durableId="1002467719">
    <w:abstractNumId w:val="13"/>
  </w:num>
  <w:num w:numId="28" w16cid:durableId="933516032">
    <w:abstractNumId w:val="28"/>
  </w:num>
  <w:num w:numId="29" w16cid:durableId="1446777156">
    <w:abstractNumId w:val="6"/>
  </w:num>
  <w:num w:numId="30" w16cid:durableId="356010566">
    <w:abstractNumId w:val="24"/>
  </w:num>
  <w:num w:numId="31" w16cid:durableId="1269966277">
    <w:abstractNumId w:val="3"/>
  </w:num>
  <w:num w:numId="32" w16cid:durableId="999894389">
    <w:abstractNumId w:val="38"/>
  </w:num>
  <w:num w:numId="33" w16cid:durableId="151411570">
    <w:abstractNumId w:val="39"/>
  </w:num>
  <w:num w:numId="34" w16cid:durableId="2119063839">
    <w:abstractNumId w:val="9"/>
  </w:num>
  <w:num w:numId="35" w16cid:durableId="1826626604">
    <w:abstractNumId w:val="19"/>
  </w:num>
  <w:num w:numId="36" w16cid:durableId="178391085">
    <w:abstractNumId w:val="42"/>
  </w:num>
  <w:num w:numId="37" w16cid:durableId="1159418990">
    <w:abstractNumId w:val="32"/>
  </w:num>
  <w:num w:numId="38" w16cid:durableId="1798060678">
    <w:abstractNumId w:val="22"/>
  </w:num>
  <w:num w:numId="39" w16cid:durableId="488055452">
    <w:abstractNumId w:val="20"/>
  </w:num>
  <w:num w:numId="40" w16cid:durableId="396052269">
    <w:abstractNumId w:val="27"/>
  </w:num>
  <w:num w:numId="41" w16cid:durableId="874343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7895560">
    <w:abstractNumId w:val="31"/>
  </w:num>
  <w:num w:numId="43" w16cid:durableId="1192501076">
    <w:abstractNumId w:val="5"/>
  </w:num>
  <w:num w:numId="44" w16cid:durableId="3934334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51C8"/>
    <w:rsid w:val="000075D4"/>
    <w:rsid w:val="000078A7"/>
    <w:rsid w:val="00010783"/>
    <w:rsid w:val="000159C6"/>
    <w:rsid w:val="00017D81"/>
    <w:rsid w:val="000200D0"/>
    <w:rsid w:val="00021A13"/>
    <w:rsid w:val="0002289C"/>
    <w:rsid w:val="000237AE"/>
    <w:rsid w:val="000238D8"/>
    <w:rsid w:val="000241F7"/>
    <w:rsid w:val="00027B93"/>
    <w:rsid w:val="00027E9A"/>
    <w:rsid w:val="000316D4"/>
    <w:rsid w:val="000340A5"/>
    <w:rsid w:val="000359CA"/>
    <w:rsid w:val="00042D08"/>
    <w:rsid w:val="00045A8A"/>
    <w:rsid w:val="00047605"/>
    <w:rsid w:val="00052565"/>
    <w:rsid w:val="0005675A"/>
    <w:rsid w:val="0006007A"/>
    <w:rsid w:val="000619AC"/>
    <w:rsid w:val="00067496"/>
    <w:rsid w:val="00067B4E"/>
    <w:rsid w:val="00081419"/>
    <w:rsid w:val="00082E94"/>
    <w:rsid w:val="00084C21"/>
    <w:rsid w:val="0008630E"/>
    <w:rsid w:val="00093233"/>
    <w:rsid w:val="0009608D"/>
    <w:rsid w:val="000A265E"/>
    <w:rsid w:val="000A3B23"/>
    <w:rsid w:val="000A5D62"/>
    <w:rsid w:val="000B3986"/>
    <w:rsid w:val="000C1DC2"/>
    <w:rsid w:val="000C78E0"/>
    <w:rsid w:val="000E0073"/>
    <w:rsid w:val="000E09AA"/>
    <w:rsid w:val="000E502B"/>
    <w:rsid w:val="000F11ED"/>
    <w:rsid w:val="000F29F2"/>
    <w:rsid w:val="000F6E83"/>
    <w:rsid w:val="000F6EE6"/>
    <w:rsid w:val="000F798F"/>
    <w:rsid w:val="00100126"/>
    <w:rsid w:val="00112D66"/>
    <w:rsid w:val="00121961"/>
    <w:rsid w:val="00125546"/>
    <w:rsid w:val="001272FE"/>
    <w:rsid w:val="001351EE"/>
    <w:rsid w:val="00135E2E"/>
    <w:rsid w:val="00141E83"/>
    <w:rsid w:val="00145BA1"/>
    <w:rsid w:val="00152384"/>
    <w:rsid w:val="00152A88"/>
    <w:rsid w:val="0015594A"/>
    <w:rsid w:val="00157A70"/>
    <w:rsid w:val="00162762"/>
    <w:rsid w:val="00162979"/>
    <w:rsid w:val="00163DB8"/>
    <w:rsid w:val="00164A14"/>
    <w:rsid w:val="00166B7B"/>
    <w:rsid w:val="0016719E"/>
    <w:rsid w:val="001703F4"/>
    <w:rsid w:val="00170FAA"/>
    <w:rsid w:val="0017123E"/>
    <w:rsid w:val="00172369"/>
    <w:rsid w:val="00174710"/>
    <w:rsid w:val="00174950"/>
    <w:rsid w:val="001813F1"/>
    <w:rsid w:val="00182FE6"/>
    <w:rsid w:val="00183C65"/>
    <w:rsid w:val="00186AC6"/>
    <w:rsid w:val="0019186B"/>
    <w:rsid w:val="00191C46"/>
    <w:rsid w:val="0019371F"/>
    <w:rsid w:val="00194408"/>
    <w:rsid w:val="001958FD"/>
    <w:rsid w:val="001B080C"/>
    <w:rsid w:val="001B0966"/>
    <w:rsid w:val="001B09F2"/>
    <w:rsid w:val="001C4B2D"/>
    <w:rsid w:val="001C4F3B"/>
    <w:rsid w:val="001D02AF"/>
    <w:rsid w:val="001D4523"/>
    <w:rsid w:val="001E1F85"/>
    <w:rsid w:val="001E64B7"/>
    <w:rsid w:val="001F0238"/>
    <w:rsid w:val="001F5C21"/>
    <w:rsid w:val="001F62C4"/>
    <w:rsid w:val="00203D4B"/>
    <w:rsid w:val="00203E6D"/>
    <w:rsid w:val="0020537C"/>
    <w:rsid w:val="00207F59"/>
    <w:rsid w:val="0021072C"/>
    <w:rsid w:val="00215D36"/>
    <w:rsid w:val="00216147"/>
    <w:rsid w:val="00216DE1"/>
    <w:rsid w:val="00220E52"/>
    <w:rsid w:val="00221067"/>
    <w:rsid w:val="00222AEF"/>
    <w:rsid w:val="00223171"/>
    <w:rsid w:val="00226F1B"/>
    <w:rsid w:val="0023203C"/>
    <w:rsid w:val="00232AC6"/>
    <w:rsid w:val="0023347C"/>
    <w:rsid w:val="00234114"/>
    <w:rsid w:val="00243874"/>
    <w:rsid w:val="00243BC7"/>
    <w:rsid w:val="00244907"/>
    <w:rsid w:val="00244BCB"/>
    <w:rsid w:val="00244D64"/>
    <w:rsid w:val="00246027"/>
    <w:rsid w:val="002467E2"/>
    <w:rsid w:val="0025192D"/>
    <w:rsid w:val="00252A55"/>
    <w:rsid w:val="00254598"/>
    <w:rsid w:val="00255F41"/>
    <w:rsid w:val="002603B2"/>
    <w:rsid w:val="00260C8F"/>
    <w:rsid w:val="00261D7E"/>
    <w:rsid w:val="00261FAE"/>
    <w:rsid w:val="00262A6B"/>
    <w:rsid w:val="002654F6"/>
    <w:rsid w:val="00265A07"/>
    <w:rsid w:val="00267D45"/>
    <w:rsid w:val="00272CD2"/>
    <w:rsid w:val="002736C9"/>
    <w:rsid w:val="00286FD0"/>
    <w:rsid w:val="002876A7"/>
    <w:rsid w:val="00292DA8"/>
    <w:rsid w:val="0029343E"/>
    <w:rsid w:val="002940D4"/>
    <w:rsid w:val="002A2369"/>
    <w:rsid w:val="002A33AD"/>
    <w:rsid w:val="002A3CE6"/>
    <w:rsid w:val="002A66D0"/>
    <w:rsid w:val="002A6B21"/>
    <w:rsid w:val="002B60A0"/>
    <w:rsid w:val="002B7448"/>
    <w:rsid w:val="002C4822"/>
    <w:rsid w:val="002C7411"/>
    <w:rsid w:val="002C78C3"/>
    <w:rsid w:val="002D268C"/>
    <w:rsid w:val="002D58F5"/>
    <w:rsid w:val="002D769A"/>
    <w:rsid w:val="002E1973"/>
    <w:rsid w:val="002F106A"/>
    <w:rsid w:val="002F48A4"/>
    <w:rsid w:val="002F5821"/>
    <w:rsid w:val="00300979"/>
    <w:rsid w:val="00300F31"/>
    <w:rsid w:val="003029CA"/>
    <w:rsid w:val="003033FF"/>
    <w:rsid w:val="0030568C"/>
    <w:rsid w:val="00305DB6"/>
    <w:rsid w:val="003072F6"/>
    <w:rsid w:val="00307BB6"/>
    <w:rsid w:val="003121EC"/>
    <w:rsid w:val="003126DC"/>
    <w:rsid w:val="00317B1B"/>
    <w:rsid w:val="00320144"/>
    <w:rsid w:val="00335B06"/>
    <w:rsid w:val="00340B42"/>
    <w:rsid w:val="00342582"/>
    <w:rsid w:val="00347A0D"/>
    <w:rsid w:val="00351471"/>
    <w:rsid w:val="0035182D"/>
    <w:rsid w:val="00351B86"/>
    <w:rsid w:val="00352C89"/>
    <w:rsid w:val="003561BA"/>
    <w:rsid w:val="00356E77"/>
    <w:rsid w:val="003578DA"/>
    <w:rsid w:val="0036099D"/>
    <w:rsid w:val="00361E7A"/>
    <w:rsid w:val="00362BDD"/>
    <w:rsid w:val="00363CDE"/>
    <w:rsid w:val="003700AA"/>
    <w:rsid w:val="00372482"/>
    <w:rsid w:val="003724A0"/>
    <w:rsid w:val="00377D94"/>
    <w:rsid w:val="00381A6C"/>
    <w:rsid w:val="00385ECE"/>
    <w:rsid w:val="0039017A"/>
    <w:rsid w:val="0039538E"/>
    <w:rsid w:val="003969CE"/>
    <w:rsid w:val="003A5187"/>
    <w:rsid w:val="003A692B"/>
    <w:rsid w:val="003B1BE2"/>
    <w:rsid w:val="003B4004"/>
    <w:rsid w:val="003C13FC"/>
    <w:rsid w:val="003C79A7"/>
    <w:rsid w:val="003D24E3"/>
    <w:rsid w:val="003D4BE8"/>
    <w:rsid w:val="003D701A"/>
    <w:rsid w:val="003D7EF4"/>
    <w:rsid w:val="003E40E6"/>
    <w:rsid w:val="003E651C"/>
    <w:rsid w:val="003F14D0"/>
    <w:rsid w:val="003F4607"/>
    <w:rsid w:val="003F7651"/>
    <w:rsid w:val="003F7E99"/>
    <w:rsid w:val="00400B0A"/>
    <w:rsid w:val="00402DA6"/>
    <w:rsid w:val="0041061A"/>
    <w:rsid w:val="004118AE"/>
    <w:rsid w:val="00412BA9"/>
    <w:rsid w:val="00412D82"/>
    <w:rsid w:val="0041491A"/>
    <w:rsid w:val="00416A72"/>
    <w:rsid w:val="004215B4"/>
    <w:rsid w:val="00422910"/>
    <w:rsid w:val="00422A03"/>
    <w:rsid w:val="004241C9"/>
    <w:rsid w:val="004257F6"/>
    <w:rsid w:val="0042608D"/>
    <w:rsid w:val="00430788"/>
    <w:rsid w:val="004345E9"/>
    <w:rsid w:val="0043566F"/>
    <w:rsid w:val="00441A8B"/>
    <w:rsid w:val="004425FC"/>
    <w:rsid w:val="00442EEF"/>
    <w:rsid w:val="00447C79"/>
    <w:rsid w:val="00453034"/>
    <w:rsid w:val="004545C1"/>
    <w:rsid w:val="004555A3"/>
    <w:rsid w:val="0046109E"/>
    <w:rsid w:val="00470F4A"/>
    <w:rsid w:val="00472995"/>
    <w:rsid w:val="00480630"/>
    <w:rsid w:val="00486CC0"/>
    <w:rsid w:val="00493EB4"/>
    <w:rsid w:val="0049514D"/>
    <w:rsid w:val="004951F2"/>
    <w:rsid w:val="004A10B8"/>
    <w:rsid w:val="004A1A83"/>
    <w:rsid w:val="004A266F"/>
    <w:rsid w:val="004A54BD"/>
    <w:rsid w:val="004A71BA"/>
    <w:rsid w:val="004A7C94"/>
    <w:rsid w:val="004A7F65"/>
    <w:rsid w:val="004B0306"/>
    <w:rsid w:val="004B0B33"/>
    <w:rsid w:val="004B6BD0"/>
    <w:rsid w:val="004C1E75"/>
    <w:rsid w:val="004C4DA8"/>
    <w:rsid w:val="004C7602"/>
    <w:rsid w:val="004D35B9"/>
    <w:rsid w:val="004D4261"/>
    <w:rsid w:val="004D58FD"/>
    <w:rsid w:val="004D730D"/>
    <w:rsid w:val="004E10CE"/>
    <w:rsid w:val="004E63D4"/>
    <w:rsid w:val="004E65EE"/>
    <w:rsid w:val="004E66A8"/>
    <w:rsid w:val="004F619E"/>
    <w:rsid w:val="004F6B5B"/>
    <w:rsid w:val="005019E2"/>
    <w:rsid w:val="00501A24"/>
    <w:rsid w:val="005043C2"/>
    <w:rsid w:val="005073F6"/>
    <w:rsid w:val="00510E5C"/>
    <w:rsid w:val="00511813"/>
    <w:rsid w:val="00512505"/>
    <w:rsid w:val="00514090"/>
    <w:rsid w:val="005148A7"/>
    <w:rsid w:val="00515E7A"/>
    <w:rsid w:val="0052075E"/>
    <w:rsid w:val="00522759"/>
    <w:rsid w:val="00525F02"/>
    <w:rsid w:val="0053344D"/>
    <w:rsid w:val="0053382E"/>
    <w:rsid w:val="005338C8"/>
    <w:rsid w:val="00541647"/>
    <w:rsid w:val="005420E8"/>
    <w:rsid w:val="005476D8"/>
    <w:rsid w:val="00547B5B"/>
    <w:rsid w:val="00547F18"/>
    <w:rsid w:val="00551559"/>
    <w:rsid w:val="00553495"/>
    <w:rsid w:val="005550EE"/>
    <w:rsid w:val="005613A1"/>
    <w:rsid w:val="00562C0A"/>
    <w:rsid w:val="00564EB0"/>
    <w:rsid w:val="005654B5"/>
    <w:rsid w:val="0056589C"/>
    <w:rsid w:val="00565B04"/>
    <w:rsid w:val="005706E3"/>
    <w:rsid w:val="0057156F"/>
    <w:rsid w:val="00574050"/>
    <w:rsid w:val="005748C0"/>
    <w:rsid w:val="005767D1"/>
    <w:rsid w:val="00587214"/>
    <w:rsid w:val="00593522"/>
    <w:rsid w:val="005938C8"/>
    <w:rsid w:val="005939D6"/>
    <w:rsid w:val="005A5461"/>
    <w:rsid w:val="005B3E47"/>
    <w:rsid w:val="005C78AC"/>
    <w:rsid w:val="005C7AF0"/>
    <w:rsid w:val="005D008A"/>
    <w:rsid w:val="005D155E"/>
    <w:rsid w:val="005D4D91"/>
    <w:rsid w:val="005E4462"/>
    <w:rsid w:val="005F0CAD"/>
    <w:rsid w:val="005F0DE9"/>
    <w:rsid w:val="005F5150"/>
    <w:rsid w:val="005F7EFF"/>
    <w:rsid w:val="006011FE"/>
    <w:rsid w:val="00602441"/>
    <w:rsid w:val="006032C9"/>
    <w:rsid w:val="0060522A"/>
    <w:rsid w:val="00605E0F"/>
    <w:rsid w:val="00606E70"/>
    <w:rsid w:val="00610ACE"/>
    <w:rsid w:val="006114E6"/>
    <w:rsid w:val="00611775"/>
    <w:rsid w:val="00612475"/>
    <w:rsid w:val="00615A43"/>
    <w:rsid w:val="0062571D"/>
    <w:rsid w:val="006261C2"/>
    <w:rsid w:val="0062629B"/>
    <w:rsid w:val="00640D23"/>
    <w:rsid w:val="00644BB5"/>
    <w:rsid w:val="00647272"/>
    <w:rsid w:val="00656DA2"/>
    <w:rsid w:val="00665F27"/>
    <w:rsid w:val="00670743"/>
    <w:rsid w:val="00674258"/>
    <w:rsid w:val="00674C4F"/>
    <w:rsid w:val="006763AB"/>
    <w:rsid w:val="00684670"/>
    <w:rsid w:val="006879CE"/>
    <w:rsid w:val="00687BBC"/>
    <w:rsid w:val="00690A16"/>
    <w:rsid w:val="00691AA6"/>
    <w:rsid w:val="00694E0B"/>
    <w:rsid w:val="00696274"/>
    <w:rsid w:val="006A4F18"/>
    <w:rsid w:val="006A7572"/>
    <w:rsid w:val="006B06E4"/>
    <w:rsid w:val="006B3A1E"/>
    <w:rsid w:val="006B5864"/>
    <w:rsid w:val="006C02BA"/>
    <w:rsid w:val="006C1A9E"/>
    <w:rsid w:val="006C3633"/>
    <w:rsid w:val="006C605F"/>
    <w:rsid w:val="006D07DF"/>
    <w:rsid w:val="006E017F"/>
    <w:rsid w:val="006E1743"/>
    <w:rsid w:val="006E3D45"/>
    <w:rsid w:val="006E3D88"/>
    <w:rsid w:val="006E3FBE"/>
    <w:rsid w:val="006E5082"/>
    <w:rsid w:val="006F0635"/>
    <w:rsid w:val="006F1F0B"/>
    <w:rsid w:val="006F2480"/>
    <w:rsid w:val="006F4592"/>
    <w:rsid w:val="006F6850"/>
    <w:rsid w:val="007029A5"/>
    <w:rsid w:val="00703B9F"/>
    <w:rsid w:val="00704F31"/>
    <w:rsid w:val="007056B9"/>
    <w:rsid w:val="007071DA"/>
    <w:rsid w:val="00713A24"/>
    <w:rsid w:val="00713F00"/>
    <w:rsid w:val="0072034E"/>
    <w:rsid w:val="00721B99"/>
    <w:rsid w:val="00722E71"/>
    <w:rsid w:val="007230C0"/>
    <w:rsid w:val="007274AD"/>
    <w:rsid w:val="0073146A"/>
    <w:rsid w:val="00731AC7"/>
    <w:rsid w:val="00734CB2"/>
    <w:rsid w:val="00737CC1"/>
    <w:rsid w:val="00747792"/>
    <w:rsid w:val="007501A4"/>
    <w:rsid w:val="00751A45"/>
    <w:rsid w:val="007549B6"/>
    <w:rsid w:val="00756FDC"/>
    <w:rsid w:val="00757BDD"/>
    <w:rsid w:val="00761559"/>
    <w:rsid w:val="0076462A"/>
    <w:rsid w:val="0076470E"/>
    <w:rsid w:val="00771EFE"/>
    <w:rsid w:val="007724A9"/>
    <w:rsid w:val="00776F20"/>
    <w:rsid w:val="00777C46"/>
    <w:rsid w:val="007808C1"/>
    <w:rsid w:val="007813DB"/>
    <w:rsid w:val="00783170"/>
    <w:rsid w:val="00787340"/>
    <w:rsid w:val="00796A6A"/>
    <w:rsid w:val="00797074"/>
    <w:rsid w:val="007A5FC2"/>
    <w:rsid w:val="007A7353"/>
    <w:rsid w:val="007B41BE"/>
    <w:rsid w:val="007B4257"/>
    <w:rsid w:val="007B5B57"/>
    <w:rsid w:val="007B7759"/>
    <w:rsid w:val="007C0C34"/>
    <w:rsid w:val="007C5F8B"/>
    <w:rsid w:val="007C6D2B"/>
    <w:rsid w:val="007C7690"/>
    <w:rsid w:val="007E30DE"/>
    <w:rsid w:val="007E3DD1"/>
    <w:rsid w:val="007E5176"/>
    <w:rsid w:val="007F28CE"/>
    <w:rsid w:val="007F5B3E"/>
    <w:rsid w:val="00801958"/>
    <w:rsid w:val="00802730"/>
    <w:rsid w:val="0080625A"/>
    <w:rsid w:val="00806DC1"/>
    <w:rsid w:val="00807AFB"/>
    <w:rsid w:val="00812731"/>
    <w:rsid w:val="00813471"/>
    <w:rsid w:val="0081646B"/>
    <w:rsid w:val="00820497"/>
    <w:rsid w:val="00823756"/>
    <w:rsid w:val="00825157"/>
    <w:rsid w:val="0083001C"/>
    <w:rsid w:val="008300CD"/>
    <w:rsid w:val="00834B0B"/>
    <w:rsid w:val="008362AF"/>
    <w:rsid w:val="00841913"/>
    <w:rsid w:val="00851972"/>
    <w:rsid w:val="00852914"/>
    <w:rsid w:val="00853545"/>
    <w:rsid w:val="008563A0"/>
    <w:rsid w:val="00860B16"/>
    <w:rsid w:val="00863800"/>
    <w:rsid w:val="008652C3"/>
    <w:rsid w:val="00867024"/>
    <w:rsid w:val="00867290"/>
    <w:rsid w:val="00871188"/>
    <w:rsid w:val="0087219B"/>
    <w:rsid w:val="00874B89"/>
    <w:rsid w:val="00874D72"/>
    <w:rsid w:val="00875B33"/>
    <w:rsid w:val="0087622E"/>
    <w:rsid w:val="0088184B"/>
    <w:rsid w:val="00882461"/>
    <w:rsid w:val="00883426"/>
    <w:rsid w:val="00883F1D"/>
    <w:rsid w:val="00886484"/>
    <w:rsid w:val="00895307"/>
    <w:rsid w:val="00896C98"/>
    <w:rsid w:val="008A19E4"/>
    <w:rsid w:val="008A28CD"/>
    <w:rsid w:val="008A79D7"/>
    <w:rsid w:val="008B4E60"/>
    <w:rsid w:val="008B6848"/>
    <w:rsid w:val="008C0996"/>
    <w:rsid w:val="008C4A37"/>
    <w:rsid w:val="008C4C19"/>
    <w:rsid w:val="008D1230"/>
    <w:rsid w:val="008D5118"/>
    <w:rsid w:val="008E5DB1"/>
    <w:rsid w:val="008E6426"/>
    <w:rsid w:val="008E679C"/>
    <w:rsid w:val="008F1716"/>
    <w:rsid w:val="008F1E4A"/>
    <w:rsid w:val="008F397B"/>
    <w:rsid w:val="00900A2F"/>
    <w:rsid w:val="00913B2F"/>
    <w:rsid w:val="009142C1"/>
    <w:rsid w:val="00917499"/>
    <w:rsid w:val="009175D7"/>
    <w:rsid w:val="00920BC2"/>
    <w:rsid w:val="00921BB4"/>
    <w:rsid w:val="00924F50"/>
    <w:rsid w:val="0093214C"/>
    <w:rsid w:val="00932CF7"/>
    <w:rsid w:val="00941FEE"/>
    <w:rsid w:val="0094387A"/>
    <w:rsid w:val="00946136"/>
    <w:rsid w:val="00946E5C"/>
    <w:rsid w:val="00947C06"/>
    <w:rsid w:val="0095272A"/>
    <w:rsid w:val="0095408A"/>
    <w:rsid w:val="009653EA"/>
    <w:rsid w:val="00971FDB"/>
    <w:rsid w:val="009767EF"/>
    <w:rsid w:val="009845BD"/>
    <w:rsid w:val="00986388"/>
    <w:rsid w:val="00986C27"/>
    <w:rsid w:val="00986FA5"/>
    <w:rsid w:val="00987017"/>
    <w:rsid w:val="0099595B"/>
    <w:rsid w:val="00995F31"/>
    <w:rsid w:val="0099636F"/>
    <w:rsid w:val="009965D4"/>
    <w:rsid w:val="00996994"/>
    <w:rsid w:val="00996D98"/>
    <w:rsid w:val="00996EA0"/>
    <w:rsid w:val="009A145C"/>
    <w:rsid w:val="009A2BBF"/>
    <w:rsid w:val="009A30B8"/>
    <w:rsid w:val="009A7CD4"/>
    <w:rsid w:val="009B469D"/>
    <w:rsid w:val="009B5EAB"/>
    <w:rsid w:val="009B6552"/>
    <w:rsid w:val="009B6A00"/>
    <w:rsid w:val="009B7F0A"/>
    <w:rsid w:val="009C13B4"/>
    <w:rsid w:val="009C45A6"/>
    <w:rsid w:val="009D1FA8"/>
    <w:rsid w:val="009D27D1"/>
    <w:rsid w:val="009D4BEF"/>
    <w:rsid w:val="009D57B9"/>
    <w:rsid w:val="009D5C2F"/>
    <w:rsid w:val="009D76C7"/>
    <w:rsid w:val="009E6772"/>
    <w:rsid w:val="009E738F"/>
    <w:rsid w:val="009F1FEC"/>
    <w:rsid w:val="009F2DA4"/>
    <w:rsid w:val="00A0151D"/>
    <w:rsid w:val="00A0309C"/>
    <w:rsid w:val="00A03AAB"/>
    <w:rsid w:val="00A1143D"/>
    <w:rsid w:val="00A1177E"/>
    <w:rsid w:val="00A14AAC"/>
    <w:rsid w:val="00A14BA1"/>
    <w:rsid w:val="00A14BDA"/>
    <w:rsid w:val="00A15F38"/>
    <w:rsid w:val="00A17FA0"/>
    <w:rsid w:val="00A248FE"/>
    <w:rsid w:val="00A26CF3"/>
    <w:rsid w:val="00A27439"/>
    <w:rsid w:val="00A31527"/>
    <w:rsid w:val="00A379A7"/>
    <w:rsid w:val="00A37ADA"/>
    <w:rsid w:val="00A40286"/>
    <w:rsid w:val="00A4165B"/>
    <w:rsid w:val="00A44085"/>
    <w:rsid w:val="00A44D47"/>
    <w:rsid w:val="00A479EB"/>
    <w:rsid w:val="00A47F48"/>
    <w:rsid w:val="00A56CD7"/>
    <w:rsid w:val="00A5716A"/>
    <w:rsid w:val="00A62D6D"/>
    <w:rsid w:val="00A645D0"/>
    <w:rsid w:val="00A64A49"/>
    <w:rsid w:val="00A73445"/>
    <w:rsid w:val="00A74097"/>
    <w:rsid w:val="00A763FF"/>
    <w:rsid w:val="00A766C7"/>
    <w:rsid w:val="00A84300"/>
    <w:rsid w:val="00A85E9C"/>
    <w:rsid w:val="00A914F7"/>
    <w:rsid w:val="00A917EC"/>
    <w:rsid w:val="00A9373A"/>
    <w:rsid w:val="00A964EC"/>
    <w:rsid w:val="00A970FF"/>
    <w:rsid w:val="00A97957"/>
    <w:rsid w:val="00AA0E6A"/>
    <w:rsid w:val="00AA4D4E"/>
    <w:rsid w:val="00AA50C6"/>
    <w:rsid w:val="00AB3566"/>
    <w:rsid w:val="00AB5E52"/>
    <w:rsid w:val="00AC1D7F"/>
    <w:rsid w:val="00AC3E15"/>
    <w:rsid w:val="00AC3FB3"/>
    <w:rsid w:val="00AC4CDF"/>
    <w:rsid w:val="00AC4FEF"/>
    <w:rsid w:val="00AC6C66"/>
    <w:rsid w:val="00AC7886"/>
    <w:rsid w:val="00AD4EED"/>
    <w:rsid w:val="00AD58DC"/>
    <w:rsid w:val="00AD73C6"/>
    <w:rsid w:val="00AD7B31"/>
    <w:rsid w:val="00AE5C42"/>
    <w:rsid w:val="00AF2A01"/>
    <w:rsid w:val="00AF50AA"/>
    <w:rsid w:val="00AF7714"/>
    <w:rsid w:val="00B013E3"/>
    <w:rsid w:val="00B021E8"/>
    <w:rsid w:val="00B027C6"/>
    <w:rsid w:val="00B03E80"/>
    <w:rsid w:val="00B10CBA"/>
    <w:rsid w:val="00B12238"/>
    <w:rsid w:val="00B1235D"/>
    <w:rsid w:val="00B13B7C"/>
    <w:rsid w:val="00B219E7"/>
    <w:rsid w:val="00B21A70"/>
    <w:rsid w:val="00B22AD4"/>
    <w:rsid w:val="00B24D0A"/>
    <w:rsid w:val="00B34E1D"/>
    <w:rsid w:val="00B37412"/>
    <w:rsid w:val="00B461C6"/>
    <w:rsid w:val="00B54A2C"/>
    <w:rsid w:val="00B54DA8"/>
    <w:rsid w:val="00B562D7"/>
    <w:rsid w:val="00B678A6"/>
    <w:rsid w:val="00B67964"/>
    <w:rsid w:val="00B709AE"/>
    <w:rsid w:val="00B73742"/>
    <w:rsid w:val="00B81DCA"/>
    <w:rsid w:val="00B850C3"/>
    <w:rsid w:val="00B852AA"/>
    <w:rsid w:val="00B864FB"/>
    <w:rsid w:val="00B86FD3"/>
    <w:rsid w:val="00B877CF"/>
    <w:rsid w:val="00B94D65"/>
    <w:rsid w:val="00B953F9"/>
    <w:rsid w:val="00B9632E"/>
    <w:rsid w:val="00B970D0"/>
    <w:rsid w:val="00B97578"/>
    <w:rsid w:val="00BA05BF"/>
    <w:rsid w:val="00BA1301"/>
    <w:rsid w:val="00BA303C"/>
    <w:rsid w:val="00BA75A8"/>
    <w:rsid w:val="00BA7F97"/>
    <w:rsid w:val="00BB7397"/>
    <w:rsid w:val="00BB7D5D"/>
    <w:rsid w:val="00BC0CFF"/>
    <w:rsid w:val="00BC190E"/>
    <w:rsid w:val="00BC4D1F"/>
    <w:rsid w:val="00BC68A6"/>
    <w:rsid w:val="00BD1992"/>
    <w:rsid w:val="00BD3A2F"/>
    <w:rsid w:val="00BD3F0E"/>
    <w:rsid w:val="00BD4336"/>
    <w:rsid w:val="00BD43C0"/>
    <w:rsid w:val="00BD5B76"/>
    <w:rsid w:val="00BE4196"/>
    <w:rsid w:val="00BE420C"/>
    <w:rsid w:val="00BE5658"/>
    <w:rsid w:val="00BF20DC"/>
    <w:rsid w:val="00C04327"/>
    <w:rsid w:val="00C07881"/>
    <w:rsid w:val="00C07B27"/>
    <w:rsid w:val="00C21319"/>
    <w:rsid w:val="00C25441"/>
    <w:rsid w:val="00C25A69"/>
    <w:rsid w:val="00C27B2C"/>
    <w:rsid w:val="00C31D4B"/>
    <w:rsid w:val="00C339A6"/>
    <w:rsid w:val="00C36C9E"/>
    <w:rsid w:val="00C37484"/>
    <w:rsid w:val="00C440FA"/>
    <w:rsid w:val="00C51734"/>
    <w:rsid w:val="00C5285F"/>
    <w:rsid w:val="00C55DE7"/>
    <w:rsid w:val="00C6128F"/>
    <w:rsid w:val="00C64713"/>
    <w:rsid w:val="00C6569E"/>
    <w:rsid w:val="00C657F8"/>
    <w:rsid w:val="00C67C6D"/>
    <w:rsid w:val="00C731AE"/>
    <w:rsid w:val="00C7342D"/>
    <w:rsid w:val="00C73C0B"/>
    <w:rsid w:val="00C84135"/>
    <w:rsid w:val="00C928A4"/>
    <w:rsid w:val="00C9295F"/>
    <w:rsid w:val="00C93F61"/>
    <w:rsid w:val="00C9417F"/>
    <w:rsid w:val="00C94912"/>
    <w:rsid w:val="00CA0018"/>
    <w:rsid w:val="00CA3679"/>
    <w:rsid w:val="00CA7DD3"/>
    <w:rsid w:val="00CB497B"/>
    <w:rsid w:val="00CB603E"/>
    <w:rsid w:val="00CB7EB2"/>
    <w:rsid w:val="00CC0F19"/>
    <w:rsid w:val="00CC24D0"/>
    <w:rsid w:val="00CC33E3"/>
    <w:rsid w:val="00CC41E9"/>
    <w:rsid w:val="00CC5FE8"/>
    <w:rsid w:val="00CC6CA4"/>
    <w:rsid w:val="00CC7CDA"/>
    <w:rsid w:val="00CD7889"/>
    <w:rsid w:val="00CE0330"/>
    <w:rsid w:val="00CE249B"/>
    <w:rsid w:val="00CF05B1"/>
    <w:rsid w:val="00CF225B"/>
    <w:rsid w:val="00CF417C"/>
    <w:rsid w:val="00D008F0"/>
    <w:rsid w:val="00D01623"/>
    <w:rsid w:val="00D017BE"/>
    <w:rsid w:val="00D024E4"/>
    <w:rsid w:val="00D02741"/>
    <w:rsid w:val="00D057BA"/>
    <w:rsid w:val="00D05F2E"/>
    <w:rsid w:val="00D141C6"/>
    <w:rsid w:val="00D20456"/>
    <w:rsid w:val="00D2248F"/>
    <w:rsid w:val="00D237DE"/>
    <w:rsid w:val="00D23E46"/>
    <w:rsid w:val="00D25DFE"/>
    <w:rsid w:val="00D3017C"/>
    <w:rsid w:val="00D307C7"/>
    <w:rsid w:val="00D33508"/>
    <w:rsid w:val="00D403B0"/>
    <w:rsid w:val="00D43B5B"/>
    <w:rsid w:val="00D43C15"/>
    <w:rsid w:val="00D45311"/>
    <w:rsid w:val="00D459F1"/>
    <w:rsid w:val="00D46A9F"/>
    <w:rsid w:val="00D4774E"/>
    <w:rsid w:val="00D50BD8"/>
    <w:rsid w:val="00D5170B"/>
    <w:rsid w:val="00D523AE"/>
    <w:rsid w:val="00D57900"/>
    <w:rsid w:val="00D60ED3"/>
    <w:rsid w:val="00D62040"/>
    <w:rsid w:val="00D6258B"/>
    <w:rsid w:val="00D708E2"/>
    <w:rsid w:val="00D72221"/>
    <w:rsid w:val="00D727CD"/>
    <w:rsid w:val="00D727ED"/>
    <w:rsid w:val="00D74127"/>
    <w:rsid w:val="00D74FF5"/>
    <w:rsid w:val="00D80B25"/>
    <w:rsid w:val="00D827F9"/>
    <w:rsid w:val="00D8412A"/>
    <w:rsid w:val="00D913B1"/>
    <w:rsid w:val="00D91706"/>
    <w:rsid w:val="00D95298"/>
    <w:rsid w:val="00D95F76"/>
    <w:rsid w:val="00D97966"/>
    <w:rsid w:val="00DA0393"/>
    <w:rsid w:val="00DA5B93"/>
    <w:rsid w:val="00DB04D3"/>
    <w:rsid w:val="00DB16AA"/>
    <w:rsid w:val="00DB1C3D"/>
    <w:rsid w:val="00DB2DB6"/>
    <w:rsid w:val="00DB4006"/>
    <w:rsid w:val="00DC085E"/>
    <w:rsid w:val="00DC6143"/>
    <w:rsid w:val="00DC6B38"/>
    <w:rsid w:val="00DC7E9E"/>
    <w:rsid w:val="00DD0F36"/>
    <w:rsid w:val="00DD2BF4"/>
    <w:rsid w:val="00DD3D58"/>
    <w:rsid w:val="00DD780E"/>
    <w:rsid w:val="00DD79EA"/>
    <w:rsid w:val="00DE287E"/>
    <w:rsid w:val="00DE28D4"/>
    <w:rsid w:val="00DE40C1"/>
    <w:rsid w:val="00DE64EA"/>
    <w:rsid w:val="00DE7557"/>
    <w:rsid w:val="00DF2C81"/>
    <w:rsid w:val="00E0265F"/>
    <w:rsid w:val="00E04163"/>
    <w:rsid w:val="00E0454D"/>
    <w:rsid w:val="00E0797C"/>
    <w:rsid w:val="00E1060D"/>
    <w:rsid w:val="00E20550"/>
    <w:rsid w:val="00E20E77"/>
    <w:rsid w:val="00E23119"/>
    <w:rsid w:val="00E23CC8"/>
    <w:rsid w:val="00E3034B"/>
    <w:rsid w:val="00E35833"/>
    <w:rsid w:val="00E3614E"/>
    <w:rsid w:val="00E3621B"/>
    <w:rsid w:val="00E40474"/>
    <w:rsid w:val="00E40552"/>
    <w:rsid w:val="00E41245"/>
    <w:rsid w:val="00E51DC0"/>
    <w:rsid w:val="00E535C6"/>
    <w:rsid w:val="00E548B6"/>
    <w:rsid w:val="00E55D0E"/>
    <w:rsid w:val="00E57544"/>
    <w:rsid w:val="00E61576"/>
    <w:rsid w:val="00E61DA6"/>
    <w:rsid w:val="00E64BB3"/>
    <w:rsid w:val="00E7218E"/>
    <w:rsid w:val="00E759C5"/>
    <w:rsid w:val="00E76FA3"/>
    <w:rsid w:val="00E80DBD"/>
    <w:rsid w:val="00E82CAE"/>
    <w:rsid w:val="00E84D2C"/>
    <w:rsid w:val="00E8690C"/>
    <w:rsid w:val="00E87954"/>
    <w:rsid w:val="00E90864"/>
    <w:rsid w:val="00E93FF0"/>
    <w:rsid w:val="00EB36CA"/>
    <w:rsid w:val="00EB7E5C"/>
    <w:rsid w:val="00EC4044"/>
    <w:rsid w:val="00EC54E9"/>
    <w:rsid w:val="00ED3A95"/>
    <w:rsid w:val="00ED48F0"/>
    <w:rsid w:val="00EE47DA"/>
    <w:rsid w:val="00EE7705"/>
    <w:rsid w:val="00EF012C"/>
    <w:rsid w:val="00F00237"/>
    <w:rsid w:val="00F02EE9"/>
    <w:rsid w:val="00F10E25"/>
    <w:rsid w:val="00F11694"/>
    <w:rsid w:val="00F1361A"/>
    <w:rsid w:val="00F1644C"/>
    <w:rsid w:val="00F169EA"/>
    <w:rsid w:val="00F223E5"/>
    <w:rsid w:val="00F23610"/>
    <w:rsid w:val="00F24385"/>
    <w:rsid w:val="00F25F3C"/>
    <w:rsid w:val="00F30637"/>
    <w:rsid w:val="00F33325"/>
    <w:rsid w:val="00F42745"/>
    <w:rsid w:val="00F42B39"/>
    <w:rsid w:val="00F51168"/>
    <w:rsid w:val="00F52A03"/>
    <w:rsid w:val="00F546F5"/>
    <w:rsid w:val="00F54936"/>
    <w:rsid w:val="00F54E6D"/>
    <w:rsid w:val="00F5696C"/>
    <w:rsid w:val="00F62407"/>
    <w:rsid w:val="00F66046"/>
    <w:rsid w:val="00F71F53"/>
    <w:rsid w:val="00F75403"/>
    <w:rsid w:val="00F771FD"/>
    <w:rsid w:val="00F8198B"/>
    <w:rsid w:val="00F83082"/>
    <w:rsid w:val="00F833A0"/>
    <w:rsid w:val="00F85C7F"/>
    <w:rsid w:val="00F92F33"/>
    <w:rsid w:val="00F95748"/>
    <w:rsid w:val="00F95E74"/>
    <w:rsid w:val="00F96673"/>
    <w:rsid w:val="00F97E49"/>
    <w:rsid w:val="00FA752A"/>
    <w:rsid w:val="00FB2411"/>
    <w:rsid w:val="00FB39CF"/>
    <w:rsid w:val="00FB4576"/>
    <w:rsid w:val="00FB52CD"/>
    <w:rsid w:val="00FB5CAB"/>
    <w:rsid w:val="00FC472C"/>
    <w:rsid w:val="00FC50F1"/>
    <w:rsid w:val="00FD14F1"/>
    <w:rsid w:val="00FD1674"/>
    <w:rsid w:val="00FD1C02"/>
    <w:rsid w:val="00FD5BE5"/>
    <w:rsid w:val="00FD7E16"/>
    <w:rsid w:val="00FE1193"/>
    <w:rsid w:val="00FE1DB1"/>
    <w:rsid w:val="00FE1EE3"/>
    <w:rsid w:val="00FE63EF"/>
    <w:rsid w:val="00FE6BD5"/>
    <w:rsid w:val="00FE7F43"/>
    <w:rsid w:val="00FF1258"/>
    <w:rsid w:val="00FF34F3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34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ntentpasted2">
    <w:name w:val="contentpasted2"/>
    <w:basedOn w:val="Carpredefinitoparagrafo"/>
    <w:rsid w:val="001F0238"/>
  </w:style>
  <w:style w:type="character" w:customStyle="1" w:styleId="xxxxxxxxcontentpasted1">
    <w:name w:val="x_x_x_x_x_x_x_x_contentpasted1"/>
    <w:basedOn w:val="Carpredefinitoparagrafo"/>
    <w:rsid w:val="001F0238"/>
  </w:style>
  <w:style w:type="character" w:customStyle="1" w:styleId="contentpasted1">
    <w:name w:val="contentpasted1"/>
    <w:basedOn w:val="Carpredefinitoparagrafo"/>
    <w:rsid w:val="001F0238"/>
  </w:style>
  <w:style w:type="character" w:customStyle="1" w:styleId="mark2z6yoxizv">
    <w:name w:val="mark2z6yoxizv"/>
    <w:basedOn w:val="Carpredefinitoparagrafo"/>
    <w:rsid w:val="0019371F"/>
  </w:style>
  <w:style w:type="character" w:customStyle="1" w:styleId="marku9tk7byyn">
    <w:name w:val="marku9tk7byyn"/>
    <w:basedOn w:val="Carpredefinitoparagrafo"/>
    <w:rsid w:val="0019371F"/>
  </w:style>
  <w:style w:type="paragraph" w:styleId="Nessunaspaziatura">
    <w:name w:val="No Spacing"/>
    <w:uiPriority w:val="1"/>
    <w:qFormat/>
    <w:rsid w:val="0019371F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E6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8B6848"/>
  </w:style>
  <w:style w:type="character" w:customStyle="1" w:styleId="Hyperlink1">
    <w:name w:val="Hyperlink.1"/>
    <w:basedOn w:val="Nessuno"/>
    <w:rsid w:val="008B6848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customStyle="1" w:styleId="apple-converted-space">
    <w:name w:val="apple-converted-space"/>
    <w:basedOn w:val="Carpredefinitoparagrafo"/>
    <w:rsid w:val="00CF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2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64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38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7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0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76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100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6140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923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792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54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1874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276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941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0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3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isitlmr.it/it/eventi/calendario-eventi/langhe/ottobre/di-sori-in-sori-diano-d-alba" TargetMode="External"/><Relationship Id="rId18" Type="http://schemas.openxmlformats.org/officeDocument/2006/relationships/hyperlink" Target="https://www.doujador.it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sitlmr.it/it/eventi/eventi-top/monferrato/novembre/rosso-barbera?utm_source=chatgpt.com" TargetMode="External"/><Relationship Id="rId17" Type="http://schemas.openxmlformats.org/officeDocument/2006/relationships/hyperlink" Target="https://baart.i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art.it/masterclass-2025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piemonte.it/web/temi/sviluppo/commercio/calendario-fieristico-regionale?utm_source=chatgpt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isitlmr.it/it/esperienze/le-grandi-masterclass-di-falstaff-itali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fieradeltartufo.org/eventi-fiera-del-tartufo/baccanale-dei-borghi/" TargetMode="External"/><Relationship Id="rId19" Type="http://schemas.openxmlformats.org/officeDocument/2006/relationships/hyperlink" Target="https://visit.asti.it/settembre-astigiano/festival-delle-sag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eradeltartufo.org" TargetMode="External"/><Relationship Id="rId14" Type="http://schemas.openxmlformats.org/officeDocument/2006/relationships/hyperlink" Target="https://www.visitlmr.it/it/piemonteonwine/esperienze/vendemmia-didattic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F20A-4990-43F9-96B9-FF62EBF3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10</cp:revision>
  <cp:lastPrinted>2025-01-08T09:04:00Z</cp:lastPrinted>
  <dcterms:created xsi:type="dcterms:W3CDTF">2025-08-29T11:26:00Z</dcterms:created>
  <dcterms:modified xsi:type="dcterms:W3CDTF">2025-09-10T10:51:00Z</dcterms:modified>
</cp:coreProperties>
</file>