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FFC" w14:textId="77777777" w:rsidR="000D6F41" w:rsidRDefault="000D6F41" w:rsidP="00D642E8">
      <w:pPr>
        <w:spacing w:after="0" w:line="240" w:lineRule="auto"/>
        <w:rPr>
          <w:rFonts w:cstheme="minorHAnsi"/>
          <w:b/>
          <w:bCs/>
          <w:i/>
          <w:iCs/>
          <w:sz w:val="6"/>
          <w:szCs w:val="6"/>
        </w:rPr>
      </w:pPr>
    </w:p>
    <w:p w14:paraId="34DA4826" w14:textId="77777777" w:rsidR="00D642E8" w:rsidRPr="00D642E8" w:rsidRDefault="00D642E8" w:rsidP="00D642E8">
      <w:pPr>
        <w:spacing w:after="0" w:line="240" w:lineRule="auto"/>
        <w:rPr>
          <w:rFonts w:cstheme="minorHAnsi"/>
          <w:b/>
          <w:bCs/>
          <w:i/>
          <w:iCs/>
          <w:sz w:val="6"/>
          <w:szCs w:val="6"/>
        </w:rPr>
      </w:pPr>
    </w:p>
    <w:p w14:paraId="6E65AD96" w14:textId="77777777" w:rsidR="00DE1EC3" w:rsidRPr="00DE1EC3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</w:p>
    <w:p w14:paraId="2B830F48" w14:textId="6AD83416" w:rsidR="004B45CF" w:rsidRDefault="00492C41" w:rsidP="004B45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B45CF">
        <w:rPr>
          <w:rFonts w:cstheme="minorHAnsi"/>
          <w:b/>
          <w:bCs/>
          <w:sz w:val="32"/>
          <w:szCs w:val="32"/>
        </w:rPr>
        <w:t xml:space="preserve">LE </w:t>
      </w:r>
      <w:r w:rsidR="004B45CF" w:rsidRPr="009B020E">
        <w:rPr>
          <w:rFonts w:cstheme="minorHAnsi"/>
          <w:b/>
          <w:bCs/>
          <w:color w:val="FAA409"/>
          <w:sz w:val="32"/>
          <w:szCs w:val="32"/>
        </w:rPr>
        <w:t>‘</w:t>
      </w:r>
      <w:r w:rsidRPr="009B020E">
        <w:rPr>
          <w:rFonts w:cstheme="minorHAnsi"/>
          <w:b/>
          <w:bCs/>
          <w:color w:val="FAA409"/>
          <w:sz w:val="32"/>
          <w:szCs w:val="32"/>
        </w:rPr>
        <w:t>DUPE DESTINATIONS</w:t>
      </w:r>
      <w:r w:rsidR="004B45CF" w:rsidRPr="009B020E">
        <w:rPr>
          <w:rFonts w:cstheme="minorHAnsi"/>
          <w:b/>
          <w:bCs/>
          <w:color w:val="FAA409"/>
          <w:sz w:val="32"/>
          <w:szCs w:val="32"/>
        </w:rPr>
        <w:t>’</w:t>
      </w:r>
      <w:r w:rsidRPr="009B020E">
        <w:rPr>
          <w:rFonts w:cstheme="minorHAnsi"/>
          <w:b/>
          <w:bCs/>
          <w:color w:val="FAA409"/>
          <w:sz w:val="32"/>
          <w:szCs w:val="32"/>
        </w:rPr>
        <w:t xml:space="preserve"> </w:t>
      </w:r>
      <w:r w:rsidRPr="004B45CF">
        <w:rPr>
          <w:rFonts w:cstheme="minorHAnsi"/>
          <w:b/>
          <w:bCs/>
          <w:sz w:val="32"/>
          <w:szCs w:val="32"/>
        </w:rPr>
        <w:t>DI VIAGGIGIOVANI</w:t>
      </w:r>
      <w:r w:rsidR="004B45CF" w:rsidRPr="004B45CF">
        <w:rPr>
          <w:rFonts w:cstheme="minorHAnsi"/>
          <w:b/>
          <w:bCs/>
          <w:sz w:val="32"/>
          <w:szCs w:val="32"/>
        </w:rPr>
        <w:t xml:space="preserve">.IT: </w:t>
      </w:r>
    </w:p>
    <w:p w14:paraId="4DC14083" w14:textId="565239DF" w:rsidR="00DE1EC3" w:rsidRPr="004B45CF" w:rsidRDefault="004B45CF" w:rsidP="004B45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B45CF">
        <w:rPr>
          <w:rFonts w:cstheme="minorHAnsi"/>
          <w:b/>
          <w:bCs/>
          <w:sz w:val="32"/>
          <w:szCs w:val="32"/>
        </w:rPr>
        <w:t>METE ALTERNATIVE CHE SFIDANO IL TURISMO DI MASSA</w:t>
      </w:r>
    </w:p>
    <w:p w14:paraId="58DE06D9" w14:textId="4EA36295" w:rsidR="004B45CF" w:rsidRDefault="00DE1EC3" w:rsidP="00C36E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</w:rPr>
      </w:pPr>
      <w:r w:rsidRPr="009B020E">
        <w:rPr>
          <w:rFonts w:cstheme="minorHAnsi"/>
          <w:b/>
          <w:bCs/>
          <w:color w:val="FAA409"/>
        </w:rPr>
        <w:t>Tunisia, Guatemala e Senegal</w:t>
      </w:r>
      <w:r w:rsidRPr="004B45CF">
        <w:rPr>
          <w:rFonts w:cstheme="minorHAnsi"/>
          <w:b/>
          <w:bCs/>
        </w:rPr>
        <w:t>: tre destinazioni autentiche per viaggiatori</w:t>
      </w:r>
    </w:p>
    <w:p w14:paraId="42D0A97E" w14:textId="1070F7C5" w:rsidR="00DE1EC3" w:rsidRPr="004B45CF" w:rsidRDefault="00DE1EC3" w:rsidP="00C36E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</w:rPr>
      </w:pPr>
      <w:r w:rsidRPr="004B45CF">
        <w:rPr>
          <w:rFonts w:cstheme="minorHAnsi"/>
          <w:b/>
          <w:bCs/>
        </w:rPr>
        <w:t>che cercano l'alternativa ai luoghi più battuti</w:t>
      </w:r>
    </w:p>
    <w:p w14:paraId="5A03240F" w14:textId="77777777" w:rsidR="00DE1EC3" w:rsidRPr="00DE1EC3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</w:p>
    <w:p w14:paraId="60ABC761" w14:textId="77777777" w:rsidR="009B020E" w:rsidRDefault="004B45CF" w:rsidP="001D32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Trento</w:t>
      </w:r>
      <w:r w:rsidR="00DE1EC3" w:rsidRPr="00DE1EC3">
        <w:rPr>
          <w:rFonts w:cstheme="minorHAnsi"/>
        </w:rPr>
        <w:t>,</w:t>
      </w:r>
      <w:r w:rsidR="009B020E">
        <w:rPr>
          <w:rFonts w:cstheme="minorHAnsi"/>
        </w:rPr>
        <w:t xml:space="preserve"> </w:t>
      </w:r>
      <w:r w:rsidR="00DE1EC3" w:rsidRPr="00DE1EC3">
        <w:rPr>
          <w:rFonts w:cstheme="minorHAnsi"/>
        </w:rPr>
        <w:t xml:space="preserve">settembre 2025 - </w:t>
      </w:r>
      <w:r w:rsidR="001D321D" w:rsidRPr="001D321D">
        <w:rPr>
          <w:rFonts w:cstheme="minorHAnsi"/>
        </w:rPr>
        <w:t xml:space="preserve">Il turismo sta cambiando. Cresce la ricerca di destinazioni alternative che offrono le stesse emozioni delle mete più famose ma senza code, prezzi gonfiati e folle di turisti. </w:t>
      </w:r>
    </w:p>
    <w:p w14:paraId="274C634C" w14:textId="5605DF4F" w:rsidR="001D321D" w:rsidRDefault="001D321D" w:rsidP="001D32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  <w:r w:rsidRPr="001D321D">
        <w:rPr>
          <w:rFonts w:cstheme="minorHAnsi"/>
        </w:rPr>
        <w:t xml:space="preserve">Tunisia, Guatemala e Senegal </w:t>
      </w:r>
      <w:r w:rsidR="009B020E">
        <w:rPr>
          <w:rFonts w:cstheme="minorHAnsi"/>
        </w:rPr>
        <w:t xml:space="preserve">di viaggigiovani.it </w:t>
      </w:r>
      <w:r w:rsidRPr="001D321D">
        <w:rPr>
          <w:rFonts w:cstheme="minorHAnsi"/>
        </w:rPr>
        <w:t>emergono come tre protagoniste di questo nuovo modo di viaggiare: luoghi autentici dove si può ancora scoprire qualcosa di inedito.</w:t>
      </w:r>
    </w:p>
    <w:p w14:paraId="05DE7137" w14:textId="77777777" w:rsidR="001D321D" w:rsidRPr="001D321D" w:rsidRDefault="001D321D" w:rsidP="001D32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</w:p>
    <w:p w14:paraId="388A3054" w14:textId="77777777" w:rsidR="001D321D" w:rsidRDefault="001D321D" w:rsidP="001D32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</w:rPr>
      </w:pPr>
      <w:r w:rsidRPr="001D321D">
        <w:rPr>
          <w:rFonts w:cstheme="minorHAnsi"/>
          <w:b/>
          <w:bCs/>
        </w:rPr>
        <w:t>UNA NUOVA FILOSOFIA DI VIAGGIO</w:t>
      </w:r>
    </w:p>
    <w:p w14:paraId="40513FF0" w14:textId="77777777" w:rsidR="00AF2959" w:rsidRPr="001D321D" w:rsidRDefault="00AF2959" w:rsidP="001D32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  <w:sz w:val="10"/>
          <w:szCs w:val="10"/>
        </w:rPr>
      </w:pPr>
    </w:p>
    <w:p w14:paraId="286CD890" w14:textId="0F37214B" w:rsidR="001D321D" w:rsidRPr="001D321D" w:rsidRDefault="001D321D" w:rsidP="001D32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  <w:r w:rsidRPr="001D321D">
        <w:rPr>
          <w:rFonts w:cstheme="minorHAnsi"/>
        </w:rPr>
        <w:t xml:space="preserve">Il fenomeno delle </w:t>
      </w:r>
      <w:r w:rsidR="00367BAF">
        <w:rPr>
          <w:rFonts w:cstheme="minorHAnsi"/>
        </w:rPr>
        <w:t>‘</w:t>
      </w:r>
      <w:proofErr w:type="spellStart"/>
      <w:r w:rsidRPr="001D321D">
        <w:rPr>
          <w:rFonts w:cstheme="minorHAnsi"/>
        </w:rPr>
        <w:t>Dupe</w:t>
      </w:r>
      <w:proofErr w:type="spellEnd"/>
      <w:r w:rsidRPr="001D321D">
        <w:rPr>
          <w:rFonts w:cstheme="minorHAnsi"/>
        </w:rPr>
        <w:t xml:space="preserve"> </w:t>
      </w:r>
      <w:proofErr w:type="spellStart"/>
      <w:r w:rsidRPr="001D321D">
        <w:rPr>
          <w:rFonts w:cstheme="minorHAnsi"/>
        </w:rPr>
        <w:t>Destinations</w:t>
      </w:r>
      <w:proofErr w:type="spellEnd"/>
      <w:r w:rsidR="00367BAF">
        <w:rPr>
          <w:rFonts w:cstheme="minorHAnsi"/>
        </w:rPr>
        <w:t>’</w:t>
      </w:r>
      <w:r w:rsidR="009B020E">
        <w:rPr>
          <w:rFonts w:cstheme="minorHAnsi"/>
        </w:rPr>
        <w:t xml:space="preserve">, nuova tendenza del turismo mondiale, </w:t>
      </w:r>
      <w:r w:rsidRPr="001D321D">
        <w:rPr>
          <w:rFonts w:cstheme="minorHAnsi"/>
        </w:rPr>
        <w:t>nasce dall'esigenza crescente di trovare alternative al turismo tradizionale. Sono luoghi ancora poco battuti che regalano le stesse emozioni - se non di più - delle destinazioni classiche, ma a costi contenuti e con un impatto più sostenibile. Il trend coinvolge viaggiatori di tutte le età, stanchi di selfie in luoghi sovraffollati.</w:t>
      </w:r>
      <w:r w:rsidR="00585489">
        <w:rPr>
          <w:rFonts w:cstheme="minorHAnsi"/>
        </w:rPr>
        <w:t xml:space="preserve"> </w:t>
      </w:r>
    </w:p>
    <w:p w14:paraId="2BEC4EAF" w14:textId="72BCE22D" w:rsidR="00DE1EC3" w:rsidRPr="00DE1EC3" w:rsidRDefault="00DE1EC3" w:rsidP="001D32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</w:p>
    <w:p w14:paraId="23935FC0" w14:textId="64FBF59C" w:rsidR="00DE1EC3" w:rsidRPr="00EE1DC8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</w:rPr>
      </w:pPr>
      <w:r w:rsidRPr="00EE1DC8">
        <w:rPr>
          <w:rFonts w:cstheme="minorHAnsi"/>
          <w:b/>
          <w:bCs/>
        </w:rPr>
        <w:t>LE TRE DESTINAZIONI PROTAGONISTE</w:t>
      </w:r>
      <w:r w:rsidR="00BF76A5" w:rsidRPr="00EE1DC8">
        <w:rPr>
          <w:rFonts w:cstheme="minorHAnsi"/>
          <w:b/>
          <w:bCs/>
        </w:rPr>
        <w:t xml:space="preserve"> </w:t>
      </w:r>
    </w:p>
    <w:p w14:paraId="67CD09DC" w14:textId="77777777" w:rsidR="00DE1EC3" w:rsidRPr="00447D2F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40003735" w14:textId="5FE11D86" w:rsidR="00DE1EC3" w:rsidRPr="00447D2F" w:rsidRDefault="00865DC1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</w:rPr>
      </w:pPr>
      <w:r w:rsidRPr="00AF2959">
        <w:rPr>
          <w:rFonts w:cstheme="minorHAnsi"/>
          <w:b/>
          <w:bCs/>
          <w:highlight w:val="lightGray"/>
        </w:rPr>
        <w:t>Tunisia: la Santorini del Nord Africa</w:t>
      </w:r>
    </w:p>
    <w:p w14:paraId="6352B083" w14:textId="2E045788" w:rsidR="00DE1EC3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  <w:r w:rsidRPr="00DE1EC3">
        <w:rPr>
          <w:rFonts w:cstheme="minorHAnsi"/>
        </w:rPr>
        <w:t>A poche ore di volo dall'Italia, la Tunisia si rivela un'alternativa perfetta alla Grecia e al Marocco. Sidi Bou Said, con le sue case bianche e blu affacciate sul mare, ricorda Santorini ma senza il caos turistico. "</w:t>
      </w:r>
      <w:r w:rsidRPr="0058126C">
        <w:rPr>
          <w:rFonts w:cstheme="minorHAnsi"/>
        </w:rPr>
        <w:t>Non è solo Djerba</w:t>
      </w:r>
      <w:r w:rsidR="0058126C" w:rsidRPr="0058126C">
        <w:rPr>
          <w:rFonts w:cstheme="minorHAnsi"/>
        </w:rPr>
        <w:t>,</w:t>
      </w:r>
      <w:r w:rsidR="0058126C">
        <w:rPr>
          <w:rFonts w:cstheme="minorHAnsi"/>
        </w:rPr>
        <w:t xml:space="preserve"> ma </w:t>
      </w:r>
      <w:r w:rsidRPr="00DE1EC3">
        <w:rPr>
          <w:rFonts w:cstheme="minorHAnsi"/>
        </w:rPr>
        <w:t>un intero paese da scoprire".</w:t>
      </w:r>
    </w:p>
    <w:p w14:paraId="0A543DB9" w14:textId="77777777" w:rsidR="003C3531" w:rsidRPr="00473C78" w:rsidRDefault="003C3531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64A7DA2" w14:textId="5404FA5B" w:rsidR="00DE1EC3" w:rsidRPr="00841C60" w:rsidRDefault="00473C78" w:rsidP="00841C60">
      <w:pPr>
        <w:jc w:val="both"/>
      </w:pPr>
      <w:r>
        <w:t xml:space="preserve">A proposito di scoperta, </w:t>
      </w:r>
      <w:r w:rsidR="005A75FB">
        <w:t>Viaggigiovani.it ha in programma un nuovo tour</w:t>
      </w:r>
      <w:r w:rsidRPr="0068269C">
        <w:rPr>
          <w:b/>
          <w:bCs/>
        </w:rPr>
        <w:t xml:space="preserve"> in piccolo gruppo</w:t>
      </w:r>
      <w:r w:rsidR="005A75FB">
        <w:t xml:space="preserve">, </w:t>
      </w:r>
      <w:r w:rsidR="0058126C">
        <w:t>del quale</w:t>
      </w:r>
      <w:r>
        <w:t xml:space="preserve"> i partecipanti saranno i </w:t>
      </w:r>
      <w:r w:rsidRPr="0068269C">
        <w:rPr>
          <w:b/>
          <w:bCs/>
        </w:rPr>
        <w:t>pionier</w:t>
      </w:r>
      <w:r w:rsidR="0058126C">
        <w:rPr>
          <w:b/>
          <w:bCs/>
        </w:rPr>
        <w:t>i</w:t>
      </w:r>
      <w:r>
        <w:t xml:space="preserve">, pronti con il proprio bagaglio e con tanta voglia di scoprire l’anima della Tunisia. </w:t>
      </w:r>
      <w:r w:rsidR="009E586A">
        <w:t>I tour di Viaggigiovani.it sono</w:t>
      </w:r>
      <w:r w:rsidR="00E113E1" w:rsidRPr="009E586A">
        <w:t xml:space="preserve"> pensat</w:t>
      </w:r>
      <w:r w:rsidR="009E586A">
        <w:t>i</w:t>
      </w:r>
      <w:r w:rsidR="00E113E1" w:rsidRPr="009E586A">
        <w:t xml:space="preserve"> </w:t>
      </w:r>
      <w:r w:rsidR="00F00414" w:rsidRPr="009E586A">
        <w:t>per vivere la Tunisia più autentica</w:t>
      </w:r>
      <w:r w:rsidR="0027166E" w:rsidRPr="009E586A">
        <w:t xml:space="preserve">: dalla visita della </w:t>
      </w:r>
      <w:r w:rsidRPr="009E586A">
        <w:t xml:space="preserve">città di </w:t>
      </w:r>
      <w:r w:rsidRPr="009E586A">
        <w:rPr>
          <w:b/>
          <w:bCs/>
        </w:rPr>
        <w:t>Kairouan</w:t>
      </w:r>
      <w:r w:rsidR="0027166E" w:rsidRPr="009E586A">
        <w:t xml:space="preserve"> - </w:t>
      </w:r>
      <w:r w:rsidRPr="009E586A">
        <w:t>città sacra dell’Islam caratterizzata dai colori pastello delle sue case, dai tappeti stesi al sole e da riti quotidiani</w:t>
      </w:r>
      <w:r w:rsidR="0027166E" w:rsidRPr="009E586A">
        <w:t xml:space="preserve"> - </w:t>
      </w:r>
      <w:r w:rsidR="00DF3EE1" w:rsidRPr="009E586A">
        <w:t>all’esperienza all’interno di una casa troglodita presso una famiglia berbera, fino alla</w:t>
      </w:r>
      <w:r w:rsidRPr="009E586A">
        <w:t xml:space="preserve"> notte in campo tendato nel </w:t>
      </w:r>
      <w:r w:rsidRPr="009E586A">
        <w:rPr>
          <w:b/>
          <w:bCs/>
        </w:rPr>
        <w:t>deserto del Sahara</w:t>
      </w:r>
      <w:r w:rsidRPr="009E586A">
        <w:t xml:space="preserve"> ad ammirare i colori del tramonto e ad ascoltare il silenzio assoluto, </w:t>
      </w:r>
      <w:r w:rsidR="00841C60" w:rsidRPr="009E586A">
        <w:t>dopo aver</w:t>
      </w:r>
      <w:r w:rsidRPr="009E586A">
        <w:t xml:space="preserve"> esplora</w:t>
      </w:r>
      <w:r w:rsidR="00841C60" w:rsidRPr="009E586A">
        <w:t>to</w:t>
      </w:r>
      <w:r w:rsidRPr="009E586A">
        <w:t xml:space="preserve"> in fuoristrada le oasi montane</w:t>
      </w:r>
      <w:r w:rsidR="00841C60" w:rsidRPr="009E586A">
        <w:t>.</w:t>
      </w:r>
      <w:r w:rsidR="00BA2628">
        <w:t xml:space="preserve"> </w:t>
      </w:r>
      <w:r w:rsidR="001A22D4" w:rsidRPr="001A22D4">
        <w:t xml:space="preserve">I programmi per questa destinazione </w:t>
      </w:r>
      <w:r w:rsidR="001A22D4">
        <w:t>per</w:t>
      </w:r>
      <w:r w:rsidR="009E586A">
        <w:t xml:space="preserve">ò, </w:t>
      </w:r>
      <w:r w:rsidR="001A22D4" w:rsidRPr="001A22D4">
        <w:t>hanno già registrato il tutto esaurito, segno di un interesse crescente per l'Africa occidentale.</w:t>
      </w:r>
    </w:p>
    <w:p w14:paraId="22C2AD35" w14:textId="4E0D4E8E" w:rsidR="00DE1EC3" w:rsidRPr="00F8756A" w:rsidRDefault="00F8756A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</w:rPr>
      </w:pPr>
      <w:r w:rsidRPr="00AF2959">
        <w:rPr>
          <w:rFonts w:cstheme="minorHAnsi"/>
          <w:b/>
          <w:bCs/>
          <w:highlight w:val="lightGray"/>
        </w:rPr>
        <w:t xml:space="preserve">Guatemala: il </w:t>
      </w:r>
      <w:r w:rsidR="00D360C4" w:rsidRPr="00AF2959">
        <w:rPr>
          <w:rFonts w:cstheme="minorHAnsi"/>
          <w:b/>
          <w:bCs/>
          <w:highlight w:val="lightGray"/>
        </w:rPr>
        <w:t>Perù</w:t>
      </w:r>
      <w:r w:rsidRPr="00AF2959">
        <w:rPr>
          <w:rFonts w:cstheme="minorHAnsi"/>
          <w:b/>
          <w:bCs/>
          <w:highlight w:val="lightGray"/>
        </w:rPr>
        <w:t xml:space="preserve"> senza folle</w:t>
      </w:r>
    </w:p>
    <w:p w14:paraId="333717A3" w14:textId="3F2A3507" w:rsidR="004A2E06" w:rsidRDefault="00DE1EC3" w:rsidP="004A2E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  <w:r w:rsidRPr="00DE1EC3">
        <w:rPr>
          <w:rFonts w:cstheme="minorHAnsi"/>
        </w:rPr>
        <w:t>Vulcani attivi, templi maya nascosti nella giungla e comunità indigene che mantengono vive tradizioni millenarie. Il Guatemala offre tutto quello che cercano gli amanti del Perù e del Messico, ma con prezzi più accessibili e senza le code per Machu Picchu</w:t>
      </w:r>
      <w:r w:rsidR="003810DF">
        <w:rPr>
          <w:rFonts w:cstheme="minorHAnsi"/>
        </w:rPr>
        <w:t>.</w:t>
      </w:r>
    </w:p>
    <w:p w14:paraId="49070980" w14:textId="77777777" w:rsidR="003810DF" w:rsidRPr="004A2E06" w:rsidRDefault="003810DF" w:rsidP="004A2E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87AE2B2" w14:textId="7FB5876B" w:rsidR="00882E06" w:rsidRPr="00AE29B6" w:rsidRDefault="00F557FF" w:rsidP="00396A11">
      <w:pPr>
        <w:jc w:val="both"/>
      </w:pPr>
      <w:hyperlink r:id="rId8" w:history="1">
        <w:r w:rsidRPr="00BF363E">
          <w:rPr>
            <w:rStyle w:val="Collegamentoipertestuale"/>
            <w:rFonts w:cstheme="minorHAnsi"/>
            <w:b/>
            <w:bCs/>
          </w:rPr>
          <w:t>Guatemala Express</w:t>
        </w:r>
      </w:hyperlink>
      <w:r w:rsidR="007F088D" w:rsidRPr="00BF363E">
        <w:rPr>
          <w:rFonts w:cstheme="minorHAnsi"/>
          <w:b/>
          <w:bCs/>
        </w:rPr>
        <w:t>, dal 26 dicembre 2025 al 06 gennaio 2026</w:t>
      </w:r>
      <w:r w:rsidR="00BF363E">
        <w:rPr>
          <w:rFonts w:cstheme="minorHAnsi"/>
          <w:b/>
          <w:bCs/>
        </w:rPr>
        <w:t xml:space="preserve">, </w:t>
      </w:r>
      <w:r w:rsidR="0051076C" w:rsidRPr="005B6B3D">
        <w:rPr>
          <w:rFonts w:cstheme="minorHAnsi"/>
        </w:rPr>
        <w:t xml:space="preserve">include </w:t>
      </w:r>
      <w:r w:rsidR="005B6B3D">
        <w:rPr>
          <w:rFonts w:cstheme="minorHAnsi"/>
        </w:rPr>
        <w:t>vere e proprie immersioni nel paese</w:t>
      </w:r>
      <w:r w:rsidR="00644148">
        <w:t xml:space="preserve">: la navigazione </w:t>
      </w:r>
      <w:r w:rsidRPr="00644148">
        <w:t xml:space="preserve">lungo il </w:t>
      </w:r>
      <w:r w:rsidRPr="00644148">
        <w:rPr>
          <w:b/>
          <w:bCs/>
        </w:rPr>
        <w:t>Rio Dulce</w:t>
      </w:r>
      <w:r w:rsidRPr="00644148">
        <w:t xml:space="preserve"> per poi sfociare nel mar dei Caraibi</w:t>
      </w:r>
      <w:r w:rsidR="00644148">
        <w:t>, l’e</w:t>
      </w:r>
      <w:r w:rsidRPr="00644148">
        <w:t xml:space="preserve">scursione a piedi alle pendici del </w:t>
      </w:r>
      <w:r w:rsidRPr="00644148">
        <w:rPr>
          <w:b/>
          <w:bCs/>
        </w:rPr>
        <w:t>Vulcano Pacaya</w:t>
      </w:r>
      <w:r w:rsidR="00644148">
        <w:t>,</w:t>
      </w:r>
      <w:r w:rsidRPr="00644148">
        <w:t xml:space="preserve"> il terreno ancora caldo, le nuvole sopra la testa e l’odore di zolfo</w:t>
      </w:r>
      <w:r w:rsidR="001B3F21">
        <w:t>, e infine,</w:t>
      </w:r>
      <w:r w:rsidRPr="00644148">
        <w:t xml:space="preserve"> </w:t>
      </w:r>
      <w:r w:rsidR="00396A11">
        <w:t>la partecipazione ai</w:t>
      </w:r>
      <w:r w:rsidRPr="00644148">
        <w:t xml:space="preserve"> rituali delle </w:t>
      </w:r>
      <w:r w:rsidRPr="00644148">
        <w:rPr>
          <w:b/>
          <w:bCs/>
        </w:rPr>
        <w:t>comunità maya</w:t>
      </w:r>
      <w:r w:rsidRPr="00644148">
        <w:t xml:space="preserve"> lungo le rive del </w:t>
      </w:r>
      <w:r w:rsidRPr="00644148">
        <w:rPr>
          <w:b/>
          <w:bCs/>
        </w:rPr>
        <w:t>lago Atitlán</w:t>
      </w:r>
      <w:r w:rsidR="00396A11">
        <w:rPr>
          <w:b/>
          <w:bCs/>
        </w:rPr>
        <w:t>.</w:t>
      </w:r>
      <w:r w:rsidR="001A07CE">
        <w:rPr>
          <w:b/>
          <w:bCs/>
        </w:rPr>
        <w:t xml:space="preserve"> </w:t>
      </w:r>
      <w:r w:rsidR="00AE29B6">
        <w:rPr>
          <w:b/>
          <w:bCs/>
        </w:rPr>
        <w:tab/>
      </w:r>
      <w:r w:rsidR="00AE29B6">
        <w:rPr>
          <w:b/>
          <w:bCs/>
        </w:rPr>
        <w:br/>
      </w:r>
      <w:r w:rsidR="00AE29B6">
        <w:t>Il Guatemala è proposto altresì</w:t>
      </w:r>
      <w:r w:rsidR="005E642D">
        <w:t>, come viaggio su misura da ottobre ad aprile</w:t>
      </w:r>
    </w:p>
    <w:p w14:paraId="52021E0F" w14:textId="0353A2AB" w:rsidR="00DE1EC3" w:rsidRPr="00D360C4" w:rsidRDefault="00D360C4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</w:rPr>
      </w:pPr>
      <w:r w:rsidRPr="00AF2959">
        <w:rPr>
          <w:rFonts w:cstheme="minorHAnsi"/>
          <w:b/>
          <w:bCs/>
          <w:highlight w:val="lightGray"/>
        </w:rPr>
        <w:t>Senegal: l'Africa che non ti aspetti</w:t>
      </w:r>
    </w:p>
    <w:p w14:paraId="53E71A51" w14:textId="24D34D7F" w:rsidR="00A0356D" w:rsidRDefault="00DE1EC3" w:rsidP="00A0356D">
      <w:pPr>
        <w:jc w:val="both"/>
        <w:rPr>
          <w:b/>
          <w:bCs/>
        </w:rPr>
      </w:pPr>
      <w:r w:rsidRPr="00DE1EC3">
        <w:rPr>
          <w:rFonts w:cstheme="minorHAnsi"/>
        </w:rPr>
        <w:t xml:space="preserve">Il Senegal rappresenta un'Africa autentica e accogliente, lontana dagli stereotipi. </w:t>
      </w:r>
      <w:r w:rsidR="00866EF6">
        <w:t xml:space="preserve">Il </w:t>
      </w:r>
      <w:r w:rsidR="00866EF6" w:rsidRPr="54524CFE">
        <w:rPr>
          <w:b/>
          <w:bCs/>
        </w:rPr>
        <w:t xml:space="preserve">Senegal è quella parte dell’Africa autentica, creativa, ma poco raccontata. </w:t>
      </w:r>
      <w:r w:rsidR="00866EF6">
        <w:t xml:space="preserve">Paesaggi magici, incontri autentici e natura incontaminata, ma senza folla. È la meta ideale per chi cerca </w:t>
      </w:r>
      <w:r w:rsidR="00866EF6" w:rsidRPr="54524CFE">
        <w:rPr>
          <w:b/>
          <w:bCs/>
        </w:rPr>
        <w:t>intimità e accessibilità e la "bellezza di un popolo che ha fatto dell'accoglienza la sua più grande ricchezza”.</w:t>
      </w:r>
    </w:p>
    <w:p w14:paraId="14469172" w14:textId="6EADB8BE" w:rsidR="003810DF" w:rsidRPr="00C03EC3" w:rsidRDefault="00887C1F" w:rsidP="00C03EC3">
      <w:pPr>
        <w:jc w:val="both"/>
      </w:pPr>
      <w:r>
        <w:lastRenderedPageBreak/>
        <w:t xml:space="preserve">I tour </w:t>
      </w:r>
      <w:r w:rsidR="00C03EC3">
        <w:t xml:space="preserve">sul Senegal di Viaggigiovani.it annoverano tra le </w:t>
      </w:r>
      <w:r w:rsidR="00DE1EC3" w:rsidRPr="00DE1EC3">
        <w:rPr>
          <w:rFonts w:cstheme="minorHAnsi"/>
        </w:rPr>
        <w:t>esperienze più significative la visita alla Maison des Esclaves sull'isola di Gorée, le passeggiate sull'isola di conchiglie di Fadiouth e le navigazioni tra le mangrovie del delta del Saloum. I programmi per questa destinazione hanno già registrato il tutto esaurito, segno di un interesse crescente per l'Africa occidentale.</w:t>
      </w:r>
    </w:p>
    <w:p w14:paraId="627956A6" w14:textId="759FF352" w:rsidR="00DE1EC3" w:rsidRPr="00C91AC4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</w:rPr>
      </w:pPr>
      <w:r w:rsidRPr="00C91AC4">
        <w:rPr>
          <w:rFonts w:cstheme="minorHAnsi"/>
          <w:b/>
          <w:bCs/>
        </w:rPr>
        <w:t>UN FENOMENO IN CRESCITA</w:t>
      </w:r>
    </w:p>
    <w:p w14:paraId="63FE05A1" w14:textId="77777777" w:rsidR="00DE1EC3" w:rsidRPr="00CC54AE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89D7C75" w14:textId="77777777" w:rsidR="009B020E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  <w:r w:rsidRPr="00DE1EC3">
        <w:rPr>
          <w:rFonts w:cstheme="minorHAnsi"/>
        </w:rPr>
        <w:t xml:space="preserve">Il successo delle </w:t>
      </w:r>
      <w:r w:rsidR="0062302B">
        <w:rPr>
          <w:rFonts w:cstheme="minorHAnsi"/>
        </w:rPr>
        <w:t>‘</w:t>
      </w:r>
      <w:r w:rsidRPr="00DE1EC3">
        <w:rPr>
          <w:rFonts w:cstheme="minorHAnsi"/>
        </w:rPr>
        <w:t>Dupe Destinations</w:t>
      </w:r>
      <w:r w:rsidR="0062302B">
        <w:rPr>
          <w:rFonts w:cstheme="minorHAnsi"/>
        </w:rPr>
        <w:t>’</w:t>
      </w:r>
      <w:r w:rsidRPr="00DE1EC3">
        <w:rPr>
          <w:rFonts w:cstheme="minorHAnsi"/>
        </w:rPr>
        <w:t xml:space="preserve"> non è casuale. </w:t>
      </w:r>
    </w:p>
    <w:p w14:paraId="232ADDD6" w14:textId="4687F3B7" w:rsidR="00DE1EC3" w:rsidRPr="00DE1EC3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  <w:r w:rsidRPr="00DE1EC3">
        <w:rPr>
          <w:rFonts w:cstheme="minorHAnsi"/>
        </w:rPr>
        <w:t xml:space="preserve">I viaggiatori sono sempre più stanchi di destinazioni sovraffollate e costose. </w:t>
      </w:r>
    </w:p>
    <w:p w14:paraId="3E8D273F" w14:textId="77777777" w:rsidR="00DE1EC3" w:rsidRPr="00CC54AE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AABA700" w14:textId="7F331A53" w:rsidR="001D321D" w:rsidRPr="00CC54AE" w:rsidRDefault="0062302B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Viaggigiovani.it</w:t>
      </w:r>
      <w:r w:rsidR="00DE1EC3" w:rsidRPr="00DE1EC3">
        <w:rPr>
          <w:rFonts w:cstheme="minorHAnsi"/>
        </w:rPr>
        <w:t xml:space="preserve"> propone sia viaggi di gruppo in piccoli numeri che itinerari completamente personalizzati, adattabili a ogni esigenza e periodo dell'anno. Un approccio che sta conquistando sempre più viaggiatori consapevoli, disposti a sperimentare mete nuove pur di vivere esperienze autentiche.</w:t>
      </w:r>
    </w:p>
    <w:p w14:paraId="4B6BC644" w14:textId="77777777" w:rsidR="00DE1EC3" w:rsidRPr="00DE1EC3" w:rsidRDefault="00DE1EC3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  <w:sz w:val="36"/>
          <w:szCs w:val="36"/>
        </w:rPr>
      </w:pPr>
    </w:p>
    <w:p w14:paraId="5427BA87" w14:textId="77777777" w:rsidR="002F7299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38235659" w:rsidR="002F7299" w:rsidRPr="0087343B" w:rsidRDefault="006543AC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hyperlink r:id="rId9" w:history="1">
        <w:r w:rsidRPr="00AF296B">
          <w:rPr>
            <w:rStyle w:val="Collegamentoipertestuale"/>
            <w:rFonts w:cstheme="minorHAnsi"/>
            <w:b/>
            <w:bCs/>
          </w:rPr>
          <w:t>www.viaggigiovani.it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10" w:history="1">
        <w:r w:rsidR="002F7299"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D642E8">
      <w:pPr>
        <w:shd w:val="clear" w:color="auto" w:fill="E89B0C"/>
        <w:tabs>
          <w:tab w:val="left" w:pos="2127"/>
        </w:tabs>
        <w:spacing w:after="0" w:line="240" w:lineRule="auto"/>
        <w:rPr>
          <w:rFonts w:cstheme="minorHAnsi"/>
          <w:b/>
          <w:color w:val="FFFFFF" w:themeColor="background1"/>
          <w:sz w:val="6"/>
          <w:szCs w:val="6"/>
        </w:rPr>
      </w:pPr>
    </w:p>
    <w:p w14:paraId="3AD16288" w14:textId="52588EED" w:rsidR="002F7299" w:rsidRDefault="002F7299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7BB8FA70" w14:textId="77777777" w:rsidR="0027396B" w:rsidRPr="0017595E" w:rsidRDefault="0027396B" w:rsidP="0027396B">
      <w:pPr>
        <w:spacing w:after="0" w:line="240" w:lineRule="auto"/>
        <w:rPr>
          <w:rFonts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6108261E" wp14:editId="7CBC918E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A1B6" w14:textId="77777777" w:rsidR="0027396B" w:rsidRPr="00EA0A6F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 xml:space="preserve">&amp; PR VIAGGIGIOVANI.IT – VIAGGIACONCARLO.COM </w:t>
      </w:r>
    </w:p>
    <w:p w14:paraId="1C8482E2" w14:textId="77777777" w:rsidR="0027396B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1DE7CF4B" w14:textId="2059DA42" w:rsidR="0027396B" w:rsidRPr="0027396B" w:rsidRDefault="0027396B" w:rsidP="0027396B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  <w:r>
        <w:rPr>
          <w:rFonts w:cstheme="minorHAnsi"/>
          <w:b/>
          <w:sz w:val="16"/>
          <w:szCs w:val="16"/>
        </w:rPr>
        <w:t xml:space="preserve"> </w:t>
      </w:r>
      <w:r w:rsidRPr="0027396B">
        <w:rPr>
          <w:rFonts w:cstheme="minorHAnsi"/>
          <w:b/>
          <w:sz w:val="16"/>
          <w:szCs w:val="16"/>
        </w:rPr>
        <w:t>T</w:t>
      </w:r>
      <w:r w:rsidRPr="0027396B">
        <w:rPr>
          <w:rFonts w:cstheme="minorHAnsi"/>
          <w:sz w:val="16"/>
          <w:szCs w:val="16"/>
        </w:rPr>
        <w:t xml:space="preserve">: + 39 011 19273572 </w:t>
      </w:r>
      <w:r w:rsidRPr="0027396B">
        <w:rPr>
          <w:rFonts w:cstheme="minorHAnsi"/>
          <w:b/>
          <w:sz w:val="16"/>
          <w:szCs w:val="16"/>
        </w:rPr>
        <w:t xml:space="preserve">@: </w:t>
      </w:r>
      <w:hyperlink r:id="rId12" w:history="1">
        <w:r w:rsidRPr="0027396B">
          <w:rPr>
            <w:rStyle w:val="Collegamentoipertestuale"/>
            <w:rFonts w:cstheme="minorHAnsi"/>
            <w:color w:val="0070C0"/>
            <w:sz w:val="16"/>
            <w:szCs w:val="16"/>
          </w:rPr>
          <w:t>info@openmindconsulting.it</w:t>
        </w:r>
      </w:hyperlink>
      <w:r w:rsidRPr="0027396B">
        <w:rPr>
          <w:rFonts w:cstheme="minorHAnsi"/>
          <w:b/>
          <w:sz w:val="16"/>
          <w:szCs w:val="16"/>
        </w:rPr>
        <w:t xml:space="preserve"> – W: </w:t>
      </w:r>
      <w:r w:rsidRPr="0027396B">
        <w:rPr>
          <w:rFonts w:cstheme="minorHAnsi"/>
          <w:color w:val="0070C0"/>
          <w:sz w:val="16"/>
          <w:szCs w:val="16"/>
          <w:u w:val="single"/>
        </w:rPr>
        <w:t>openmindconsulting.it</w:t>
      </w:r>
      <w:r w:rsidRPr="0027396B">
        <w:rPr>
          <w:rFonts w:cstheme="minorHAnsi"/>
          <w:sz w:val="16"/>
          <w:szCs w:val="16"/>
        </w:rPr>
        <w:t xml:space="preserve"> </w:t>
      </w:r>
    </w:p>
    <w:p w14:paraId="762B2EBB" w14:textId="77777777" w:rsidR="00AD358D" w:rsidRPr="0027396B" w:rsidRDefault="00AD358D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A6FF836" w14:textId="77777777" w:rsidR="00E53D1F" w:rsidRPr="0027396B" w:rsidRDefault="00E53D1F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sectPr w:rsidR="00E53D1F" w:rsidRPr="0027396B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8FA8" w14:textId="77777777" w:rsidR="008607B3" w:rsidRDefault="008607B3" w:rsidP="00DE2ABC">
      <w:pPr>
        <w:spacing w:after="0" w:line="240" w:lineRule="auto"/>
      </w:pPr>
      <w:r>
        <w:separator/>
      </w:r>
    </w:p>
  </w:endnote>
  <w:endnote w:type="continuationSeparator" w:id="0">
    <w:p w14:paraId="58B53E8F" w14:textId="77777777" w:rsidR="008607B3" w:rsidRDefault="008607B3" w:rsidP="00DE2ABC">
      <w:pPr>
        <w:spacing w:after="0" w:line="240" w:lineRule="auto"/>
      </w:pPr>
      <w:r>
        <w:continuationSeparator/>
      </w:r>
    </w:p>
  </w:endnote>
  <w:endnote w:type="continuationNotice" w:id="1">
    <w:p w14:paraId="45C09E98" w14:textId="77777777" w:rsidR="008607B3" w:rsidRDefault="00860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1E39" w14:textId="77777777" w:rsidR="008607B3" w:rsidRDefault="008607B3" w:rsidP="00DE2ABC">
      <w:pPr>
        <w:spacing w:after="0" w:line="240" w:lineRule="auto"/>
      </w:pPr>
      <w:r>
        <w:separator/>
      </w:r>
    </w:p>
  </w:footnote>
  <w:footnote w:type="continuationSeparator" w:id="0">
    <w:p w14:paraId="1DF46A06" w14:textId="77777777" w:rsidR="008607B3" w:rsidRDefault="008607B3" w:rsidP="00DE2ABC">
      <w:pPr>
        <w:spacing w:after="0" w:line="240" w:lineRule="auto"/>
      </w:pPr>
      <w:r>
        <w:continuationSeparator/>
      </w:r>
    </w:p>
  </w:footnote>
  <w:footnote w:type="continuationNotice" w:id="1">
    <w:p w14:paraId="0345F311" w14:textId="77777777" w:rsidR="008607B3" w:rsidRDefault="008607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42B4" w14:textId="7A77CEB1" w:rsidR="00DE2ABC" w:rsidRDefault="005A432B" w:rsidP="005A432B">
    <w:pPr>
      <w:pStyle w:val="Intestazione"/>
    </w:pPr>
    <w:r>
      <w:t xml:space="preserve">    </w:t>
    </w:r>
    <w:r w:rsidR="00C0185C">
      <w:t xml:space="preserve">    </w:t>
    </w:r>
    <w:r w:rsidR="000D6F41">
      <w:rPr>
        <w:noProof/>
      </w:rPr>
      <w:drawing>
        <wp:inline distT="0" distB="0" distL="0" distR="0" wp14:anchorId="4D18E1CC" wp14:editId="008762F9">
          <wp:extent cx="742950" cy="742950"/>
          <wp:effectExtent l="0" t="0" r="0" b="0"/>
          <wp:docPr id="1116509276" name="Immagine 1" descr="Immagine che contiene cerchio, simbolo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09276" name="Immagine 1" descr="Immagine che contiene cerchio, simbolo, Elementi grafici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3P04Tv2e1qIRl" int2:id="kWDcF5rM">
      <int2:state int2:value="Rejected" int2:type="AugLoop_Text_Critique"/>
    </int2:textHash>
    <int2:textHash int2:hashCode="1z75JCbysR38Su" int2:id="minHd4L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98"/>
    <w:multiLevelType w:val="multilevel"/>
    <w:tmpl w:val="8EA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4799"/>
    <w:multiLevelType w:val="multilevel"/>
    <w:tmpl w:val="0A3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6AD6"/>
    <w:multiLevelType w:val="multilevel"/>
    <w:tmpl w:val="AFD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47965"/>
    <w:multiLevelType w:val="multilevel"/>
    <w:tmpl w:val="B24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736C9"/>
    <w:multiLevelType w:val="multilevel"/>
    <w:tmpl w:val="079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467D9"/>
    <w:multiLevelType w:val="multilevel"/>
    <w:tmpl w:val="705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D4722"/>
    <w:multiLevelType w:val="hybridMultilevel"/>
    <w:tmpl w:val="059CAC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B1180"/>
    <w:multiLevelType w:val="multilevel"/>
    <w:tmpl w:val="412E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E08ED"/>
    <w:multiLevelType w:val="multilevel"/>
    <w:tmpl w:val="1BB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50AEF"/>
    <w:multiLevelType w:val="multilevel"/>
    <w:tmpl w:val="560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64FF9"/>
    <w:multiLevelType w:val="multilevel"/>
    <w:tmpl w:val="700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42011"/>
    <w:multiLevelType w:val="multilevel"/>
    <w:tmpl w:val="CBBA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C2EC3"/>
    <w:multiLevelType w:val="multilevel"/>
    <w:tmpl w:val="36D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922EF"/>
    <w:multiLevelType w:val="multilevel"/>
    <w:tmpl w:val="A89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401D0"/>
    <w:multiLevelType w:val="hybridMultilevel"/>
    <w:tmpl w:val="3C4CB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A1632"/>
    <w:multiLevelType w:val="multilevel"/>
    <w:tmpl w:val="5116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1"/>
  </w:num>
  <w:num w:numId="2" w16cid:durableId="2075619274">
    <w:abstractNumId w:val="14"/>
  </w:num>
  <w:num w:numId="3" w16cid:durableId="2147234494">
    <w:abstractNumId w:val="9"/>
  </w:num>
  <w:num w:numId="4" w16cid:durableId="1231845145">
    <w:abstractNumId w:val="13"/>
  </w:num>
  <w:num w:numId="5" w16cid:durableId="1036276189">
    <w:abstractNumId w:val="4"/>
  </w:num>
  <w:num w:numId="6" w16cid:durableId="174542421">
    <w:abstractNumId w:val="6"/>
  </w:num>
  <w:num w:numId="7" w16cid:durableId="2133203523">
    <w:abstractNumId w:val="10"/>
  </w:num>
  <w:num w:numId="8" w16cid:durableId="720060913">
    <w:abstractNumId w:val="5"/>
  </w:num>
  <w:num w:numId="9" w16cid:durableId="964115092">
    <w:abstractNumId w:val="16"/>
  </w:num>
  <w:num w:numId="10" w16cid:durableId="1153987745">
    <w:abstractNumId w:val="12"/>
  </w:num>
  <w:num w:numId="11" w16cid:durableId="145631179">
    <w:abstractNumId w:val="3"/>
  </w:num>
  <w:num w:numId="12" w16cid:durableId="1417556676">
    <w:abstractNumId w:val="11"/>
  </w:num>
  <w:num w:numId="13" w16cid:durableId="1177384701">
    <w:abstractNumId w:val="8"/>
  </w:num>
  <w:num w:numId="14" w16cid:durableId="598559681">
    <w:abstractNumId w:val="2"/>
  </w:num>
  <w:num w:numId="15" w16cid:durableId="1347705992">
    <w:abstractNumId w:val="0"/>
  </w:num>
  <w:num w:numId="16" w16cid:durableId="1724406673">
    <w:abstractNumId w:val="15"/>
  </w:num>
  <w:num w:numId="17" w16cid:durableId="1863468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012EF"/>
    <w:rsid w:val="00002281"/>
    <w:rsid w:val="00006B69"/>
    <w:rsid w:val="000137AA"/>
    <w:rsid w:val="00023FE8"/>
    <w:rsid w:val="00031C6C"/>
    <w:rsid w:val="00034A8F"/>
    <w:rsid w:val="00034CB6"/>
    <w:rsid w:val="00035CE3"/>
    <w:rsid w:val="00040F28"/>
    <w:rsid w:val="0004104C"/>
    <w:rsid w:val="00044AAE"/>
    <w:rsid w:val="00045D28"/>
    <w:rsid w:val="00047DF1"/>
    <w:rsid w:val="000511DE"/>
    <w:rsid w:val="000553C9"/>
    <w:rsid w:val="00062EED"/>
    <w:rsid w:val="00064CEA"/>
    <w:rsid w:val="000660AA"/>
    <w:rsid w:val="00066274"/>
    <w:rsid w:val="0007609E"/>
    <w:rsid w:val="0007644D"/>
    <w:rsid w:val="0008165B"/>
    <w:rsid w:val="00082E93"/>
    <w:rsid w:val="00085E6D"/>
    <w:rsid w:val="00086200"/>
    <w:rsid w:val="0008700B"/>
    <w:rsid w:val="0009112F"/>
    <w:rsid w:val="00093236"/>
    <w:rsid w:val="000A1310"/>
    <w:rsid w:val="000A6CCF"/>
    <w:rsid w:val="000B2DE5"/>
    <w:rsid w:val="000B3233"/>
    <w:rsid w:val="000B38BF"/>
    <w:rsid w:val="000B4525"/>
    <w:rsid w:val="000B5210"/>
    <w:rsid w:val="000C2D58"/>
    <w:rsid w:val="000C375C"/>
    <w:rsid w:val="000C37DA"/>
    <w:rsid w:val="000C4441"/>
    <w:rsid w:val="000C4DC2"/>
    <w:rsid w:val="000C4DC7"/>
    <w:rsid w:val="000C4ECA"/>
    <w:rsid w:val="000C6D4E"/>
    <w:rsid w:val="000D1BAD"/>
    <w:rsid w:val="000D6487"/>
    <w:rsid w:val="000D6F41"/>
    <w:rsid w:val="000D7802"/>
    <w:rsid w:val="000E0B6B"/>
    <w:rsid w:val="000E2B0E"/>
    <w:rsid w:val="000E3980"/>
    <w:rsid w:val="000E6EEC"/>
    <w:rsid w:val="000F1FB1"/>
    <w:rsid w:val="000F28E6"/>
    <w:rsid w:val="000F2A9F"/>
    <w:rsid w:val="000F36DE"/>
    <w:rsid w:val="000F39BB"/>
    <w:rsid w:val="000F3BE4"/>
    <w:rsid w:val="000F409A"/>
    <w:rsid w:val="000F4526"/>
    <w:rsid w:val="000F5BC2"/>
    <w:rsid w:val="000F6DE1"/>
    <w:rsid w:val="000F72EE"/>
    <w:rsid w:val="001007C5"/>
    <w:rsid w:val="0010111B"/>
    <w:rsid w:val="00104C41"/>
    <w:rsid w:val="00110E27"/>
    <w:rsid w:val="001140A5"/>
    <w:rsid w:val="001162B7"/>
    <w:rsid w:val="00117A0B"/>
    <w:rsid w:val="00120A77"/>
    <w:rsid w:val="00122267"/>
    <w:rsid w:val="001238B0"/>
    <w:rsid w:val="00123B90"/>
    <w:rsid w:val="00130163"/>
    <w:rsid w:val="001314D7"/>
    <w:rsid w:val="00131796"/>
    <w:rsid w:val="00133B15"/>
    <w:rsid w:val="00136D26"/>
    <w:rsid w:val="0014289A"/>
    <w:rsid w:val="0015024F"/>
    <w:rsid w:val="001511C7"/>
    <w:rsid w:val="001518DB"/>
    <w:rsid w:val="00151BB0"/>
    <w:rsid w:val="00152F36"/>
    <w:rsid w:val="001564A4"/>
    <w:rsid w:val="00161AF8"/>
    <w:rsid w:val="00167D94"/>
    <w:rsid w:val="00170707"/>
    <w:rsid w:val="00171DF8"/>
    <w:rsid w:val="001722F0"/>
    <w:rsid w:val="00173964"/>
    <w:rsid w:val="0017404B"/>
    <w:rsid w:val="00175C3F"/>
    <w:rsid w:val="0018516C"/>
    <w:rsid w:val="00185B76"/>
    <w:rsid w:val="00186A98"/>
    <w:rsid w:val="00186D6B"/>
    <w:rsid w:val="001920B6"/>
    <w:rsid w:val="00193126"/>
    <w:rsid w:val="00197663"/>
    <w:rsid w:val="001A0044"/>
    <w:rsid w:val="001A07CE"/>
    <w:rsid w:val="001A22D4"/>
    <w:rsid w:val="001A6D2A"/>
    <w:rsid w:val="001A7967"/>
    <w:rsid w:val="001A79A1"/>
    <w:rsid w:val="001B14A1"/>
    <w:rsid w:val="001B3F21"/>
    <w:rsid w:val="001B4134"/>
    <w:rsid w:val="001C7DC0"/>
    <w:rsid w:val="001D09EA"/>
    <w:rsid w:val="001D3186"/>
    <w:rsid w:val="001D321D"/>
    <w:rsid w:val="001D3E38"/>
    <w:rsid w:val="001E2CFA"/>
    <w:rsid w:val="001E5544"/>
    <w:rsid w:val="001F0C90"/>
    <w:rsid w:val="001F39D6"/>
    <w:rsid w:val="001F52AE"/>
    <w:rsid w:val="001F5C17"/>
    <w:rsid w:val="00201A61"/>
    <w:rsid w:val="002022D2"/>
    <w:rsid w:val="0020243A"/>
    <w:rsid w:val="002105FC"/>
    <w:rsid w:val="00211B47"/>
    <w:rsid w:val="00213818"/>
    <w:rsid w:val="00221487"/>
    <w:rsid w:val="002225D0"/>
    <w:rsid w:val="0022392E"/>
    <w:rsid w:val="00224700"/>
    <w:rsid w:val="00225C44"/>
    <w:rsid w:val="00225D70"/>
    <w:rsid w:val="00230B79"/>
    <w:rsid w:val="00236062"/>
    <w:rsid w:val="002369FA"/>
    <w:rsid w:val="0024197B"/>
    <w:rsid w:val="00245D29"/>
    <w:rsid w:val="00251C72"/>
    <w:rsid w:val="00252B3D"/>
    <w:rsid w:val="002571FA"/>
    <w:rsid w:val="00260F63"/>
    <w:rsid w:val="002611C3"/>
    <w:rsid w:val="00262A36"/>
    <w:rsid w:val="0027166E"/>
    <w:rsid w:val="002733E2"/>
    <w:rsid w:val="0027396B"/>
    <w:rsid w:val="00274179"/>
    <w:rsid w:val="00277372"/>
    <w:rsid w:val="0028171B"/>
    <w:rsid w:val="00285C21"/>
    <w:rsid w:val="0029019D"/>
    <w:rsid w:val="0029289F"/>
    <w:rsid w:val="00293A8C"/>
    <w:rsid w:val="00295B84"/>
    <w:rsid w:val="00295B93"/>
    <w:rsid w:val="0029602A"/>
    <w:rsid w:val="00297E0B"/>
    <w:rsid w:val="002A18C8"/>
    <w:rsid w:val="002B230D"/>
    <w:rsid w:val="002B74A4"/>
    <w:rsid w:val="002B77A3"/>
    <w:rsid w:val="002C0A18"/>
    <w:rsid w:val="002C1149"/>
    <w:rsid w:val="002D064B"/>
    <w:rsid w:val="002D12CA"/>
    <w:rsid w:val="002D2156"/>
    <w:rsid w:val="002D5C65"/>
    <w:rsid w:val="002D6CD2"/>
    <w:rsid w:val="002E3505"/>
    <w:rsid w:val="002E46CC"/>
    <w:rsid w:val="002E4AE3"/>
    <w:rsid w:val="002F1B9C"/>
    <w:rsid w:val="002F2561"/>
    <w:rsid w:val="002F27AD"/>
    <w:rsid w:val="002F41CF"/>
    <w:rsid w:val="002F7299"/>
    <w:rsid w:val="00302EBE"/>
    <w:rsid w:val="00303DEB"/>
    <w:rsid w:val="00305290"/>
    <w:rsid w:val="00310A1D"/>
    <w:rsid w:val="00310FAA"/>
    <w:rsid w:val="00311CB2"/>
    <w:rsid w:val="00325DE4"/>
    <w:rsid w:val="003271EA"/>
    <w:rsid w:val="003306D0"/>
    <w:rsid w:val="00332C1C"/>
    <w:rsid w:val="00332C36"/>
    <w:rsid w:val="003369AD"/>
    <w:rsid w:val="00336FDA"/>
    <w:rsid w:val="00345924"/>
    <w:rsid w:val="00345BF0"/>
    <w:rsid w:val="00345EA4"/>
    <w:rsid w:val="0034748F"/>
    <w:rsid w:val="00350C31"/>
    <w:rsid w:val="003534EE"/>
    <w:rsid w:val="0035496B"/>
    <w:rsid w:val="00356B46"/>
    <w:rsid w:val="00361694"/>
    <w:rsid w:val="00365B5F"/>
    <w:rsid w:val="00365E0B"/>
    <w:rsid w:val="00366DE3"/>
    <w:rsid w:val="00367BAF"/>
    <w:rsid w:val="00371C04"/>
    <w:rsid w:val="0037358B"/>
    <w:rsid w:val="0037505D"/>
    <w:rsid w:val="003805F8"/>
    <w:rsid w:val="003810DF"/>
    <w:rsid w:val="003828AD"/>
    <w:rsid w:val="00382A98"/>
    <w:rsid w:val="003835BB"/>
    <w:rsid w:val="00384B7D"/>
    <w:rsid w:val="0038500C"/>
    <w:rsid w:val="003917B6"/>
    <w:rsid w:val="00391981"/>
    <w:rsid w:val="00391F92"/>
    <w:rsid w:val="00396A11"/>
    <w:rsid w:val="003A1826"/>
    <w:rsid w:val="003A2EC2"/>
    <w:rsid w:val="003B322C"/>
    <w:rsid w:val="003B4142"/>
    <w:rsid w:val="003B6B80"/>
    <w:rsid w:val="003C2C9B"/>
    <w:rsid w:val="003C3531"/>
    <w:rsid w:val="003C3C8A"/>
    <w:rsid w:val="003C67B2"/>
    <w:rsid w:val="003C6E36"/>
    <w:rsid w:val="003D009B"/>
    <w:rsid w:val="003D00C4"/>
    <w:rsid w:val="003D3E45"/>
    <w:rsid w:val="003D6B84"/>
    <w:rsid w:val="003D7B3A"/>
    <w:rsid w:val="003E20C1"/>
    <w:rsid w:val="003E44BF"/>
    <w:rsid w:val="003F140D"/>
    <w:rsid w:val="003F15E7"/>
    <w:rsid w:val="003F2D52"/>
    <w:rsid w:val="003F3851"/>
    <w:rsid w:val="003F3AB3"/>
    <w:rsid w:val="003F4935"/>
    <w:rsid w:val="003F5B0D"/>
    <w:rsid w:val="00401FDB"/>
    <w:rsid w:val="00404CC8"/>
    <w:rsid w:val="00405FF1"/>
    <w:rsid w:val="00415078"/>
    <w:rsid w:val="004163A6"/>
    <w:rsid w:val="0041716C"/>
    <w:rsid w:val="00417EFB"/>
    <w:rsid w:val="004301E5"/>
    <w:rsid w:val="0043181D"/>
    <w:rsid w:val="004318EE"/>
    <w:rsid w:val="00434E39"/>
    <w:rsid w:val="00440A62"/>
    <w:rsid w:val="004463C5"/>
    <w:rsid w:val="004463FF"/>
    <w:rsid w:val="0044704A"/>
    <w:rsid w:val="00447D2F"/>
    <w:rsid w:val="004511F1"/>
    <w:rsid w:val="00454359"/>
    <w:rsid w:val="0045784B"/>
    <w:rsid w:val="00460AF5"/>
    <w:rsid w:val="00461446"/>
    <w:rsid w:val="00462024"/>
    <w:rsid w:val="0046412E"/>
    <w:rsid w:val="004700B2"/>
    <w:rsid w:val="00470CA2"/>
    <w:rsid w:val="0047113B"/>
    <w:rsid w:val="00473C78"/>
    <w:rsid w:val="00473EA1"/>
    <w:rsid w:val="004742AE"/>
    <w:rsid w:val="00476C06"/>
    <w:rsid w:val="00476C97"/>
    <w:rsid w:val="00477D4D"/>
    <w:rsid w:val="00480145"/>
    <w:rsid w:val="004814F0"/>
    <w:rsid w:val="0048300D"/>
    <w:rsid w:val="00484FAB"/>
    <w:rsid w:val="004905A6"/>
    <w:rsid w:val="0049153C"/>
    <w:rsid w:val="0049212F"/>
    <w:rsid w:val="00492C41"/>
    <w:rsid w:val="00496F82"/>
    <w:rsid w:val="004A2E06"/>
    <w:rsid w:val="004A3A3C"/>
    <w:rsid w:val="004B3C6D"/>
    <w:rsid w:val="004B45CF"/>
    <w:rsid w:val="004B6774"/>
    <w:rsid w:val="004C2A42"/>
    <w:rsid w:val="004C5460"/>
    <w:rsid w:val="004C7343"/>
    <w:rsid w:val="004D0B35"/>
    <w:rsid w:val="004D2C2C"/>
    <w:rsid w:val="004D3D39"/>
    <w:rsid w:val="004D4976"/>
    <w:rsid w:val="004D6EC5"/>
    <w:rsid w:val="004D7431"/>
    <w:rsid w:val="004E5123"/>
    <w:rsid w:val="004E5285"/>
    <w:rsid w:val="004E7210"/>
    <w:rsid w:val="004E7320"/>
    <w:rsid w:val="004F0403"/>
    <w:rsid w:val="004F1BAD"/>
    <w:rsid w:val="004F3997"/>
    <w:rsid w:val="004F4542"/>
    <w:rsid w:val="004F5989"/>
    <w:rsid w:val="004F6051"/>
    <w:rsid w:val="004F776A"/>
    <w:rsid w:val="004F7DCE"/>
    <w:rsid w:val="00501FDA"/>
    <w:rsid w:val="00503A11"/>
    <w:rsid w:val="0050422D"/>
    <w:rsid w:val="00504A04"/>
    <w:rsid w:val="00505753"/>
    <w:rsid w:val="0050623B"/>
    <w:rsid w:val="005066C8"/>
    <w:rsid w:val="0051076C"/>
    <w:rsid w:val="005109EF"/>
    <w:rsid w:val="00512DE7"/>
    <w:rsid w:val="00513AD8"/>
    <w:rsid w:val="0051473A"/>
    <w:rsid w:val="0052179B"/>
    <w:rsid w:val="00521A9D"/>
    <w:rsid w:val="005237E9"/>
    <w:rsid w:val="005319AB"/>
    <w:rsid w:val="00533E8B"/>
    <w:rsid w:val="00534664"/>
    <w:rsid w:val="00535640"/>
    <w:rsid w:val="00536F42"/>
    <w:rsid w:val="005406B0"/>
    <w:rsid w:val="0055311A"/>
    <w:rsid w:val="00553635"/>
    <w:rsid w:val="00555665"/>
    <w:rsid w:val="0056016E"/>
    <w:rsid w:val="0056449B"/>
    <w:rsid w:val="00565001"/>
    <w:rsid w:val="005669F9"/>
    <w:rsid w:val="00567848"/>
    <w:rsid w:val="00570AB9"/>
    <w:rsid w:val="005732F6"/>
    <w:rsid w:val="00573637"/>
    <w:rsid w:val="0058126C"/>
    <w:rsid w:val="00585489"/>
    <w:rsid w:val="005856D5"/>
    <w:rsid w:val="005859C1"/>
    <w:rsid w:val="00585B90"/>
    <w:rsid w:val="00587522"/>
    <w:rsid w:val="00590CA8"/>
    <w:rsid w:val="005913CC"/>
    <w:rsid w:val="00591733"/>
    <w:rsid w:val="005924BA"/>
    <w:rsid w:val="0059561E"/>
    <w:rsid w:val="00595743"/>
    <w:rsid w:val="005A01E6"/>
    <w:rsid w:val="005A12DE"/>
    <w:rsid w:val="005A432B"/>
    <w:rsid w:val="005A75FB"/>
    <w:rsid w:val="005B1A93"/>
    <w:rsid w:val="005B2342"/>
    <w:rsid w:val="005B2E08"/>
    <w:rsid w:val="005B3D7E"/>
    <w:rsid w:val="005B6B3D"/>
    <w:rsid w:val="005B7F39"/>
    <w:rsid w:val="005C5720"/>
    <w:rsid w:val="005C5B99"/>
    <w:rsid w:val="005D7AB2"/>
    <w:rsid w:val="005E110A"/>
    <w:rsid w:val="005E1FB2"/>
    <w:rsid w:val="005E642D"/>
    <w:rsid w:val="005E7376"/>
    <w:rsid w:val="005F4A86"/>
    <w:rsid w:val="005F6962"/>
    <w:rsid w:val="005F7648"/>
    <w:rsid w:val="00601A7D"/>
    <w:rsid w:val="00612238"/>
    <w:rsid w:val="0061253D"/>
    <w:rsid w:val="006128FB"/>
    <w:rsid w:val="006224CC"/>
    <w:rsid w:val="0062302B"/>
    <w:rsid w:val="00623E89"/>
    <w:rsid w:val="006256AA"/>
    <w:rsid w:val="006278F0"/>
    <w:rsid w:val="006306EC"/>
    <w:rsid w:val="00631EB3"/>
    <w:rsid w:val="00635405"/>
    <w:rsid w:val="00636D6D"/>
    <w:rsid w:val="006407DA"/>
    <w:rsid w:val="006424B2"/>
    <w:rsid w:val="00643280"/>
    <w:rsid w:val="00644148"/>
    <w:rsid w:val="00644774"/>
    <w:rsid w:val="0064486D"/>
    <w:rsid w:val="00644A7B"/>
    <w:rsid w:val="00644ABB"/>
    <w:rsid w:val="00646D4D"/>
    <w:rsid w:val="00650B5D"/>
    <w:rsid w:val="00651A45"/>
    <w:rsid w:val="00651A9A"/>
    <w:rsid w:val="0065370B"/>
    <w:rsid w:val="006543AC"/>
    <w:rsid w:val="006567CC"/>
    <w:rsid w:val="006578F0"/>
    <w:rsid w:val="00661711"/>
    <w:rsid w:val="00661EDE"/>
    <w:rsid w:val="00664452"/>
    <w:rsid w:val="0067781A"/>
    <w:rsid w:val="00680AE7"/>
    <w:rsid w:val="00681491"/>
    <w:rsid w:val="0068282F"/>
    <w:rsid w:val="00684AC9"/>
    <w:rsid w:val="0069650A"/>
    <w:rsid w:val="00697A6F"/>
    <w:rsid w:val="006A2C22"/>
    <w:rsid w:val="006A5C67"/>
    <w:rsid w:val="006A6D90"/>
    <w:rsid w:val="006B01B6"/>
    <w:rsid w:val="006B11D3"/>
    <w:rsid w:val="006B3851"/>
    <w:rsid w:val="006C3748"/>
    <w:rsid w:val="006C5966"/>
    <w:rsid w:val="006D0A0A"/>
    <w:rsid w:val="006D14C0"/>
    <w:rsid w:val="006D716A"/>
    <w:rsid w:val="006E0BDA"/>
    <w:rsid w:val="006E2455"/>
    <w:rsid w:val="006E3303"/>
    <w:rsid w:val="006E410F"/>
    <w:rsid w:val="006E7EE0"/>
    <w:rsid w:val="006F1591"/>
    <w:rsid w:val="006F1E27"/>
    <w:rsid w:val="006F584F"/>
    <w:rsid w:val="00700AEB"/>
    <w:rsid w:val="00700F05"/>
    <w:rsid w:val="00706516"/>
    <w:rsid w:val="00706866"/>
    <w:rsid w:val="00706E8F"/>
    <w:rsid w:val="007227AB"/>
    <w:rsid w:val="007228C5"/>
    <w:rsid w:val="007247AA"/>
    <w:rsid w:val="00734CDF"/>
    <w:rsid w:val="00736F32"/>
    <w:rsid w:val="00744418"/>
    <w:rsid w:val="00744F88"/>
    <w:rsid w:val="007464DE"/>
    <w:rsid w:val="00746E3A"/>
    <w:rsid w:val="00754BF1"/>
    <w:rsid w:val="00756321"/>
    <w:rsid w:val="00761A63"/>
    <w:rsid w:val="00763C4F"/>
    <w:rsid w:val="00767C71"/>
    <w:rsid w:val="00767F3E"/>
    <w:rsid w:val="0077160F"/>
    <w:rsid w:val="00771FCB"/>
    <w:rsid w:val="0077201A"/>
    <w:rsid w:val="00772731"/>
    <w:rsid w:val="00772B9F"/>
    <w:rsid w:val="00773BE8"/>
    <w:rsid w:val="0077565E"/>
    <w:rsid w:val="00784DE1"/>
    <w:rsid w:val="0078752D"/>
    <w:rsid w:val="00791E86"/>
    <w:rsid w:val="00792459"/>
    <w:rsid w:val="00793104"/>
    <w:rsid w:val="00794F93"/>
    <w:rsid w:val="0079585C"/>
    <w:rsid w:val="00797A6A"/>
    <w:rsid w:val="007A0A38"/>
    <w:rsid w:val="007A56C8"/>
    <w:rsid w:val="007B2D2D"/>
    <w:rsid w:val="007B36F7"/>
    <w:rsid w:val="007B56C1"/>
    <w:rsid w:val="007B5956"/>
    <w:rsid w:val="007B7925"/>
    <w:rsid w:val="007C243D"/>
    <w:rsid w:val="007C49E0"/>
    <w:rsid w:val="007C52FA"/>
    <w:rsid w:val="007C782F"/>
    <w:rsid w:val="007D0273"/>
    <w:rsid w:val="007D18C7"/>
    <w:rsid w:val="007D617C"/>
    <w:rsid w:val="007D66AB"/>
    <w:rsid w:val="007D799E"/>
    <w:rsid w:val="007E00FC"/>
    <w:rsid w:val="007E0131"/>
    <w:rsid w:val="007E0798"/>
    <w:rsid w:val="007E1CCC"/>
    <w:rsid w:val="007E34A9"/>
    <w:rsid w:val="007E372C"/>
    <w:rsid w:val="007E44AD"/>
    <w:rsid w:val="007E535E"/>
    <w:rsid w:val="007F088D"/>
    <w:rsid w:val="007F294C"/>
    <w:rsid w:val="007F3F05"/>
    <w:rsid w:val="007F6587"/>
    <w:rsid w:val="00801214"/>
    <w:rsid w:val="00802937"/>
    <w:rsid w:val="00804E5F"/>
    <w:rsid w:val="00807AC2"/>
    <w:rsid w:val="00812D55"/>
    <w:rsid w:val="008136DC"/>
    <w:rsid w:val="008157B9"/>
    <w:rsid w:val="00815AD5"/>
    <w:rsid w:val="00817F9C"/>
    <w:rsid w:val="0082011B"/>
    <w:rsid w:val="00824C87"/>
    <w:rsid w:val="00833252"/>
    <w:rsid w:val="00833B4C"/>
    <w:rsid w:val="008340AA"/>
    <w:rsid w:val="00840423"/>
    <w:rsid w:val="0084083F"/>
    <w:rsid w:val="00841592"/>
    <w:rsid w:val="0084175F"/>
    <w:rsid w:val="00841C60"/>
    <w:rsid w:val="0084250E"/>
    <w:rsid w:val="00842FCC"/>
    <w:rsid w:val="008501FF"/>
    <w:rsid w:val="00851D28"/>
    <w:rsid w:val="00855698"/>
    <w:rsid w:val="008606EF"/>
    <w:rsid w:val="008607B3"/>
    <w:rsid w:val="00863E3F"/>
    <w:rsid w:val="00865DC1"/>
    <w:rsid w:val="00866EF6"/>
    <w:rsid w:val="008711CA"/>
    <w:rsid w:val="008802D2"/>
    <w:rsid w:val="00882E06"/>
    <w:rsid w:val="00882E6E"/>
    <w:rsid w:val="008830B0"/>
    <w:rsid w:val="00883469"/>
    <w:rsid w:val="00887236"/>
    <w:rsid w:val="00887C1F"/>
    <w:rsid w:val="00887EA6"/>
    <w:rsid w:val="00891FC9"/>
    <w:rsid w:val="008A291B"/>
    <w:rsid w:val="008A3F45"/>
    <w:rsid w:val="008B2FDB"/>
    <w:rsid w:val="008B3FFE"/>
    <w:rsid w:val="008B4B74"/>
    <w:rsid w:val="008B509A"/>
    <w:rsid w:val="008B6B3D"/>
    <w:rsid w:val="008C18E3"/>
    <w:rsid w:val="008C4626"/>
    <w:rsid w:val="008C7E2B"/>
    <w:rsid w:val="008D10C0"/>
    <w:rsid w:val="008D2FB1"/>
    <w:rsid w:val="008D34D5"/>
    <w:rsid w:val="008D3EC3"/>
    <w:rsid w:val="008D442B"/>
    <w:rsid w:val="008D47FD"/>
    <w:rsid w:val="008E05CA"/>
    <w:rsid w:val="008E7CA3"/>
    <w:rsid w:val="008F494C"/>
    <w:rsid w:val="008F7296"/>
    <w:rsid w:val="00900694"/>
    <w:rsid w:val="009015D3"/>
    <w:rsid w:val="00902896"/>
    <w:rsid w:val="00904C2E"/>
    <w:rsid w:val="00905BDA"/>
    <w:rsid w:val="00912312"/>
    <w:rsid w:val="00912747"/>
    <w:rsid w:val="00912AB4"/>
    <w:rsid w:val="009154B4"/>
    <w:rsid w:val="009220AA"/>
    <w:rsid w:val="00924138"/>
    <w:rsid w:val="00924707"/>
    <w:rsid w:val="00925288"/>
    <w:rsid w:val="009301C6"/>
    <w:rsid w:val="0093100D"/>
    <w:rsid w:val="009327F8"/>
    <w:rsid w:val="00941CD1"/>
    <w:rsid w:val="00941D13"/>
    <w:rsid w:val="00952EE9"/>
    <w:rsid w:val="00957E3D"/>
    <w:rsid w:val="00962F5A"/>
    <w:rsid w:val="009657B1"/>
    <w:rsid w:val="00976059"/>
    <w:rsid w:val="0098225C"/>
    <w:rsid w:val="009834E6"/>
    <w:rsid w:val="009853B6"/>
    <w:rsid w:val="00985E40"/>
    <w:rsid w:val="0098720D"/>
    <w:rsid w:val="00992439"/>
    <w:rsid w:val="00992F90"/>
    <w:rsid w:val="009937E1"/>
    <w:rsid w:val="00993C02"/>
    <w:rsid w:val="00993E1B"/>
    <w:rsid w:val="00997784"/>
    <w:rsid w:val="009A1CC4"/>
    <w:rsid w:val="009A2EFA"/>
    <w:rsid w:val="009A3BAD"/>
    <w:rsid w:val="009A413A"/>
    <w:rsid w:val="009A4C21"/>
    <w:rsid w:val="009A4F38"/>
    <w:rsid w:val="009A625F"/>
    <w:rsid w:val="009A71F8"/>
    <w:rsid w:val="009B020E"/>
    <w:rsid w:val="009B0379"/>
    <w:rsid w:val="009B0854"/>
    <w:rsid w:val="009B1DA5"/>
    <w:rsid w:val="009B2E1E"/>
    <w:rsid w:val="009B6ABA"/>
    <w:rsid w:val="009C0B7A"/>
    <w:rsid w:val="009C0EB7"/>
    <w:rsid w:val="009C118A"/>
    <w:rsid w:val="009C1B97"/>
    <w:rsid w:val="009C70A7"/>
    <w:rsid w:val="009D14BE"/>
    <w:rsid w:val="009D184C"/>
    <w:rsid w:val="009D4F4A"/>
    <w:rsid w:val="009E0B30"/>
    <w:rsid w:val="009E0F35"/>
    <w:rsid w:val="009E2DE2"/>
    <w:rsid w:val="009E586A"/>
    <w:rsid w:val="009F3F3D"/>
    <w:rsid w:val="009F6B0A"/>
    <w:rsid w:val="009F7349"/>
    <w:rsid w:val="009F7724"/>
    <w:rsid w:val="00A02296"/>
    <w:rsid w:val="00A0356D"/>
    <w:rsid w:val="00A039A2"/>
    <w:rsid w:val="00A041F5"/>
    <w:rsid w:val="00A0487C"/>
    <w:rsid w:val="00A065FE"/>
    <w:rsid w:val="00A06631"/>
    <w:rsid w:val="00A06C86"/>
    <w:rsid w:val="00A1011D"/>
    <w:rsid w:val="00A22726"/>
    <w:rsid w:val="00A23F6A"/>
    <w:rsid w:val="00A3321E"/>
    <w:rsid w:val="00A35C49"/>
    <w:rsid w:val="00A37A38"/>
    <w:rsid w:val="00A41AE3"/>
    <w:rsid w:val="00A41B97"/>
    <w:rsid w:val="00A44FFA"/>
    <w:rsid w:val="00A479DE"/>
    <w:rsid w:val="00A54945"/>
    <w:rsid w:val="00A60617"/>
    <w:rsid w:val="00A61E50"/>
    <w:rsid w:val="00A62433"/>
    <w:rsid w:val="00A62557"/>
    <w:rsid w:val="00A62642"/>
    <w:rsid w:val="00A645CC"/>
    <w:rsid w:val="00A665B2"/>
    <w:rsid w:val="00A71FC9"/>
    <w:rsid w:val="00A72AF3"/>
    <w:rsid w:val="00A73A32"/>
    <w:rsid w:val="00A743F8"/>
    <w:rsid w:val="00A74C74"/>
    <w:rsid w:val="00A765BC"/>
    <w:rsid w:val="00A80B66"/>
    <w:rsid w:val="00A81861"/>
    <w:rsid w:val="00A84B55"/>
    <w:rsid w:val="00A90E82"/>
    <w:rsid w:val="00A93E6C"/>
    <w:rsid w:val="00A94762"/>
    <w:rsid w:val="00A9505F"/>
    <w:rsid w:val="00A95EDB"/>
    <w:rsid w:val="00AA2AA1"/>
    <w:rsid w:val="00AA5DC3"/>
    <w:rsid w:val="00AA793D"/>
    <w:rsid w:val="00AB2A87"/>
    <w:rsid w:val="00AB41F7"/>
    <w:rsid w:val="00AB50C6"/>
    <w:rsid w:val="00AB689A"/>
    <w:rsid w:val="00AC2BD5"/>
    <w:rsid w:val="00AC2C2F"/>
    <w:rsid w:val="00AD358D"/>
    <w:rsid w:val="00AD7CE7"/>
    <w:rsid w:val="00AE29B6"/>
    <w:rsid w:val="00AF2959"/>
    <w:rsid w:val="00AF310C"/>
    <w:rsid w:val="00AF5E72"/>
    <w:rsid w:val="00B018B4"/>
    <w:rsid w:val="00B0247E"/>
    <w:rsid w:val="00B05567"/>
    <w:rsid w:val="00B05636"/>
    <w:rsid w:val="00B05E42"/>
    <w:rsid w:val="00B062D1"/>
    <w:rsid w:val="00B1076F"/>
    <w:rsid w:val="00B125E7"/>
    <w:rsid w:val="00B13040"/>
    <w:rsid w:val="00B133ED"/>
    <w:rsid w:val="00B13F01"/>
    <w:rsid w:val="00B14025"/>
    <w:rsid w:val="00B1426C"/>
    <w:rsid w:val="00B15D7C"/>
    <w:rsid w:val="00B1747D"/>
    <w:rsid w:val="00B2513F"/>
    <w:rsid w:val="00B267A3"/>
    <w:rsid w:val="00B27778"/>
    <w:rsid w:val="00B30A6E"/>
    <w:rsid w:val="00B3215D"/>
    <w:rsid w:val="00B32A6D"/>
    <w:rsid w:val="00B35C4F"/>
    <w:rsid w:val="00B370EB"/>
    <w:rsid w:val="00B41B93"/>
    <w:rsid w:val="00B44101"/>
    <w:rsid w:val="00B44240"/>
    <w:rsid w:val="00B47424"/>
    <w:rsid w:val="00B576BE"/>
    <w:rsid w:val="00B6509B"/>
    <w:rsid w:val="00B66D86"/>
    <w:rsid w:val="00B7252E"/>
    <w:rsid w:val="00B825F4"/>
    <w:rsid w:val="00B83BC8"/>
    <w:rsid w:val="00B83D6D"/>
    <w:rsid w:val="00B90111"/>
    <w:rsid w:val="00B90727"/>
    <w:rsid w:val="00B911E3"/>
    <w:rsid w:val="00B94F30"/>
    <w:rsid w:val="00B94F46"/>
    <w:rsid w:val="00BA1BAF"/>
    <w:rsid w:val="00BA2315"/>
    <w:rsid w:val="00BA2628"/>
    <w:rsid w:val="00BA30D2"/>
    <w:rsid w:val="00BA5F2E"/>
    <w:rsid w:val="00BA7396"/>
    <w:rsid w:val="00BB3881"/>
    <w:rsid w:val="00BB3987"/>
    <w:rsid w:val="00BB47EB"/>
    <w:rsid w:val="00BB5B18"/>
    <w:rsid w:val="00BB7255"/>
    <w:rsid w:val="00BB7FF5"/>
    <w:rsid w:val="00BC12C0"/>
    <w:rsid w:val="00BC3186"/>
    <w:rsid w:val="00BC349B"/>
    <w:rsid w:val="00BD0561"/>
    <w:rsid w:val="00BD0894"/>
    <w:rsid w:val="00BD35D8"/>
    <w:rsid w:val="00BD4B6F"/>
    <w:rsid w:val="00BE0E45"/>
    <w:rsid w:val="00BE1295"/>
    <w:rsid w:val="00BE2A4C"/>
    <w:rsid w:val="00BE588B"/>
    <w:rsid w:val="00BE6674"/>
    <w:rsid w:val="00BF2359"/>
    <w:rsid w:val="00BF363E"/>
    <w:rsid w:val="00BF3C31"/>
    <w:rsid w:val="00BF4DED"/>
    <w:rsid w:val="00BF5F39"/>
    <w:rsid w:val="00BF625C"/>
    <w:rsid w:val="00BF65CE"/>
    <w:rsid w:val="00BF76A5"/>
    <w:rsid w:val="00BF7C0D"/>
    <w:rsid w:val="00C010DA"/>
    <w:rsid w:val="00C01692"/>
    <w:rsid w:val="00C0185C"/>
    <w:rsid w:val="00C0235D"/>
    <w:rsid w:val="00C02ED2"/>
    <w:rsid w:val="00C03BB8"/>
    <w:rsid w:val="00C03EC3"/>
    <w:rsid w:val="00C042B7"/>
    <w:rsid w:val="00C07F17"/>
    <w:rsid w:val="00C07F73"/>
    <w:rsid w:val="00C07FC3"/>
    <w:rsid w:val="00C12283"/>
    <w:rsid w:val="00C168FD"/>
    <w:rsid w:val="00C16E2C"/>
    <w:rsid w:val="00C20FB8"/>
    <w:rsid w:val="00C25718"/>
    <w:rsid w:val="00C34A47"/>
    <w:rsid w:val="00C35E46"/>
    <w:rsid w:val="00C36363"/>
    <w:rsid w:val="00C36EFE"/>
    <w:rsid w:val="00C411BE"/>
    <w:rsid w:val="00C45767"/>
    <w:rsid w:val="00C45A5E"/>
    <w:rsid w:val="00C45D86"/>
    <w:rsid w:val="00C471A1"/>
    <w:rsid w:val="00C5664A"/>
    <w:rsid w:val="00C574DA"/>
    <w:rsid w:val="00C6389C"/>
    <w:rsid w:val="00C64280"/>
    <w:rsid w:val="00C67C10"/>
    <w:rsid w:val="00C67D57"/>
    <w:rsid w:val="00C714E4"/>
    <w:rsid w:val="00C738FB"/>
    <w:rsid w:val="00C747C8"/>
    <w:rsid w:val="00C76CA9"/>
    <w:rsid w:val="00C80D95"/>
    <w:rsid w:val="00C843D9"/>
    <w:rsid w:val="00C86706"/>
    <w:rsid w:val="00C91AC4"/>
    <w:rsid w:val="00C97DC7"/>
    <w:rsid w:val="00CA15CA"/>
    <w:rsid w:val="00CA246A"/>
    <w:rsid w:val="00CA461B"/>
    <w:rsid w:val="00CA4D5A"/>
    <w:rsid w:val="00CA5138"/>
    <w:rsid w:val="00CA51D9"/>
    <w:rsid w:val="00CA63DF"/>
    <w:rsid w:val="00CB29E1"/>
    <w:rsid w:val="00CB65DC"/>
    <w:rsid w:val="00CC1432"/>
    <w:rsid w:val="00CC2C1C"/>
    <w:rsid w:val="00CC3BB5"/>
    <w:rsid w:val="00CC54AE"/>
    <w:rsid w:val="00CC6525"/>
    <w:rsid w:val="00CD0415"/>
    <w:rsid w:val="00CD0A44"/>
    <w:rsid w:val="00CD4C1E"/>
    <w:rsid w:val="00CD69A8"/>
    <w:rsid w:val="00CD6C36"/>
    <w:rsid w:val="00CE0845"/>
    <w:rsid w:val="00CE0F59"/>
    <w:rsid w:val="00CE19B0"/>
    <w:rsid w:val="00CE1B6E"/>
    <w:rsid w:val="00CE206F"/>
    <w:rsid w:val="00D00BB1"/>
    <w:rsid w:val="00D02894"/>
    <w:rsid w:val="00D032E5"/>
    <w:rsid w:val="00D051E2"/>
    <w:rsid w:val="00D10A4B"/>
    <w:rsid w:val="00D14F3C"/>
    <w:rsid w:val="00D15208"/>
    <w:rsid w:val="00D15E87"/>
    <w:rsid w:val="00D16296"/>
    <w:rsid w:val="00D17723"/>
    <w:rsid w:val="00D17BAC"/>
    <w:rsid w:val="00D2096A"/>
    <w:rsid w:val="00D22A2C"/>
    <w:rsid w:val="00D23742"/>
    <w:rsid w:val="00D24631"/>
    <w:rsid w:val="00D26D21"/>
    <w:rsid w:val="00D26D32"/>
    <w:rsid w:val="00D3193A"/>
    <w:rsid w:val="00D35DC4"/>
    <w:rsid w:val="00D360C4"/>
    <w:rsid w:val="00D3634D"/>
    <w:rsid w:val="00D41429"/>
    <w:rsid w:val="00D45D7E"/>
    <w:rsid w:val="00D47327"/>
    <w:rsid w:val="00D512B6"/>
    <w:rsid w:val="00D51FCC"/>
    <w:rsid w:val="00D579F3"/>
    <w:rsid w:val="00D6148A"/>
    <w:rsid w:val="00D62B82"/>
    <w:rsid w:val="00D642E8"/>
    <w:rsid w:val="00D70C53"/>
    <w:rsid w:val="00D724B4"/>
    <w:rsid w:val="00D74554"/>
    <w:rsid w:val="00D75B8C"/>
    <w:rsid w:val="00D76933"/>
    <w:rsid w:val="00D80F9E"/>
    <w:rsid w:val="00D83334"/>
    <w:rsid w:val="00D843F0"/>
    <w:rsid w:val="00D95298"/>
    <w:rsid w:val="00DA034C"/>
    <w:rsid w:val="00DA0FEB"/>
    <w:rsid w:val="00DA3EF0"/>
    <w:rsid w:val="00DA45E1"/>
    <w:rsid w:val="00DA460B"/>
    <w:rsid w:val="00DB07F0"/>
    <w:rsid w:val="00DB1758"/>
    <w:rsid w:val="00DB1D3A"/>
    <w:rsid w:val="00DB3E19"/>
    <w:rsid w:val="00DB65F7"/>
    <w:rsid w:val="00DC3572"/>
    <w:rsid w:val="00DC533F"/>
    <w:rsid w:val="00DD0A79"/>
    <w:rsid w:val="00DD32FC"/>
    <w:rsid w:val="00DD565F"/>
    <w:rsid w:val="00DE1EC3"/>
    <w:rsid w:val="00DE2ABC"/>
    <w:rsid w:val="00DE588A"/>
    <w:rsid w:val="00DE5988"/>
    <w:rsid w:val="00DF233C"/>
    <w:rsid w:val="00DF30CE"/>
    <w:rsid w:val="00DF3EE1"/>
    <w:rsid w:val="00DF53A7"/>
    <w:rsid w:val="00DF7099"/>
    <w:rsid w:val="00E01167"/>
    <w:rsid w:val="00E01B08"/>
    <w:rsid w:val="00E01FAF"/>
    <w:rsid w:val="00E02F1E"/>
    <w:rsid w:val="00E046B2"/>
    <w:rsid w:val="00E05358"/>
    <w:rsid w:val="00E113E1"/>
    <w:rsid w:val="00E1366A"/>
    <w:rsid w:val="00E156FF"/>
    <w:rsid w:val="00E177A8"/>
    <w:rsid w:val="00E21E96"/>
    <w:rsid w:val="00E25471"/>
    <w:rsid w:val="00E25C04"/>
    <w:rsid w:val="00E2661C"/>
    <w:rsid w:val="00E26F9B"/>
    <w:rsid w:val="00E30EB8"/>
    <w:rsid w:val="00E33F23"/>
    <w:rsid w:val="00E3524D"/>
    <w:rsid w:val="00E37C3F"/>
    <w:rsid w:val="00E413CD"/>
    <w:rsid w:val="00E43F03"/>
    <w:rsid w:val="00E5125A"/>
    <w:rsid w:val="00E52322"/>
    <w:rsid w:val="00E53D1F"/>
    <w:rsid w:val="00E62DFB"/>
    <w:rsid w:val="00E62E48"/>
    <w:rsid w:val="00E661C3"/>
    <w:rsid w:val="00E67DA6"/>
    <w:rsid w:val="00E707BC"/>
    <w:rsid w:val="00E727BC"/>
    <w:rsid w:val="00E72A9A"/>
    <w:rsid w:val="00E74E8C"/>
    <w:rsid w:val="00E767BB"/>
    <w:rsid w:val="00E83A57"/>
    <w:rsid w:val="00E845CA"/>
    <w:rsid w:val="00E853A1"/>
    <w:rsid w:val="00EA016E"/>
    <w:rsid w:val="00EA255D"/>
    <w:rsid w:val="00EA3BA5"/>
    <w:rsid w:val="00EA428E"/>
    <w:rsid w:val="00EB0DC2"/>
    <w:rsid w:val="00EB152C"/>
    <w:rsid w:val="00EB1B21"/>
    <w:rsid w:val="00EB1C6C"/>
    <w:rsid w:val="00EB36EC"/>
    <w:rsid w:val="00EB3B80"/>
    <w:rsid w:val="00EB6A1E"/>
    <w:rsid w:val="00EC1EEE"/>
    <w:rsid w:val="00ED13B7"/>
    <w:rsid w:val="00ED2548"/>
    <w:rsid w:val="00ED3247"/>
    <w:rsid w:val="00ED554F"/>
    <w:rsid w:val="00ED6343"/>
    <w:rsid w:val="00ED7B55"/>
    <w:rsid w:val="00EE1C0F"/>
    <w:rsid w:val="00EE1DC8"/>
    <w:rsid w:val="00EE396D"/>
    <w:rsid w:val="00EE4174"/>
    <w:rsid w:val="00EF08AB"/>
    <w:rsid w:val="00EF26C1"/>
    <w:rsid w:val="00F00414"/>
    <w:rsid w:val="00F075AA"/>
    <w:rsid w:val="00F07D78"/>
    <w:rsid w:val="00F177B7"/>
    <w:rsid w:val="00F17D2C"/>
    <w:rsid w:val="00F2384E"/>
    <w:rsid w:val="00F23984"/>
    <w:rsid w:val="00F27ED9"/>
    <w:rsid w:val="00F427EC"/>
    <w:rsid w:val="00F44253"/>
    <w:rsid w:val="00F47E9F"/>
    <w:rsid w:val="00F47F62"/>
    <w:rsid w:val="00F508DC"/>
    <w:rsid w:val="00F50C94"/>
    <w:rsid w:val="00F53572"/>
    <w:rsid w:val="00F54645"/>
    <w:rsid w:val="00F557FF"/>
    <w:rsid w:val="00F56B3D"/>
    <w:rsid w:val="00F60CB5"/>
    <w:rsid w:val="00F63C9B"/>
    <w:rsid w:val="00F71698"/>
    <w:rsid w:val="00F72FD0"/>
    <w:rsid w:val="00F7578C"/>
    <w:rsid w:val="00F75BC7"/>
    <w:rsid w:val="00F81A48"/>
    <w:rsid w:val="00F83323"/>
    <w:rsid w:val="00F850CC"/>
    <w:rsid w:val="00F85861"/>
    <w:rsid w:val="00F8756A"/>
    <w:rsid w:val="00F916B9"/>
    <w:rsid w:val="00F92CE9"/>
    <w:rsid w:val="00F94729"/>
    <w:rsid w:val="00F95ACC"/>
    <w:rsid w:val="00F96D39"/>
    <w:rsid w:val="00FA14F4"/>
    <w:rsid w:val="00FA1C8B"/>
    <w:rsid w:val="00FA3571"/>
    <w:rsid w:val="00FB01DC"/>
    <w:rsid w:val="00FB1120"/>
    <w:rsid w:val="00FB7E0F"/>
    <w:rsid w:val="00FC0F0D"/>
    <w:rsid w:val="00FC181D"/>
    <w:rsid w:val="00FC1BB3"/>
    <w:rsid w:val="00FC1EE9"/>
    <w:rsid w:val="00FC4AE7"/>
    <w:rsid w:val="00FC4BE7"/>
    <w:rsid w:val="00FD12A9"/>
    <w:rsid w:val="00FD2D38"/>
    <w:rsid w:val="00FE19A4"/>
    <w:rsid w:val="00FF53A7"/>
    <w:rsid w:val="00FF57E6"/>
    <w:rsid w:val="04119369"/>
    <w:rsid w:val="21F5ABDA"/>
    <w:rsid w:val="3E39CAA7"/>
    <w:rsid w:val="4AA685FE"/>
    <w:rsid w:val="5AFE455E"/>
    <w:rsid w:val="688055EC"/>
    <w:rsid w:val="6A6AF707"/>
    <w:rsid w:val="708E2679"/>
    <w:rsid w:val="7A21EE3D"/>
    <w:rsid w:val="7A6C2C6B"/>
    <w:rsid w:val="7AA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AB21"/>
  <w15:chartTrackingRefBased/>
  <w15:docId w15:val="{7B4EAB9E-9796-4D3D-9B18-6B7A72F3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  <w:style w:type="paragraph" w:styleId="NormaleWeb">
    <w:name w:val="Normal (Web)"/>
    <w:basedOn w:val="Normale"/>
    <w:uiPriority w:val="99"/>
    <w:semiHidden/>
    <w:unhideWhenUsed/>
    <w:rsid w:val="00230B7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FE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95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7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57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574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73C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00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591128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6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3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7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9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0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45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3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576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17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ggigiovani.it/tour-piccoli-gruppi/guatemala-expres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aggiaconcarl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aggigiovani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Links>
    <vt:vector size="54" baseType="variant">
      <vt:variant>
        <vt:i4>2686990</vt:i4>
      </vt:variant>
      <vt:variant>
        <vt:i4>24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2424950</vt:i4>
      </vt:variant>
      <vt:variant>
        <vt:i4>21</vt:i4>
      </vt:variant>
      <vt:variant>
        <vt:i4>0</vt:i4>
      </vt:variant>
      <vt:variant>
        <vt:i4>5</vt:i4>
      </vt:variant>
      <vt:variant>
        <vt:lpwstr>http://www.viaggiaconcarlo.com/</vt:lpwstr>
      </vt:variant>
      <vt:variant>
        <vt:lpwstr/>
      </vt:variant>
      <vt:variant>
        <vt:i4>1900572</vt:i4>
      </vt:variant>
      <vt:variant>
        <vt:i4>18</vt:i4>
      </vt:variant>
      <vt:variant>
        <vt:i4>0</vt:i4>
      </vt:variant>
      <vt:variant>
        <vt:i4>5</vt:i4>
      </vt:variant>
      <vt:variant>
        <vt:lpwstr>http://www.viaggigiovani.it/</vt:lpwstr>
      </vt:variant>
      <vt:variant>
        <vt:lpwstr/>
      </vt:variant>
      <vt:variant>
        <vt:i4>7929918</vt:i4>
      </vt:variant>
      <vt:variant>
        <vt:i4>15</vt:i4>
      </vt:variant>
      <vt:variant>
        <vt:i4>0</vt:i4>
      </vt:variant>
      <vt:variant>
        <vt:i4>5</vt:i4>
      </vt:variant>
      <vt:variant>
        <vt:lpwstr>https://www.viaggigiovani.it/tour-piccoli-gruppi/istanbul-e-cappadocia</vt:lpwstr>
      </vt:variant>
      <vt:variant>
        <vt:lpwstr/>
      </vt:variant>
      <vt:variant>
        <vt:i4>4587594</vt:i4>
      </vt:variant>
      <vt:variant>
        <vt:i4>12</vt:i4>
      </vt:variant>
      <vt:variant>
        <vt:i4>0</vt:i4>
      </vt:variant>
      <vt:variant>
        <vt:i4>5</vt:i4>
      </vt:variant>
      <vt:variant>
        <vt:lpwstr>https://www.viaggigiovani.it/tour-piccoli-gruppi/cappadocia-original</vt:lpwstr>
      </vt:variant>
      <vt:variant>
        <vt:lpwstr/>
      </vt:variant>
      <vt:variant>
        <vt:i4>6684784</vt:i4>
      </vt:variant>
      <vt:variant>
        <vt:i4>9</vt:i4>
      </vt:variant>
      <vt:variant>
        <vt:i4>0</vt:i4>
      </vt:variant>
      <vt:variant>
        <vt:i4>5</vt:i4>
      </vt:variant>
      <vt:variant>
        <vt:lpwstr>https://www.viaggigiovani.it/tour-piccoli-gruppi/marocco-essential</vt:lpwstr>
      </vt:variant>
      <vt:variant>
        <vt:lpwstr/>
      </vt:variant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https://www.viaggigiovani.it/tour-piccoli-gruppi/tanzania-express</vt:lpwstr>
      </vt:variant>
      <vt:variant>
        <vt:lpwstr/>
      </vt:variant>
      <vt:variant>
        <vt:i4>6881407</vt:i4>
      </vt:variant>
      <vt:variant>
        <vt:i4>3</vt:i4>
      </vt:variant>
      <vt:variant>
        <vt:i4>0</vt:i4>
      </vt:variant>
      <vt:variant>
        <vt:i4>5</vt:i4>
      </vt:variant>
      <vt:variant>
        <vt:lpwstr>https://www.viaggigiovani.it/tour-piccoli-gruppi/corea-del-sud-original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https://www.viaggigiovani.it/tour-piccoli-gruppi/cina-essential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4</cp:revision>
  <dcterms:created xsi:type="dcterms:W3CDTF">2025-09-03T10:53:00Z</dcterms:created>
  <dcterms:modified xsi:type="dcterms:W3CDTF">2025-09-08T09:16:00Z</dcterms:modified>
</cp:coreProperties>
</file>