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8493" w14:textId="5397EF5C" w:rsidR="006F5E35" w:rsidRPr="00BF5225" w:rsidRDefault="00CC03FA" w:rsidP="2217791C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 w:rsidRPr="2217791C">
        <w:rPr>
          <w:rFonts w:asciiTheme="minorHAnsi" w:hAnsiTheme="minorHAnsi" w:cstheme="minorBidi"/>
          <w:b/>
          <w:bCs/>
          <w:color w:val="000000" w:themeColor="text1"/>
          <w:spacing w:val="2"/>
          <w:sz w:val="28"/>
          <w:szCs w:val="28"/>
        </w:rPr>
        <w:t xml:space="preserve">A </w:t>
      </w:r>
      <w:r w:rsidR="009A08C6" w:rsidRPr="2217791C">
        <w:rPr>
          <w:rFonts w:asciiTheme="minorHAnsi" w:hAnsiTheme="minorHAnsi" w:cstheme="minorBidi"/>
          <w:b/>
          <w:bCs/>
          <w:color w:val="000000" w:themeColor="text1"/>
          <w:spacing w:val="2"/>
          <w:sz w:val="28"/>
          <w:szCs w:val="28"/>
        </w:rPr>
        <w:t xml:space="preserve">TTG Travel Experience </w:t>
      </w:r>
    </w:p>
    <w:p w14:paraId="6CCBF535" w14:textId="44A860D8" w:rsidR="006F5E35" w:rsidRPr="00C00AF9" w:rsidRDefault="009A08C6" w:rsidP="2217791C">
      <w:pPr>
        <w:jc w:val="center"/>
        <w:rPr>
          <w:rFonts w:asciiTheme="minorHAnsi" w:hAnsiTheme="minorHAnsi" w:cstheme="minorBidi"/>
          <w:b/>
          <w:bCs/>
          <w:color w:val="000000" w:themeColor="text1"/>
          <w:sz w:val="44"/>
          <w:szCs w:val="44"/>
        </w:rPr>
      </w:pPr>
      <w:r w:rsidRPr="00C00AF9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44"/>
          <w:szCs w:val="44"/>
        </w:rPr>
        <w:t>ltalian Royal Experience</w:t>
      </w:r>
      <w:r w:rsidRPr="00C00AF9">
        <w:rPr>
          <w:rFonts w:asciiTheme="minorHAnsi" w:hAnsiTheme="minorHAnsi" w:cstheme="minorBidi"/>
          <w:b/>
          <w:bCs/>
          <w:color w:val="000000" w:themeColor="text1"/>
          <w:spacing w:val="2"/>
          <w:sz w:val="44"/>
          <w:szCs w:val="44"/>
        </w:rPr>
        <w:t>,</w:t>
      </w:r>
    </w:p>
    <w:p w14:paraId="4BD8D76C" w14:textId="73900D61" w:rsidR="006F5E35" w:rsidRPr="00C00AF9" w:rsidRDefault="009A08C6" w:rsidP="4D7F3AC5">
      <w:pPr>
        <w:jc w:val="center"/>
        <w:rPr>
          <w:rFonts w:asciiTheme="minorHAnsi" w:hAnsiTheme="minorHAnsi" w:cstheme="minorBidi"/>
          <w:b/>
          <w:bCs/>
          <w:color w:val="000000" w:themeColor="text1"/>
          <w:sz w:val="44"/>
          <w:szCs w:val="44"/>
        </w:rPr>
      </w:pPr>
      <w:r w:rsidRPr="00C00AF9">
        <w:rPr>
          <w:rFonts w:asciiTheme="minorHAnsi" w:hAnsiTheme="minorHAnsi" w:cstheme="minorBidi"/>
          <w:b/>
          <w:bCs/>
          <w:color w:val="000000" w:themeColor="text1"/>
          <w:spacing w:val="2"/>
          <w:sz w:val="44"/>
          <w:szCs w:val="44"/>
        </w:rPr>
        <w:t xml:space="preserve">la nuova identità </w:t>
      </w:r>
      <w:r w:rsidR="2217791C" w:rsidRPr="00C00AF9">
        <w:rPr>
          <w:rFonts w:asciiTheme="minorHAnsi" w:eastAsiaTheme="minorEastAsia" w:hAnsiTheme="minorHAnsi" w:cstheme="minorBidi"/>
          <w:b/>
          <w:bCs/>
          <w:color w:val="222222"/>
          <w:sz w:val="44"/>
          <w:szCs w:val="44"/>
        </w:rPr>
        <w:t>delle Residenze Reali Sabaude del Piemonte</w:t>
      </w:r>
      <w:r w:rsidR="00C00AF9" w:rsidRPr="00C00AF9">
        <w:rPr>
          <w:rFonts w:asciiTheme="minorHAnsi" w:eastAsiaTheme="minorEastAsia" w:hAnsiTheme="minorHAnsi" w:cstheme="minorBidi"/>
          <w:b/>
          <w:bCs/>
          <w:color w:val="222222"/>
          <w:sz w:val="44"/>
          <w:szCs w:val="44"/>
        </w:rPr>
        <w:t xml:space="preserve"> e dei loro territori</w:t>
      </w:r>
    </w:p>
    <w:p w14:paraId="42BB307C" w14:textId="493BEFD3" w:rsidR="006F5E35" w:rsidRPr="00BF5225" w:rsidRDefault="00037AC5" w:rsidP="4D7F3AC5">
      <w:pPr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La nuova strategia di valorizzazione delle Residenze Reali Sabaude e dei territori ad esse connessi, </w:t>
      </w:r>
    </w:p>
    <w:p w14:paraId="59954345" w14:textId="4C30AD94" w:rsidR="006F5E35" w:rsidRPr="003E5A06" w:rsidRDefault="4D7F3AC5" w:rsidP="7D9D18EA">
      <w:pPr>
        <w:jc w:val="center"/>
        <w:rPr>
          <w:rFonts w:ascii="Calibri" w:hAnsi="Calibri" w:cstheme="minorBidi"/>
          <w:b/>
          <w:bCs/>
          <w:dstrike/>
          <w:color w:val="EE0000"/>
          <w:sz w:val="22"/>
          <w:szCs w:val="22"/>
        </w:rPr>
      </w:pPr>
      <w:r w:rsidRPr="009061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illustrata </w:t>
      </w:r>
      <w:r w:rsidR="0014509A" w:rsidRPr="009061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Pr="009061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TTG Travel Experience</w:t>
      </w:r>
      <w:r w:rsidR="0026119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7ACBE325" w14:textId="493BEFD3" w:rsidR="006F5E35" w:rsidRPr="00BF5225" w:rsidRDefault="009A08C6" w:rsidP="4D7F3AC5">
      <w:pPr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A parlarne: </w:t>
      </w:r>
    </w:p>
    <w:p w14:paraId="4B5D9D50" w14:textId="6D57326D" w:rsidR="006F5E35" w:rsidRDefault="2217791C" w:rsidP="4D7F3AC5">
      <w:pPr>
        <w:jc w:val="center"/>
        <w:rPr>
          <w:rFonts w:asciiTheme="minorHAnsi" w:hAnsiTheme="minorHAnsi" w:cstheme="minorBidi"/>
          <w:b/>
          <w:color w:val="000000" w:themeColor="text1"/>
          <w:sz w:val="22"/>
          <w:szCs w:val="22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Domenico Carretta</w:t>
      </w:r>
      <w:r w:rsidRPr="4D7F3A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="0090613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</w:t>
      </w:r>
      <w:r w:rsidRPr="00EE523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ssessore</w:t>
      </w:r>
      <w:r w:rsidRPr="4D7F3AC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al Turismo e Grandi Eventi della Città di Torino; </w:t>
      </w:r>
    </w:p>
    <w:p w14:paraId="403F8293" w14:textId="06DABF1F" w:rsidR="002663FF" w:rsidRPr="002663FF" w:rsidRDefault="002663FF" w:rsidP="002663FF">
      <w:pPr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2663F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Raffaella Tittone</w:t>
      </w:r>
      <w:r w:rsidR="00203FA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002663F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Direzione Cultura, Turismo, Sport e Commercio della Regione Piemonte</w:t>
      </w: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;</w:t>
      </w:r>
    </w:p>
    <w:p w14:paraId="27140411" w14:textId="00E2E949" w:rsidR="00D65913" w:rsidRDefault="4D7F3AC5" w:rsidP="4D7F3AC5">
      <w:pPr>
        <w:jc w:val="center"/>
        <w:rPr>
          <w:rFonts w:asciiTheme="minorHAnsi" w:hAnsiTheme="minorHAnsi" w:cstheme="minorBidi"/>
          <w:b/>
          <w:color w:val="000000" w:themeColor="text1"/>
          <w:sz w:val="22"/>
          <w:szCs w:val="22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Chiara Teolato</w:t>
      </w:r>
      <w:r w:rsidRPr="4D7F3AC5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4D7F3AC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Direttrice del Consorzio delle Residenze Reali Sabaude</w:t>
      </w:r>
      <w:r w:rsidR="002663F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;</w:t>
      </w:r>
    </w:p>
    <w:p w14:paraId="35B8B99D" w14:textId="4FCBFAF2" w:rsidR="002663FF" w:rsidRDefault="002663FF" w:rsidP="002663FF">
      <w:pPr>
        <w:jc w:val="center"/>
        <w:rPr>
          <w:rFonts w:asciiTheme="minorHAnsi" w:hAnsiTheme="minorHAnsi" w:cstheme="minorBidi"/>
          <w:color w:val="000000" w:themeColor="text1"/>
          <w:spacing w:val="2"/>
          <w:sz w:val="22"/>
          <w:szCs w:val="22"/>
        </w:rPr>
      </w:pPr>
      <w:r w:rsidRPr="002663FF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Marcella Gaspardone</w:t>
      </w:r>
      <w:r w:rsidRPr="002663FF">
        <w:rPr>
          <w:rFonts w:asciiTheme="minorHAnsi" w:hAnsiTheme="minorHAnsi" w:cstheme="minorBidi"/>
          <w:color w:val="000000" w:themeColor="text1"/>
          <w:spacing w:val="2"/>
          <w:sz w:val="22"/>
          <w:szCs w:val="22"/>
        </w:rPr>
        <w:t xml:space="preserve">, </w:t>
      </w:r>
      <w:r w:rsidR="00A514E8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Dirigente Generale</w:t>
      </w:r>
      <w:r w:rsidRPr="002663FF">
        <w:rPr>
          <w:rFonts w:asciiTheme="minorHAnsi" w:hAnsiTheme="minorHAnsi" w:cstheme="minorBidi"/>
          <w:color w:val="000000" w:themeColor="text1"/>
          <w:spacing w:val="2"/>
          <w:sz w:val="22"/>
          <w:szCs w:val="22"/>
        </w:rPr>
        <w:t xml:space="preserve"> </w:t>
      </w:r>
      <w:r w:rsidRPr="002663FF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di</w:t>
      </w:r>
      <w:r w:rsidRPr="002663FF">
        <w:rPr>
          <w:rFonts w:asciiTheme="minorHAnsi" w:hAnsiTheme="minorHAnsi" w:cstheme="minorBidi"/>
          <w:color w:val="000000" w:themeColor="text1"/>
          <w:spacing w:val="2"/>
          <w:sz w:val="22"/>
          <w:szCs w:val="22"/>
        </w:rPr>
        <w:t xml:space="preserve"> </w:t>
      </w:r>
      <w:r w:rsidRPr="002663FF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Turismo Torino e Provincia</w:t>
      </w:r>
      <w:r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.</w:t>
      </w:r>
    </w:p>
    <w:p w14:paraId="2993ED25" w14:textId="77777777" w:rsidR="00CB5C20" w:rsidRPr="004E54F8" w:rsidRDefault="00CB5C20" w:rsidP="06A367D6">
      <w:pPr>
        <w:jc w:val="both"/>
        <w:rPr>
          <w:rFonts w:asciiTheme="minorHAnsi" w:hAnsiTheme="minorHAnsi" w:cstheme="minorBidi"/>
          <w:i/>
          <w:iCs/>
          <w:color w:val="000000" w:themeColor="text1"/>
          <w:spacing w:val="2"/>
          <w:sz w:val="8"/>
          <w:szCs w:val="8"/>
        </w:rPr>
      </w:pPr>
    </w:p>
    <w:p w14:paraId="5E0FCCB8" w14:textId="7C59622E" w:rsidR="00B37A75" w:rsidRDefault="007D1134" w:rsidP="7D9D18EA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7D9D18EA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Rimini, 09 ottobre</w:t>
      </w:r>
      <w:r w:rsidR="002B6A75" w:rsidRPr="7D9D18EA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Pr="7D9D18EA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2025</w:t>
      </w:r>
      <w:r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</w:t>
      </w:r>
      <w:r w:rsidR="00A54068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6F7374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Il più prestigioso e rilevante palcoscenico del B2B turistico nazionale accoglie, per la </w:t>
      </w:r>
      <w:r w:rsidR="00494E34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prima volta</w:t>
      </w:r>
      <w:r w:rsidR="00B8190F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B13B63" w:rsidRPr="7D9D18EA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Italian Royal Experience</w:t>
      </w:r>
      <w:r w:rsidR="00CC009D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97276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il nuovo posizionamento</w:t>
      </w:r>
      <w:r w:rsidR="00FA23D5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706CC6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strategico che coinvolge </w:t>
      </w:r>
      <w:r w:rsidR="006010BE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il sistema delle Residenze Reali Sabaude, patrimonio </w:t>
      </w:r>
      <w:r w:rsidR="006010BE" w:rsidRPr="7D9D18EA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UNESCO</w:t>
      </w:r>
      <w:r w:rsidR="006010BE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dal 1997,</w:t>
      </w:r>
      <w:r w:rsidR="00B8190F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D21E28"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insieme ai loro territori.</w:t>
      </w:r>
    </w:p>
    <w:p w14:paraId="041FD560" w14:textId="1619A119" w:rsidR="007163AE" w:rsidRDefault="00BE7D43" w:rsidP="4D7F3AC5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Parte integrante del programma dello stand </w:t>
      </w: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Regione Piemonte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C21CF5"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(Pad C5, </w:t>
      </w:r>
      <w:r w:rsidR="00E32309"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Stand 227-314)</w:t>
      </w:r>
      <w:r w:rsidR="00984EF0"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 occasione di </w:t>
      </w: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TTG Travel Experience</w:t>
      </w:r>
      <w:r w:rsidR="004B4555"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="00984EF0"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l’incontro intitolato</w:t>
      </w:r>
      <w:r w:rsidR="00C00674"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</w:t>
      </w:r>
    </w:p>
    <w:p w14:paraId="4FCDAD4E" w14:textId="0281B8D8" w:rsidR="4D7F3AC5" w:rsidRDefault="4D7F3AC5" w:rsidP="4D7F3AC5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4A057A61" w14:textId="1B1A2D43" w:rsidR="007163AE" w:rsidRDefault="00F318C8" w:rsidP="4D7F3AC5">
      <w:pPr>
        <w:jc w:val="center"/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2"/>
          <w:szCs w:val="22"/>
        </w:rPr>
      </w:pPr>
      <w:r w:rsidRPr="4D7F3AC5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I</w:t>
      </w:r>
      <w:r w:rsidRPr="4D7F3AC5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2"/>
          <w:szCs w:val="22"/>
        </w:rPr>
        <w:t xml:space="preserve">talian Royal Experience: </w:t>
      </w:r>
      <w:r w:rsidR="2217791C" w:rsidRPr="4D7F3AC5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 xml:space="preserve">la nuova identità delle Residenze Reali Sabaude del Piemonte </w:t>
      </w:r>
      <w:r w:rsidR="00FF111D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e dei loro territori</w:t>
      </w:r>
    </w:p>
    <w:p w14:paraId="0CF510D0" w14:textId="77777777" w:rsidR="006C0ACB" w:rsidRDefault="007163AE" w:rsidP="006C0ACB">
      <w:pPr>
        <w:jc w:val="center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Con la partecipazione di</w:t>
      </w:r>
      <w:r w:rsidR="005C5ED2"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2259A1DB" w14:textId="01B6D623" w:rsidR="007163AE" w:rsidRDefault="005C5ED2" w:rsidP="4D7F3AC5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Domenico Carretta, </w:t>
      </w:r>
      <w:r w:rsidR="00906138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</w:t>
      </w: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ssessore al Turismo e Grandi Eventi della Città di Torino</w:t>
      </w:r>
      <w:r w:rsidR="0087294E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;</w:t>
      </w:r>
    </w:p>
    <w:p w14:paraId="249E2F8A" w14:textId="49C657FF" w:rsidR="00196E28" w:rsidRDefault="00196E28" w:rsidP="00196E28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r w:rsidRPr="00196E28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Raffaella Tittone, Direzione Cultura, Turismo, Sport e Commercio della Regione Piemonte;</w:t>
      </w:r>
    </w:p>
    <w:p w14:paraId="4E2566B6" w14:textId="497A58EA" w:rsidR="00F318C8" w:rsidRPr="00F318C8" w:rsidRDefault="4D7F3AC5" w:rsidP="4D7F3AC5">
      <w:pPr>
        <w:jc w:val="center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Chiara Teolato, Direttrice del Consorzio delle Residenze Reali Sabaude</w:t>
      </w:r>
      <w:r w:rsidR="0087294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;</w:t>
      </w:r>
    </w:p>
    <w:p w14:paraId="2CC78BEF" w14:textId="75B1F20E" w:rsidR="00196E28" w:rsidRPr="00F318C8" w:rsidRDefault="00196E28" w:rsidP="00196E28">
      <w:pPr>
        <w:jc w:val="center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r w:rsidRPr="00196E2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Marcella Gaspardone, </w:t>
      </w:r>
      <w:r w:rsidR="00D534D9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Dirigente Generale</w:t>
      </w:r>
      <w:r w:rsidRPr="00196E2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di Turismo Torino e Provincia</w:t>
      </w:r>
      <w:r w:rsidR="0087294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.</w:t>
      </w:r>
    </w:p>
    <w:p w14:paraId="052713CE" w14:textId="77777777" w:rsidR="00CA20CA" w:rsidRPr="002340DC" w:rsidRDefault="00CA20CA" w:rsidP="06A367D6">
      <w:pPr>
        <w:jc w:val="both"/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</w:pPr>
    </w:p>
    <w:p w14:paraId="18352910" w14:textId="58C69627" w:rsidR="7D9D18EA" w:rsidRPr="00674660" w:rsidRDefault="0092792D" w:rsidP="7D9D18EA">
      <w:pPr>
        <w:jc w:val="both"/>
        <w:rPr>
          <w:rFonts w:asciiTheme="minorHAnsi" w:hAnsiTheme="minorHAnsi" w:cstheme="minorBidi"/>
          <w:color w:val="948A54" w:themeColor="background2" w:themeShade="80"/>
          <w:spacing w:val="2"/>
          <w:sz w:val="22"/>
          <w:szCs w:val="22"/>
        </w:rPr>
      </w:pPr>
      <w:r w:rsidRPr="7D9D18EA">
        <w:rPr>
          <w:rFonts w:asciiTheme="minorHAnsi" w:hAnsiTheme="minorHAnsi" w:cstheme="minorBidi"/>
          <w:b/>
          <w:bCs/>
          <w:i/>
          <w:iCs/>
          <w:color w:val="948A54" w:themeColor="background2" w:themeShade="80"/>
          <w:spacing w:val="2"/>
          <w:sz w:val="22"/>
          <w:szCs w:val="22"/>
        </w:rPr>
        <w:t>Italian Royal Experience</w:t>
      </w:r>
      <w:r w:rsidR="008D3DFC"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 xml:space="preserve">: </w:t>
      </w:r>
      <w:r w:rsidR="00436C63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>la</w:t>
      </w:r>
      <w:r w:rsidR="008D3DFC"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 xml:space="preserve"> </w:t>
      </w:r>
      <w:r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 xml:space="preserve">nuova </w:t>
      </w:r>
      <w:r w:rsidR="00CA20CA"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>visione</w:t>
      </w:r>
      <w:r w:rsidR="006F450F"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 xml:space="preserve"> per le</w:t>
      </w:r>
      <w:r w:rsidRPr="7D9D18EA">
        <w:rPr>
          <w:rFonts w:asciiTheme="minorHAnsi" w:hAnsiTheme="minorHAnsi" w:cstheme="minorBidi"/>
          <w:color w:val="948A54" w:themeColor="background2" w:themeShade="80"/>
          <w:spacing w:val="2"/>
          <w:sz w:val="22"/>
          <w:szCs w:val="22"/>
        </w:rPr>
        <w:t xml:space="preserve"> </w:t>
      </w:r>
      <w:r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 xml:space="preserve">Residenze Reali Sabaude e </w:t>
      </w:r>
      <w:r w:rsidR="00CA20CA"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>i</w:t>
      </w:r>
      <w:r w:rsidRPr="7D9D18EA">
        <w:rPr>
          <w:rFonts w:asciiTheme="minorHAnsi" w:hAnsiTheme="minorHAnsi" w:cstheme="minorBidi"/>
          <w:b/>
          <w:bCs/>
          <w:color w:val="948A54" w:themeColor="background2" w:themeShade="80"/>
          <w:spacing w:val="2"/>
          <w:sz w:val="22"/>
          <w:szCs w:val="22"/>
        </w:rPr>
        <w:t xml:space="preserve"> loro territori</w:t>
      </w:r>
      <w:r w:rsidRPr="7D9D18EA">
        <w:rPr>
          <w:rFonts w:asciiTheme="minorHAnsi" w:hAnsiTheme="minorHAnsi" w:cstheme="minorBidi"/>
          <w:color w:val="948A54" w:themeColor="background2" w:themeShade="80"/>
          <w:spacing w:val="2"/>
          <w:sz w:val="22"/>
          <w:szCs w:val="22"/>
        </w:rPr>
        <w:t xml:space="preserve"> </w:t>
      </w:r>
    </w:p>
    <w:p w14:paraId="21D2F11F" w14:textId="5A9F41D4" w:rsidR="0092792D" w:rsidRPr="0092792D" w:rsidRDefault="0092792D" w:rsidP="4D7F3AC5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Una </w:t>
      </w:r>
      <w:r w:rsidR="00F4397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nuova 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strategia</w:t>
      </w:r>
      <w:r w:rsidR="00436C6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71288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tesa a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rafforzare le </w:t>
      </w: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contaminazioni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le </w:t>
      </w: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relazioni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tra le Residenze e i loro rispettivi </w:t>
      </w: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territori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incrementandone la visibilità e l’appeal sul mercato nazionale e internazionale.</w:t>
      </w:r>
    </w:p>
    <w:p w14:paraId="34790090" w14:textId="734BD12F" w:rsidR="0092792D" w:rsidRPr="0092792D" w:rsidRDefault="0092792D" w:rsidP="7D9D18EA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7D9D18EA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Italian Royal Experience</w:t>
      </w:r>
      <w:r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è il concept che sintetizza questo posizionamento innovativo</w:t>
      </w:r>
      <w:r w:rsidR="005E587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 già avviato dalla Reggia di Venaria </w:t>
      </w:r>
      <w:r w:rsidR="0022492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–</w:t>
      </w:r>
      <w:r w:rsidR="005E5870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2492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 </w:t>
      </w:r>
      <w:r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punta alla creazione di un’identità distintiva e competitiva per l’intero sistema costituito dalle </w:t>
      </w:r>
      <w:r w:rsidRPr="7D9D18EA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16 Residenze Unesco</w:t>
      </w:r>
      <w:r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dai territori pertinenti. Un’identità che vuole rappresentare </w:t>
      </w:r>
      <w:r w:rsidRPr="7D9D18EA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lo</w:t>
      </w:r>
      <w:r w:rsidRPr="7D9D18EA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Pr="7D9D18EA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stile italiano</w:t>
      </w:r>
      <w:r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legato alla bellezza, all’eleganza, al saper godere dei piaceri della vita: elementi caratteristici </w:t>
      </w:r>
      <w:r w:rsidR="00DE3BCE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</w:t>
      </w:r>
      <w:r w:rsidR="006E393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ella storia che ha attraversato le diverse</w:t>
      </w:r>
      <w:r w:rsidRPr="7D9D18EA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dimore.</w:t>
      </w:r>
    </w:p>
    <w:p w14:paraId="1057DBB8" w14:textId="5981F303" w:rsidR="7D9D18EA" w:rsidRDefault="7D9D18EA" w:rsidP="7D9D18EA">
      <w:pPr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</w:p>
    <w:p w14:paraId="47AC9573" w14:textId="36E1289E" w:rsidR="2217791C" w:rsidRDefault="7D9D18EA" w:rsidP="7D9D18EA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7D9D18E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Domenico Carretta</w:t>
      </w:r>
      <w:r w:rsidRPr="7D9D18E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</w:t>
      </w:r>
      <w:r w:rsidR="0090613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A</w:t>
      </w:r>
      <w:r w:rsidRPr="7D9D18E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ssessore al Turismo e Grandi Eventi </w:t>
      </w:r>
      <w:r w:rsidRPr="7D9D18E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della </w:t>
      </w:r>
      <w:r w:rsidRPr="7D9D18E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Città di Torino</w:t>
      </w:r>
      <w:r w:rsidRPr="7D9D18EA">
        <w:rPr>
          <w:rFonts w:asciiTheme="minorHAnsi" w:hAnsiTheme="minorHAnsi" w:cstheme="minorBidi"/>
          <w:color w:val="000000" w:themeColor="text1"/>
          <w:sz w:val="21"/>
          <w:szCs w:val="21"/>
        </w:rPr>
        <w:t>, sottolinea</w:t>
      </w:r>
      <w:r w:rsidR="00A601C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che</w:t>
      </w:r>
      <w:r w:rsidRPr="7D9D18E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“</w:t>
      </w:r>
      <w:r w:rsidR="00326FA9" w:rsidRPr="00326FA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Torino è orgogliosa di essere capofila di </w:t>
      </w:r>
      <w:r w:rsidR="00326FA9" w:rsidRPr="003A4857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Italian Royal Experience</w:t>
      </w:r>
      <w:r w:rsidR="00326FA9" w:rsidRPr="00326FA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, un progetto che ridefinirà il posizionamento delle Residenze Reali Sabaude, riconosciute Patrimonio UNESCO, nel panorama turistico internazionale. Un progetto che porta con </w:t>
      </w:r>
      <w:r w:rsidR="00A179F3" w:rsidRPr="00326FA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sé</w:t>
      </w:r>
      <w:r w:rsidR="00326FA9" w:rsidRPr="00326FA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una visione rivoluzionaria, che </w:t>
      </w:r>
      <w:r w:rsidR="00326FA9" w:rsidRPr="003A4857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abbandona l'idea di singola residenza-museo per abbracciare quella di un 'hub' culturale dinamico</w:t>
      </w:r>
      <w:r w:rsidR="00326FA9" w:rsidRPr="00326FA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, capace di intrecciare la sua ricca storia con l'innovazione, lo stile e l'eleganza di un territorio. Iniziative come i </w:t>
      </w:r>
      <w:r w:rsidR="00326FA9" w:rsidRPr="00A601C9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Royal Community Tour</w:t>
      </w:r>
      <w:r w:rsidR="00326FA9" w:rsidRPr="00326FA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, gli itinerari urbani partiti in queste settimane che mettono al centro della narrazione i cittadini dei Comuni coinvolti, trasformandoli in veri e propri ambassador del territorio.</w:t>
      </w:r>
      <w:r w:rsidR="00A601C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D</w:t>
      </w:r>
      <w:r w:rsidR="00326FA9" w:rsidRPr="00326FA9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imostrano l’impegno di questa città nel voler creare un turismo inclusivo e partecipato, legato al tessuto sociale e produttivo del territorio</w:t>
      </w:r>
      <w:r w:rsidRPr="00326FA9">
        <w:rPr>
          <w:rFonts w:asciiTheme="minorHAnsi" w:hAnsiTheme="minorHAnsi" w:cstheme="minorBidi"/>
          <w:color w:val="000000" w:themeColor="text1"/>
          <w:sz w:val="21"/>
          <w:szCs w:val="21"/>
        </w:rPr>
        <w:t>”</w:t>
      </w:r>
      <w:r w:rsidR="00A601C9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11C8C5BA" w14:textId="648CCE85" w:rsidR="2217791C" w:rsidRDefault="2217791C" w:rsidP="2217791C">
      <w:pPr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</w:p>
    <w:p w14:paraId="012FF605" w14:textId="45179EF5" w:rsidR="002F6950" w:rsidRDefault="002F6950" w:rsidP="2217791C">
      <w:pPr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r w:rsidRPr="002F695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Paolo Bongioanni, Assessore al Commercio, Agricoltura e Cibo, Turismo e Sport </w:t>
      </w:r>
      <w:r w:rsidRPr="00D534D9">
        <w:rPr>
          <w:rFonts w:asciiTheme="minorHAnsi" w:hAnsiTheme="minorHAnsi" w:cstheme="minorBidi"/>
          <w:color w:val="000000" w:themeColor="text1"/>
          <w:sz w:val="21"/>
          <w:szCs w:val="21"/>
        </w:rPr>
        <w:t>della</w:t>
      </w:r>
      <w:r w:rsidRPr="002F695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Regione Piemonte </w:t>
      </w:r>
      <w:r w:rsidRPr="008411DF">
        <w:rPr>
          <w:rFonts w:asciiTheme="minorHAnsi" w:hAnsiTheme="minorHAnsi" w:cstheme="minorBidi"/>
          <w:color w:val="000000" w:themeColor="text1"/>
          <w:sz w:val="21"/>
          <w:szCs w:val="21"/>
        </w:rPr>
        <w:t>afferma</w:t>
      </w:r>
      <w:r w:rsidRPr="002F695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: </w:t>
      </w:r>
      <w:r w:rsidRPr="002F6950">
        <w:rPr>
          <w:rFonts w:asciiTheme="minorHAnsi" w:hAnsiTheme="minorHAnsi" w:cstheme="minorBidi"/>
          <w:color w:val="000000" w:themeColor="text1"/>
          <w:sz w:val="21"/>
          <w:szCs w:val="21"/>
        </w:rPr>
        <w:t>"</w:t>
      </w:r>
      <w:r w:rsidRPr="002F6950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L’Italian Royal Experience rappresenta una tappa fondamentale nella strategia della Regione Piemonte per valorizzare in chiave contemporanea il patrimonio delle Residenze Reali Sabaude e i territori che le circondano. Un progetto che supera la logica del singolo sito monumentale per abbracciare una visione integrata, in cui cultura, comunità, accoglienza e identità dialogano in modo sinergico. Parliamo di un sistema riconosciuto dall’UNESCO, che oggi si rinnova grazie a un racconto esperienziale e condiviso, capace di attrarre visitatori da tutto il mondo con proposte autentiche, inclusive e sostenibili. La Regione crede fortemente in questa direzione e continuerà a investire </w:t>
      </w:r>
      <w:r w:rsidRPr="002F6950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lastRenderedPageBreak/>
        <w:t>affinché le Residenze, insieme ai borghi e ai paesaggi che le ospitano, diventino sempre più un punto di riferimento del turismo culturale italiano ed europeo</w:t>
      </w:r>
      <w:r w:rsidRPr="002F6950">
        <w:rPr>
          <w:rFonts w:asciiTheme="minorHAnsi" w:hAnsiTheme="minorHAnsi" w:cstheme="minorBidi"/>
          <w:color w:val="000000" w:themeColor="text1"/>
          <w:sz w:val="21"/>
          <w:szCs w:val="21"/>
        </w:rPr>
        <w:t>”.</w:t>
      </w:r>
    </w:p>
    <w:p w14:paraId="4CAC9A71" w14:textId="77777777" w:rsidR="002F6950" w:rsidRDefault="002F6950" w:rsidP="2217791C">
      <w:pPr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</w:p>
    <w:p w14:paraId="11DDF9B3" w14:textId="574FEDC3" w:rsidR="00170690" w:rsidRDefault="00170690" w:rsidP="4D7F3AC5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Chiara Teolato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</w:t>
      </w: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Direttrice del Consorzio delle Residenze Reali Sabaude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dichiara: </w:t>
      </w:r>
      <w:r w:rsidR="002909D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“</w:t>
      </w:r>
      <w:r w:rsidR="005031EB"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Il Consorzio ha il compito di </w:t>
      </w:r>
      <w:r w:rsidR="005031EB" w:rsidRPr="003E5A06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 xml:space="preserve">coordinare la valorizzazione del sistema delle 16 Residenze Reali Sabaude del Piemonte </w:t>
      </w:r>
      <w:r w:rsidR="005031EB"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che nel </w:t>
      </w:r>
      <w:r w:rsidR="005031EB" w:rsidRPr="003E5A06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2027</w:t>
      </w:r>
      <w:r w:rsidR="005031EB"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celebreranno il </w:t>
      </w:r>
      <w:r w:rsidR="005031EB" w:rsidRPr="003E5A06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30° anniversario della proclamazione di “Patrimonio dell’Umanità”</w:t>
      </w:r>
      <w:r w:rsidR="005031EB"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da parte dell’Unesco.</w:t>
      </w:r>
      <w:r w:rsidR="00F3284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ab/>
      </w:r>
      <w:r w:rsidR="005031EB" w:rsidRPr="005031E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br/>
      </w:r>
      <w:r w:rsidR="005031EB"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Le Regge costituiscono un patrimonio unico, espressione e testimonianza della rappresentazione del potere e del processo di costruzione e di presidio di uno stato moderno fin dal XVI secolo, fondendo architettura, paesaggio e politica in un disegno coerente. Oggi sono </w:t>
      </w:r>
      <w:r w:rsidR="005031EB" w:rsidRPr="003E5A06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un asset turistico-culturale</w:t>
      </w:r>
      <w:r w:rsidR="005031EB"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ormai di livello internazionale, capaci di presentarsi come </w:t>
      </w:r>
      <w:r w:rsidR="005031EB" w:rsidRPr="003E5A06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spazi vivi che continuano a generare cultura, ricerca e innovazione per tutti</w:t>
      </w:r>
      <w:r w:rsidR="005031EB"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unendo comunità e generazioni diverse, e proponendosi come </w:t>
      </w:r>
      <w:r w:rsidR="005031EB" w:rsidRPr="003E5A06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fulcro delle attività ed iniziative dell’Italian Royal Experience</w:t>
      </w:r>
      <w:r w:rsidR="002909D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”.</w:t>
      </w:r>
    </w:p>
    <w:p w14:paraId="413DCC50" w14:textId="2E183363" w:rsidR="00613384" w:rsidRDefault="00613384" w:rsidP="2217791C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18A42D35" w14:textId="35CB4B06" w:rsidR="00626F31" w:rsidRDefault="00626F31" w:rsidP="00626F3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La nuova strategia</w:t>
      </w:r>
      <w:r w:rsidR="00F3284B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dell’</w:t>
      </w:r>
      <w:r w:rsidR="00B14522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Italian Royal Experience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si configura come cuore pulsante del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002340D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progetto di promozione 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territoriale 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“</w:t>
      </w:r>
      <w:hyperlink r:id="rId8" w:history="1">
        <w:r w:rsidRPr="06A367D6">
          <w:rPr>
            <w:rStyle w:val="Collegamentoipertestuale"/>
            <w:rFonts w:asciiTheme="minorHAnsi" w:hAnsiTheme="minorHAnsi" w:cstheme="minorBidi"/>
            <w:color w:val="000000" w:themeColor="text1"/>
            <w:spacing w:val="2"/>
            <w:sz w:val="21"/>
            <w:szCs w:val="21"/>
          </w:rPr>
          <w:t>Residenze Sabaude, un territorio da Re</w:t>
        </w:r>
      </w:hyperlink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”,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finanziato dal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Ministero del Turismo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attraverso il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Fondo per i Comuni a vocazione </w:t>
      </w:r>
      <w:r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turistica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nei cui territori sono ubicati siti UNESCO, coinvolge i Comuni piemontesi di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Torino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(capofila),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Agliè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Bra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Govone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Moncalieri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Racconigi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Rivoli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Venaria Reale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</w:t>
      </w:r>
      <w:r w:rsidRPr="00E16903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Nichelino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per </w:t>
      </w:r>
      <w:r w:rsidRPr="00040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la</w:t>
      </w:r>
      <w:r w:rsidRPr="00C942F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Palazzina di Caccia di </w:t>
      </w:r>
      <w:r w:rsidRPr="00CC7DF1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Stupinigi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L’iniziativa vede </w:t>
      </w:r>
      <w:r w:rsidR="00324D7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protagonisti il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Consorzio delle Residenze Reali Sabaude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Turismo Torino e Provincia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con il coinvolgimento della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Fondazione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Film Commission Torino Piemonte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 della Fondazione </w:t>
      </w:r>
      <w:r w:rsidRPr="06A367D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Piemonte dal Vivo</w:t>
      </w:r>
      <w:r w:rsidRPr="06A367D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in un’ottica di sinergia tra tutti gli attori del territorio.</w:t>
      </w:r>
    </w:p>
    <w:p w14:paraId="675C166E" w14:textId="5347EB45" w:rsidR="003A655F" w:rsidRPr="003A655F" w:rsidRDefault="003A655F" w:rsidP="003A655F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3A655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Tra le prime attività introdotte da</w:t>
      </w: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 progetto</w:t>
      </w:r>
      <w:r w:rsidRPr="003A655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la partenza da settembre 2025 </w:t>
      </w:r>
      <w:hyperlink r:id="rId9" w:history="1">
        <w:r w:rsidRPr="003A655F">
          <w:rPr>
            <w:rStyle w:val="Collegamentoipertestuale"/>
            <w:rFonts w:asciiTheme="minorHAnsi" w:hAnsiTheme="minorHAnsi" w:cstheme="minorBidi"/>
            <w:spacing w:val="2"/>
            <w:sz w:val="21"/>
            <w:szCs w:val="21"/>
          </w:rPr>
          <w:t xml:space="preserve">dei </w:t>
        </w:r>
        <w:r w:rsidRPr="003A655F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>Royal Community Tour</w:t>
        </w:r>
      </w:hyperlink>
      <w:r w:rsidRPr="003A655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itinerari urbani a piedi, accompagnati da guide turistiche professioniste, che includono nel percorso l’incontro con </w:t>
      </w:r>
      <w:r w:rsidRPr="003A655F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ambassador</w:t>
      </w:r>
      <w:r w:rsidRPr="003A655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locali.</w:t>
      </w:r>
    </w:p>
    <w:p w14:paraId="0E5CC127" w14:textId="6B816EE4" w:rsidR="00182E02" w:rsidRPr="003A655F" w:rsidRDefault="00650ACF" w:rsidP="00626F31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 </w:t>
      </w:r>
      <w:r w:rsidR="003A655F" w:rsidRPr="003A655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Royal Community Tour fanno dei cittadini i veri protagonisti del turismo culturale: il progetto punta a rafforzare il legame tra comunità e territorio, valorizzando i borghi sorti nei secoli intorno alle </w:t>
      </w:r>
      <w:r w:rsidR="003A655F" w:rsidRPr="003A655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Residenze Sabaude</w:t>
      </w:r>
      <w:r w:rsidR="003A655F" w:rsidRPr="003A655F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quali luoghi vissuti, pieni di memorie, emozioni e significati.</w:t>
      </w:r>
    </w:p>
    <w:p w14:paraId="743E97CE" w14:textId="77777777" w:rsidR="00182E02" w:rsidRDefault="00182E02" w:rsidP="00626F3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2019CA6B" w14:textId="0EC77BF5" w:rsidR="00182E02" w:rsidRDefault="00182E02" w:rsidP="00626F3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4D7F3AC5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Marcella Gaspardone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261199" w:rsidRPr="00261199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Dirigente Generale Turismo Torino e Provincia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dichiara: “</w:t>
      </w:r>
      <w:r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Con i </w:t>
      </w:r>
      <w:r w:rsidRPr="003A4857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Royal Community</w:t>
      </w:r>
      <w:r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Pr="006F7AC9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Tour</w:t>
      </w:r>
      <w:r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inauguriamo un nuovo modo di vivere le Residenze Sabaude: non più soltanto luoghi da ammirare, ma </w:t>
      </w:r>
      <w:r w:rsidRPr="003A4857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spazi che si inseriscono nel territorio che li ospita</w:t>
      </w:r>
      <w:r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e si raccontano attraverso le persone che li abitano ogni giorno. I cittadini, affiancati dalle guide professioniste che conducono il tour, </w:t>
      </w:r>
      <w:r w:rsidRPr="003A4857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diventano ambasciatori del proprio territorio</w:t>
      </w:r>
      <w:r w:rsidRPr="4D7F3AC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con le loro storie e i loro vissuti, offrendo ai visitatori un’esperienza autentica e profondamente legata all’identità locale. È un progetto che unisce memoria e contemporaneità, passato e futuro, valorizzando i borghi e rafforzando il </w:t>
      </w:r>
      <w:r w:rsidRPr="00E13EB9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legame tra comunità e patrimonio culturale</w:t>
      </w:r>
      <w:r w:rsidRPr="4D7F3AC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”</w:t>
      </w:r>
      <w:r w:rsidR="00104F5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58D44DA5" w14:textId="0C8C3380" w:rsidR="00626F31" w:rsidRDefault="00626F31" w:rsidP="2217791C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</w:p>
    <w:p w14:paraId="65E81821" w14:textId="6899615B" w:rsidR="00E5462D" w:rsidRPr="00562933" w:rsidRDefault="06A367D6" w:rsidP="06A367D6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  <w:r w:rsidRPr="06A367D6">
        <w:rPr>
          <w:rStyle w:val="Nessuno"/>
          <w:rFonts w:asciiTheme="minorHAnsi" w:hAnsiTheme="minorHAnsi" w:cstheme="minorBidi"/>
          <w:b/>
          <w:bCs/>
          <w:sz w:val="16"/>
          <w:szCs w:val="16"/>
        </w:rPr>
        <w:t>UFFICIO STAMPA “Residenze Sabaude, un territorio da Re”</w:t>
      </w:r>
    </w:p>
    <w:p w14:paraId="447F9447" w14:textId="3E4FC304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5146B7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="00EA0725">
        <w:rPr>
          <w:rStyle w:val="Nessuno"/>
          <w:rFonts w:asciiTheme="minorHAnsi" w:hAnsiTheme="minorHAnsi" w:cstheme="minorBidi"/>
          <w:sz w:val="16"/>
          <w:szCs w:val="16"/>
        </w:rPr>
        <w:t xml:space="preserve"> – </w:t>
      </w:r>
      <w:r w:rsidR="00EA0725">
        <w:rPr>
          <w:rStyle w:val="Nessuno"/>
          <w:rFonts w:asciiTheme="minorHAnsi" w:hAnsiTheme="minorHAnsi" w:cstheme="minorBidi"/>
          <w:b/>
          <w:bCs/>
          <w:sz w:val="16"/>
          <w:szCs w:val="16"/>
        </w:rPr>
        <w:t>COPY:</w:t>
      </w:r>
      <w:r w:rsidR="00EA0725"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0294D9CB" w14:textId="44BDCE4A" w:rsidR="00357046" w:rsidRDefault="00C80AC2" w:rsidP="00B25B8E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0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Sect="00A21D7C">
      <w:headerReference w:type="first" r:id="rId11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1907" w14:textId="77777777" w:rsidR="00643ED2" w:rsidRDefault="00643ED2" w:rsidP="002B1BC3">
      <w:r>
        <w:separator/>
      </w:r>
    </w:p>
  </w:endnote>
  <w:endnote w:type="continuationSeparator" w:id="0">
    <w:p w14:paraId="787D3C1D" w14:textId="77777777" w:rsidR="00643ED2" w:rsidRDefault="00643ED2" w:rsidP="002B1BC3">
      <w:r>
        <w:continuationSeparator/>
      </w:r>
    </w:p>
  </w:endnote>
  <w:endnote w:type="continuationNotice" w:id="1">
    <w:p w14:paraId="53B97FED" w14:textId="77777777" w:rsidR="00643ED2" w:rsidRDefault="00643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6EAA" w14:textId="77777777" w:rsidR="00643ED2" w:rsidRDefault="00643ED2" w:rsidP="002B1BC3">
      <w:r>
        <w:separator/>
      </w:r>
    </w:p>
  </w:footnote>
  <w:footnote w:type="continuationSeparator" w:id="0">
    <w:p w14:paraId="7AA34EA7" w14:textId="77777777" w:rsidR="00643ED2" w:rsidRDefault="00643ED2" w:rsidP="002B1BC3">
      <w:r>
        <w:continuationSeparator/>
      </w:r>
    </w:p>
  </w:footnote>
  <w:footnote w:type="continuationNotice" w:id="1">
    <w:p w14:paraId="29F88574" w14:textId="77777777" w:rsidR="00643ED2" w:rsidRDefault="00643E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3DF523D4" w:rsidR="00330218" w:rsidRDefault="00B24F19" w:rsidP="007B288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FA826F" wp14:editId="15572D33">
          <wp:simplePos x="0" y="0"/>
          <wp:positionH relativeFrom="margin">
            <wp:posOffset>5740400</wp:posOffset>
          </wp:positionH>
          <wp:positionV relativeFrom="paragraph">
            <wp:posOffset>-339725</wp:posOffset>
          </wp:positionV>
          <wp:extent cx="527050" cy="799465"/>
          <wp:effectExtent l="0" t="0" r="0" b="635"/>
          <wp:wrapTight wrapText="bothSides">
            <wp:wrapPolygon edited="0">
              <wp:start x="10930" y="0"/>
              <wp:lineTo x="0" y="0"/>
              <wp:lineTo x="0" y="14926"/>
              <wp:lineTo x="10930" y="21102"/>
              <wp:lineTo x="12492" y="21102"/>
              <wp:lineTo x="17957" y="21102"/>
              <wp:lineTo x="18737" y="20073"/>
              <wp:lineTo x="16395" y="18014"/>
              <wp:lineTo x="14053" y="16470"/>
              <wp:lineTo x="17176" y="10809"/>
              <wp:lineTo x="14053" y="0"/>
              <wp:lineTo x="10930" y="0"/>
            </wp:wrapPolygon>
          </wp:wrapTight>
          <wp:docPr id="3140129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2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EDA">
      <w:rPr>
        <w:noProof/>
      </w:rPr>
      <w:drawing>
        <wp:anchor distT="0" distB="0" distL="114300" distR="114300" simplePos="0" relativeHeight="251658240" behindDoc="1" locked="0" layoutInCell="1" allowOverlap="1" wp14:anchorId="22E22577" wp14:editId="4E8FE241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20377844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40552A"/>
    <w:lvl w:ilvl="0">
      <w:numFmt w:val="bullet"/>
      <w:lvlText w:val="*"/>
      <w:lvlJc w:val="left"/>
    </w:lvl>
  </w:abstractNum>
  <w:num w:numId="1" w16cid:durableId="12205540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0F78"/>
    <w:rsid w:val="00004962"/>
    <w:rsid w:val="000135C8"/>
    <w:rsid w:val="00014BEC"/>
    <w:rsid w:val="00014FB8"/>
    <w:rsid w:val="00020C3D"/>
    <w:rsid w:val="00023C7A"/>
    <w:rsid w:val="00027159"/>
    <w:rsid w:val="00027E23"/>
    <w:rsid w:val="0003086E"/>
    <w:rsid w:val="00032F72"/>
    <w:rsid w:val="0003311F"/>
    <w:rsid w:val="00033B98"/>
    <w:rsid w:val="000361AA"/>
    <w:rsid w:val="00037A91"/>
    <w:rsid w:val="00037AC5"/>
    <w:rsid w:val="0004083D"/>
    <w:rsid w:val="0004118D"/>
    <w:rsid w:val="00043097"/>
    <w:rsid w:val="0004459F"/>
    <w:rsid w:val="00045318"/>
    <w:rsid w:val="000460B9"/>
    <w:rsid w:val="0004770D"/>
    <w:rsid w:val="00051C16"/>
    <w:rsid w:val="000524D8"/>
    <w:rsid w:val="0005419E"/>
    <w:rsid w:val="00055071"/>
    <w:rsid w:val="00056D04"/>
    <w:rsid w:val="00057A8F"/>
    <w:rsid w:val="00061B01"/>
    <w:rsid w:val="0006641B"/>
    <w:rsid w:val="00067865"/>
    <w:rsid w:val="00080525"/>
    <w:rsid w:val="00081C9C"/>
    <w:rsid w:val="00083B20"/>
    <w:rsid w:val="00087D2C"/>
    <w:rsid w:val="0009584B"/>
    <w:rsid w:val="000A6AC3"/>
    <w:rsid w:val="000A7304"/>
    <w:rsid w:val="000B60E7"/>
    <w:rsid w:val="000B6C8B"/>
    <w:rsid w:val="000C05F1"/>
    <w:rsid w:val="000C4068"/>
    <w:rsid w:val="000C591B"/>
    <w:rsid w:val="000D2C54"/>
    <w:rsid w:val="000D6037"/>
    <w:rsid w:val="000D6B08"/>
    <w:rsid w:val="000E1645"/>
    <w:rsid w:val="000E2856"/>
    <w:rsid w:val="000E4D77"/>
    <w:rsid w:val="000E5B92"/>
    <w:rsid w:val="000E7B9C"/>
    <w:rsid w:val="000F38C4"/>
    <w:rsid w:val="000F7DB9"/>
    <w:rsid w:val="00100796"/>
    <w:rsid w:val="00103475"/>
    <w:rsid w:val="00103908"/>
    <w:rsid w:val="00104F55"/>
    <w:rsid w:val="00107581"/>
    <w:rsid w:val="0011068E"/>
    <w:rsid w:val="00111A6F"/>
    <w:rsid w:val="001127CE"/>
    <w:rsid w:val="0011378E"/>
    <w:rsid w:val="00116E1D"/>
    <w:rsid w:val="00117EBB"/>
    <w:rsid w:val="00120761"/>
    <w:rsid w:val="0012321A"/>
    <w:rsid w:val="00123CFE"/>
    <w:rsid w:val="00125A72"/>
    <w:rsid w:val="00126D6E"/>
    <w:rsid w:val="00127B38"/>
    <w:rsid w:val="001365B3"/>
    <w:rsid w:val="00136CC0"/>
    <w:rsid w:val="0013777E"/>
    <w:rsid w:val="00143E8E"/>
    <w:rsid w:val="001444BA"/>
    <w:rsid w:val="0014509A"/>
    <w:rsid w:val="00151726"/>
    <w:rsid w:val="001517CD"/>
    <w:rsid w:val="0015180B"/>
    <w:rsid w:val="00152523"/>
    <w:rsid w:val="00160227"/>
    <w:rsid w:val="00160B51"/>
    <w:rsid w:val="00161181"/>
    <w:rsid w:val="0016262F"/>
    <w:rsid w:val="00164C1C"/>
    <w:rsid w:val="00166B05"/>
    <w:rsid w:val="00170690"/>
    <w:rsid w:val="001776F8"/>
    <w:rsid w:val="001804CF"/>
    <w:rsid w:val="00180876"/>
    <w:rsid w:val="00182E02"/>
    <w:rsid w:val="0018407A"/>
    <w:rsid w:val="00190C09"/>
    <w:rsid w:val="00192119"/>
    <w:rsid w:val="001927F1"/>
    <w:rsid w:val="00196E28"/>
    <w:rsid w:val="001A40CC"/>
    <w:rsid w:val="001A4DCE"/>
    <w:rsid w:val="001B1FA3"/>
    <w:rsid w:val="001B3EDC"/>
    <w:rsid w:val="001B5246"/>
    <w:rsid w:val="001B6D04"/>
    <w:rsid w:val="001C0E08"/>
    <w:rsid w:val="001C192C"/>
    <w:rsid w:val="001C734F"/>
    <w:rsid w:val="001D1592"/>
    <w:rsid w:val="001D1CF4"/>
    <w:rsid w:val="001D575D"/>
    <w:rsid w:val="001D61CF"/>
    <w:rsid w:val="001E0C92"/>
    <w:rsid w:val="001E6805"/>
    <w:rsid w:val="001F56D6"/>
    <w:rsid w:val="002018A4"/>
    <w:rsid w:val="00201A80"/>
    <w:rsid w:val="00203320"/>
    <w:rsid w:val="00203FAA"/>
    <w:rsid w:val="00204116"/>
    <w:rsid w:val="0020633C"/>
    <w:rsid w:val="002116B7"/>
    <w:rsid w:val="0021303E"/>
    <w:rsid w:val="00216107"/>
    <w:rsid w:val="00221124"/>
    <w:rsid w:val="00221DAA"/>
    <w:rsid w:val="00224923"/>
    <w:rsid w:val="002302B2"/>
    <w:rsid w:val="002315E8"/>
    <w:rsid w:val="00232EB1"/>
    <w:rsid w:val="00233166"/>
    <w:rsid w:val="002340DC"/>
    <w:rsid w:val="0023428F"/>
    <w:rsid w:val="00234512"/>
    <w:rsid w:val="00236F27"/>
    <w:rsid w:val="0023735A"/>
    <w:rsid w:val="00242AD1"/>
    <w:rsid w:val="00243B0C"/>
    <w:rsid w:val="00246D2D"/>
    <w:rsid w:val="00250F3D"/>
    <w:rsid w:val="00251F14"/>
    <w:rsid w:val="002538F1"/>
    <w:rsid w:val="00254DC5"/>
    <w:rsid w:val="00255D46"/>
    <w:rsid w:val="00256042"/>
    <w:rsid w:val="00256E0F"/>
    <w:rsid w:val="00261199"/>
    <w:rsid w:val="002611E3"/>
    <w:rsid w:val="00262112"/>
    <w:rsid w:val="002663FF"/>
    <w:rsid w:val="00271288"/>
    <w:rsid w:val="002732E5"/>
    <w:rsid w:val="00276097"/>
    <w:rsid w:val="0028517D"/>
    <w:rsid w:val="0028620B"/>
    <w:rsid w:val="00286D36"/>
    <w:rsid w:val="002909D5"/>
    <w:rsid w:val="00293A76"/>
    <w:rsid w:val="002963B4"/>
    <w:rsid w:val="00297EF3"/>
    <w:rsid w:val="002A43E6"/>
    <w:rsid w:val="002B1BC3"/>
    <w:rsid w:val="002B2834"/>
    <w:rsid w:val="002B48A6"/>
    <w:rsid w:val="002B649A"/>
    <w:rsid w:val="002B6915"/>
    <w:rsid w:val="002B6A75"/>
    <w:rsid w:val="002C3676"/>
    <w:rsid w:val="002D00E5"/>
    <w:rsid w:val="002D1943"/>
    <w:rsid w:val="002D1DCD"/>
    <w:rsid w:val="002D44AD"/>
    <w:rsid w:val="002D48E7"/>
    <w:rsid w:val="002E00C7"/>
    <w:rsid w:val="002E0FBC"/>
    <w:rsid w:val="002E4CC6"/>
    <w:rsid w:val="002E4F40"/>
    <w:rsid w:val="002E5E67"/>
    <w:rsid w:val="002F0FA6"/>
    <w:rsid w:val="002F356E"/>
    <w:rsid w:val="002F42ED"/>
    <w:rsid w:val="002F6950"/>
    <w:rsid w:val="002F7CED"/>
    <w:rsid w:val="00304134"/>
    <w:rsid w:val="0030582C"/>
    <w:rsid w:val="00306BF4"/>
    <w:rsid w:val="003077A2"/>
    <w:rsid w:val="00310B13"/>
    <w:rsid w:val="00311AC8"/>
    <w:rsid w:val="00314D2E"/>
    <w:rsid w:val="00315046"/>
    <w:rsid w:val="00316601"/>
    <w:rsid w:val="0032386D"/>
    <w:rsid w:val="00324D74"/>
    <w:rsid w:val="00326FA9"/>
    <w:rsid w:val="0032786F"/>
    <w:rsid w:val="00330218"/>
    <w:rsid w:val="003348BA"/>
    <w:rsid w:val="00336239"/>
    <w:rsid w:val="00337D93"/>
    <w:rsid w:val="003403AE"/>
    <w:rsid w:val="00344CBD"/>
    <w:rsid w:val="00344D37"/>
    <w:rsid w:val="003459A4"/>
    <w:rsid w:val="00345F20"/>
    <w:rsid w:val="003478E9"/>
    <w:rsid w:val="00351DCD"/>
    <w:rsid w:val="0035383C"/>
    <w:rsid w:val="00355266"/>
    <w:rsid w:val="00357046"/>
    <w:rsid w:val="00360EE7"/>
    <w:rsid w:val="00360FE5"/>
    <w:rsid w:val="00365CDD"/>
    <w:rsid w:val="00374661"/>
    <w:rsid w:val="00374C05"/>
    <w:rsid w:val="00385D57"/>
    <w:rsid w:val="00391DA4"/>
    <w:rsid w:val="003944EC"/>
    <w:rsid w:val="00395104"/>
    <w:rsid w:val="003A4857"/>
    <w:rsid w:val="003A655F"/>
    <w:rsid w:val="003A68C8"/>
    <w:rsid w:val="003B133E"/>
    <w:rsid w:val="003B258A"/>
    <w:rsid w:val="003C2A7C"/>
    <w:rsid w:val="003C3381"/>
    <w:rsid w:val="003C4506"/>
    <w:rsid w:val="003C7D8C"/>
    <w:rsid w:val="003D3C96"/>
    <w:rsid w:val="003D5C76"/>
    <w:rsid w:val="003E03C5"/>
    <w:rsid w:val="003E23BC"/>
    <w:rsid w:val="003E2BC8"/>
    <w:rsid w:val="003E4178"/>
    <w:rsid w:val="003E5A06"/>
    <w:rsid w:val="003E6F48"/>
    <w:rsid w:val="003F1C45"/>
    <w:rsid w:val="003F3DB0"/>
    <w:rsid w:val="003F5EED"/>
    <w:rsid w:val="00402CB9"/>
    <w:rsid w:val="00402F21"/>
    <w:rsid w:val="0040765D"/>
    <w:rsid w:val="00407D73"/>
    <w:rsid w:val="00413060"/>
    <w:rsid w:val="00413061"/>
    <w:rsid w:val="004176C3"/>
    <w:rsid w:val="00424D2F"/>
    <w:rsid w:val="00436C63"/>
    <w:rsid w:val="00440D88"/>
    <w:rsid w:val="00441FD5"/>
    <w:rsid w:val="0044275B"/>
    <w:rsid w:val="004437C3"/>
    <w:rsid w:val="004461A2"/>
    <w:rsid w:val="00447B0F"/>
    <w:rsid w:val="00447C9E"/>
    <w:rsid w:val="0045085F"/>
    <w:rsid w:val="00454241"/>
    <w:rsid w:val="00455379"/>
    <w:rsid w:val="00455A03"/>
    <w:rsid w:val="0045607D"/>
    <w:rsid w:val="004572BB"/>
    <w:rsid w:val="004610C6"/>
    <w:rsid w:val="00461172"/>
    <w:rsid w:val="00461275"/>
    <w:rsid w:val="004679F8"/>
    <w:rsid w:val="0047038F"/>
    <w:rsid w:val="00476854"/>
    <w:rsid w:val="00481A15"/>
    <w:rsid w:val="00482F07"/>
    <w:rsid w:val="004866F3"/>
    <w:rsid w:val="0049055D"/>
    <w:rsid w:val="00490F64"/>
    <w:rsid w:val="004949A2"/>
    <w:rsid w:val="00494E34"/>
    <w:rsid w:val="004A27F6"/>
    <w:rsid w:val="004A2F66"/>
    <w:rsid w:val="004A7D38"/>
    <w:rsid w:val="004B369C"/>
    <w:rsid w:val="004B4555"/>
    <w:rsid w:val="004B6954"/>
    <w:rsid w:val="004C5620"/>
    <w:rsid w:val="004C7BB9"/>
    <w:rsid w:val="004D16A1"/>
    <w:rsid w:val="004D31AF"/>
    <w:rsid w:val="004E3BF9"/>
    <w:rsid w:val="004E54F8"/>
    <w:rsid w:val="004E613D"/>
    <w:rsid w:val="004E7C43"/>
    <w:rsid w:val="004F30F4"/>
    <w:rsid w:val="004F5AC6"/>
    <w:rsid w:val="00501179"/>
    <w:rsid w:val="00502816"/>
    <w:rsid w:val="005031EB"/>
    <w:rsid w:val="00503EE6"/>
    <w:rsid w:val="0051252E"/>
    <w:rsid w:val="005146B7"/>
    <w:rsid w:val="00522445"/>
    <w:rsid w:val="005300A0"/>
    <w:rsid w:val="00531D6C"/>
    <w:rsid w:val="00532148"/>
    <w:rsid w:val="00532CF5"/>
    <w:rsid w:val="00534715"/>
    <w:rsid w:val="0053706A"/>
    <w:rsid w:val="00541A42"/>
    <w:rsid w:val="00542F6D"/>
    <w:rsid w:val="00543574"/>
    <w:rsid w:val="00543C44"/>
    <w:rsid w:val="00545A23"/>
    <w:rsid w:val="005515C2"/>
    <w:rsid w:val="00554F47"/>
    <w:rsid w:val="00556495"/>
    <w:rsid w:val="00560AC5"/>
    <w:rsid w:val="00561010"/>
    <w:rsid w:val="005628AC"/>
    <w:rsid w:val="00562933"/>
    <w:rsid w:val="00564660"/>
    <w:rsid w:val="00566CFB"/>
    <w:rsid w:val="00571EFB"/>
    <w:rsid w:val="005729BF"/>
    <w:rsid w:val="00573191"/>
    <w:rsid w:val="00576737"/>
    <w:rsid w:val="005800E3"/>
    <w:rsid w:val="00580D57"/>
    <w:rsid w:val="00582614"/>
    <w:rsid w:val="0058346F"/>
    <w:rsid w:val="005837D3"/>
    <w:rsid w:val="00591BDE"/>
    <w:rsid w:val="005952DD"/>
    <w:rsid w:val="005955BC"/>
    <w:rsid w:val="005A18BF"/>
    <w:rsid w:val="005A2078"/>
    <w:rsid w:val="005A4CED"/>
    <w:rsid w:val="005B7F1B"/>
    <w:rsid w:val="005C1C4E"/>
    <w:rsid w:val="005C42CF"/>
    <w:rsid w:val="005C488A"/>
    <w:rsid w:val="005C5DEF"/>
    <w:rsid w:val="005C5ED2"/>
    <w:rsid w:val="005D11FA"/>
    <w:rsid w:val="005D2755"/>
    <w:rsid w:val="005E20EF"/>
    <w:rsid w:val="005E441D"/>
    <w:rsid w:val="005E50D5"/>
    <w:rsid w:val="005E5870"/>
    <w:rsid w:val="005E733D"/>
    <w:rsid w:val="005E759A"/>
    <w:rsid w:val="006010BE"/>
    <w:rsid w:val="00601C65"/>
    <w:rsid w:val="00605E23"/>
    <w:rsid w:val="0061034B"/>
    <w:rsid w:val="0061140B"/>
    <w:rsid w:val="00613384"/>
    <w:rsid w:val="006206E4"/>
    <w:rsid w:val="0062248C"/>
    <w:rsid w:val="006234DE"/>
    <w:rsid w:val="00623E0C"/>
    <w:rsid w:val="00624B9D"/>
    <w:rsid w:val="00626F31"/>
    <w:rsid w:val="0063174C"/>
    <w:rsid w:val="006326B8"/>
    <w:rsid w:val="00634D77"/>
    <w:rsid w:val="006359D9"/>
    <w:rsid w:val="00635DEB"/>
    <w:rsid w:val="0064046D"/>
    <w:rsid w:val="00642541"/>
    <w:rsid w:val="00643ED2"/>
    <w:rsid w:val="00644F64"/>
    <w:rsid w:val="00650ACF"/>
    <w:rsid w:val="006548FC"/>
    <w:rsid w:val="00655E41"/>
    <w:rsid w:val="0065675A"/>
    <w:rsid w:val="006666A1"/>
    <w:rsid w:val="00666ECA"/>
    <w:rsid w:val="006673EB"/>
    <w:rsid w:val="0066746D"/>
    <w:rsid w:val="00674385"/>
    <w:rsid w:val="00674660"/>
    <w:rsid w:val="00674BBE"/>
    <w:rsid w:val="00677CC7"/>
    <w:rsid w:val="006802D8"/>
    <w:rsid w:val="00684903"/>
    <w:rsid w:val="006850B3"/>
    <w:rsid w:val="00686D84"/>
    <w:rsid w:val="006924AC"/>
    <w:rsid w:val="00693112"/>
    <w:rsid w:val="006935EA"/>
    <w:rsid w:val="00695BCF"/>
    <w:rsid w:val="006A079F"/>
    <w:rsid w:val="006B3DCC"/>
    <w:rsid w:val="006B63DA"/>
    <w:rsid w:val="006B7608"/>
    <w:rsid w:val="006C0ACB"/>
    <w:rsid w:val="006C0C0A"/>
    <w:rsid w:val="006C117B"/>
    <w:rsid w:val="006C20A4"/>
    <w:rsid w:val="006C5C8C"/>
    <w:rsid w:val="006C668F"/>
    <w:rsid w:val="006C7875"/>
    <w:rsid w:val="006C78E5"/>
    <w:rsid w:val="006D1170"/>
    <w:rsid w:val="006D120E"/>
    <w:rsid w:val="006D1FFF"/>
    <w:rsid w:val="006D203D"/>
    <w:rsid w:val="006D295F"/>
    <w:rsid w:val="006D3592"/>
    <w:rsid w:val="006D5BDF"/>
    <w:rsid w:val="006E0EBD"/>
    <w:rsid w:val="006E1124"/>
    <w:rsid w:val="006E1925"/>
    <w:rsid w:val="006E1FA3"/>
    <w:rsid w:val="006E2536"/>
    <w:rsid w:val="006E3936"/>
    <w:rsid w:val="006E4EDD"/>
    <w:rsid w:val="006E50CF"/>
    <w:rsid w:val="006E6222"/>
    <w:rsid w:val="006F0848"/>
    <w:rsid w:val="006F450F"/>
    <w:rsid w:val="006F47DF"/>
    <w:rsid w:val="006F4C88"/>
    <w:rsid w:val="006F5196"/>
    <w:rsid w:val="006F52F9"/>
    <w:rsid w:val="006F5E35"/>
    <w:rsid w:val="006F6B59"/>
    <w:rsid w:val="006F7374"/>
    <w:rsid w:val="006F7AC9"/>
    <w:rsid w:val="00702AA3"/>
    <w:rsid w:val="00703F73"/>
    <w:rsid w:val="00706CC6"/>
    <w:rsid w:val="0071440E"/>
    <w:rsid w:val="007163AE"/>
    <w:rsid w:val="007202A6"/>
    <w:rsid w:val="0072313D"/>
    <w:rsid w:val="007237A9"/>
    <w:rsid w:val="00726AD6"/>
    <w:rsid w:val="0072778D"/>
    <w:rsid w:val="0073159C"/>
    <w:rsid w:val="007332DC"/>
    <w:rsid w:val="00733B8D"/>
    <w:rsid w:val="00742148"/>
    <w:rsid w:val="0074276D"/>
    <w:rsid w:val="00742E8C"/>
    <w:rsid w:val="007472E3"/>
    <w:rsid w:val="0075108C"/>
    <w:rsid w:val="00753A96"/>
    <w:rsid w:val="00754D66"/>
    <w:rsid w:val="007560E5"/>
    <w:rsid w:val="00756FC3"/>
    <w:rsid w:val="00757EF2"/>
    <w:rsid w:val="00762231"/>
    <w:rsid w:val="0076388D"/>
    <w:rsid w:val="00765E9E"/>
    <w:rsid w:val="0076637C"/>
    <w:rsid w:val="0077745D"/>
    <w:rsid w:val="007829A9"/>
    <w:rsid w:val="00790118"/>
    <w:rsid w:val="00790AF2"/>
    <w:rsid w:val="00791D89"/>
    <w:rsid w:val="00793683"/>
    <w:rsid w:val="00794771"/>
    <w:rsid w:val="0079482A"/>
    <w:rsid w:val="0079723A"/>
    <w:rsid w:val="0079754C"/>
    <w:rsid w:val="007A3059"/>
    <w:rsid w:val="007A522B"/>
    <w:rsid w:val="007A6427"/>
    <w:rsid w:val="007A66E9"/>
    <w:rsid w:val="007A7399"/>
    <w:rsid w:val="007A7E3B"/>
    <w:rsid w:val="007B288A"/>
    <w:rsid w:val="007B3522"/>
    <w:rsid w:val="007C009A"/>
    <w:rsid w:val="007C146F"/>
    <w:rsid w:val="007C2F18"/>
    <w:rsid w:val="007C4CBF"/>
    <w:rsid w:val="007C61C8"/>
    <w:rsid w:val="007D1134"/>
    <w:rsid w:val="007D18C0"/>
    <w:rsid w:val="007D20CE"/>
    <w:rsid w:val="007D3E44"/>
    <w:rsid w:val="007D4EA7"/>
    <w:rsid w:val="007E11A5"/>
    <w:rsid w:val="007E19AF"/>
    <w:rsid w:val="007E32E7"/>
    <w:rsid w:val="007E5E75"/>
    <w:rsid w:val="007E675F"/>
    <w:rsid w:val="007E7BE9"/>
    <w:rsid w:val="007E7E96"/>
    <w:rsid w:val="007F126F"/>
    <w:rsid w:val="007F1410"/>
    <w:rsid w:val="007F4404"/>
    <w:rsid w:val="007F4E0D"/>
    <w:rsid w:val="007F5F3F"/>
    <w:rsid w:val="00802DF0"/>
    <w:rsid w:val="008058CB"/>
    <w:rsid w:val="00805F90"/>
    <w:rsid w:val="00816E26"/>
    <w:rsid w:val="00816EDD"/>
    <w:rsid w:val="00817C46"/>
    <w:rsid w:val="00824146"/>
    <w:rsid w:val="00827559"/>
    <w:rsid w:val="00833B77"/>
    <w:rsid w:val="00836630"/>
    <w:rsid w:val="00836CB6"/>
    <w:rsid w:val="00840A0D"/>
    <w:rsid w:val="008411DF"/>
    <w:rsid w:val="00841264"/>
    <w:rsid w:val="00842CBC"/>
    <w:rsid w:val="00851B13"/>
    <w:rsid w:val="00852667"/>
    <w:rsid w:val="00852D44"/>
    <w:rsid w:val="00861188"/>
    <w:rsid w:val="00863309"/>
    <w:rsid w:val="008657D3"/>
    <w:rsid w:val="008667E7"/>
    <w:rsid w:val="00871C82"/>
    <w:rsid w:val="0087294E"/>
    <w:rsid w:val="00872D63"/>
    <w:rsid w:val="0087698F"/>
    <w:rsid w:val="0087748F"/>
    <w:rsid w:val="00883521"/>
    <w:rsid w:val="00885EC5"/>
    <w:rsid w:val="0088646C"/>
    <w:rsid w:val="008868DC"/>
    <w:rsid w:val="00892A3A"/>
    <w:rsid w:val="00893D80"/>
    <w:rsid w:val="00894952"/>
    <w:rsid w:val="00896A02"/>
    <w:rsid w:val="008A0AA7"/>
    <w:rsid w:val="008A12E2"/>
    <w:rsid w:val="008A525E"/>
    <w:rsid w:val="008A6214"/>
    <w:rsid w:val="008A744F"/>
    <w:rsid w:val="008B0CD0"/>
    <w:rsid w:val="008B14F2"/>
    <w:rsid w:val="008B4155"/>
    <w:rsid w:val="008D0580"/>
    <w:rsid w:val="008D3DFC"/>
    <w:rsid w:val="008E2908"/>
    <w:rsid w:val="008E66E9"/>
    <w:rsid w:val="008E76BA"/>
    <w:rsid w:val="008E78EC"/>
    <w:rsid w:val="008F3B96"/>
    <w:rsid w:val="008F45F4"/>
    <w:rsid w:val="008F46C0"/>
    <w:rsid w:val="008F6204"/>
    <w:rsid w:val="008F6E16"/>
    <w:rsid w:val="00900204"/>
    <w:rsid w:val="00902BF9"/>
    <w:rsid w:val="00905912"/>
    <w:rsid w:val="00906138"/>
    <w:rsid w:val="00907563"/>
    <w:rsid w:val="00911060"/>
    <w:rsid w:val="00911AAC"/>
    <w:rsid w:val="00914F26"/>
    <w:rsid w:val="009205C0"/>
    <w:rsid w:val="00920FEB"/>
    <w:rsid w:val="00923AF1"/>
    <w:rsid w:val="009260DD"/>
    <w:rsid w:val="009278DA"/>
    <w:rsid w:val="0092792D"/>
    <w:rsid w:val="0092798E"/>
    <w:rsid w:val="00927A05"/>
    <w:rsid w:val="00930C71"/>
    <w:rsid w:val="009341FC"/>
    <w:rsid w:val="00934C42"/>
    <w:rsid w:val="00941A3E"/>
    <w:rsid w:val="00941F4D"/>
    <w:rsid w:val="0094452F"/>
    <w:rsid w:val="0095071B"/>
    <w:rsid w:val="009518B1"/>
    <w:rsid w:val="0096178E"/>
    <w:rsid w:val="00961E86"/>
    <w:rsid w:val="00965FB7"/>
    <w:rsid w:val="0097276D"/>
    <w:rsid w:val="009728E1"/>
    <w:rsid w:val="00973E7A"/>
    <w:rsid w:val="0097476E"/>
    <w:rsid w:val="0097575F"/>
    <w:rsid w:val="009831D8"/>
    <w:rsid w:val="00983766"/>
    <w:rsid w:val="009837DB"/>
    <w:rsid w:val="009844E0"/>
    <w:rsid w:val="00984AB4"/>
    <w:rsid w:val="00984EF0"/>
    <w:rsid w:val="009875CA"/>
    <w:rsid w:val="00987750"/>
    <w:rsid w:val="00991DE9"/>
    <w:rsid w:val="0099703A"/>
    <w:rsid w:val="00997B63"/>
    <w:rsid w:val="009A08C6"/>
    <w:rsid w:val="009A2E37"/>
    <w:rsid w:val="009A46E9"/>
    <w:rsid w:val="009A584A"/>
    <w:rsid w:val="009A62D4"/>
    <w:rsid w:val="009A6E79"/>
    <w:rsid w:val="009A7ADF"/>
    <w:rsid w:val="009B42DC"/>
    <w:rsid w:val="009B74B0"/>
    <w:rsid w:val="009C1BEA"/>
    <w:rsid w:val="009C1D03"/>
    <w:rsid w:val="009C27F0"/>
    <w:rsid w:val="009C3D50"/>
    <w:rsid w:val="009C4751"/>
    <w:rsid w:val="009D164C"/>
    <w:rsid w:val="009D2CA9"/>
    <w:rsid w:val="009D4415"/>
    <w:rsid w:val="009D663F"/>
    <w:rsid w:val="009E0E02"/>
    <w:rsid w:val="009E1C61"/>
    <w:rsid w:val="009E56E1"/>
    <w:rsid w:val="009E736B"/>
    <w:rsid w:val="009F0364"/>
    <w:rsid w:val="009F353B"/>
    <w:rsid w:val="009F38FF"/>
    <w:rsid w:val="009F4176"/>
    <w:rsid w:val="009F62D4"/>
    <w:rsid w:val="00A030ED"/>
    <w:rsid w:val="00A05595"/>
    <w:rsid w:val="00A055D1"/>
    <w:rsid w:val="00A0705E"/>
    <w:rsid w:val="00A0735B"/>
    <w:rsid w:val="00A07906"/>
    <w:rsid w:val="00A07D42"/>
    <w:rsid w:val="00A12F28"/>
    <w:rsid w:val="00A12F70"/>
    <w:rsid w:val="00A15904"/>
    <w:rsid w:val="00A161DA"/>
    <w:rsid w:val="00A179F3"/>
    <w:rsid w:val="00A17DE4"/>
    <w:rsid w:val="00A21D7C"/>
    <w:rsid w:val="00A21E5D"/>
    <w:rsid w:val="00A23B94"/>
    <w:rsid w:val="00A23BAA"/>
    <w:rsid w:val="00A26D35"/>
    <w:rsid w:val="00A357CD"/>
    <w:rsid w:val="00A35825"/>
    <w:rsid w:val="00A365D1"/>
    <w:rsid w:val="00A36822"/>
    <w:rsid w:val="00A37011"/>
    <w:rsid w:val="00A47E29"/>
    <w:rsid w:val="00A514E8"/>
    <w:rsid w:val="00A51BCD"/>
    <w:rsid w:val="00A53209"/>
    <w:rsid w:val="00A53826"/>
    <w:rsid w:val="00A53C90"/>
    <w:rsid w:val="00A54068"/>
    <w:rsid w:val="00A5527F"/>
    <w:rsid w:val="00A5698A"/>
    <w:rsid w:val="00A601C9"/>
    <w:rsid w:val="00A61EB2"/>
    <w:rsid w:val="00A62E80"/>
    <w:rsid w:val="00A63D5C"/>
    <w:rsid w:val="00A6529C"/>
    <w:rsid w:val="00A6626A"/>
    <w:rsid w:val="00A679F6"/>
    <w:rsid w:val="00A7032B"/>
    <w:rsid w:val="00A70D7A"/>
    <w:rsid w:val="00A725F7"/>
    <w:rsid w:val="00A7593A"/>
    <w:rsid w:val="00A90AF7"/>
    <w:rsid w:val="00A91F0D"/>
    <w:rsid w:val="00AA08ED"/>
    <w:rsid w:val="00AA1F19"/>
    <w:rsid w:val="00AB33BF"/>
    <w:rsid w:val="00AC13B9"/>
    <w:rsid w:val="00AD1529"/>
    <w:rsid w:val="00AD609E"/>
    <w:rsid w:val="00AE069D"/>
    <w:rsid w:val="00AE0C5B"/>
    <w:rsid w:val="00AE0DED"/>
    <w:rsid w:val="00AE1A32"/>
    <w:rsid w:val="00AE5D5D"/>
    <w:rsid w:val="00AE718C"/>
    <w:rsid w:val="00AF2A8F"/>
    <w:rsid w:val="00AF4EEF"/>
    <w:rsid w:val="00B00C19"/>
    <w:rsid w:val="00B00CDA"/>
    <w:rsid w:val="00B04083"/>
    <w:rsid w:val="00B13B63"/>
    <w:rsid w:val="00B14522"/>
    <w:rsid w:val="00B15655"/>
    <w:rsid w:val="00B226D7"/>
    <w:rsid w:val="00B24F19"/>
    <w:rsid w:val="00B25B8E"/>
    <w:rsid w:val="00B364CD"/>
    <w:rsid w:val="00B36FF3"/>
    <w:rsid w:val="00B37234"/>
    <w:rsid w:val="00B37A75"/>
    <w:rsid w:val="00B40EA7"/>
    <w:rsid w:val="00B41E5B"/>
    <w:rsid w:val="00B43A9A"/>
    <w:rsid w:val="00B45B7A"/>
    <w:rsid w:val="00B47BAF"/>
    <w:rsid w:val="00B51BF4"/>
    <w:rsid w:val="00B52ABC"/>
    <w:rsid w:val="00B574B0"/>
    <w:rsid w:val="00B60487"/>
    <w:rsid w:val="00B6049F"/>
    <w:rsid w:val="00B7059E"/>
    <w:rsid w:val="00B73401"/>
    <w:rsid w:val="00B747C6"/>
    <w:rsid w:val="00B8190F"/>
    <w:rsid w:val="00B847BE"/>
    <w:rsid w:val="00B8562C"/>
    <w:rsid w:val="00B86C6D"/>
    <w:rsid w:val="00B8751D"/>
    <w:rsid w:val="00B87967"/>
    <w:rsid w:val="00B906C8"/>
    <w:rsid w:val="00B90C02"/>
    <w:rsid w:val="00B915A4"/>
    <w:rsid w:val="00B945D4"/>
    <w:rsid w:val="00B96B9C"/>
    <w:rsid w:val="00BA0CE5"/>
    <w:rsid w:val="00BA6EF1"/>
    <w:rsid w:val="00BB0FD4"/>
    <w:rsid w:val="00BC4C37"/>
    <w:rsid w:val="00BD2725"/>
    <w:rsid w:val="00BD6A0B"/>
    <w:rsid w:val="00BE1ED2"/>
    <w:rsid w:val="00BE7D43"/>
    <w:rsid w:val="00BF1BC8"/>
    <w:rsid w:val="00BF372C"/>
    <w:rsid w:val="00BF5225"/>
    <w:rsid w:val="00BF70F8"/>
    <w:rsid w:val="00C002FC"/>
    <w:rsid w:val="00C00674"/>
    <w:rsid w:val="00C00AF9"/>
    <w:rsid w:val="00C01545"/>
    <w:rsid w:val="00C12722"/>
    <w:rsid w:val="00C12F50"/>
    <w:rsid w:val="00C161C2"/>
    <w:rsid w:val="00C200BC"/>
    <w:rsid w:val="00C21CF5"/>
    <w:rsid w:val="00C2275F"/>
    <w:rsid w:val="00C23A63"/>
    <w:rsid w:val="00C27F64"/>
    <w:rsid w:val="00C34CA4"/>
    <w:rsid w:val="00C34FE9"/>
    <w:rsid w:val="00C4052D"/>
    <w:rsid w:val="00C40766"/>
    <w:rsid w:val="00C42465"/>
    <w:rsid w:val="00C4445A"/>
    <w:rsid w:val="00C47551"/>
    <w:rsid w:val="00C6083D"/>
    <w:rsid w:val="00C61050"/>
    <w:rsid w:val="00C6287F"/>
    <w:rsid w:val="00C63825"/>
    <w:rsid w:val="00C7126D"/>
    <w:rsid w:val="00C736F0"/>
    <w:rsid w:val="00C75704"/>
    <w:rsid w:val="00C75858"/>
    <w:rsid w:val="00C75D80"/>
    <w:rsid w:val="00C77784"/>
    <w:rsid w:val="00C80AC2"/>
    <w:rsid w:val="00C861A1"/>
    <w:rsid w:val="00C866A6"/>
    <w:rsid w:val="00C87022"/>
    <w:rsid w:val="00C940A8"/>
    <w:rsid w:val="00C942FC"/>
    <w:rsid w:val="00C956A8"/>
    <w:rsid w:val="00C9703E"/>
    <w:rsid w:val="00C975B5"/>
    <w:rsid w:val="00CA20CA"/>
    <w:rsid w:val="00CA6189"/>
    <w:rsid w:val="00CA6611"/>
    <w:rsid w:val="00CA6D20"/>
    <w:rsid w:val="00CB032D"/>
    <w:rsid w:val="00CB1D1E"/>
    <w:rsid w:val="00CB5401"/>
    <w:rsid w:val="00CB5C20"/>
    <w:rsid w:val="00CC009D"/>
    <w:rsid w:val="00CC03FA"/>
    <w:rsid w:val="00CC2524"/>
    <w:rsid w:val="00CC3568"/>
    <w:rsid w:val="00CC4CCC"/>
    <w:rsid w:val="00CC5536"/>
    <w:rsid w:val="00CC65C1"/>
    <w:rsid w:val="00CC7DF1"/>
    <w:rsid w:val="00CD00FF"/>
    <w:rsid w:val="00CD0C9D"/>
    <w:rsid w:val="00CD11A0"/>
    <w:rsid w:val="00CD38E2"/>
    <w:rsid w:val="00CD4324"/>
    <w:rsid w:val="00CD587B"/>
    <w:rsid w:val="00CD7B8B"/>
    <w:rsid w:val="00CE584C"/>
    <w:rsid w:val="00CE711F"/>
    <w:rsid w:val="00CE7B91"/>
    <w:rsid w:val="00CF2818"/>
    <w:rsid w:val="00CF5D8A"/>
    <w:rsid w:val="00CF5F07"/>
    <w:rsid w:val="00D0131D"/>
    <w:rsid w:val="00D048D7"/>
    <w:rsid w:val="00D12BFF"/>
    <w:rsid w:val="00D21E28"/>
    <w:rsid w:val="00D22053"/>
    <w:rsid w:val="00D22DB3"/>
    <w:rsid w:val="00D24B43"/>
    <w:rsid w:val="00D34957"/>
    <w:rsid w:val="00D3572D"/>
    <w:rsid w:val="00D3606C"/>
    <w:rsid w:val="00D37489"/>
    <w:rsid w:val="00D37EEB"/>
    <w:rsid w:val="00D41D6C"/>
    <w:rsid w:val="00D45B77"/>
    <w:rsid w:val="00D463A7"/>
    <w:rsid w:val="00D534D9"/>
    <w:rsid w:val="00D551A0"/>
    <w:rsid w:val="00D5555E"/>
    <w:rsid w:val="00D6476A"/>
    <w:rsid w:val="00D64A33"/>
    <w:rsid w:val="00D657A1"/>
    <w:rsid w:val="00D65913"/>
    <w:rsid w:val="00D732A1"/>
    <w:rsid w:val="00D7452E"/>
    <w:rsid w:val="00D765DF"/>
    <w:rsid w:val="00D76AA9"/>
    <w:rsid w:val="00D837C7"/>
    <w:rsid w:val="00D84085"/>
    <w:rsid w:val="00D84DA0"/>
    <w:rsid w:val="00D93EDA"/>
    <w:rsid w:val="00D96A7C"/>
    <w:rsid w:val="00D96EC2"/>
    <w:rsid w:val="00DA2389"/>
    <w:rsid w:val="00DA69BE"/>
    <w:rsid w:val="00DB00E0"/>
    <w:rsid w:val="00DB0519"/>
    <w:rsid w:val="00DB0AA6"/>
    <w:rsid w:val="00DB26CC"/>
    <w:rsid w:val="00DB288E"/>
    <w:rsid w:val="00DB5AD3"/>
    <w:rsid w:val="00DC10F3"/>
    <w:rsid w:val="00DC37EA"/>
    <w:rsid w:val="00DD0324"/>
    <w:rsid w:val="00DD23FD"/>
    <w:rsid w:val="00DD533B"/>
    <w:rsid w:val="00DD5D6C"/>
    <w:rsid w:val="00DE0DAD"/>
    <w:rsid w:val="00DE1422"/>
    <w:rsid w:val="00DE17A0"/>
    <w:rsid w:val="00DE323B"/>
    <w:rsid w:val="00DE3BCE"/>
    <w:rsid w:val="00DE66AB"/>
    <w:rsid w:val="00DE7E83"/>
    <w:rsid w:val="00DF2097"/>
    <w:rsid w:val="00DF3AC7"/>
    <w:rsid w:val="00DF48CD"/>
    <w:rsid w:val="00DF786E"/>
    <w:rsid w:val="00DF7B53"/>
    <w:rsid w:val="00E01DCA"/>
    <w:rsid w:val="00E04068"/>
    <w:rsid w:val="00E1040F"/>
    <w:rsid w:val="00E10B8A"/>
    <w:rsid w:val="00E13363"/>
    <w:rsid w:val="00E13EB9"/>
    <w:rsid w:val="00E13F85"/>
    <w:rsid w:val="00E14C8E"/>
    <w:rsid w:val="00E16903"/>
    <w:rsid w:val="00E173A3"/>
    <w:rsid w:val="00E20549"/>
    <w:rsid w:val="00E26D69"/>
    <w:rsid w:val="00E274FF"/>
    <w:rsid w:val="00E307AB"/>
    <w:rsid w:val="00E31693"/>
    <w:rsid w:val="00E32309"/>
    <w:rsid w:val="00E33861"/>
    <w:rsid w:val="00E36D9E"/>
    <w:rsid w:val="00E4331D"/>
    <w:rsid w:val="00E46995"/>
    <w:rsid w:val="00E5006F"/>
    <w:rsid w:val="00E50628"/>
    <w:rsid w:val="00E506F1"/>
    <w:rsid w:val="00E50A59"/>
    <w:rsid w:val="00E51CE2"/>
    <w:rsid w:val="00E5462D"/>
    <w:rsid w:val="00E55545"/>
    <w:rsid w:val="00E56C76"/>
    <w:rsid w:val="00E57116"/>
    <w:rsid w:val="00E572B5"/>
    <w:rsid w:val="00E60A24"/>
    <w:rsid w:val="00E61453"/>
    <w:rsid w:val="00E636CF"/>
    <w:rsid w:val="00E66C17"/>
    <w:rsid w:val="00E71E09"/>
    <w:rsid w:val="00E73D6A"/>
    <w:rsid w:val="00E74C10"/>
    <w:rsid w:val="00E751DB"/>
    <w:rsid w:val="00E83BCA"/>
    <w:rsid w:val="00E84406"/>
    <w:rsid w:val="00E849DB"/>
    <w:rsid w:val="00E87175"/>
    <w:rsid w:val="00E951A9"/>
    <w:rsid w:val="00E97D2A"/>
    <w:rsid w:val="00EA0725"/>
    <w:rsid w:val="00EA204D"/>
    <w:rsid w:val="00EA268C"/>
    <w:rsid w:val="00EA2780"/>
    <w:rsid w:val="00EA3513"/>
    <w:rsid w:val="00EA76CB"/>
    <w:rsid w:val="00EC01DF"/>
    <w:rsid w:val="00EC09C7"/>
    <w:rsid w:val="00EC51B7"/>
    <w:rsid w:val="00EC5E12"/>
    <w:rsid w:val="00EC61AD"/>
    <w:rsid w:val="00EC715E"/>
    <w:rsid w:val="00ED042A"/>
    <w:rsid w:val="00ED6066"/>
    <w:rsid w:val="00EE154F"/>
    <w:rsid w:val="00EE279B"/>
    <w:rsid w:val="00EE3887"/>
    <w:rsid w:val="00EE40D8"/>
    <w:rsid w:val="00EE470D"/>
    <w:rsid w:val="00EE5239"/>
    <w:rsid w:val="00EE6252"/>
    <w:rsid w:val="00EE76A4"/>
    <w:rsid w:val="00EF0668"/>
    <w:rsid w:val="00EF0F6C"/>
    <w:rsid w:val="00EF6B43"/>
    <w:rsid w:val="00F036BF"/>
    <w:rsid w:val="00F03A6A"/>
    <w:rsid w:val="00F04712"/>
    <w:rsid w:val="00F04BE9"/>
    <w:rsid w:val="00F0640D"/>
    <w:rsid w:val="00F10A2B"/>
    <w:rsid w:val="00F229CA"/>
    <w:rsid w:val="00F22D8C"/>
    <w:rsid w:val="00F23871"/>
    <w:rsid w:val="00F250F4"/>
    <w:rsid w:val="00F318C8"/>
    <w:rsid w:val="00F3284B"/>
    <w:rsid w:val="00F43970"/>
    <w:rsid w:val="00F45DCF"/>
    <w:rsid w:val="00F537EB"/>
    <w:rsid w:val="00F54D37"/>
    <w:rsid w:val="00F55A24"/>
    <w:rsid w:val="00F65299"/>
    <w:rsid w:val="00F6606E"/>
    <w:rsid w:val="00F74555"/>
    <w:rsid w:val="00F776E2"/>
    <w:rsid w:val="00F8326F"/>
    <w:rsid w:val="00F85C7F"/>
    <w:rsid w:val="00F8628C"/>
    <w:rsid w:val="00F9324D"/>
    <w:rsid w:val="00F969EF"/>
    <w:rsid w:val="00F97B64"/>
    <w:rsid w:val="00FA23D5"/>
    <w:rsid w:val="00FA2703"/>
    <w:rsid w:val="00FA49DD"/>
    <w:rsid w:val="00FA770D"/>
    <w:rsid w:val="00FB14B0"/>
    <w:rsid w:val="00FB61E5"/>
    <w:rsid w:val="00FC045A"/>
    <w:rsid w:val="00FC1158"/>
    <w:rsid w:val="00FC1FFA"/>
    <w:rsid w:val="00FC66E7"/>
    <w:rsid w:val="00FC6DDD"/>
    <w:rsid w:val="00FD3D74"/>
    <w:rsid w:val="00FD4BB9"/>
    <w:rsid w:val="00FD6F04"/>
    <w:rsid w:val="00FE0B6D"/>
    <w:rsid w:val="00FE1296"/>
    <w:rsid w:val="00FE3443"/>
    <w:rsid w:val="00FE3ED1"/>
    <w:rsid w:val="00FE47D1"/>
    <w:rsid w:val="00FE57C4"/>
    <w:rsid w:val="00FE7490"/>
    <w:rsid w:val="00FF111D"/>
    <w:rsid w:val="00FF1FC6"/>
    <w:rsid w:val="00FF4767"/>
    <w:rsid w:val="00FF5B3D"/>
    <w:rsid w:val="00FF6D06"/>
    <w:rsid w:val="0584496D"/>
    <w:rsid w:val="06A367D6"/>
    <w:rsid w:val="2217791C"/>
    <w:rsid w:val="4D7F3AC5"/>
    <w:rsid w:val="64F63B7F"/>
    <w:rsid w:val="68A7DA7B"/>
    <w:rsid w:val="7D9D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3AAEFC46-A6CB-4720-86DD-3D7F722F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idenzerealisabaude.com/territori-da-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idenzerealisabaude.com/itinerari-da-r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1115</Words>
  <Characters>6358</Characters>
  <Application>Microsoft Office Word</Application>
  <DocSecurity>0</DocSecurity>
  <Lines>52</Lines>
  <Paragraphs>14</Paragraphs>
  <ScaleCrop>false</ScaleCrop>
  <Company>Grizli777</Company>
  <LinksUpToDate>false</LinksUpToDate>
  <CharactersWithSpaces>7459</CharactersWithSpaces>
  <SharedDoc>false</SharedDoc>
  <HLinks>
    <vt:vector size="18" baseType="variant"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7929961</vt:i4>
      </vt:variant>
      <vt:variant>
        <vt:i4>3</vt:i4>
      </vt:variant>
      <vt:variant>
        <vt:i4>0</vt:i4>
      </vt:variant>
      <vt:variant>
        <vt:i4>5</vt:i4>
      </vt:variant>
      <vt:variant>
        <vt:lpwstr>https://residenzerealisabaude.com/itinerari-da-re/</vt:lpwstr>
      </vt:variant>
      <vt:variant>
        <vt:lpwstr/>
      </vt:variant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https://residenzerealisabaude.com/territori-da-re/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11</cp:revision>
  <dcterms:created xsi:type="dcterms:W3CDTF">2025-10-07T10:00:00Z</dcterms:created>
  <dcterms:modified xsi:type="dcterms:W3CDTF">2025-10-07T15:24:00Z</dcterms:modified>
</cp:coreProperties>
</file>