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00CF" w14:textId="6AB0BE83" w:rsidR="0EDE1DC2" w:rsidRDefault="0EDE1DC2" w:rsidP="0EDE1DC2">
      <w:pPr>
        <w:jc w:val="center"/>
      </w:pPr>
      <w:r w:rsidRPr="185FB9C7">
        <w:rPr>
          <w:rFonts w:asciiTheme="minorHAnsi" w:hAnsiTheme="minorHAnsi" w:cstheme="minorBidi"/>
          <w:b/>
          <w:bCs/>
          <w:sz w:val="40"/>
          <w:szCs w:val="40"/>
        </w:rPr>
        <w:t xml:space="preserve">La Valle d’Aosta alla prima edizione </w:t>
      </w:r>
    </w:p>
    <w:p w14:paraId="0485EAE3" w14:textId="5AA07BE4" w:rsidR="0EDE1DC2" w:rsidRDefault="005C117C" w:rsidP="185FB9C7">
      <w:pPr>
        <w:jc w:val="center"/>
        <w:rPr>
          <w:rFonts w:asciiTheme="minorHAnsi" w:hAnsiTheme="minorHAnsi" w:cstheme="minorBidi"/>
          <w:b/>
          <w:bCs/>
          <w:sz w:val="40"/>
          <w:szCs w:val="40"/>
        </w:rPr>
      </w:pPr>
      <w:r w:rsidRPr="185FB9C7">
        <w:rPr>
          <w:rFonts w:asciiTheme="minorHAnsi" w:hAnsiTheme="minorHAnsi" w:cstheme="minorBidi"/>
          <w:b/>
          <w:bCs/>
          <w:sz w:val="40"/>
          <w:szCs w:val="40"/>
        </w:rPr>
        <w:t>D</w:t>
      </w:r>
      <w:r w:rsidR="0EDE1DC2" w:rsidRPr="185FB9C7">
        <w:rPr>
          <w:rFonts w:asciiTheme="minorHAnsi" w:hAnsiTheme="minorHAnsi" w:cstheme="minorBidi"/>
          <w:b/>
          <w:bCs/>
          <w:sz w:val="40"/>
          <w:szCs w:val="40"/>
        </w:rPr>
        <w:t>i</w:t>
      </w:r>
      <w:r w:rsidRPr="185FB9C7">
        <w:rPr>
          <w:rFonts w:asciiTheme="minorHAnsi" w:hAnsiTheme="minorHAnsi" w:cstheme="minorBidi"/>
          <w:b/>
          <w:bCs/>
          <w:sz w:val="40"/>
          <w:szCs w:val="40"/>
        </w:rPr>
        <w:t xml:space="preserve"> </w:t>
      </w:r>
      <w:r w:rsidR="0EDE1DC2" w:rsidRPr="185FB9C7">
        <w:rPr>
          <w:rFonts w:asciiTheme="minorHAnsi" w:hAnsiTheme="minorHAnsi" w:cstheme="minorBidi"/>
          <w:b/>
          <w:bCs/>
          <w:sz w:val="40"/>
          <w:szCs w:val="40"/>
        </w:rPr>
        <w:t>Aprèski Milano Mountain Show</w:t>
      </w:r>
    </w:p>
    <w:p w14:paraId="3E03D60F" w14:textId="4E2839DD" w:rsidR="00F9341C" w:rsidRPr="00185D47" w:rsidRDefault="0EDE1DC2" w:rsidP="185FB9C7">
      <w:pPr>
        <w:autoSpaceDE w:val="0"/>
        <w:autoSpaceDN w:val="0"/>
        <w:adjustRightInd w:val="0"/>
        <w:jc w:val="center"/>
        <w:rPr>
          <w:rFonts w:asciiTheme="minorHAnsi" w:hAnsiTheme="minorHAnsi" w:cstheme="minorBidi"/>
          <w:b/>
          <w:bCs/>
          <w:sz w:val="28"/>
          <w:szCs w:val="28"/>
        </w:rPr>
      </w:pPr>
      <w:r w:rsidRPr="185FB9C7">
        <w:rPr>
          <w:rFonts w:asciiTheme="minorHAnsi" w:hAnsiTheme="minorHAnsi" w:cstheme="minorBidi"/>
          <w:b/>
          <w:bCs/>
          <w:sz w:val="22"/>
          <w:szCs w:val="22"/>
        </w:rPr>
        <w:t>“Valle d’Aosta, ti porta a un altro livello” è il titolo d</w:t>
      </w:r>
      <w:r w:rsidR="72B5969F" w:rsidRPr="185FB9C7">
        <w:rPr>
          <w:rFonts w:asciiTheme="minorHAnsi" w:hAnsiTheme="minorHAnsi" w:cstheme="minorBidi"/>
          <w:b/>
          <w:bCs/>
          <w:sz w:val="22"/>
          <w:szCs w:val="22"/>
        </w:rPr>
        <w:t>ell’</w:t>
      </w:r>
      <w:r w:rsidRPr="185FB9C7">
        <w:rPr>
          <w:rFonts w:asciiTheme="minorHAnsi" w:hAnsiTheme="minorHAnsi" w:cstheme="minorBidi"/>
          <w:b/>
          <w:bCs/>
          <w:sz w:val="22"/>
          <w:szCs w:val="22"/>
        </w:rPr>
        <w:t>articolato panel all’interno della prima edizione di Aprèski | Milano Mountain Show. Al centro degli interventi, le novità della stagione sciistica 2025-2026 raccontat</w:t>
      </w:r>
      <w:r w:rsidR="63905CA6" w:rsidRPr="185FB9C7">
        <w:rPr>
          <w:rFonts w:asciiTheme="minorHAnsi" w:hAnsiTheme="minorHAnsi" w:cstheme="minorBidi"/>
          <w:b/>
          <w:bCs/>
          <w:sz w:val="22"/>
          <w:szCs w:val="22"/>
        </w:rPr>
        <w:t>e</w:t>
      </w:r>
      <w:r w:rsidRPr="185FB9C7">
        <w:rPr>
          <w:rFonts w:asciiTheme="minorHAnsi" w:hAnsiTheme="minorHAnsi" w:cstheme="minorBidi"/>
          <w:b/>
          <w:bCs/>
          <w:sz w:val="22"/>
          <w:szCs w:val="22"/>
        </w:rPr>
        <w:t xml:space="preserve"> dalle sei stazioni sciistiche principali della Regione, </w:t>
      </w:r>
    </w:p>
    <w:p w14:paraId="5824614C" w14:textId="1B8FB44F" w:rsidR="00F9341C" w:rsidRPr="00185D47" w:rsidRDefault="0EDE1DC2" w:rsidP="185FB9C7">
      <w:pPr>
        <w:autoSpaceDE w:val="0"/>
        <w:autoSpaceDN w:val="0"/>
        <w:adjustRightInd w:val="0"/>
        <w:jc w:val="center"/>
        <w:rPr>
          <w:rFonts w:asciiTheme="minorHAnsi" w:hAnsiTheme="minorHAnsi" w:cstheme="minorBidi"/>
          <w:b/>
          <w:bCs/>
          <w:sz w:val="28"/>
          <w:szCs w:val="28"/>
        </w:rPr>
      </w:pPr>
      <w:r w:rsidRPr="185FB9C7">
        <w:rPr>
          <w:rFonts w:asciiTheme="minorHAnsi" w:hAnsiTheme="minorHAnsi" w:cstheme="minorBidi"/>
          <w:b/>
          <w:bCs/>
          <w:sz w:val="22"/>
          <w:szCs w:val="22"/>
        </w:rPr>
        <w:t xml:space="preserve">unitamente all’Assessorato al Turismo, Sport e Commercio, </w:t>
      </w:r>
    </w:p>
    <w:p w14:paraId="63F4715A" w14:textId="64990C83" w:rsidR="00F9341C" w:rsidRPr="00185D47" w:rsidRDefault="0EDE1DC2" w:rsidP="185FB9C7">
      <w:pPr>
        <w:autoSpaceDE w:val="0"/>
        <w:autoSpaceDN w:val="0"/>
        <w:adjustRightInd w:val="0"/>
        <w:jc w:val="center"/>
        <w:rPr>
          <w:rFonts w:asciiTheme="minorHAnsi" w:hAnsiTheme="minorHAnsi" w:cstheme="minorBidi"/>
          <w:b/>
          <w:bCs/>
          <w:sz w:val="28"/>
          <w:szCs w:val="28"/>
        </w:rPr>
      </w:pPr>
      <w:r w:rsidRPr="185FB9C7">
        <w:rPr>
          <w:rFonts w:asciiTheme="minorHAnsi" w:hAnsiTheme="minorHAnsi" w:cstheme="minorBidi"/>
          <w:b/>
          <w:bCs/>
          <w:sz w:val="22"/>
          <w:szCs w:val="22"/>
        </w:rPr>
        <w:t xml:space="preserve">all’Assessorato allo Sviluppo economico, Formazione e Lavoro, Trasporti e Mobilità Sostenibile </w:t>
      </w:r>
    </w:p>
    <w:p w14:paraId="287DC7B5" w14:textId="6C93A796" w:rsidR="00F9341C" w:rsidRPr="00185D47" w:rsidRDefault="0EDE1DC2" w:rsidP="185FB9C7">
      <w:pPr>
        <w:autoSpaceDE w:val="0"/>
        <w:autoSpaceDN w:val="0"/>
        <w:adjustRightInd w:val="0"/>
        <w:jc w:val="center"/>
        <w:rPr>
          <w:rFonts w:asciiTheme="minorHAnsi" w:hAnsiTheme="minorHAnsi" w:cstheme="minorBidi"/>
          <w:b/>
          <w:bCs/>
          <w:sz w:val="28"/>
          <w:szCs w:val="28"/>
        </w:rPr>
      </w:pPr>
      <w:r w:rsidRPr="185FB9C7">
        <w:rPr>
          <w:rFonts w:asciiTheme="minorHAnsi" w:hAnsiTheme="minorHAnsi" w:cstheme="minorBidi"/>
          <w:b/>
          <w:bCs/>
          <w:sz w:val="22"/>
          <w:szCs w:val="22"/>
        </w:rPr>
        <w:t>e a</w:t>
      </w:r>
      <w:r w:rsidR="389A2A54" w:rsidRPr="185FB9C7">
        <w:rPr>
          <w:rFonts w:asciiTheme="minorHAnsi" w:hAnsiTheme="minorHAnsi" w:cstheme="minorBidi"/>
          <w:b/>
          <w:bCs/>
          <w:sz w:val="22"/>
          <w:szCs w:val="22"/>
        </w:rPr>
        <w:t xml:space="preserve">d </w:t>
      </w:r>
      <w:r w:rsidRPr="185FB9C7">
        <w:rPr>
          <w:rFonts w:asciiTheme="minorHAnsi" w:hAnsiTheme="minorHAnsi" w:cstheme="minorBidi"/>
          <w:b/>
          <w:bCs/>
          <w:sz w:val="22"/>
          <w:szCs w:val="22"/>
        </w:rPr>
        <w:t>ASIVA (Associazione Sport Invernali Valle d’Aosta).</w:t>
      </w:r>
      <w:r w:rsidRPr="185FB9C7">
        <w:rPr>
          <w:rFonts w:asciiTheme="minorHAnsi" w:hAnsiTheme="minorHAnsi" w:cstheme="minorBidi"/>
          <w:b/>
          <w:bCs/>
          <w:i/>
          <w:iCs/>
          <w:sz w:val="28"/>
          <w:szCs w:val="28"/>
        </w:rPr>
        <w:t xml:space="preserve"> </w:t>
      </w:r>
    </w:p>
    <w:p w14:paraId="7885A6EA" w14:textId="3A703BA5" w:rsidR="00F9341C" w:rsidRPr="00185D47" w:rsidRDefault="00F9341C" w:rsidP="185FB9C7">
      <w:pPr>
        <w:autoSpaceDE w:val="0"/>
        <w:autoSpaceDN w:val="0"/>
        <w:adjustRightInd w:val="0"/>
        <w:jc w:val="center"/>
        <w:rPr>
          <w:rFonts w:asciiTheme="minorHAnsi" w:hAnsiTheme="minorHAnsi" w:cstheme="minorBidi"/>
          <w:b/>
          <w:bCs/>
          <w:sz w:val="16"/>
          <w:szCs w:val="16"/>
        </w:rPr>
      </w:pPr>
    </w:p>
    <w:p w14:paraId="61F54159" w14:textId="75732204" w:rsidR="00F9341C" w:rsidRPr="00185D47" w:rsidRDefault="0EDE1DC2" w:rsidP="0EDE1DC2">
      <w:pPr>
        <w:autoSpaceDE w:val="0"/>
        <w:autoSpaceDN w:val="0"/>
        <w:adjustRightInd w:val="0"/>
        <w:jc w:val="center"/>
        <w:rPr>
          <w:rFonts w:asciiTheme="minorHAnsi" w:hAnsiTheme="minorHAnsi" w:cstheme="minorBidi"/>
          <w:b/>
          <w:bCs/>
          <w:sz w:val="28"/>
          <w:szCs w:val="28"/>
        </w:rPr>
      </w:pPr>
      <w:r w:rsidRPr="0EDE1DC2">
        <w:rPr>
          <w:rFonts w:asciiTheme="minorHAnsi" w:hAnsiTheme="minorHAnsi" w:cstheme="minorBidi"/>
          <w:b/>
          <w:bCs/>
          <w:sz w:val="28"/>
          <w:szCs w:val="28"/>
        </w:rPr>
        <w:t>Con la partecipazione straordinaria degli atleti valdostani</w:t>
      </w:r>
    </w:p>
    <w:p w14:paraId="5850D7F0" w14:textId="4D625BFD" w:rsidR="0017598C" w:rsidRPr="00185D47" w:rsidRDefault="0EDE1DC2" w:rsidP="185FB9C7">
      <w:pPr>
        <w:autoSpaceDE w:val="0"/>
        <w:autoSpaceDN w:val="0"/>
        <w:adjustRightInd w:val="0"/>
        <w:jc w:val="center"/>
        <w:rPr>
          <w:rFonts w:asciiTheme="minorHAnsi" w:hAnsiTheme="minorHAnsi" w:cstheme="minorBidi"/>
          <w:b/>
          <w:bCs/>
          <w:color w:val="FF0000"/>
          <w:sz w:val="28"/>
          <w:szCs w:val="28"/>
        </w:rPr>
      </w:pPr>
      <w:r w:rsidRPr="185FB9C7">
        <w:rPr>
          <w:rFonts w:asciiTheme="minorHAnsi" w:hAnsiTheme="minorHAnsi" w:cstheme="minorBidi"/>
          <w:b/>
          <w:bCs/>
          <w:color w:val="FF0000"/>
          <w:sz w:val="28"/>
          <w:szCs w:val="28"/>
        </w:rPr>
        <w:t>Guglielmo Bosca e Giorgia Collomb</w:t>
      </w:r>
    </w:p>
    <w:p w14:paraId="49DDE275" w14:textId="77777777" w:rsidR="002246FE" w:rsidRPr="00185D47" w:rsidRDefault="002246FE" w:rsidP="00CF14A0">
      <w:pPr>
        <w:jc w:val="both"/>
        <w:rPr>
          <w:rFonts w:asciiTheme="minorHAnsi" w:hAnsiTheme="minorHAnsi" w:cstheme="minorBidi"/>
          <w:i/>
          <w:iCs/>
          <w:sz w:val="20"/>
          <w:szCs w:val="20"/>
        </w:rPr>
      </w:pPr>
    </w:p>
    <w:p w14:paraId="02F7CA6B" w14:textId="09C887A7" w:rsidR="00E75116" w:rsidRDefault="0EDE1DC2" w:rsidP="185FB9C7">
      <w:pPr>
        <w:jc w:val="both"/>
        <w:rPr>
          <w:rFonts w:asciiTheme="minorHAnsi" w:hAnsiTheme="minorHAnsi" w:cstheme="minorBidi"/>
          <w:sz w:val="21"/>
          <w:szCs w:val="21"/>
        </w:rPr>
      </w:pPr>
      <w:r w:rsidRPr="185FB9C7">
        <w:rPr>
          <w:rFonts w:asciiTheme="minorHAnsi" w:hAnsiTheme="minorHAnsi" w:cstheme="minorBidi"/>
          <w:i/>
          <w:iCs/>
          <w:sz w:val="21"/>
          <w:szCs w:val="21"/>
        </w:rPr>
        <w:t>Aosta, 16 ottobre 2025</w:t>
      </w:r>
      <w:r w:rsidRPr="185FB9C7">
        <w:rPr>
          <w:rFonts w:asciiTheme="minorHAnsi" w:hAnsiTheme="minorHAnsi" w:cstheme="minorBidi"/>
          <w:sz w:val="21"/>
          <w:szCs w:val="21"/>
        </w:rPr>
        <w:t xml:space="preserve"> – </w:t>
      </w:r>
      <w:r w:rsidR="75C294F9" w:rsidRPr="185FB9C7">
        <w:rPr>
          <w:rFonts w:asciiTheme="minorHAnsi" w:hAnsiTheme="minorHAnsi" w:cstheme="minorBidi"/>
          <w:sz w:val="21"/>
          <w:szCs w:val="21"/>
        </w:rPr>
        <w:t>Oggi</w:t>
      </w:r>
      <w:r w:rsidR="6953B906" w:rsidRPr="185FB9C7">
        <w:rPr>
          <w:rFonts w:asciiTheme="minorHAnsi" w:hAnsiTheme="minorHAnsi" w:cstheme="minorBidi"/>
          <w:sz w:val="21"/>
          <w:szCs w:val="21"/>
        </w:rPr>
        <w:t xml:space="preserve">, in occasione della prima edizione di </w:t>
      </w:r>
      <w:r w:rsidR="6953B906" w:rsidRPr="185FB9C7">
        <w:rPr>
          <w:rFonts w:asciiTheme="minorHAnsi" w:hAnsiTheme="minorHAnsi" w:cstheme="minorBidi"/>
          <w:b/>
          <w:bCs/>
          <w:i/>
          <w:iCs/>
          <w:sz w:val="21"/>
          <w:szCs w:val="21"/>
        </w:rPr>
        <w:t>Aprèski | Milano Mountain Show</w:t>
      </w:r>
      <w:r w:rsidR="6F0F7DDF" w:rsidRPr="185FB9C7">
        <w:rPr>
          <w:rFonts w:asciiTheme="minorHAnsi" w:hAnsiTheme="minorHAnsi" w:cstheme="minorBidi"/>
          <w:b/>
          <w:bCs/>
          <w:i/>
          <w:iCs/>
          <w:sz w:val="21"/>
          <w:szCs w:val="21"/>
        </w:rPr>
        <w:t>,</w:t>
      </w:r>
      <w:r w:rsidR="6F0F7DDF" w:rsidRPr="185FB9C7">
        <w:rPr>
          <w:rFonts w:asciiTheme="minorHAnsi" w:hAnsiTheme="minorHAnsi" w:cstheme="minorBidi"/>
          <w:sz w:val="21"/>
          <w:szCs w:val="21"/>
        </w:rPr>
        <w:t xml:space="preserve"> u</w:t>
      </w:r>
      <w:r w:rsidRPr="185FB9C7">
        <w:rPr>
          <w:rFonts w:asciiTheme="minorHAnsi" w:hAnsiTheme="minorHAnsi" w:cstheme="minorBidi"/>
          <w:sz w:val="21"/>
          <w:szCs w:val="21"/>
        </w:rPr>
        <w:t xml:space="preserve">na folta rappresentanza valdostana </w:t>
      </w:r>
      <w:r w:rsidR="17E53766" w:rsidRPr="185FB9C7">
        <w:rPr>
          <w:rFonts w:asciiTheme="minorHAnsi" w:hAnsiTheme="minorHAnsi" w:cstheme="minorBidi"/>
          <w:sz w:val="21"/>
          <w:szCs w:val="21"/>
        </w:rPr>
        <w:t xml:space="preserve">ha animato </w:t>
      </w:r>
      <w:r w:rsidRPr="185FB9C7">
        <w:rPr>
          <w:rFonts w:asciiTheme="minorHAnsi" w:hAnsiTheme="minorHAnsi" w:cstheme="minorBidi"/>
          <w:sz w:val="21"/>
          <w:szCs w:val="21"/>
        </w:rPr>
        <w:t xml:space="preserve">due ore di talk, moderate dal noto speaker </w:t>
      </w:r>
      <w:r w:rsidR="00C5486F" w:rsidRPr="185FB9C7">
        <w:rPr>
          <w:rFonts w:asciiTheme="minorHAnsi" w:hAnsiTheme="minorHAnsi" w:cstheme="minorBidi"/>
          <w:sz w:val="21"/>
          <w:szCs w:val="21"/>
        </w:rPr>
        <w:t>di Cogne</w:t>
      </w:r>
      <w:r w:rsidR="2BD98F83" w:rsidRPr="185FB9C7">
        <w:rPr>
          <w:rFonts w:asciiTheme="minorHAnsi" w:hAnsiTheme="minorHAnsi" w:cstheme="minorBidi"/>
          <w:sz w:val="21"/>
          <w:szCs w:val="21"/>
        </w:rPr>
        <w:t>,</w:t>
      </w:r>
      <w:r w:rsidRPr="185FB9C7">
        <w:rPr>
          <w:rFonts w:asciiTheme="minorHAnsi" w:hAnsiTheme="minorHAnsi" w:cstheme="minorBidi"/>
          <w:sz w:val="21"/>
          <w:szCs w:val="21"/>
        </w:rPr>
        <w:t xml:space="preserve"> </w:t>
      </w:r>
      <w:r w:rsidRPr="185FB9C7">
        <w:rPr>
          <w:rFonts w:asciiTheme="minorHAnsi" w:hAnsiTheme="minorHAnsi" w:cstheme="minorBidi"/>
          <w:b/>
          <w:bCs/>
          <w:sz w:val="21"/>
          <w:szCs w:val="21"/>
        </w:rPr>
        <w:t>Paolo Mei</w:t>
      </w:r>
      <w:r w:rsidR="5EC9D22C" w:rsidRPr="185FB9C7">
        <w:rPr>
          <w:rFonts w:asciiTheme="minorHAnsi" w:hAnsiTheme="minorHAnsi" w:cstheme="minorBidi"/>
          <w:b/>
          <w:bCs/>
          <w:sz w:val="21"/>
          <w:szCs w:val="21"/>
        </w:rPr>
        <w:t xml:space="preserve">, </w:t>
      </w:r>
      <w:r w:rsidRPr="185FB9C7">
        <w:rPr>
          <w:rFonts w:asciiTheme="minorHAnsi" w:hAnsiTheme="minorHAnsi" w:cstheme="minorBidi"/>
          <w:sz w:val="21"/>
          <w:szCs w:val="21"/>
        </w:rPr>
        <w:t>in cui la Regione più piccola (</w:t>
      </w:r>
      <w:r w:rsidRPr="185FB9C7">
        <w:rPr>
          <w:rFonts w:asciiTheme="minorHAnsi" w:hAnsiTheme="minorHAnsi" w:cstheme="minorBidi"/>
          <w:b/>
          <w:bCs/>
          <w:sz w:val="21"/>
          <w:szCs w:val="21"/>
        </w:rPr>
        <w:t>ma anche la più alta</w:t>
      </w:r>
      <w:r w:rsidRPr="185FB9C7">
        <w:rPr>
          <w:rFonts w:asciiTheme="minorHAnsi" w:hAnsiTheme="minorHAnsi" w:cstheme="minorBidi"/>
          <w:sz w:val="21"/>
          <w:szCs w:val="21"/>
        </w:rPr>
        <w:t xml:space="preserve">) d’Italia ha saputo raccontarsi come destinazione unita negli intenti e negli sforzi, dove la pluralità delle voci provenienti dai vari territori non è motivo di concorrenza interna, ma piuttosto </w:t>
      </w:r>
      <w:r w:rsidR="0C707482" w:rsidRPr="185FB9C7">
        <w:rPr>
          <w:rFonts w:asciiTheme="minorHAnsi" w:hAnsiTheme="minorHAnsi" w:cstheme="minorBidi"/>
          <w:sz w:val="21"/>
          <w:szCs w:val="21"/>
        </w:rPr>
        <w:t>l’</w:t>
      </w:r>
      <w:r w:rsidRPr="185FB9C7">
        <w:rPr>
          <w:rFonts w:asciiTheme="minorHAnsi" w:hAnsiTheme="minorHAnsi" w:cstheme="minorBidi"/>
          <w:b/>
          <w:bCs/>
          <w:sz w:val="21"/>
          <w:szCs w:val="21"/>
        </w:rPr>
        <w:t>asset</w:t>
      </w:r>
      <w:r w:rsidR="7A1D97D3" w:rsidRPr="185FB9C7">
        <w:rPr>
          <w:rFonts w:asciiTheme="minorHAnsi" w:hAnsiTheme="minorHAnsi" w:cstheme="minorBidi"/>
          <w:b/>
          <w:bCs/>
          <w:sz w:val="21"/>
          <w:szCs w:val="21"/>
        </w:rPr>
        <w:t xml:space="preserve"> vincente</w:t>
      </w:r>
      <w:r w:rsidRPr="185FB9C7">
        <w:rPr>
          <w:rFonts w:asciiTheme="minorHAnsi" w:hAnsiTheme="minorHAnsi" w:cstheme="minorBidi"/>
          <w:sz w:val="21"/>
          <w:szCs w:val="21"/>
        </w:rPr>
        <w:t xml:space="preserve"> di un’offerta turistica e sportiva completa e variegata. </w:t>
      </w:r>
    </w:p>
    <w:p w14:paraId="6D996726" w14:textId="371F3CCA" w:rsidR="185FB9C7" w:rsidRDefault="185FB9C7" w:rsidP="185FB9C7">
      <w:pPr>
        <w:jc w:val="both"/>
        <w:rPr>
          <w:rFonts w:asciiTheme="minorHAnsi" w:hAnsiTheme="minorHAnsi" w:cstheme="minorBidi"/>
          <w:sz w:val="21"/>
          <w:szCs w:val="21"/>
        </w:rPr>
      </w:pPr>
    </w:p>
    <w:p w14:paraId="1A97C89C" w14:textId="08BBF57E" w:rsidR="00E75116" w:rsidRDefault="0EDE1DC2" w:rsidP="185FB9C7">
      <w:pPr>
        <w:jc w:val="both"/>
        <w:rPr>
          <w:rFonts w:asciiTheme="minorHAnsi" w:hAnsiTheme="minorHAnsi" w:cstheme="minorBidi"/>
          <w:sz w:val="21"/>
          <w:szCs w:val="21"/>
        </w:rPr>
      </w:pPr>
      <w:r w:rsidRPr="185FB9C7">
        <w:rPr>
          <w:rFonts w:asciiTheme="minorHAnsi" w:hAnsiTheme="minorHAnsi" w:cstheme="minorBidi"/>
          <w:sz w:val="21"/>
          <w:szCs w:val="21"/>
        </w:rPr>
        <w:t xml:space="preserve">La partecipazione della Regione Valle d’Aosta alla rassegna </w:t>
      </w:r>
      <w:r w:rsidRPr="185FB9C7">
        <w:rPr>
          <w:rFonts w:asciiTheme="minorHAnsi" w:hAnsiTheme="minorHAnsi" w:cstheme="minorBidi"/>
          <w:b/>
          <w:bCs/>
          <w:i/>
          <w:iCs/>
          <w:sz w:val="21"/>
          <w:szCs w:val="21"/>
        </w:rPr>
        <w:t xml:space="preserve">Aprèski | Milano Mountain Show </w:t>
      </w:r>
      <w:r w:rsidR="129BCBA0" w:rsidRPr="185FB9C7">
        <w:rPr>
          <w:rFonts w:asciiTheme="minorHAnsi" w:hAnsiTheme="minorHAnsi" w:cstheme="minorBidi"/>
          <w:sz w:val="21"/>
          <w:szCs w:val="21"/>
        </w:rPr>
        <w:t xml:space="preserve">ha visto </w:t>
      </w:r>
      <w:r w:rsidR="00C5486F" w:rsidRPr="185FB9C7">
        <w:rPr>
          <w:rFonts w:asciiTheme="minorHAnsi" w:hAnsiTheme="minorHAnsi" w:cstheme="minorBidi"/>
          <w:sz w:val="21"/>
          <w:szCs w:val="21"/>
        </w:rPr>
        <w:t xml:space="preserve">l’impegno </w:t>
      </w:r>
      <w:r w:rsidRPr="185FB9C7">
        <w:rPr>
          <w:rFonts w:asciiTheme="minorHAnsi" w:hAnsiTheme="minorHAnsi" w:cstheme="minorBidi"/>
          <w:sz w:val="21"/>
          <w:szCs w:val="21"/>
        </w:rPr>
        <w:t>congiunt</w:t>
      </w:r>
      <w:r w:rsidR="00C5486F" w:rsidRPr="185FB9C7">
        <w:rPr>
          <w:rFonts w:asciiTheme="minorHAnsi" w:hAnsiTheme="minorHAnsi" w:cstheme="minorBidi"/>
          <w:sz w:val="21"/>
          <w:szCs w:val="21"/>
        </w:rPr>
        <w:t xml:space="preserve">o </w:t>
      </w:r>
      <w:r w:rsidRPr="185FB9C7">
        <w:rPr>
          <w:rFonts w:asciiTheme="minorHAnsi" w:hAnsiTheme="minorHAnsi" w:cstheme="minorBidi"/>
          <w:sz w:val="21"/>
          <w:szCs w:val="21"/>
        </w:rPr>
        <w:t>dell’</w:t>
      </w:r>
      <w:r w:rsidRPr="185FB9C7">
        <w:rPr>
          <w:rFonts w:asciiTheme="minorHAnsi" w:hAnsiTheme="minorHAnsi" w:cstheme="minorBidi"/>
          <w:b/>
          <w:bCs/>
          <w:sz w:val="21"/>
          <w:szCs w:val="21"/>
        </w:rPr>
        <w:t>Assessorato al Turismo, Sport e Commercio</w:t>
      </w:r>
      <w:r w:rsidRPr="185FB9C7">
        <w:rPr>
          <w:rFonts w:asciiTheme="minorHAnsi" w:hAnsiTheme="minorHAnsi" w:cstheme="minorBidi"/>
          <w:sz w:val="21"/>
          <w:szCs w:val="21"/>
        </w:rPr>
        <w:t xml:space="preserve"> e dell’</w:t>
      </w:r>
      <w:r w:rsidRPr="185FB9C7">
        <w:rPr>
          <w:rFonts w:asciiTheme="minorHAnsi" w:hAnsiTheme="minorHAnsi" w:cstheme="minorBidi"/>
          <w:b/>
          <w:bCs/>
          <w:sz w:val="21"/>
          <w:szCs w:val="21"/>
        </w:rPr>
        <w:t>Assessorato allo</w:t>
      </w:r>
      <w:r w:rsidRPr="185FB9C7">
        <w:rPr>
          <w:rFonts w:asciiTheme="minorHAnsi" w:hAnsiTheme="minorHAnsi" w:cstheme="minorBidi"/>
          <w:b/>
          <w:bCs/>
          <w:sz w:val="22"/>
          <w:szCs w:val="22"/>
        </w:rPr>
        <w:t xml:space="preserve"> </w:t>
      </w:r>
      <w:r w:rsidRPr="185FB9C7">
        <w:rPr>
          <w:rFonts w:asciiTheme="minorHAnsi" w:hAnsiTheme="minorHAnsi" w:cstheme="minorBidi"/>
          <w:b/>
          <w:bCs/>
          <w:sz w:val="21"/>
          <w:szCs w:val="21"/>
        </w:rPr>
        <w:t>Sviluppo economico, Formazione e Lavoro, Trasporti e Mobilità Sostenibile</w:t>
      </w:r>
      <w:r w:rsidRPr="185FB9C7">
        <w:rPr>
          <w:rFonts w:asciiTheme="minorHAnsi" w:hAnsiTheme="minorHAnsi" w:cstheme="minorBidi"/>
          <w:sz w:val="21"/>
          <w:szCs w:val="21"/>
        </w:rPr>
        <w:t xml:space="preserve"> protagonisti, in apertura del panel “</w:t>
      </w:r>
      <w:r w:rsidRPr="185FB9C7">
        <w:rPr>
          <w:rFonts w:asciiTheme="minorHAnsi" w:hAnsiTheme="minorHAnsi" w:cstheme="minorBidi"/>
          <w:i/>
          <w:iCs/>
          <w:sz w:val="21"/>
          <w:szCs w:val="21"/>
        </w:rPr>
        <w:t>Valle d’Aosta ti porta a un altro livello”</w:t>
      </w:r>
      <w:r w:rsidRPr="185FB9C7">
        <w:rPr>
          <w:rFonts w:asciiTheme="minorHAnsi" w:hAnsiTheme="minorHAnsi" w:cstheme="minorBidi"/>
          <w:sz w:val="21"/>
          <w:szCs w:val="21"/>
        </w:rPr>
        <w:t>, insieme all’</w:t>
      </w:r>
      <w:r w:rsidRPr="185FB9C7">
        <w:rPr>
          <w:rFonts w:asciiTheme="minorHAnsi" w:hAnsiTheme="minorHAnsi" w:cstheme="minorBidi"/>
          <w:b/>
          <w:bCs/>
          <w:sz w:val="21"/>
          <w:szCs w:val="21"/>
        </w:rPr>
        <w:t xml:space="preserve">Associazione Sport Invernali Valle d’Aosta </w:t>
      </w:r>
      <w:r w:rsidRPr="185FB9C7">
        <w:rPr>
          <w:rFonts w:asciiTheme="minorHAnsi" w:hAnsiTheme="minorHAnsi" w:cstheme="minorBidi"/>
          <w:sz w:val="21"/>
          <w:szCs w:val="21"/>
        </w:rPr>
        <w:t>(</w:t>
      </w:r>
      <w:r w:rsidRPr="185FB9C7">
        <w:rPr>
          <w:rFonts w:asciiTheme="minorHAnsi" w:hAnsiTheme="minorHAnsi" w:cstheme="minorBidi"/>
          <w:b/>
          <w:bCs/>
          <w:sz w:val="21"/>
          <w:szCs w:val="21"/>
        </w:rPr>
        <w:t>ASIVA</w:t>
      </w:r>
      <w:r w:rsidRPr="185FB9C7">
        <w:rPr>
          <w:rFonts w:asciiTheme="minorHAnsi" w:hAnsiTheme="minorHAnsi" w:cstheme="minorBidi"/>
          <w:sz w:val="21"/>
          <w:szCs w:val="21"/>
        </w:rPr>
        <w:t>).</w:t>
      </w:r>
    </w:p>
    <w:p w14:paraId="3BD1B2C6" w14:textId="61D1193D" w:rsidR="001C4C60" w:rsidRDefault="0EDE1DC2" w:rsidP="185FB9C7">
      <w:pPr>
        <w:jc w:val="both"/>
        <w:rPr>
          <w:rFonts w:asciiTheme="minorHAnsi" w:hAnsiTheme="minorHAnsi" w:cstheme="minorBidi"/>
          <w:sz w:val="21"/>
          <w:szCs w:val="21"/>
        </w:rPr>
      </w:pPr>
      <w:r w:rsidRPr="185FB9C7">
        <w:rPr>
          <w:rFonts w:asciiTheme="minorHAnsi" w:hAnsiTheme="minorHAnsi" w:cstheme="minorBidi"/>
          <w:sz w:val="21"/>
          <w:szCs w:val="21"/>
        </w:rPr>
        <w:t xml:space="preserve">A proposito di </w:t>
      </w:r>
      <w:r w:rsidRPr="185FB9C7">
        <w:rPr>
          <w:rFonts w:asciiTheme="minorHAnsi" w:hAnsiTheme="minorHAnsi" w:cstheme="minorBidi"/>
          <w:i/>
          <w:iCs/>
          <w:sz w:val="21"/>
          <w:szCs w:val="21"/>
        </w:rPr>
        <w:t>sport invernali</w:t>
      </w:r>
      <w:r w:rsidRPr="185FB9C7">
        <w:rPr>
          <w:rFonts w:asciiTheme="minorHAnsi" w:hAnsiTheme="minorHAnsi" w:cstheme="minorBidi"/>
          <w:sz w:val="21"/>
          <w:szCs w:val="21"/>
        </w:rPr>
        <w:t>,</w:t>
      </w:r>
      <w:r w:rsidRPr="185FB9C7">
        <w:rPr>
          <w:rFonts w:asciiTheme="minorHAnsi" w:hAnsiTheme="minorHAnsi" w:cstheme="minorBidi"/>
          <w:i/>
          <w:iCs/>
          <w:sz w:val="21"/>
          <w:szCs w:val="21"/>
        </w:rPr>
        <w:t xml:space="preserve"> </w:t>
      </w:r>
      <w:r w:rsidRPr="185FB9C7">
        <w:rPr>
          <w:rFonts w:asciiTheme="minorHAnsi" w:hAnsiTheme="minorHAnsi" w:cstheme="minorBidi"/>
          <w:sz w:val="21"/>
          <w:szCs w:val="21"/>
        </w:rPr>
        <w:t xml:space="preserve">testimonial d’eccezione dell’evento </w:t>
      </w:r>
      <w:r w:rsidR="554960B0" w:rsidRPr="185FB9C7">
        <w:rPr>
          <w:rFonts w:asciiTheme="minorHAnsi" w:hAnsiTheme="minorHAnsi" w:cstheme="minorBidi"/>
          <w:sz w:val="21"/>
          <w:szCs w:val="21"/>
        </w:rPr>
        <w:t xml:space="preserve">sono state </w:t>
      </w:r>
      <w:r w:rsidRPr="185FB9C7">
        <w:rPr>
          <w:rFonts w:asciiTheme="minorHAnsi" w:hAnsiTheme="minorHAnsi" w:cstheme="minorBidi"/>
          <w:sz w:val="21"/>
          <w:szCs w:val="21"/>
        </w:rPr>
        <w:t xml:space="preserve">due punte di diamante dello sci valdostano e italiano: </w:t>
      </w:r>
      <w:r w:rsidRPr="185FB9C7">
        <w:rPr>
          <w:rFonts w:asciiTheme="minorHAnsi" w:hAnsiTheme="minorHAnsi" w:cstheme="minorBidi"/>
          <w:b/>
          <w:bCs/>
          <w:sz w:val="21"/>
          <w:szCs w:val="21"/>
        </w:rPr>
        <w:t>Guglielmo “Gugu” Bosca</w:t>
      </w:r>
      <w:r w:rsidRPr="185FB9C7">
        <w:rPr>
          <w:rFonts w:asciiTheme="minorHAnsi" w:hAnsiTheme="minorHAnsi" w:cstheme="minorBidi"/>
          <w:sz w:val="21"/>
          <w:szCs w:val="21"/>
        </w:rPr>
        <w:t xml:space="preserve">, azzurro </w:t>
      </w:r>
      <w:r w:rsidR="7D50446B" w:rsidRPr="185FB9C7">
        <w:rPr>
          <w:rFonts w:asciiTheme="minorHAnsi" w:hAnsiTheme="minorHAnsi" w:cstheme="minorBidi"/>
          <w:sz w:val="21"/>
          <w:szCs w:val="21"/>
        </w:rPr>
        <w:t xml:space="preserve">di sci alpino </w:t>
      </w:r>
      <w:r w:rsidRPr="185FB9C7">
        <w:rPr>
          <w:rFonts w:asciiTheme="minorHAnsi" w:hAnsiTheme="minorHAnsi" w:cstheme="minorBidi"/>
          <w:sz w:val="21"/>
          <w:szCs w:val="21"/>
        </w:rPr>
        <w:t xml:space="preserve">di Coppa del Mondo, e </w:t>
      </w:r>
      <w:r w:rsidRPr="185FB9C7">
        <w:rPr>
          <w:rFonts w:asciiTheme="minorHAnsi" w:hAnsiTheme="minorHAnsi" w:cstheme="minorBidi"/>
          <w:b/>
          <w:bCs/>
          <w:sz w:val="21"/>
          <w:szCs w:val="21"/>
        </w:rPr>
        <w:t>Giorgia Collomb</w:t>
      </w:r>
      <w:r w:rsidRPr="185FB9C7">
        <w:rPr>
          <w:rFonts w:asciiTheme="minorHAnsi" w:hAnsiTheme="minorHAnsi" w:cstheme="minorBidi"/>
          <w:sz w:val="21"/>
          <w:szCs w:val="21"/>
        </w:rPr>
        <w:t>, slalomista</w:t>
      </w:r>
      <w:r w:rsidR="5505CE61" w:rsidRPr="185FB9C7">
        <w:rPr>
          <w:rFonts w:asciiTheme="minorHAnsi" w:hAnsiTheme="minorHAnsi" w:cstheme="minorBidi"/>
          <w:sz w:val="21"/>
          <w:szCs w:val="21"/>
        </w:rPr>
        <w:t>,</w:t>
      </w:r>
      <w:r w:rsidRPr="185FB9C7">
        <w:rPr>
          <w:rFonts w:asciiTheme="minorHAnsi" w:hAnsiTheme="minorHAnsi" w:cstheme="minorBidi"/>
          <w:sz w:val="21"/>
          <w:szCs w:val="21"/>
        </w:rPr>
        <w:t xml:space="preserve"> già oro, quest’anno, nella gara a squadre dei Mondiali di </w:t>
      </w:r>
      <w:r w:rsidRPr="185FB9C7">
        <w:rPr>
          <w:rFonts w:asciiTheme="minorHAnsi" w:hAnsiTheme="minorHAnsi" w:cstheme="minorBidi"/>
          <w:b/>
          <w:bCs/>
          <w:sz w:val="21"/>
          <w:szCs w:val="21"/>
        </w:rPr>
        <w:t>Saalbach-Hinterglemm</w:t>
      </w:r>
      <w:r w:rsidRPr="185FB9C7">
        <w:rPr>
          <w:rFonts w:asciiTheme="minorHAnsi" w:hAnsiTheme="minorHAnsi" w:cstheme="minorBidi"/>
          <w:sz w:val="21"/>
          <w:szCs w:val="21"/>
        </w:rPr>
        <w:t xml:space="preserve">, e che proprio </w:t>
      </w:r>
      <w:r w:rsidR="50855536" w:rsidRPr="185FB9C7">
        <w:rPr>
          <w:rFonts w:asciiTheme="minorHAnsi" w:hAnsiTheme="minorHAnsi" w:cstheme="minorBidi"/>
          <w:sz w:val="21"/>
          <w:szCs w:val="21"/>
        </w:rPr>
        <w:t>domani</w:t>
      </w:r>
      <w:r w:rsidRPr="185FB9C7">
        <w:rPr>
          <w:rFonts w:asciiTheme="minorHAnsi" w:hAnsiTheme="minorHAnsi" w:cstheme="minorBidi"/>
          <w:sz w:val="21"/>
          <w:szCs w:val="21"/>
        </w:rPr>
        <w:t>, il 17 ottobre, compirà 19 anni.</w:t>
      </w:r>
    </w:p>
    <w:p w14:paraId="699B82AD" w14:textId="1E9C6FEC" w:rsidR="0EDE1DC2" w:rsidRDefault="0EDE1DC2" w:rsidP="0EDE1DC2">
      <w:pPr>
        <w:jc w:val="both"/>
        <w:rPr>
          <w:rFonts w:asciiTheme="minorHAnsi" w:hAnsiTheme="minorHAnsi" w:cstheme="minorBidi"/>
          <w:sz w:val="21"/>
          <w:szCs w:val="21"/>
        </w:rPr>
      </w:pPr>
    </w:p>
    <w:p w14:paraId="4011BDAB" w14:textId="0B8706EA" w:rsidR="00DD4D76" w:rsidRDefault="0098126E" w:rsidP="185FB9C7">
      <w:pPr>
        <w:jc w:val="both"/>
        <w:rPr>
          <w:rFonts w:asciiTheme="minorHAnsi" w:hAnsiTheme="minorHAnsi" w:cstheme="minorBidi"/>
          <w:sz w:val="21"/>
          <w:szCs w:val="21"/>
        </w:rPr>
      </w:pPr>
      <w:r w:rsidRPr="185FB9C7">
        <w:rPr>
          <w:rFonts w:asciiTheme="minorHAnsi" w:hAnsiTheme="minorHAnsi" w:cstheme="minorBidi"/>
          <w:b/>
          <w:bCs/>
          <w:sz w:val="21"/>
          <w:szCs w:val="21"/>
        </w:rPr>
        <w:t>Giulio Grosjacques</w:t>
      </w:r>
      <w:r w:rsidRPr="185FB9C7">
        <w:rPr>
          <w:rFonts w:asciiTheme="minorHAnsi" w:hAnsiTheme="minorHAnsi" w:cstheme="minorBidi"/>
          <w:sz w:val="21"/>
          <w:szCs w:val="21"/>
        </w:rPr>
        <w:t xml:space="preserve">, </w:t>
      </w:r>
      <w:r w:rsidRPr="185FB9C7">
        <w:rPr>
          <w:rFonts w:asciiTheme="minorHAnsi" w:hAnsiTheme="minorHAnsi" w:cstheme="minorBidi"/>
          <w:b/>
          <w:bCs/>
          <w:sz w:val="21"/>
          <w:szCs w:val="21"/>
        </w:rPr>
        <w:t>Assessore al Turismo, Sport e Commercio</w:t>
      </w:r>
      <w:r w:rsidRPr="185FB9C7">
        <w:rPr>
          <w:rFonts w:asciiTheme="minorHAnsi" w:hAnsiTheme="minorHAnsi" w:cstheme="minorBidi"/>
          <w:sz w:val="21"/>
          <w:szCs w:val="21"/>
        </w:rPr>
        <w:t xml:space="preserve">, </w:t>
      </w:r>
      <w:r w:rsidR="194B265D" w:rsidRPr="185FB9C7">
        <w:rPr>
          <w:rFonts w:asciiTheme="minorHAnsi" w:hAnsiTheme="minorHAnsi" w:cstheme="minorBidi"/>
          <w:sz w:val="21"/>
          <w:szCs w:val="21"/>
        </w:rPr>
        <w:t xml:space="preserve">ha sottolineato: </w:t>
      </w:r>
      <w:r w:rsidR="002E14E1" w:rsidRPr="185FB9C7">
        <w:rPr>
          <w:rFonts w:asciiTheme="minorHAnsi" w:hAnsiTheme="minorHAnsi" w:cstheme="minorBidi"/>
          <w:sz w:val="21"/>
          <w:szCs w:val="21"/>
        </w:rPr>
        <w:t>“</w:t>
      </w:r>
      <w:r w:rsidR="002E14E1" w:rsidRPr="185FB9C7">
        <w:rPr>
          <w:rFonts w:asciiTheme="minorHAnsi" w:hAnsiTheme="minorHAnsi" w:cstheme="minorBidi"/>
          <w:i/>
          <w:iCs/>
          <w:sz w:val="21"/>
          <w:szCs w:val="21"/>
        </w:rPr>
        <w:t xml:space="preserve">In Valle d’Aosta </w:t>
      </w:r>
      <w:r w:rsidR="002E14E1" w:rsidRPr="185FB9C7">
        <w:rPr>
          <w:rFonts w:asciiTheme="minorHAnsi" w:hAnsiTheme="minorHAnsi" w:cstheme="minorBidi"/>
          <w:b/>
          <w:bCs/>
          <w:i/>
          <w:iCs/>
          <w:sz w:val="21"/>
          <w:szCs w:val="21"/>
        </w:rPr>
        <w:t>la stagione invernale prenderà ufficialmente il via il 25 ottobre</w:t>
      </w:r>
      <w:r w:rsidR="002E14E1" w:rsidRPr="185FB9C7">
        <w:rPr>
          <w:rFonts w:asciiTheme="minorHAnsi" w:hAnsiTheme="minorHAnsi" w:cstheme="minorBidi"/>
          <w:i/>
          <w:iCs/>
          <w:sz w:val="21"/>
          <w:szCs w:val="21"/>
        </w:rPr>
        <w:t xml:space="preserve"> con l’apertura degli impianti di Breuil-Cervinia. Tra novembre e i primi giorni di dicembre, i grandi comprensori sciistici, insieme alle piccole stazioni, completeranno l’offerta invernale valdostana. Abbiamo colto l’importante opportunità offerta dalla prima edizione di APRESKI per incontrare giornalisti, influencer e addetti ai lavori, </w:t>
      </w:r>
      <w:r w:rsidR="5911D466" w:rsidRPr="185FB9C7">
        <w:rPr>
          <w:rFonts w:asciiTheme="minorHAnsi" w:hAnsiTheme="minorHAnsi" w:cstheme="minorBidi"/>
          <w:i/>
          <w:iCs/>
          <w:sz w:val="21"/>
          <w:szCs w:val="21"/>
        </w:rPr>
        <w:t xml:space="preserve">presentare </w:t>
      </w:r>
      <w:r w:rsidR="002E14E1" w:rsidRPr="185FB9C7">
        <w:rPr>
          <w:rFonts w:asciiTheme="minorHAnsi" w:hAnsiTheme="minorHAnsi" w:cstheme="minorBidi"/>
          <w:i/>
          <w:iCs/>
          <w:sz w:val="21"/>
          <w:szCs w:val="21"/>
        </w:rPr>
        <w:t>le novità dedicate agli sciatori e racconta</w:t>
      </w:r>
      <w:r w:rsidR="2A340749" w:rsidRPr="185FB9C7">
        <w:rPr>
          <w:rFonts w:asciiTheme="minorHAnsi" w:hAnsiTheme="minorHAnsi" w:cstheme="minorBidi"/>
          <w:i/>
          <w:iCs/>
          <w:sz w:val="21"/>
          <w:szCs w:val="21"/>
        </w:rPr>
        <w:t>re</w:t>
      </w:r>
      <w:r w:rsidR="002E14E1" w:rsidRPr="185FB9C7">
        <w:rPr>
          <w:rFonts w:asciiTheme="minorHAnsi" w:hAnsiTheme="minorHAnsi" w:cstheme="minorBidi"/>
          <w:i/>
          <w:iCs/>
          <w:sz w:val="21"/>
          <w:szCs w:val="21"/>
        </w:rPr>
        <w:t xml:space="preserve"> il nostro territorio, pronto come ogni anno ad accogliere gli appassionati di montagna e natura. Amiamo sottolineare l’altitudine delle nostre montagne e la verticalità unica della Valle d’Aosta; per questo motivo abbiamo voluto valorizzare </w:t>
      </w:r>
      <w:r w:rsidR="002E14E1" w:rsidRPr="185FB9C7">
        <w:rPr>
          <w:rFonts w:asciiTheme="minorHAnsi" w:hAnsiTheme="minorHAnsi" w:cstheme="minorBidi"/>
          <w:b/>
          <w:bCs/>
          <w:i/>
          <w:iCs/>
          <w:sz w:val="21"/>
          <w:szCs w:val="21"/>
        </w:rPr>
        <w:t>non solo il nostro prodotto di punta, lo sci, ma anche</w:t>
      </w:r>
      <w:r w:rsidR="005F1D66" w:rsidRPr="185FB9C7">
        <w:rPr>
          <w:rFonts w:asciiTheme="minorHAnsi" w:hAnsiTheme="minorHAnsi" w:cstheme="minorBidi"/>
          <w:b/>
          <w:bCs/>
          <w:i/>
          <w:iCs/>
          <w:sz w:val="21"/>
          <w:szCs w:val="21"/>
        </w:rPr>
        <w:t xml:space="preserve"> </w:t>
      </w:r>
      <w:r w:rsidR="002E14E1" w:rsidRPr="185FB9C7">
        <w:rPr>
          <w:rFonts w:asciiTheme="minorHAnsi" w:hAnsiTheme="minorHAnsi" w:cstheme="minorBidi"/>
          <w:b/>
          <w:bCs/>
          <w:i/>
          <w:iCs/>
          <w:sz w:val="21"/>
          <w:szCs w:val="21"/>
        </w:rPr>
        <w:t>le piccole stazioni e i villaggi alpini</w:t>
      </w:r>
      <w:r w:rsidR="002E14E1" w:rsidRPr="185FB9C7">
        <w:rPr>
          <w:rFonts w:asciiTheme="minorHAnsi" w:hAnsiTheme="minorHAnsi" w:cstheme="minorBidi"/>
          <w:i/>
          <w:iCs/>
          <w:sz w:val="21"/>
          <w:szCs w:val="21"/>
        </w:rPr>
        <w:t>, che offrono la possibilità di vivere vacanze scandite dai ritmi e dai sapori autentici della montagna più vera</w:t>
      </w:r>
      <w:r w:rsidR="00DD4D76" w:rsidRPr="185FB9C7">
        <w:rPr>
          <w:rFonts w:asciiTheme="minorHAnsi" w:hAnsiTheme="minorHAnsi" w:cstheme="minorBidi"/>
          <w:i/>
          <w:iCs/>
          <w:sz w:val="21"/>
          <w:szCs w:val="21"/>
        </w:rPr>
        <w:t>”</w:t>
      </w:r>
      <w:r w:rsidR="00DD4D76" w:rsidRPr="185FB9C7">
        <w:rPr>
          <w:rFonts w:asciiTheme="minorHAnsi" w:hAnsiTheme="minorHAnsi" w:cstheme="minorBidi"/>
          <w:sz w:val="21"/>
          <w:szCs w:val="21"/>
        </w:rPr>
        <w:t>.</w:t>
      </w:r>
    </w:p>
    <w:p w14:paraId="3C8B375C" w14:textId="77777777" w:rsidR="002E14E1" w:rsidRPr="002E14E1" w:rsidRDefault="002E14E1" w:rsidP="002E14E1">
      <w:pPr>
        <w:jc w:val="both"/>
        <w:rPr>
          <w:rFonts w:asciiTheme="minorHAnsi" w:hAnsiTheme="minorHAnsi" w:cstheme="minorBidi"/>
          <w:i/>
          <w:iCs/>
          <w:sz w:val="21"/>
          <w:szCs w:val="21"/>
        </w:rPr>
      </w:pPr>
    </w:p>
    <w:p w14:paraId="05F4D2CA" w14:textId="67E36661" w:rsidR="00DD4D76" w:rsidRDefault="00DD4D76" w:rsidP="185FB9C7">
      <w:pPr>
        <w:jc w:val="both"/>
        <w:rPr>
          <w:rFonts w:asciiTheme="minorHAnsi" w:hAnsiTheme="minorHAnsi" w:cstheme="minorBidi"/>
          <w:sz w:val="21"/>
          <w:szCs w:val="21"/>
        </w:rPr>
      </w:pPr>
      <w:r w:rsidRPr="185FB9C7">
        <w:rPr>
          <w:rFonts w:asciiTheme="minorHAnsi" w:hAnsiTheme="minorHAnsi" w:cstheme="minorBidi"/>
          <w:sz w:val="21"/>
          <w:szCs w:val="21"/>
        </w:rPr>
        <w:t>“</w:t>
      </w:r>
      <w:r w:rsidR="007C5A30" w:rsidRPr="185FB9C7">
        <w:rPr>
          <w:rFonts w:asciiTheme="minorHAnsi" w:hAnsiTheme="minorHAnsi" w:cstheme="minorBidi"/>
          <w:i/>
          <w:iCs/>
          <w:sz w:val="21"/>
          <w:szCs w:val="21"/>
        </w:rPr>
        <w:t xml:space="preserve">La Valle d’Aosta continua </w:t>
      </w:r>
      <w:r w:rsidR="2FD663F9" w:rsidRPr="185FB9C7">
        <w:rPr>
          <w:rFonts w:asciiTheme="minorHAnsi" w:hAnsiTheme="minorHAnsi" w:cstheme="minorBidi"/>
          <w:i/>
          <w:iCs/>
          <w:sz w:val="21"/>
          <w:szCs w:val="21"/>
        </w:rPr>
        <w:t xml:space="preserve">ad </w:t>
      </w:r>
      <w:r w:rsidR="007C5A30" w:rsidRPr="185FB9C7">
        <w:rPr>
          <w:rFonts w:asciiTheme="minorHAnsi" w:hAnsiTheme="minorHAnsi" w:cstheme="minorBidi"/>
          <w:i/>
          <w:iCs/>
          <w:sz w:val="21"/>
          <w:szCs w:val="21"/>
        </w:rPr>
        <w:t>innalzare il livello e la qualità delle infrastrutture funiviarie e dei servizi, con interventi innovativi mirati a rendere lo sci sempre più sostenibile e accessibile</w:t>
      </w:r>
      <w:r w:rsidR="00A94182" w:rsidRPr="185FB9C7">
        <w:rPr>
          <w:rFonts w:asciiTheme="minorHAnsi" w:hAnsiTheme="minorHAnsi" w:cstheme="minorBidi"/>
          <w:sz w:val="21"/>
          <w:szCs w:val="21"/>
        </w:rPr>
        <w:t xml:space="preserve"> – aggiunge </w:t>
      </w:r>
      <w:r w:rsidR="00A94182" w:rsidRPr="185FB9C7">
        <w:rPr>
          <w:rFonts w:asciiTheme="minorHAnsi" w:hAnsiTheme="minorHAnsi" w:cstheme="minorBidi"/>
          <w:b/>
          <w:bCs/>
          <w:sz w:val="21"/>
          <w:szCs w:val="21"/>
        </w:rPr>
        <w:t>Luigi Bertschy</w:t>
      </w:r>
      <w:r w:rsidR="00A94182" w:rsidRPr="185FB9C7">
        <w:rPr>
          <w:rFonts w:asciiTheme="minorHAnsi" w:hAnsiTheme="minorHAnsi" w:cstheme="minorBidi"/>
          <w:sz w:val="21"/>
          <w:szCs w:val="21"/>
        </w:rPr>
        <w:t xml:space="preserve">, </w:t>
      </w:r>
      <w:r w:rsidR="00A94182" w:rsidRPr="185FB9C7">
        <w:rPr>
          <w:rFonts w:asciiTheme="minorHAnsi" w:hAnsiTheme="minorHAnsi" w:cstheme="minorBidi"/>
          <w:b/>
          <w:bCs/>
          <w:sz w:val="21"/>
          <w:szCs w:val="21"/>
        </w:rPr>
        <w:t>Assessore allo Sviluppo economico, Formazione e Lavoro, Trasporti e Mobilità Sostenibile</w:t>
      </w:r>
      <w:r w:rsidR="00A94182" w:rsidRPr="185FB9C7">
        <w:rPr>
          <w:rFonts w:asciiTheme="minorHAnsi" w:hAnsiTheme="minorHAnsi" w:cstheme="minorBidi"/>
          <w:sz w:val="21"/>
          <w:szCs w:val="21"/>
        </w:rPr>
        <w:t xml:space="preserve"> – </w:t>
      </w:r>
      <w:r w:rsidR="326C1186" w:rsidRPr="185FB9C7">
        <w:rPr>
          <w:rFonts w:asciiTheme="minorHAnsi" w:hAnsiTheme="minorHAnsi" w:cstheme="minorBidi"/>
          <w:sz w:val="21"/>
          <w:szCs w:val="21"/>
        </w:rPr>
        <w:t>l</w:t>
      </w:r>
      <w:r w:rsidR="00A94182" w:rsidRPr="185FB9C7">
        <w:rPr>
          <w:rFonts w:asciiTheme="minorHAnsi" w:hAnsiTheme="minorHAnsi" w:cstheme="minorBidi"/>
          <w:i/>
          <w:iCs/>
          <w:sz w:val="21"/>
          <w:szCs w:val="21"/>
        </w:rPr>
        <w:t>’</w:t>
      </w:r>
      <w:r w:rsidR="007C5A30" w:rsidRPr="185FB9C7">
        <w:rPr>
          <w:rFonts w:asciiTheme="minorHAnsi" w:hAnsiTheme="minorHAnsi" w:cstheme="minorBidi"/>
          <w:i/>
          <w:iCs/>
          <w:sz w:val="21"/>
          <w:szCs w:val="21"/>
        </w:rPr>
        <w:t xml:space="preserve">ammodernamento degli impianti di innevamento, l’innalzamento delle quote e lo snow-farming garantiscono una copertura delle aree sciabili sempre più ampia. Consolidato il </w:t>
      </w:r>
      <w:r w:rsidR="007C5A30" w:rsidRPr="185FB9C7">
        <w:rPr>
          <w:rFonts w:asciiTheme="minorHAnsi" w:hAnsiTheme="minorHAnsi" w:cstheme="minorBidi"/>
          <w:b/>
          <w:bCs/>
          <w:i/>
          <w:iCs/>
          <w:sz w:val="21"/>
          <w:szCs w:val="21"/>
        </w:rPr>
        <w:t>sostegno alle piccole stazioni</w:t>
      </w:r>
      <w:r w:rsidR="007C5A30" w:rsidRPr="185FB9C7">
        <w:rPr>
          <w:rFonts w:asciiTheme="minorHAnsi" w:hAnsiTheme="minorHAnsi" w:cstheme="minorBidi"/>
          <w:i/>
          <w:iCs/>
          <w:sz w:val="21"/>
          <w:szCs w:val="21"/>
        </w:rPr>
        <w:t xml:space="preserve"> anche attraverso progetti mirati, come il </w:t>
      </w:r>
      <w:r w:rsidR="007C5A30" w:rsidRPr="185FB9C7">
        <w:rPr>
          <w:rFonts w:asciiTheme="minorHAnsi" w:hAnsiTheme="minorHAnsi" w:cstheme="minorBidi"/>
          <w:b/>
          <w:bCs/>
          <w:i/>
          <w:iCs/>
          <w:sz w:val="21"/>
          <w:szCs w:val="21"/>
        </w:rPr>
        <w:t>Magic Pass</w:t>
      </w:r>
      <w:r w:rsidR="007C5A30" w:rsidRPr="185FB9C7">
        <w:rPr>
          <w:rFonts w:asciiTheme="minorHAnsi" w:hAnsiTheme="minorHAnsi" w:cstheme="minorBidi"/>
          <w:i/>
          <w:iCs/>
          <w:sz w:val="21"/>
          <w:szCs w:val="21"/>
        </w:rPr>
        <w:t>, pensati per rendere la montagna fruibile da tutte le famiglie e che coinvolgono direttamente le località turistiche. L’obiettivo è coniugare sviluppo economico, tutela ambientale e lavoro di qualità per la montagna, offrendo una visione concreta e inclusiva per il futuro del territorio</w:t>
      </w:r>
      <w:r w:rsidR="007C5A30" w:rsidRPr="185FB9C7">
        <w:rPr>
          <w:rFonts w:asciiTheme="minorHAnsi" w:hAnsiTheme="minorHAnsi" w:cstheme="minorBidi"/>
          <w:sz w:val="21"/>
          <w:szCs w:val="21"/>
        </w:rPr>
        <w:t>”</w:t>
      </w:r>
      <w:r w:rsidR="00A94182" w:rsidRPr="185FB9C7">
        <w:rPr>
          <w:rFonts w:asciiTheme="minorHAnsi" w:hAnsiTheme="minorHAnsi" w:cstheme="minorBidi"/>
          <w:sz w:val="21"/>
          <w:szCs w:val="21"/>
        </w:rPr>
        <w:t>.</w:t>
      </w:r>
    </w:p>
    <w:p w14:paraId="126F83C2" w14:textId="77777777" w:rsidR="006C6B0C" w:rsidRDefault="006C6B0C" w:rsidP="006C6B0C">
      <w:pPr>
        <w:jc w:val="both"/>
        <w:rPr>
          <w:rFonts w:asciiTheme="minorHAnsi" w:hAnsiTheme="minorHAnsi" w:cstheme="minorBidi"/>
          <w:sz w:val="21"/>
          <w:szCs w:val="21"/>
        </w:rPr>
      </w:pPr>
    </w:p>
    <w:p w14:paraId="32FBE6C7" w14:textId="20ABA3B6" w:rsidR="003944FB" w:rsidRDefault="003944FB" w:rsidP="185FB9C7">
      <w:pPr>
        <w:jc w:val="both"/>
        <w:rPr>
          <w:rFonts w:asciiTheme="minorHAnsi" w:hAnsiTheme="minorHAnsi" w:cstheme="minorBidi"/>
          <w:sz w:val="21"/>
          <w:szCs w:val="21"/>
        </w:rPr>
      </w:pPr>
      <w:r w:rsidRPr="185FB9C7">
        <w:rPr>
          <w:rFonts w:asciiTheme="minorHAnsi" w:hAnsiTheme="minorHAnsi" w:cstheme="minorBidi"/>
          <w:sz w:val="21"/>
          <w:szCs w:val="21"/>
        </w:rPr>
        <w:lastRenderedPageBreak/>
        <w:t xml:space="preserve">In rappresentanza di </w:t>
      </w:r>
      <w:r w:rsidRPr="185FB9C7">
        <w:rPr>
          <w:rFonts w:asciiTheme="minorHAnsi" w:hAnsiTheme="minorHAnsi" w:cstheme="minorBidi"/>
          <w:b/>
          <w:bCs/>
          <w:sz w:val="21"/>
          <w:szCs w:val="21"/>
        </w:rPr>
        <w:t>ASIVA</w:t>
      </w:r>
      <w:r w:rsidRPr="185FB9C7">
        <w:rPr>
          <w:rFonts w:asciiTheme="minorHAnsi" w:hAnsiTheme="minorHAnsi" w:cstheme="minorBidi"/>
          <w:sz w:val="21"/>
          <w:szCs w:val="21"/>
        </w:rPr>
        <w:t xml:space="preserve">, il </w:t>
      </w:r>
      <w:r w:rsidR="00C67374" w:rsidRPr="185FB9C7">
        <w:rPr>
          <w:rFonts w:asciiTheme="minorHAnsi" w:hAnsiTheme="minorHAnsi" w:cstheme="minorBidi"/>
          <w:sz w:val="21"/>
          <w:szCs w:val="21"/>
        </w:rPr>
        <w:t>Presidente</w:t>
      </w:r>
      <w:r w:rsidRPr="185FB9C7">
        <w:rPr>
          <w:rFonts w:asciiTheme="minorHAnsi" w:hAnsiTheme="minorHAnsi" w:cstheme="minorBidi"/>
          <w:sz w:val="21"/>
          <w:szCs w:val="21"/>
        </w:rPr>
        <w:t xml:space="preserve"> </w:t>
      </w:r>
      <w:r w:rsidRPr="185FB9C7">
        <w:rPr>
          <w:rFonts w:asciiTheme="minorHAnsi" w:hAnsiTheme="minorHAnsi" w:cstheme="minorBidi"/>
          <w:b/>
          <w:bCs/>
          <w:sz w:val="21"/>
          <w:szCs w:val="21"/>
        </w:rPr>
        <w:t>Marco Mosso</w:t>
      </w:r>
      <w:r w:rsidR="00C67374" w:rsidRPr="185FB9C7">
        <w:rPr>
          <w:rFonts w:asciiTheme="minorHAnsi" w:hAnsiTheme="minorHAnsi" w:cstheme="minorBidi"/>
          <w:b/>
          <w:bCs/>
          <w:sz w:val="21"/>
          <w:szCs w:val="21"/>
        </w:rPr>
        <w:t xml:space="preserve"> </w:t>
      </w:r>
      <w:r w:rsidR="407685E9" w:rsidRPr="185FB9C7">
        <w:rPr>
          <w:rFonts w:asciiTheme="minorHAnsi" w:hAnsiTheme="minorHAnsi" w:cstheme="minorBidi"/>
          <w:sz w:val="21"/>
          <w:szCs w:val="21"/>
        </w:rPr>
        <w:t>ha concluso</w:t>
      </w:r>
      <w:r w:rsidR="00C67374" w:rsidRPr="185FB9C7">
        <w:rPr>
          <w:rFonts w:asciiTheme="minorHAnsi" w:hAnsiTheme="minorHAnsi" w:cstheme="minorBidi"/>
          <w:sz w:val="21"/>
          <w:szCs w:val="21"/>
        </w:rPr>
        <w:t>: “</w:t>
      </w:r>
      <w:r w:rsidR="006C6B0C" w:rsidRPr="185FB9C7">
        <w:rPr>
          <w:rFonts w:asciiTheme="minorHAnsi" w:hAnsiTheme="minorHAnsi" w:cstheme="minorBidi"/>
          <w:i/>
          <w:iCs/>
          <w:sz w:val="21"/>
          <w:szCs w:val="21"/>
        </w:rPr>
        <w:t>Il Comitato Valdostano FISI - ASIVA, è un riferimento per gli sport invernali in Valle d’Aosta. Nelle Squadre Regionali sono cresciuti i grandi Campioni che hanno portato lustro agli sport azzurri e orgoglio alla nostra comunità, grazie ai loro straordinari successi internazionali.</w:t>
      </w:r>
      <w:r w:rsidR="30EEF10D" w:rsidRPr="185FB9C7">
        <w:rPr>
          <w:rFonts w:asciiTheme="minorHAnsi" w:hAnsiTheme="minorHAnsi" w:cstheme="minorBidi"/>
          <w:i/>
          <w:iCs/>
          <w:sz w:val="21"/>
          <w:szCs w:val="21"/>
        </w:rPr>
        <w:t xml:space="preserve"> </w:t>
      </w:r>
      <w:r w:rsidR="006C6B0C" w:rsidRPr="185FB9C7">
        <w:rPr>
          <w:rFonts w:asciiTheme="minorHAnsi" w:hAnsiTheme="minorHAnsi" w:cstheme="minorBidi"/>
          <w:i/>
          <w:iCs/>
          <w:sz w:val="21"/>
          <w:szCs w:val="21"/>
        </w:rPr>
        <w:t xml:space="preserve">Questi traguardi sono stati raggiunti grazie all’impegno dei nostri Sci Club, che offrono ai giovani atleti percorsi formativi di altissima qualità. Da alcuni anni, con il sostegno della Regione Valle d’Aosta, promuoviamo il </w:t>
      </w:r>
      <w:r w:rsidR="006C6B0C" w:rsidRPr="185FB9C7">
        <w:rPr>
          <w:rFonts w:asciiTheme="minorHAnsi" w:hAnsiTheme="minorHAnsi" w:cstheme="minorBidi"/>
          <w:b/>
          <w:bCs/>
          <w:i/>
          <w:iCs/>
          <w:sz w:val="21"/>
          <w:szCs w:val="21"/>
        </w:rPr>
        <w:t>Progetto Children e Under 23</w:t>
      </w:r>
      <w:r w:rsidR="006C6B0C" w:rsidRPr="185FB9C7">
        <w:rPr>
          <w:rFonts w:asciiTheme="minorHAnsi" w:hAnsiTheme="minorHAnsi" w:cstheme="minorBidi"/>
          <w:i/>
          <w:iCs/>
          <w:sz w:val="21"/>
          <w:szCs w:val="21"/>
        </w:rPr>
        <w:t>, con l’obiettivo di far crescere i giovani atleti in modo armonioso e sereno. I giovani rappresentano il nostro futuro: su di loro dobbiamo concentrare tutte le nostre energie e il nostro lavoro, affinché possano continuare a portare in alto i colori della Valle d’Aosta e dell’Italia negli sport invernali</w:t>
      </w:r>
      <w:r w:rsidR="00C67374" w:rsidRPr="185FB9C7">
        <w:rPr>
          <w:rFonts w:asciiTheme="minorHAnsi" w:hAnsiTheme="minorHAnsi" w:cstheme="minorBidi"/>
          <w:sz w:val="21"/>
          <w:szCs w:val="21"/>
        </w:rPr>
        <w:t>”.</w:t>
      </w:r>
    </w:p>
    <w:p w14:paraId="1CD2FF28" w14:textId="77777777" w:rsidR="006C6B0C" w:rsidRDefault="006C6B0C" w:rsidP="0098126E">
      <w:pPr>
        <w:jc w:val="both"/>
        <w:rPr>
          <w:rFonts w:asciiTheme="minorHAnsi" w:hAnsiTheme="minorHAnsi" w:cstheme="minorBidi"/>
          <w:sz w:val="21"/>
          <w:szCs w:val="21"/>
        </w:rPr>
      </w:pPr>
    </w:p>
    <w:p w14:paraId="096AD6D8" w14:textId="77777777" w:rsidR="00E9242F" w:rsidRDefault="00E0539C" w:rsidP="00CA6EC1">
      <w:pPr>
        <w:jc w:val="both"/>
        <w:rPr>
          <w:rFonts w:asciiTheme="minorHAnsi" w:hAnsiTheme="minorHAnsi" w:cstheme="minorBidi"/>
          <w:sz w:val="21"/>
          <w:szCs w:val="21"/>
        </w:rPr>
      </w:pPr>
      <w:r>
        <w:rPr>
          <w:rFonts w:asciiTheme="minorHAnsi" w:hAnsiTheme="minorHAnsi" w:cstheme="minorBidi"/>
          <w:sz w:val="21"/>
          <w:szCs w:val="21"/>
        </w:rPr>
        <w:t xml:space="preserve">A seguire, </w:t>
      </w:r>
      <w:r w:rsidR="003F7634">
        <w:rPr>
          <w:rFonts w:asciiTheme="minorHAnsi" w:hAnsiTheme="minorHAnsi" w:cstheme="minorBidi"/>
          <w:sz w:val="21"/>
          <w:szCs w:val="21"/>
        </w:rPr>
        <w:t xml:space="preserve">intervengono </w:t>
      </w:r>
      <w:r w:rsidR="000B6920">
        <w:rPr>
          <w:rFonts w:asciiTheme="minorHAnsi" w:hAnsiTheme="minorHAnsi" w:cstheme="minorBidi"/>
          <w:sz w:val="21"/>
          <w:szCs w:val="21"/>
        </w:rPr>
        <w:t>le sei principali stazioni sci</w:t>
      </w:r>
      <w:r w:rsidR="00FC7474">
        <w:rPr>
          <w:rFonts w:asciiTheme="minorHAnsi" w:hAnsiTheme="minorHAnsi" w:cstheme="minorBidi"/>
          <w:sz w:val="21"/>
          <w:szCs w:val="21"/>
        </w:rPr>
        <w:t>istiche</w:t>
      </w:r>
      <w:r w:rsidR="003F7634">
        <w:rPr>
          <w:rFonts w:asciiTheme="minorHAnsi" w:hAnsiTheme="minorHAnsi" w:cstheme="minorBidi"/>
          <w:sz w:val="21"/>
          <w:szCs w:val="21"/>
        </w:rPr>
        <w:t xml:space="preserve"> della Regione</w:t>
      </w:r>
      <w:r w:rsidR="003D6386">
        <w:rPr>
          <w:rFonts w:asciiTheme="minorHAnsi" w:hAnsiTheme="minorHAnsi" w:cstheme="minorBidi"/>
          <w:sz w:val="21"/>
          <w:szCs w:val="21"/>
        </w:rPr>
        <w:t xml:space="preserve">: </w:t>
      </w:r>
      <w:r w:rsidR="00CA6EC1" w:rsidRPr="00CA6EC1">
        <w:rPr>
          <w:rFonts w:asciiTheme="minorHAnsi" w:hAnsiTheme="minorHAnsi" w:cstheme="minorBidi"/>
          <w:b/>
          <w:bCs/>
          <w:sz w:val="21"/>
          <w:szCs w:val="21"/>
        </w:rPr>
        <w:t>Cervino Ski Paradise</w:t>
      </w:r>
      <w:r w:rsidR="00CA6EC1" w:rsidRPr="00CA6EC1">
        <w:rPr>
          <w:rFonts w:asciiTheme="minorHAnsi" w:hAnsiTheme="minorHAnsi" w:cstheme="minorBidi"/>
          <w:sz w:val="21"/>
          <w:szCs w:val="21"/>
        </w:rPr>
        <w:t>,</w:t>
      </w:r>
      <w:r w:rsidR="00CA6EC1" w:rsidRPr="00CA6EC1">
        <w:rPr>
          <w:rFonts w:asciiTheme="minorHAnsi" w:hAnsiTheme="minorHAnsi" w:cstheme="minorBidi"/>
          <w:b/>
          <w:bCs/>
          <w:sz w:val="21"/>
          <w:szCs w:val="21"/>
        </w:rPr>
        <w:t xml:space="preserve"> Courmayeur-Mont Blanc</w:t>
      </w:r>
      <w:r w:rsidR="00CA6EC1" w:rsidRPr="00CA6EC1">
        <w:rPr>
          <w:rFonts w:asciiTheme="minorHAnsi" w:hAnsiTheme="minorHAnsi" w:cstheme="minorBidi"/>
          <w:sz w:val="21"/>
          <w:szCs w:val="21"/>
        </w:rPr>
        <w:t>,</w:t>
      </w:r>
      <w:r w:rsidR="00CA6EC1" w:rsidRPr="00CA6EC1">
        <w:rPr>
          <w:rFonts w:asciiTheme="minorHAnsi" w:hAnsiTheme="minorHAnsi" w:cstheme="minorBidi"/>
          <w:b/>
          <w:bCs/>
          <w:sz w:val="21"/>
          <w:szCs w:val="21"/>
        </w:rPr>
        <w:t xml:space="preserve"> La Thuile</w:t>
      </w:r>
      <w:r w:rsidR="00CA6EC1" w:rsidRPr="00CA6EC1">
        <w:rPr>
          <w:rFonts w:asciiTheme="minorHAnsi" w:hAnsiTheme="minorHAnsi" w:cstheme="minorBidi"/>
          <w:sz w:val="21"/>
          <w:szCs w:val="21"/>
        </w:rPr>
        <w:t>,</w:t>
      </w:r>
      <w:r w:rsidR="00CA6EC1" w:rsidRPr="00CA6EC1">
        <w:rPr>
          <w:rFonts w:asciiTheme="minorHAnsi" w:hAnsiTheme="minorHAnsi" w:cstheme="minorBidi"/>
          <w:b/>
          <w:bCs/>
          <w:sz w:val="21"/>
          <w:szCs w:val="21"/>
        </w:rPr>
        <w:t xml:space="preserve"> Monterosa Ski</w:t>
      </w:r>
      <w:r w:rsidR="00CA6EC1" w:rsidRPr="00CA6EC1">
        <w:rPr>
          <w:rFonts w:asciiTheme="minorHAnsi" w:hAnsiTheme="minorHAnsi" w:cstheme="minorBidi"/>
          <w:sz w:val="21"/>
          <w:szCs w:val="21"/>
        </w:rPr>
        <w:t>,</w:t>
      </w:r>
      <w:r w:rsidR="00CA6EC1" w:rsidRPr="00CA6EC1">
        <w:rPr>
          <w:rFonts w:asciiTheme="minorHAnsi" w:hAnsiTheme="minorHAnsi" w:cstheme="minorBidi"/>
          <w:b/>
          <w:bCs/>
          <w:sz w:val="21"/>
          <w:szCs w:val="21"/>
        </w:rPr>
        <w:t xml:space="preserve"> Pila Snowland</w:t>
      </w:r>
      <w:r w:rsidR="00CA6EC1" w:rsidRPr="00CA6EC1">
        <w:rPr>
          <w:rFonts w:asciiTheme="minorHAnsi" w:hAnsiTheme="minorHAnsi" w:cstheme="minorBidi"/>
          <w:sz w:val="21"/>
          <w:szCs w:val="21"/>
        </w:rPr>
        <w:t>, oltre a</w:t>
      </w:r>
      <w:r w:rsidR="00CA6EC1" w:rsidRPr="00CA6EC1">
        <w:rPr>
          <w:rFonts w:asciiTheme="minorHAnsi" w:hAnsiTheme="minorHAnsi" w:cstheme="minorBidi"/>
          <w:b/>
          <w:bCs/>
          <w:sz w:val="21"/>
          <w:szCs w:val="21"/>
        </w:rPr>
        <w:t xml:space="preserve"> Skyway Monte Bianco</w:t>
      </w:r>
      <w:r w:rsidR="00876246">
        <w:rPr>
          <w:rFonts w:asciiTheme="minorHAnsi" w:hAnsiTheme="minorHAnsi" w:cstheme="minorBidi"/>
          <w:sz w:val="21"/>
          <w:szCs w:val="21"/>
        </w:rPr>
        <w:t xml:space="preserve">, hanno raccontato alla platea di giornalisti e addetti ai lavori </w:t>
      </w:r>
      <w:r w:rsidR="00256C57">
        <w:rPr>
          <w:rFonts w:asciiTheme="minorHAnsi" w:hAnsiTheme="minorHAnsi" w:cstheme="minorBidi"/>
          <w:sz w:val="21"/>
          <w:szCs w:val="21"/>
        </w:rPr>
        <w:t xml:space="preserve">le principali novità </w:t>
      </w:r>
      <w:r w:rsidR="00E9242F">
        <w:rPr>
          <w:rFonts w:asciiTheme="minorHAnsi" w:hAnsiTheme="minorHAnsi" w:cstheme="minorBidi"/>
          <w:sz w:val="21"/>
          <w:szCs w:val="21"/>
        </w:rPr>
        <w:t>della prossima stagione invernale in ciascun comprensorio.</w:t>
      </w:r>
    </w:p>
    <w:p w14:paraId="2EEA6692" w14:textId="77777777" w:rsidR="00D71398" w:rsidRDefault="00D71398" w:rsidP="00CA6EC1">
      <w:pPr>
        <w:jc w:val="both"/>
        <w:rPr>
          <w:rFonts w:asciiTheme="minorHAnsi" w:hAnsiTheme="minorHAnsi" w:cstheme="minorBidi"/>
          <w:sz w:val="21"/>
          <w:szCs w:val="21"/>
        </w:rPr>
      </w:pPr>
    </w:p>
    <w:p w14:paraId="2E889FB4" w14:textId="0D991308" w:rsidR="00C67374" w:rsidRPr="004156BD" w:rsidRDefault="00D71398" w:rsidP="185FB9C7">
      <w:pPr>
        <w:jc w:val="both"/>
        <w:rPr>
          <w:rFonts w:asciiTheme="minorHAnsi" w:hAnsiTheme="minorHAnsi" w:cstheme="minorBidi"/>
          <w:color w:val="FF0000"/>
          <w:sz w:val="26"/>
          <w:szCs w:val="26"/>
        </w:rPr>
      </w:pPr>
      <w:r w:rsidRPr="185FB9C7">
        <w:rPr>
          <w:rFonts w:asciiTheme="minorHAnsi" w:hAnsiTheme="minorHAnsi" w:cstheme="minorBidi"/>
          <w:b/>
          <w:bCs/>
          <w:color w:val="FF0000"/>
          <w:sz w:val="26"/>
          <w:szCs w:val="26"/>
        </w:rPr>
        <w:t>L’inverno 2025-26 dei principali comprensori sciistici valdostani</w:t>
      </w:r>
      <w:r w:rsidR="00FC7474" w:rsidRPr="185FB9C7">
        <w:rPr>
          <w:rFonts w:asciiTheme="minorHAnsi" w:hAnsiTheme="minorHAnsi" w:cstheme="minorBidi"/>
          <w:color w:val="FF0000"/>
          <w:sz w:val="26"/>
          <w:szCs w:val="26"/>
        </w:rPr>
        <w:t xml:space="preserve"> </w:t>
      </w:r>
    </w:p>
    <w:p w14:paraId="22D43CBF" w14:textId="77777777" w:rsidR="005F1D66" w:rsidRDefault="005F1D66" w:rsidP="00B774E4">
      <w:pPr>
        <w:jc w:val="both"/>
        <w:rPr>
          <w:rFonts w:asciiTheme="minorHAnsi" w:hAnsiTheme="minorHAnsi" w:cstheme="minorBidi"/>
          <w:b/>
          <w:bCs/>
          <w:sz w:val="21"/>
          <w:szCs w:val="21"/>
        </w:rPr>
      </w:pPr>
    </w:p>
    <w:p w14:paraId="78348D56" w14:textId="0010E2AA"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CERVINO SKI PARADISE – La stagione che non si ferma mai</w:t>
      </w:r>
    </w:p>
    <w:p w14:paraId="2A8D7EDB" w14:textId="597C4D17" w:rsidR="00B774E4" w:rsidRPr="00B774E4" w:rsidRDefault="00B774E4" w:rsidP="7C26B400">
      <w:pPr>
        <w:jc w:val="both"/>
        <w:rPr>
          <w:rFonts w:asciiTheme="minorHAnsi" w:hAnsiTheme="minorHAnsi" w:cstheme="minorBidi"/>
          <w:sz w:val="21"/>
          <w:szCs w:val="21"/>
        </w:rPr>
      </w:pPr>
      <w:r w:rsidRPr="7C26B400">
        <w:rPr>
          <w:rFonts w:asciiTheme="minorHAnsi" w:hAnsiTheme="minorHAnsi" w:cstheme="minorBidi"/>
          <w:sz w:val="21"/>
          <w:szCs w:val="21"/>
        </w:rPr>
        <w:t>“</w:t>
      </w:r>
      <w:r w:rsidRPr="7C26B400">
        <w:rPr>
          <w:rFonts w:asciiTheme="minorHAnsi" w:hAnsiTheme="minorHAnsi" w:cstheme="minorBidi"/>
          <w:b/>
          <w:bCs/>
          <w:sz w:val="21"/>
          <w:szCs w:val="21"/>
        </w:rPr>
        <w:t>Neverending Season</w:t>
      </w:r>
      <w:r w:rsidRPr="7C26B400">
        <w:rPr>
          <w:rFonts w:asciiTheme="minorHAnsi" w:hAnsiTheme="minorHAnsi" w:cstheme="minorBidi"/>
          <w:sz w:val="21"/>
          <w:szCs w:val="21"/>
        </w:rPr>
        <w:t xml:space="preserve">” non è solo uno slogan, ma un manifesto. Il Cervino Ski Paradise — che unisce Breuil-Cervinia, Valtournenche, Torgnon e Chamois — propone un modello di </w:t>
      </w:r>
      <w:r w:rsidRPr="7C26B400">
        <w:rPr>
          <w:rFonts w:asciiTheme="minorHAnsi" w:hAnsiTheme="minorHAnsi" w:cstheme="minorBidi"/>
          <w:b/>
          <w:bCs/>
          <w:sz w:val="21"/>
          <w:szCs w:val="21"/>
        </w:rPr>
        <w:t>continuità senza pause</w:t>
      </w:r>
      <w:r w:rsidRPr="7C26B400">
        <w:rPr>
          <w:rFonts w:asciiTheme="minorHAnsi" w:hAnsiTheme="minorHAnsi" w:cstheme="minorBidi"/>
          <w:sz w:val="21"/>
          <w:szCs w:val="21"/>
        </w:rPr>
        <w:t>: sci primaverile ed estivo sul Plateau Rosa, bike park e attività outdoor integrate.</w:t>
      </w:r>
      <w:r w:rsidR="2078C152" w:rsidRPr="7C26B400">
        <w:rPr>
          <w:rFonts w:asciiTheme="minorHAnsi" w:hAnsiTheme="minorHAnsi" w:cstheme="minorBidi"/>
          <w:sz w:val="21"/>
          <w:szCs w:val="21"/>
        </w:rPr>
        <w:t xml:space="preserve"> </w:t>
      </w:r>
      <w:r w:rsidRPr="7C26B400">
        <w:rPr>
          <w:rFonts w:asciiTheme="minorHAnsi" w:hAnsiTheme="minorHAnsi" w:cstheme="minorBidi"/>
          <w:sz w:val="21"/>
          <w:szCs w:val="21"/>
        </w:rPr>
        <w:t xml:space="preserve">Nasce così un concetto nuovo di </w:t>
      </w:r>
      <w:r w:rsidRPr="7C26B400">
        <w:rPr>
          <w:rFonts w:asciiTheme="minorHAnsi" w:hAnsiTheme="minorHAnsi" w:cstheme="minorBidi"/>
          <w:b/>
          <w:bCs/>
          <w:sz w:val="21"/>
          <w:szCs w:val="21"/>
        </w:rPr>
        <w:t>destagionalizzazione</w:t>
      </w:r>
      <w:r w:rsidRPr="7C26B400">
        <w:rPr>
          <w:rFonts w:asciiTheme="minorHAnsi" w:hAnsiTheme="minorHAnsi" w:cstheme="minorBidi"/>
          <w:sz w:val="21"/>
          <w:szCs w:val="21"/>
        </w:rPr>
        <w:t>, dove la montagna non si “spegne” mai ma evolve, si adatta, si rigenera.</w:t>
      </w:r>
      <w:r w:rsidR="19B518D2" w:rsidRPr="7C26B400">
        <w:rPr>
          <w:rFonts w:asciiTheme="minorHAnsi" w:hAnsiTheme="minorHAnsi" w:cstheme="minorBidi"/>
          <w:sz w:val="21"/>
          <w:szCs w:val="21"/>
        </w:rPr>
        <w:t xml:space="preserve"> </w:t>
      </w:r>
      <w:r w:rsidRPr="7C26B400">
        <w:rPr>
          <w:rFonts w:asciiTheme="minorHAnsi" w:hAnsiTheme="minorHAnsi" w:cstheme="minorBidi"/>
          <w:sz w:val="21"/>
          <w:szCs w:val="21"/>
        </w:rPr>
        <w:t xml:space="preserve">Dal 2026 prenderà forma anche </w:t>
      </w:r>
      <w:r w:rsidRPr="7C26B400">
        <w:rPr>
          <w:rFonts w:asciiTheme="minorHAnsi" w:hAnsiTheme="minorHAnsi" w:cstheme="minorBidi"/>
          <w:b/>
          <w:bCs/>
          <w:sz w:val="21"/>
          <w:szCs w:val="21"/>
        </w:rPr>
        <w:t>“Cervino The One”</w:t>
      </w:r>
      <w:r w:rsidRPr="7C26B400">
        <w:rPr>
          <w:rFonts w:asciiTheme="minorHAnsi" w:hAnsiTheme="minorHAnsi" w:cstheme="minorBidi"/>
          <w:sz w:val="21"/>
          <w:szCs w:val="21"/>
        </w:rPr>
        <w:t>, il nuovo impianto simbolo del futuro del comprensorio. Non solo più portata o comfort, ma un’esperienza d’accesso fluida, immersiva e tecnologicamente avanzata. Le stazioni saranno completamente rinnovate, con servizi pensati per scuole di sci, famiglie e atleti.</w:t>
      </w:r>
      <w:r w:rsidR="009E65EF" w:rsidRPr="7C26B400">
        <w:rPr>
          <w:rFonts w:asciiTheme="minorHAnsi" w:hAnsiTheme="minorHAnsi" w:cstheme="minorBidi"/>
          <w:sz w:val="21"/>
          <w:szCs w:val="21"/>
        </w:rPr>
        <w:t xml:space="preserve"> </w:t>
      </w:r>
      <w:r w:rsidRPr="7C26B400">
        <w:rPr>
          <w:rFonts w:asciiTheme="minorHAnsi" w:hAnsiTheme="minorHAnsi" w:cstheme="minorBidi"/>
          <w:sz w:val="21"/>
          <w:szCs w:val="21"/>
        </w:rPr>
        <w:t xml:space="preserve">Un progetto che guarda avanti e che si inserisce nel contesto dei </w:t>
      </w:r>
      <w:r w:rsidRPr="7C26B400">
        <w:rPr>
          <w:rFonts w:asciiTheme="minorHAnsi" w:hAnsiTheme="minorHAnsi" w:cstheme="minorBidi"/>
          <w:b/>
          <w:bCs/>
          <w:sz w:val="21"/>
          <w:szCs w:val="21"/>
        </w:rPr>
        <w:t>90 anni degli impianti a fune (1936–2026)</w:t>
      </w:r>
      <w:r w:rsidRPr="7C26B400">
        <w:rPr>
          <w:rFonts w:asciiTheme="minorHAnsi" w:hAnsiTheme="minorHAnsi" w:cstheme="minorBidi"/>
          <w:sz w:val="21"/>
          <w:szCs w:val="21"/>
        </w:rPr>
        <w:t>, anniversario celebrato con mostre, storytelling e collaborazioni transfrontaliere con Zermatt: un racconto lungo novant’anni che intreccia pionieri</w:t>
      </w:r>
      <w:r w:rsidR="00F97104" w:rsidRPr="7C26B400">
        <w:rPr>
          <w:rFonts w:asciiTheme="minorHAnsi" w:hAnsiTheme="minorHAnsi" w:cstheme="minorBidi"/>
          <w:sz w:val="21"/>
          <w:szCs w:val="21"/>
        </w:rPr>
        <w:t>smo</w:t>
      </w:r>
      <w:r w:rsidRPr="7C26B400">
        <w:rPr>
          <w:rFonts w:asciiTheme="minorHAnsi" w:hAnsiTheme="minorHAnsi" w:cstheme="minorBidi"/>
          <w:sz w:val="21"/>
          <w:szCs w:val="21"/>
        </w:rPr>
        <w:t>, visione e futuro.</w:t>
      </w:r>
    </w:p>
    <w:p w14:paraId="11486856" w14:textId="489D63B8" w:rsidR="00B774E4" w:rsidRPr="00B774E4" w:rsidRDefault="00B774E4" w:rsidP="00B774E4">
      <w:pPr>
        <w:jc w:val="both"/>
        <w:rPr>
          <w:rFonts w:asciiTheme="minorHAnsi" w:hAnsiTheme="minorHAnsi" w:cstheme="minorBidi"/>
          <w:sz w:val="21"/>
          <w:szCs w:val="21"/>
        </w:rPr>
      </w:pPr>
    </w:p>
    <w:p w14:paraId="21D75761" w14:textId="77777777"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COURMAYEUR MONT BLANC FUNIVIE – Dove lo sci incontra l’eccellenza</w:t>
      </w:r>
    </w:p>
    <w:p w14:paraId="5D3FD730" w14:textId="660453F2" w:rsidR="00B774E4" w:rsidRPr="00B774E4" w:rsidRDefault="00B774E4" w:rsidP="185FB9C7">
      <w:pPr>
        <w:jc w:val="both"/>
        <w:rPr>
          <w:rFonts w:asciiTheme="minorHAnsi" w:hAnsiTheme="minorHAnsi" w:cstheme="minorBidi"/>
          <w:sz w:val="21"/>
          <w:szCs w:val="21"/>
        </w:rPr>
      </w:pPr>
      <w:r w:rsidRPr="185FB9C7">
        <w:rPr>
          <w:rFonts w:asciiTheme="minorHAnsi" w:hAnsiTheme="minorHAnsi" w:cstheme="minorBidi"/>
          <w:sz w:val="21"/>
          <w:szCs w:val="21"/>
        </w:rPr>
        <w:t xml:space="preserve">Ai piedi del Monte Bianco, </w:t>
      </w:r>
      <w:r w:rsidRPr="185FB9C7">
        <w:rPr>
          <w:rFonts w:asciiTheme="minorHAnsi" w:hAnsiTheme="minorHAnsi" w:cstheme="minorBidi"/>
          <w:b/>
          <w:bCs/>
          <w:sz w:val="21"/>
          <w:szCs w:val="21"/>
        </w:rPr>
        <w:t>Courmayeur</w:t>
      </w:r>
      <w:r w:rsidRPr="185FB9C7">
        <w:rPr>
          <w:rFonts w:asciiTheme="minorHAnsi" w:hAnsiTheme="minorHAnsi" w:cstheme="minorBidi"/>
          <w:sz w:val="21"/>
          <w:szCs w:val="21"/>
        </w:rPr>
        <w:t xml:space="preserve"> resta un’esperienza di sci esclusiva. Le piste perfettamente battute, </w:t>
      </w:r>
      <w:r w:rsidR="001A5EA7" w:rsidRPr="185FB9C7">
        <w:rPr>
          <w:rFonts w:asciiTheme="minorHAnsi" w:hAnsiTheme="minorHAnsi" w:cstheme="minorBidi"/>
          <w:sz w:val="21"/>
          <w:szCs w:val="21"/>
        </w:rPr>
        <w:t xml:space="preserve">tra le quali spicca </w:t>
      </w:r>
      <w:r w:rsidRPr="185FB9C7">
        <w:rPr>
          <w:rFonts w:asciiTheme="minorHAnsi" w:hAnsiTheme="minorHAnsi" w:cstheme="minorBidi"/>
          <w:sz w:val="21"/>
          <w:szCs w:val="21"/>
        </w:rPr>
        <w:t xml:space="preserve">la </w:t>
      </w:r>
      <w:r w:rsidRPr="185FB9C7">
        <w:rPr>
          <w:rFonts w:asciiTheme="minorHAnsi" w:hAnsiTheme="minorHAnsi" w:cstheme="minorBidi"/>
          <w:b/>
          <w:bCs/>
          <w:sz w:val="21"/>
          <w:szCs w:val="21"/>
        </w:rPr>
        <w:t>Pista Federica Brignone</w:t>
      </w:r>
      <w:r w:rsidRPr="185FB9C7">
        <w:rPr>
          <w:rFonts w:asciiTheme="minorHAnsi" w:hAnsiTheme="minorHAnsi" w:cstheme="minorBidi"/>
          <w:sz w:val="21"/>
          <w:szCs w:val="21"/>
        </w:rPr>
        <w:t>, i due versanti con anime diverse e il freeride più iconico delle Alpi: tutto contribuisce a un’immagine di autenticità e prestigio.</w:t>
      </w:r>
      <w:r w:rsidR="6FA741F6" w:rsidRPr="185FB9C7">
        <w:rPr>
          <w:rFonts w:asciiTheme="minorHAnsi" w:hAnsiTheme="minorHAnsi" w:cstheme="minorBidi"/>
          <w:sz w:val="21"/>
          <w:szCs w:val="21"/>
        </w:rPr>
        <w:t xml:space="preserve"> </w:t>
      </w:r>
      <w:r w:rsidRPr="185FB9C7">
        <w:rPr>
          <w:rFonts w:asciiTheme="minorHAnsi" w:hAnsiTheme="minorHAnsi" w:cstheme="minorBidi"/>
          <w:sz w:val="21"/>
          <w:szCs w:val="21"/>
        </w:rPr>
        <w:t xml:space="preserve">Il comprensorio si vive </w:t>
      </w:r>
      <w:r w:rsidRPr="185FB9C7">
        <w:rPr>
          <w:rFonts w:asciiTheme="minorHAnsi" w:hAnsiTheme="minorHAnsi" w:cstheme="minorBidi"/>
          <w:b/>
          <w:bCs/>
          <w:sz w:val="21"/>
          <w:szCs w:val="21"/>
        </w:rPr>
        <w:t>dall’alba al tramonto</w:t>
      </w:r>
      <w:r w:rsidRPr="185FB9C7">
        <w:rPr>
          <w:rFonts w:asciiTheme="minorHAnsi" w:hAnsiTheme="minorHAnsi" w:cstheme="minorBidi"/>
          <w:sz w:val="21"/>
          <w:szCs w:val="21"/>
        </w:rPr>
        <w:t xml:space="preserve"> — tra colazioni panoramiche e cene in quota, con la funivia Courmayeur aperta fino a mezzanotte.</w:t>
      </w:r>
      <w:r>
        <w:tab/>
      </w:r>
      <w:r w:rsidRPr="185FB9C7">
        <w:rPr>
          <w:rFonts w:asciiTheme="minorHAnsi" w:hAnsiTheme="minorHAnsi" w:cstheme="minorBidi"/>
          <w:sz w:val="21"/>
          <w:szCs w:val="21"/>
        </w:rPr>
        <w:t xml:space="preserve"> </w:t>
      </w:r>
      <w:r w:rsidR="4B549E2B" w:rsidRPr="185FB9C7">
        <w:rPr>
          <w:rFonts w:asciiTheme="minorHAnsi" w:hAnsiTheme="minorHAnsi" w:cstheme="minorBidi"/>
          <w:sz w:val="21"/>
          <w:szCs w:val="21"/>
        </w:rPr>
        <w:t xml:space="preserve">Lo </w:t>
      </w:r>
      <w:r w:rsidRPr="185FB9C7">
        <w:rPr>
          <w:rFonts w:asciiTheme="minorHAnsi" w:hAnsiTheme="minorHAnsi" w:cstheme="minorBidi"/>
          <w:sz w:val="21"/>
          <w:szCs w:val="21"/>
        </w:rPr>
        <w:t xml:space="preserve">guardo è già al futuro: </w:t>
      </w:r>
      <w:r w:rsidRPr="185FB9C7">
        <w:rPr>
          <w:rFonts w:asciiTheme="minorHAnsi" w:hAnsiTheme="minorHAnsi" w:cstheme="minorBidi"/>
          <w:b/>
          <w:bCs/>
          <w:sz w:val="21"/>
          <w:szCs w:val="21"/>
        </w:rPr>
        <w:t>due nuovi impianti</w:t>
      </w:r>
      <w:r w:rsidRPr="185FB9C7">
        <w:rPr>
          <w:rFonts w:asciiTheme="minorHAnsi" w:hAnsiTheme="minorHAnsi" w:cstheme="minorBidi"/>
          <w:sz w:val="21"/>
          <w:szCs w:val="21"/>
        </w:rPr>
        <w:t xml:space="preserve"> rinnoveranno l’offerta, migliorando collegamenti e comfort in chiave sostenibile.</w:t>
      </w:r>
    </w:p>
    <w:p w14:paraId="752F3A0E" w14:textId="084E28AB" w:rsidR="00B774E4" w:rsidRPr="00B774E4" w:rsidRDefault="00B774E4" w:rsidP="00B774E4">
      <w:pPr>
        <w:jc w:val="both"/>
        <w:rPr>
          <w:rFonts w:asciiTheme="minorHAnsi" w:hAnsiTheme="minorHAnsi" w:cstheme="minorBidi"/>
          <w:sz w:val="21"/>
          <w:szCs w:val="21"/>
        </w:rPr>
      </w:pPr>
    </w:p>
    <w:p w14:paraId="2FD32153" w14:textId="77777777"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LA THUILE – Internazionale, sportiva, autentica</w:t>
      </w:r>
    </w:p>
    <w:p w14:paraId="51B238E7" w14:textId="3C35E712" w:rsidR="00B774E4" w:rsidRPr="00B774E4" w:rsidRDefault="00B774E4" w:rsidP="7C26B400">
      <w:pPr>
        <w:jc w:val="both"/>
        <w:rPr>
          <w:rFonts w:asciiTheme="minorHAnsi" w:hAnsiTheme="minorHAnsi" w:cstheme="minorBidi"/>
          <w:sz w:val="21"/>
          <w:szCs w:val="21"/>
        </w:rPr>
      </w:pPr>
      <w:r w:rsidRPr="7C26B400">
        <w:rPr>
          <w:rFonts w:asciiTheme="minorHAnsi" w:hAnsiTheme="minorHAnsi" w:cstheme="minorBidi"/>
          <w:sz w:val="21"/>
          <w:szCs w:val="21"/>
        </w:rPr>
        <w:t xml:space="preserve">La Thuile conferma la sua anima </w:t>
      </w:r>
      <w:r w:rsidRPr="7C26B400">
        <w:rPr>
          <w:rFonts w:asciiTheme="minorHAnsi" w:hAnsiTheme="minorHAnsi" w:cstheme="minorBidi"/>
          <w:b/>
          <w:bCs/>
          <w:sz w:val="21"/>
          <w:szCs w:val="21"/>
        </w:rPr>
        <w:t>di confine e di performance</w:t>
      </w:r>
      <w:r w:rsidRPr="7C26B400">
        <w:rPr>
          <w:rFonts w:asciiTheme="minorHAnsi" w:hAnsiTheme="minorHAnsi" w:cstheme="minorBidi"/>
          <w:sz w:val="21"/>
          <w:szCs w:val="21"/>
        </w:rPr>
        <w:t>: un unico skipass per un comprensorio binazionale, pendenze estreme come la pista più ripida d’Italia ma anche 13 km di tracciati per principianti.</w:t>
      </w:r>
      <w:r w:rsidR="63ECC7E1" w:rsidRPr="7C26B400">
        <w:rPr>
          <w:rFonts w:asciiTheme="minorHAnsi" w:hAnsiTheme="minorHAnsi" w:cstheme="minorBidi"/>
          <w:sz w:val="21"/>
          <w:szCs w:val="21"/>
        </w:rPr>
        <w:t xml:space="preserve"> </w:t>
      </w:r>
      <w:r w:rsidRPr="7C26B400">
        <w:rPr>
          <w:rFonts w:asciiTheme="minorHAnsi" w:hAnsiTheme="minorHAnsi" w:cstheme="minorBidi"/>
          <w:sz w:val="21"/>
          <w:szCs w:val="21"/>
        </w:rPr>
        <w:t xml:space="preserve">Dove l’inverno incontra l’adrenalina, l’estate risponde con la </w:t>
      </w:r>
      <w:r w:rsidRPr="7C26B400">
        <w:rPr>
          <w:rFonts w:asciiTheme="minorHAnsi" w:hAnsiTheme="minorHAnsi" w:cstheme="minorBidi"/>
          <w:b/>
          <w:bCs/>
          <w:sz w:val="21"/>
          <w:szCs w:val="21"/>
        </w:rPr>
        <w:t>Coppa del Mondo di Mountain Bike</w:t>
      </w:r>
      <w:r w:rsidRPr="7C26B400">
        <w:rPr>
          <w:rFonts w:asciiTheme="minorHAnsi" w:hAnsiTheme="minorHAnsi" w:cstheme="minorBidi"/>
          <w:sz w:val="21"/>
          <w:szCs w:val="21"/>
        </w:rPr>
        <w:t>, che quest’anno ospiterà quattro gare: Downhill, Enduro, Cross Country e Short Track.</w:t>
      </w:r>
      <w:r>
        <w:tab/>
      </w:r>
      <w:r w:rsidR="00DC7BD7" w:rsidRPr="7C26B400">
        <w:rPr>
          <w:rFonts w:asciiTheme="minorHAnsi" w:hAnsiTheme="minorHAnsi" w:cstheme="minorBidi"/>
          <w:sz w:val="21"/>
          <w:szCs w:val="21"/>
        </w:rPr>
        <w:t>Un</w:t>
      </w:r>
      <w:r w:rsidRPr="7C26B400">
        <w:rPr>
          <w:rFonts w:asciiTheme="minorHAnsi" w:hAnsiTheme="minorHAnsi" w:cstheme="minorBidi"/>
          <w:sz w:val="21"/>
          <w:szCs w:val="21"/>
        </w:rPr>
        <w:t xml:space="preserve"> nuovo impianto, in costruzione e previsto per il </w:t>
      </w:r>
      <w:r w:rsidRPr="7C26B400">
        <w:rPr>
          <w:rFonts w:asciiTheme="minorHAnsi" w:hAnsiTheme="minorHAnsi" w:cstheme="minorBidi"/>
          <w:b/>
          <w:bCs/>
          <w:sz w:val="21"/>
          <w:szCs w:val="21"/>
        </w:rPr>
        <w:t>dicembre 2026</w:t>
      </w:r>
      <w:r w:rsidRPr="7C26B400">
        <w:rPr>
          <w:rFonts w:asciiTheme="minorHAnsi" w:hAnsiTheme="minorHAnsi" w:cstheme="minorBidi"/>
          <w:sz w:val="21"/>
          <w:szCs w:val="21"/>
        </w:rPr>
        <w:t>, sarà la chiave per potenziare flussi, accessibilità e qualità dell’esperienza.</w:t>
      </w:r>
    </w:p>
    <w:p w14:paraId="3D3DE842" w14:textId="6E23C50E" w:rsidR="00B774E4" w:rsidRPr="00B774E4" w:rsidRDefault="00B774E4" w:rsidP="00B774E4">
      <w:pPr>
        <w:jc w:val="both"/>
        <w:rPr>
          <w:rFonts w:asciiTheme="minorHAnsi" w:hAnsiTheme="minorHAnsi" w:cstheme="minorBidi"/>
          <w:sz w:val="21"/>
          <w:szCs w:val="21"/>
        </w:rPr>
      </w:pPr>
    </w:p>
    <w:p w14:paraId="0B040CDD" w14:textId="77777777"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MONTEROSA SKI – Oltre lo sci, la montagna che si reinventa</w:t>
      </w:r>
    </w:p>
    <w:p w14:paraId="356E2871" w14:textId="0BF59114" w:rsidR="00B774E4" w:rsidRPr="00B774E4" w:rsidRDefault="00B774E4" w:rsidP="2FEFE832">
      <w:pPr>
        <w:jc w:val="both"/>
        <w:rPr>
          <w:rFonts w:asciiTheme="minorHAnsi" w:hAnsiTheme="minorHAnsi" w:cstheme="minorBidi"/>
          <w:sz w:val="21"/>
          <w:szCs w:val="21"/>
        </w:rPr>
      </w:pPr>
      <w:r w:rsidRPr="2FEFE832">
        <w:rPr>
          <w:rFonts w:asciiTheme="minorHAnsi" w:hAnsiTheme="minorHAnsi" w:cstheme="minorBidi"/>
          <w:sz w:val="21"/>
          <w:szCs w:val="21"/>
        </w:rPr>
        <w:t xml:space="preserve">Monterosa Ski entra in una nuova fase: nella stagione 2025/26 debutta la </w:t>
      </w:r>
      <w:r w:rsidRPr="2FEFE832">
        <w:rPr>
          <w:rFonts w:asciiTheme="minorHAnsi" w:hAnsiTheme="minorHAnsi" w:cstheme="minorBidi"/>
          <w:b/>
          <w:bCs/>
          <w:sz w:val="21"/>
          <w:szCs w:val="21"/>
        </w:rPr>
        <w:t>pista di slittino Murmeltier</w:t>
      </w:r>
      <w:r w:rsidRPr="2FEFE832">
        <w:rPr>
          <w:rFonts w:asciiTheme="minorHAnsi" w:hAnsiTheme="minorHAnsi" w:cstheme="minorBidi"/>
          <w:sz w:val="21"/>
          <w:szCs w:val="21"/>
        </w:rPr>
        <w:t>, la prima delle Alpi Occidentali, aperta anche in serale.</w:t>
      </w:r>
      <w:r w:rsidR="1A065BC3"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La località punta sul divertimento “oltre lo sci”, con la </w:t>
      </w:r>
      <w:r w:rsidRPr="2FEFE832">
        <w:rPr>
          <w:rFonts w:asciiTheme="minorHAnsi" w:hAnsiTheme="minorHAnsi" w:cstheme="minorBidi"/>
          <w:b/>
          <w:bCs/>
          <w:sz w:val="21"/>
          <w:szCs w:val="21"/>
        </w:rPr>
        <w:t>Fun Slope di Bettaforca</w:t>
      </w:r>
      <w:r w:rsidRPr="2FEFE832">
        <w:rPr>
          <w:rFonts w:asciiTheme="minorHAnsi" w:hAnsiTheme="minorHAnsi" w:cstheme="minorBidi"/>
          <w:sz w:val="21"/>
          <w:szCs w:val="21"/>
        </w:rPr>
        <w:t xml:space="preserve">, percorsi di </w:t>
      </w:r>
      <w:r w:rsidRPr="2FEFE832">
        <w:rPr>
          <w:rFonts w:asciiTheme="minorHAnsi" w:hAnsiTheme="minorHAnsi" w:cstheme="minorBidi"/>
          <w:b/>
          <w:bCs/>
          <w:sz w:val="21"/>
          <w:szCs w:val="21"/>
        </w:rPr>
        <w:t>sci alpinismo in sicurezza</w:t>
      </w:r>
      <w:r w:rsidRPr="2FEFE832">
        <w:rPr>
          <w:rFonts w:asciiTheme="minorHAnsi" w:hAnsiTheme="minorHAnsi" w:cstheme="minorBidi"/>
          <w:sz w:val="21"/>
          <w:szCs w:val="21"/>
        </w:rPr>
        <w:t xml:space="preserve">, </w:t>
      </w:r>
      <w:r w:rsidRPr="2FEFE832">
        <w:rPr>
          <w:rFonts w:asciiTheme="minorHAnsi" w:hAnsiTheme="minorHAnsi" w:cstheme="minorBidi"/>
          <w:b/>
          <w:bCs/>
          <w:sz w:val="21"/>
          <w:szCs w:val="21"/>
        </w:rPr>
        <w:t>Baby Snow Park</w:t>
      </w:r>
      <w:r w:rsidRPr="2FEFE832">
        <w:rPr>
          <w:rFonts w:asciiTheme="minorHAnsi" w:hAnsiTheme="minorHAnsi" w:cstheme="minorBidi"/>
          <w:sz w:val="21"/>
          <w:szCs w:val="21"/>
        </w:rPr>
        <w:t xml:space="preserve"> e nuovi format per famiglie e sportivi.</w:t>
      </w:r>
      <w:r w:rsidR="5002D700"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Il servizio al cliente è al centro: nasce il </w:t>
      </w:r>
      <w:r w:rsidRPr="2FEFE832">
        <w:rPr>
          <w:rFonts w:asciiTheme="minorHAnsi" w:hAnsiTheme="minorHAnsi" w:cstheme="minorBidi"/>
          <w:b/>
          <w:bCs/>
          <w:sz w:val="21"/>
          <w:szCs w:val="21"/>
        </w:rPr>
        <w:t>Monterosa Ski Loyalty Program</w:t>
      </w:r>
      <w:r w:rsidRPr="2FEFE832">
        <w:rPr>
          <w:rFonts w:asciiTheme="minorHAnsi" w:hAnsiTheme="minorHAnsi" w:cstheme="minorBidi"/>
          <w:sz w:val="21"/>
          <w:szCs w:val="21"/>
        </w:rPr>
        <w:t>, con tariffazione dinamica e voucher multiuso.</w:t>
      </w:r>
      <w:r w:rsidR="56E8030D"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E per i </w:t>
      </w:r>
      <w:r w:rsidRPr="2FEFE832">
        <w:rPr>
          <w:rFonts w:asciiTheme="minorHAnsi" w:hAnsiTheme="minorHAnsi" w:cstheme="minorBidi"/>
          <w:i/>
          <w:iCs/>
          <w:sz w:val="21"/>
          <w:szCs w:val="21"/>
        </w:rPr>
        <w:t>freerider</w:t>
      </w:r>
      <w:r w:rsidRPr="2FEFE832">
        <w:rPr>
          <w:rFonts w:asciiTheme="minorHAnsi" w:hAnsiTheme="minorHAnsi" w:cstheme="minorBidi"/>
          <w:sz w:val="21"/>
          <w:szCs w:val="21"/>
        </w:rPr>
        <w:t xml:space="preserve">, si conferma per il terzo anno consecutivo l’unica </w:t>
      </w:r>
      <w:r w:rsidRPr="2FEFE832">
        <w:rPr>
          <w:rFonts w:asciiTheme="minorHAnsi" w:hAnsiTheme="minorHAnsi" w:cstheme="minorBidi"/>
          <w:b/>
          <w:bCs/>
          <w:sz w:val="21"/>
          <w:szCs w:val="21"/>
        </w:rPr>
        <w:t>tappa italiana del Freeride World Tour Challenger</w:t>
      </w:r>
      <w:r w:rsidRPr="2FEFE832">
        <w:rPr>
          <w:rFonts w:asciiTheme="minorHAnsi" w:hAnsiTheme="minorHAnsi" w:cstheme="minorBidi"/>
          <w:sz w:val="21"/>
          <w:szCs w:val="21"/>
        </w:rPr>
        <w:t>: adrenalina, neve profonda e libertà.</w:t>
      </w:r>
    </w:p>
    <w:p w14:paraId="5E124CB1" w14:textId="1EB057C4" w:rsidR="00B774E4" w:rsidRPr="00B774E4" w:rsidRDefault="00B774E4" w:rsidP="00B774E4">
      <w:pPr>
        <w:jc w:val="both"/>
        <w:rPr>
          <w:rFonts w:asciiTheme="minorHAnsi" w:hAnsiTheme="minorHAnsi" w:cstheme="minorBidi"/>
          <w:sz w:val="21"/>
          <w:szCs w:val="21"/>
        </w:rPr>
      </w:pPr>
    </w:p>
    <w:p w14:paraId="7F1513BD" w14:textId="77777777"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PILA – La visione prende quota</w:t>
      </w:r>
    </w:p>
    <w:p w14:paraId="66A33A03" w14:textId="634095E9" w:rsidR="00B774E4" w:rsidRPr="00B774E4" w:rsidRDefault="00B774E4" w:rsidP="00B774E4">
      <w:pPr>
        <w:jc w:val="both"/>
        <w:rPr>
          <w:rFonts w:asciiTheme="minorHAnsi" w:hAnsiTheme="minorHAnsi" w:cstheme="minorBidi"/>
          <w:sz w:val="21"/>
          <w:szCs w:val="21"/>
        </w:rPr>
      </w:pPr>
      <w:r w:rsidRPr="00B774E4">
        <w:rPr>
          <w:rFonts w:asciiTheme="minorHAnsi" w:hAnsiTheme="minorHAnsi" w:cstheme="minorBidi"/>
          <w:sz w:val="21"/>
          <w:szCs w:val="21"/>
        </w:rPr>
        <w:t>Dicembre segna</w:t>
      </w:r>
      <w:r w:rsidR="00F843EC">
        <w:rPr>
          <w:rFonts w:asciiTheme="minorHAnsi" w:hAnsiTheme="minorHAnsi" w:cstheme="minorBidi"/>
          <w:sz w:val="21"/>
          <w:szCs w:val="21"/>
        </w:rPr>
        <w:t>, per il comprensorio sciistico di Pila,</w:t>
      </w:r>
      <w:r w:rsidRPr="00B774E4">
        <w:rPr>
          <w:rFonts w:asciiTheme="minorHAnsi" w:hAnsiTheme="minorHAnsi" w:cstheme="minorBidi"/>
          <w:sz w:val="21"/>
          <w:szCs w:val="21"/>
        </w:rPr>
        <w:t xml:space="preserve"> un doppio traguardo:</w:t>
      </w:r>
    </w:p>
    <w:p w14:paraId="1EF564C7" w14:textId="77777777" w:rsidR="00B774E4" w:rsidRPr="00B774E4" w:rsidRDefault="00B774E4" w:rsidP="00B774E4">
      <w:pPr>
        <w:numPr>
          <w:ilvl w:val="0"/>
          <w:numId w:val="4"/>
        </w:numPr>
        <w:jc w:val="both"/>
        <w:rPr>
          <w:rFonts w:asciiTheme="minorHAnsi" w:hAnsiTheme="minorHAnsi" w:cstheme="minorBidi"/>
          <w:sz w:val="21"/>
          <w:szCs w:val="21"/>
        </w:rPr>
      </w:pPr>
      <w:r w:rsidRPr="00B774E4">
        <w:rPr>
          <w:rFonts w:asciiTheme="minorHAnsi" w:hAnsiTheme="minorHAnsi" w:cstheme="minorBidi"/>
          <w:sz w:val="21"/>
          <w:szCs w:val="21"/>
        </w:rPr>
        <w:t xml:space="preserve">Il completamento della </w:t>
      </w:r>
      <w:r w:rsidRPr="00B774E4">
        <w:rPr>
          <w:rFonts w:asciiTheme="minorHAnsi" w:hAnsiTheme="minorHAnsi" w:cstheme="minorBidi"/>
          <w:b/>
          <w:bCs/>
          <w:sz w:val="21"/>
          <w:szCs w:val="21"/>
        </w:rPr>
        <w:t>telecabina Aosta–Pila–Couis</w:t>
      </w:r>
      <w:r w:rsidRPr="00B774E4">
        <w:rPr>
          <w:rFonts w:asciiTheme="minorHAnsi" w:hAnsiTheme="minorHAnsi" w:cstheme="minorBidi"/>
          <w:sz w:val="21"/>
          <w:szCs w:val="21"/>
        </w:rPr>
        <w:t>, che collega direttamente la città alla cima panoramica a 2.700 metri.</w:t>
      </w:r>
    </w:p>
    <w:p w14:paraId="4727D80C" w14:textId="77777777" w:rsidR="00B774E4" w:rsidRPr="00B774E4" w:rsidRDefault="00B774E4" w:rsidP="2FEFE832">
      <w:pPr>
        <w:numPr>
          <w:ilvl w:val="0"/>
          <w:numId w:val="4"/>
        </w:numPr>
        <w:jc w:val="both"/>
        <w:rPr>
          <w:rFonts w:asciiTheme="minorHAnsi" w:hAnsiTheme="minorHAnsi" w:cstheme="minorBidi"/>
          <w:sz w:val="21"/>
          <w:szCs w:val="21"/>
        </w:rPr>
      </w:pPr>
      <w:r w:rsidRPr="2FEFE832">
        <w:rPr>
          <w:rFonts w:asciiTheme="minorHAnsi" w:hAnsiTheme="minorHAnsi" w:cstheme="minorBidi"/>
          <w:sz w:val="21"/>
          <w:szCs w:val="21"/>
        </w:rPr>
        <w:t xml:space="preserve">L’apertura della </w:t>
      </w:r>
      <w:r w:rsidRPr="2FEFE832">
        <w:rPr>
          <w:rFonts w:asciiTheme="minorHAnsi" w:hAnsiTheme="minorHAnsi" w:cstheme="minorBidi"/>
          <w:b/>
          <w:bCs/>
          <w:sz w:val="21"/>
          <w:szCs w:val="21"/>
        </w:rPr>
        <w:t>Stella di Pila</w:t>
      </w:r>
      <w:r w:rsidRPr="2FEFE832">
        <w:rPr>
          <w:rFonts w:asciiTheme="minorHAnsi" w:hAnsiTheme="minorHAnsi" w:cstheme="minorBidi"/>
          <w:sz w:val="21"/>
          <w:szCs w:val="21"/>
        </w:rPr>
        <w:t xml:space="preserve">, nuova struttura simbolica con terrazze panoramiche e il </w:t>
      </w:r>
      <w:r w:rsidRPr="2FEFE832">
        <w:rPr>
          <w:rFonts w:asciiTheme="minorHAnsi" w:hAnsiTheme="minorHAnsi" w:cstheme="minorBidi"/>
          <w:b/>
          <w:bCs/>
          <w:sz w:val="21"/>
          <w:szCs w:val="21"/>
        </w:rPr>
        <w:t>Panoramic Bistrot</w:t>
      </w:r>
      <w:r w:rsidRPr="2FEFE832">
        <w:rPr>
          <w:rFonts w:asciiTheme="minorHAnsi" w:hAnsiTheme="minorHAnsi" w:cstheme="minorBidi"/>
          <w:sz w:val="21"/>
          <w:szCs w:val="21"/>
        </w:rPr>
        <w:t>, punto d’incontro tra paesaggio e sapori.</w:t>
      </w:r>
    </w:p>
    <w:p w14:paraId="00C37ECC" w14:textId="30A23DDA" w:rsidR="2FEFE832" w:rsidRDefault="2FEFE832" w:rsidP="2FEFE832">
      <w:pPr>
        <w:ind w:left="720"/>
        <w:jc w:val="both"/>
        <w:rPr>
          <w:rFonts w:asciiTheme="minorHAnsi" w:hAnsiTheme="minorHAnsi" w:cstheme="minorBidi"/>
          <w:sz w:val="16"/>
          <w:szCs w:val="16"/>
        </w:rPr>
      </w:pPr>
    </w:p>
    <w:p w14:paraId="147817C4" w14:textId="0F1F84DD" w:rsidR="0EDE1DC2" w:rsidRPr="005F1D66" w:rsidRDefault="00B774E4" w:rsidP="2FEFE832">
      <w:pPr>
        <w:jc w:val="both"/>
        <w:rPr>
          <w:rFonts w:asciiTheme="minorHAnsi" w:hAnsiTheme="minorHAnsi" w:cstheme="minorBidi"/>
          <w:sz w:val="21"/>
          <w:szCs w:val="21"/>
        </w:rPr>
      </w:pPr>
      <w:r w:rsidRPr="2FEFE832">
        <w:rPr>
          <w:rFonts w:asciiTheme="minorHAnsi" w:hAnsiTheme="minorHAnsi" w:cstheme="minorBidi"/>
          <w:sz w:val="21"/>
          <w:szCs w:val="21"/>
        </w:rPr>
        <w:t xml:space="preserve">Ma la vera rivoluzione è il </w:t>
      </w:r>
      <w:r w:rsidRPr="2FEFE832">
        <w:rPr>
          <w:rFonts w:asciiTheme="minorHAnsi" w:hAnsiTheme="minorHAnsi" w:cstheme="minorBidi"/>
          <w:b/>
          <w:bCs/>
          <w:sz w:val="21"/>
          <w:szCs w:val="21"/>
        </w:rPr>
        <w:t>format Ski&amp;Bike</w:t>
      </w:r>
      <w:r w:rsidRPr="2FEFE832">
        <w:rPr>
          <w:rFonts w:asciiTheme="minorHAnsi" w:hAnsiTheme="minorHAnsi" w:cstheme="minorBidi"/>
          <w:sz w:val="21"/>
          <w:szCs w:val="21"/>
        </w:rPr>
        <w:t xml:space="preserve">: un modello inedito che prolunga la stagione fino al </w:t>
      </w:r>
      <w:r w:rsidRPr="2FEFE832">
        <w:rPr>
          <w:rFonts w:asciiTheme="minorHAnsi" w:hAnsiTheme="minorHAnsi" w:cstheme="minorBidi"/>
          <w:b/>
          <w:bCs/>
          <w:sz w:val="21"/>
          <w:szCs w:val="21"/>
        </w:rPr>
        <w:t>3 maggio</w:t>
      </w:r>
      <w:r w:rsidRPr="2FEFE832">
        <w:rPr>
          <w:rFonts w:asciiTheme="minorHAnsi" w:hAnsiTheme="minorHAnsi" w:cstheme="minorBidi"/>
          <w:sz w:val="21"/>
          <w:szCs w:val="21"/>
        </w:rPr>
        <w:t>, con sci e snowboard nelle aree alte e mountain bike già attiva nella parte inferiore.</w:t>
      </w:r>
      <w:r>
        <w:tab/>
      </w:r>
    </w:p>
    <w:p w14:paraId="7D4B116C" w14:textId="75575623" w:rsidR="0EDE1DC2" w:rsidRPr="005F1D66" w:rsidRDefault="00B774E4" w:rsidP="2FEFE832">
      <w:pPr>
        <w:jc w:val="both"/>
        <w:rPr>
          <w:rFonts w:asciiTheme="minorHAnsi" w:hAnsiTheme="minorHAnsi" w:cstheme="minorBidi"/>
          <w:sz w:val="21"/>
          <w:szCs w:val="21"/>
        </w:rPr>
      </w:pPr>
      <w:r w:rsidRPr="2FEFE832">
        <w:rPr>
          <w:rFonts w:asciiTheme="minorHAnsi" w:hAnsiTheme="minorHAnsi" w:cstheme="minorBidi"/>
          <w:sz w:val="21"/>
          <w:szCs w:val="21"/>
        </w:rPr>
        <w:t>Un esperimento che ridefinisce il concetto stesso di stagione.</w:t>
      </w:r>
    </w:p>
    <w:p w14:paraId="3CE11493" w14:textId="25214F33" w:rsidR="0EDE1DC2" w:rsidRDefault="0EDE1DC2" w:rsidP="0EDE1DC2">
      <w:pPr>
        <w:jc w:val="both"/>
        <w:rPr>
          <w:rFonts w:asciiTheme="minorHAnsi" w:hAnsiTheme="minorHAnsi" w:cstheme="minorBidi"/>
          <w:b/>
          <w:bCs/>
          <w:sz w:val="21"/>
          <w:szCs w:val="21"/>
        </w:rPr>
      </w:pPr>
    </w:p>
    <w:p w14:paraId="499A2FC9" w14:textId="77777777" w:rsidR="00B774E4" w:rsidRPr="00B774E4" w:rsidRDefault="00B774E4" w:rsidP="00B774E4">
      <w:pPr>
        <w:jc w:val="both"/>
        <w:rPr>
          <w:rFonts w:asciiTheme="minorHAnsi" w:hAnsiTheme="minorHAnsi" w:cstheme="minorBidi"/>
          <w:b/>
          <w:bCs/>
          <w:sz w:val="21"/>
          <w:szCs w:val="21"/>
        </w:rPr>
      </w:pPr>
      <w:r w:rsidRPr="00B774E4">
        <w:rPr>
          <w:rFonts w:asciiTheme="minorHAnsi" w:hAnsiTheme="minorHAnsi" w:cstheme="minorBidi"/>
          <w:b/>
          <w:bCs/>
          <w:sz w:val="21"/>
          <w:szCs w:val="21"/>
        </w:rPr>
        <w:t>SKYWAY MONTE BIANCO – Dieci anni verso il cielo</w:t>
      </w:r>
    </w:p>
    <w:p w14:paraId="4B641234" w14:textId="5B1E511A" w:rsidR="2FEFE832" w:rsidRDefault="00B774E4" w:rsidP="00D53F9F">
      <w:pPr>
        <w:jc w:val="both"/>
        <w:rPr>
          <w:rFonts w:asciiTheme="minorHAnsi" w:hAnsiTheme="minorHAnsi" w:cstheme="minorBidi"/>
          <w:sz w:val="22"/>
          <w:szCs w:val="22"/>
        </w:rPr>
      </w:pPr>
      <w:r w:rsidRPr="2FEFE832">
        <w:rPr>
          <w:rFonts w:asciiTheme="minorHAnsi" w:hAnsiTheme="minorHAnsi" w:cstheme="minorBidi"/>
          <w:sz w:val="21"/>
          <w:szCs w:val="21"/>
        </w:rPr>
        <w:t xml:space="preserve">Nel 2025 </w:t>
      </w:r>
      <w:r w:rsidRPr="2FEFE832">
        <w:rPr>
          <w:rFonts w:asciiTheme="minorHAnsi" w:hAnsiTheme="minorHAnsi" w:cstheme="minorBidi"/>
          <w:b/>
          <w:bCs/>
          <w:sz w:val="21"/>
          <w:szCs w:val="21"/>
        </w:rPr>
        <w:t>Skyway Monte Bianco</w:t>
      </w:r>
      <w:r w:rsidRPr="2FEFE832">
        <w:rPr>
          <w:rFonts w:asciiTheme="minorHAnsi" w:hAnsiTheme="minorHAnsi" w:cstheme="minorBidi"/>
          <w:sz w:val="21"/>
          <w:szCs w:val="21"/>
        </w:rPr>
        <w:t xml:space="preserve"> ha celebrato dieci anni di attività: dieci anni di tecnologia, accessibilità e poesia a 3.466 metri.</w:t>
      </w:r>
      <w:r w:rsidR="46613015"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Non una semplice funivia, ma un viaggio circolare tra </w:t>
      </w:r>
      <w:r w:rsidRPr="2FEFE832">
        <w:rPr>
          <w:rFonts w:asciiTheme="minorHAnsi" w:hAnsiTheme="minorHAnsi" w:cstheme="minorBidi"/>
          <w:b/>
          <w:bCs/>
          <w:sz w:val="21"/>
          <w:szCs w:val="21"/>
        </w:rPr>
        <w:t>natura, scienza e contemplazione</w:t>
      </w:r>
      <w:r w:rsidRPr="2FEFE832">
        <w:rPr>
          <w:rFonts w:asciiTheme="minorHAnsi" w:hAnsiTheme="minorHAnsi" w:cstheme="minorBidi"/>
          <w:sz w:val="21"/>
          <w:szCs w:val="21"/>
        </w:rPr>
        <w:t>.</w:t>
      </w:r>
      <w:r w:rsidR="51BB3A76"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Il mito della </w:t>
      </w:r>
      <w:r w:rsidRPr="2FEFE832">
        <w:rPr>
          <w:rFonts w:asciiTheme="minorHAnsi" w:hAnsiTheme="minorHAnsi" w:cstheme="minorBidi"/>
          <w:b/>
          <w:bCs/>
          <w:sz w:val="21"/>
          <w:szCs w:val="21"/>
        </w:rPr>
        <w:t>Vallée Blanche</w:t>
      </w:r>
      <w:r w:rsidRPr="2FEFE832">
        <w:rPr>
          <w:rFonts w:asciiTheme="minorHAnsi" w:hAnsiTheme="minorHAnsi" w:cstheme="minorBidi"/>
          <w:sz w:val="21"/>
          <w:szCs w:val="21"/>
        </w:rPr>
        <w:t>, 24 km di freeride tra Italia e Francia, resta il percorso simbolo dell’avventura alpina, da vivere con le Guide Alpine.</w:t>
      </w:r>
      <w:r w:rsidR="3F8B5448" w:rsidRPr="2FEFE832">
        <w:rPr>
          <w:rFonts w:asciiTheme="minorHAnsi" w:hAnsiTheme="minorHAnsi" w:cstheme="minorBidi"/>
          <w:sz w:val="21"/>
          <w:szCs w:val="21"/>
        </w:rPr>
        <w:t xml:space="preserve"> </w:t>
      </w:r>
      <w:r w:rsidRPr="2FEFE832">
        <w:rPr>
          <w:rFonts w:asciiTheme="minorHAnsi" w:hAnsiTheme="minorHAnsi" w:cstheme="minorBidi"/>
          <w:sz w:val="21"/>
          <w:szCs w:val="21"/>
        </w:rPr>
        <w:t xml:space="preserve">E ora lo sguardo si allarga: la </w:t>
      </w:r>
      <w:r w:rsidRPr="2FEFE832">
        <w:rPr>
          <w:rFonts w:asciiTheme="minorHAnsi" w:hAnsiTheme="minorHAnsi" w:cstheme="minorBidi"/>
          <w:b/>
          <w:bCs/>
          <w:sz w:val="21"/>
          <w:szCs w:val="21"/>
        </w:rPr>
        <w:t>gestione della Stella di Pila</w:t>
      </w:r>
      <w:r w:rsidRPr="2FEFE832">
        <w:rPr>
          <w:rFonts w:asciiTheme="minorHAnsi" w:hAnsiTheme="minorHAnsi" w:cstheme="minorBidi"/>
          <w:sz w:val="21"/>
          <w:szCs w:val="21"/>
        </w:rPr>
        <w:t>, con il Panoramic Bistrot e le terrazze contemplative, rappresenta un’estensione naturale della missione di Skyway — reinterpretare la montagna come luogo di incontro tra uomo, cielo e cultura.</w:t>
      </w:r>
    </w:p>
    <w:p w14:paraId="1BD7ECBA" w14:textId="72E41898" w:rsidR="2FEFE832" w:rsidRDefault="2FEFE832" w:rsidP="2FEFE832">
      <w:pPr>
        <w:spacing w:before="60"/>
        <w:jc w:val="both"/>
        <w:rPr>
          <w:rFonts w:asciiTheme="minorHAnsi" w:hAnsiTheme="minorHAnsi" w:cstheme="minorBidi"/>
          <w:sz w:val="22"/>
          <w:szCs w:val="22"/>
        </w:rPr>
      </w:pPr>
    </w:p>
    <w:p w14:paraId="0DA58A19" w14:textId="0B349794" w:rsidR="00C80AC2" w:rsidRPr="009F3C7E" w:rsidRDefault="00C80AC2" w:rsidP="00C80AC2">
      <w:pPr>
        <w:jc w:val="center"/>
        <w:rPr>
          <w:rStyle w:val="Nessuno"/>
          <w:rFonts w:asciiTheme="minorHAnsi" w:eastAsia="Verdana" w:hAnsiTheme="minorHAnsi" w:cstheme="minorHAnsi"/>
          <w:sz w:val="21"/>
          <w:szCs w:val="21"/>
        </w:rPr>
      </w:pPr>
      <w:r w:rsidRPr="009F3C7E">
        <w:rPr>
          <w:rStyle w:val="Nessuno"/>
          <w:rFonts w:asciiTheme="minorHAnsi" w:eastAsia="Verdana" w:hAnsiTheme="minorHAnsi" w:cstheme="minorHAnsi"/>
          <w:noProof/>
          <w:sz w:val="21"/>
          <w:szCs w:val="21"/>
        </w:rPr>
        <w:drawing>
          <wp:inline distT="0" distB="0" distL="0" distR="0" wp14:anchorId="7361E4E1" wp14:editId="0D967D2F">
            <wp:extent cx="1216550" cy="411357"/>
            <wp:effectExtent l="0" t="0" r="3175"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267176" cy="428475"/>
                    </a:xfrm>
                    <a:prstGeom prst="rect">
                      <a:avLst/>
                    </a:prstGeom>
                    <a:ln w="12700" cap="flat">
                      <a:noFill/>
                      <a:miter lim="400000"/>
                    </a:ln>
                    <a:effectLst/>
                  </pic:spPr>
                </pic:pic>
              </a:graphicData>
            </a:graphic>
          </wp:inline>
        </w:drawing>
      </w:r>
    </w:p>
    <w:p w14:paraId="69F62D25" w14:textId="242EE64B" w:rsidR="000C4570" w:rsidRPr="009F3C7E" w:rsidRDefault="000C4570" w:rsidP="00C80AC2">
      <w:pPr>
        <w:tabs>
          <w:tab w:val="left" w:pos="6379"/>
        </w:tabs>
        <w:jc w:val="center"/>
        <w:rPr>
          <w:rStyle w:val="Nessuno"/>
          <w:rFonts w:asciiTheme="minorHAnsi" w:hAnsiTheme="minorHAnsi" w:cstheme="minorHAnsi"/>
          <w:b/>
          <w:bCs/>
          <w:sz w:val="16"/>
          <w:szCs w:val="16"/>
        </w:rPr>
      </w:pPr>
      <w:r w:rsidRPr="009F3C7E">
        <w:rPr>
          <w:rStyle w:val="Nessuno"/>
          <w:rFonts w:asciiTheme="minorHAnsi" w:hAnsiTheme="minorHAnsi" w:cstheme="minorHAnsi"/>
          <w:b/>
          <w:bCs/>
          <w:sz w:val="16"/>
          <w:szCs w:val="16"/>
        </w:rPr>
        <w:t xml:space="preserve">AGENZIA STAMPA PER LA COMUNICAZIONE TURISTICA DELL'ASSESSORATO TURISMO, SPORT E COMMERCIO </w:t>
      </w:r>
      <w:r w:rsidRPr="009F3C7E">
        <w:rPr>
          <w:rStyle w:val="Nessuno"/>
          <w:rFonts w:asciiTheme="minorHAnsi" w:hAnsiTheme="minorHAnsi" w:cstheme="minorHAnsi"/>
          <w:b/>
          <w:bCs/>
          <w:sz w:val="16"/>
          <w:szCs w:val="16"/>
        </w:rPr>
        <w:br/>
        <w:t>DELLA REGIONE AUTONOMA VALLE D'AOSTA</w:t>
      </w:r>
    </w:p>
    <w:p w14:paraId="447F9447" w14:textId="461D37E5" w:rsidR="009E736B" w:rsidRPr="009F3C7E" w:rsidRDefault="00C80AC2" w:rsidP="00C80AC2">
      <w:pPr>
        <w:tabs>
          <w:tab w:val="left" w:pos="6379"/>
        </w:tabs>
        <w:jc w:val="center"/>
        <w:rPr>
          <w:rStyle w:val="Nessuno"/>
          <w:rFonts w:asciiTheme="minorHAnsi" w:hAnsiTheme="minorHAnsi" w:cstheme="minorHAnsi"/>
          <w:b/>
          <w:bCs/>
          <w:sz w:val="16"/>
          <w:szCs w:val="16"/>
        </w:rPr>
      </w:pPr>
      <w:r w:rsidRPr="009F3C7E">
        <w:rPr>
          <w:rStyle w:val="Nessuno"/>
          <w:rFonts w:asciiTheme="minorHAnsi" w:hAnsiTheme="minorHAnsi" w:cstheme="minorHAnsi"/>
          <w:b/>
          <w:bCs/>
          <w:sz w:val="16"/>
          <w:szCs w:val="16"/>
        </w:rPr>
        <w:t>MEDIA CONTACT: VIORICA FAIT</w:t>
      </w:r>
      <w:r w:rsidR="000E1645" w:rsidRPr="009F3C7E">
        <w:rPr>
          <w:rStyle w:val="Nessuno"/>
          <w:rFonts w:asciiTheme="minorHAnsi" w:hAnsiTheme="minorHAnsi" w:cstheme="minorHAnsi"/>
          <w:b/>
          <w:bCs/>
          <w:sz w:val="16"/>
          <w:szCs w:val="16"/>
        </w:rPr>
        <w:t xml:space="preserve"> -</w:t>
      </w:r>
      <w:r w:rsidRPr="009F3C7E">
        <w:rPr>
          <w:rStyle w:val="Nessuno"/>
          <w:rFonts w:asciiTheme="minorHAnsi" w:hAnsiTheme="minorHAnsi" w:cstheme="minorHAnsi"/>
          <w:b/>
          <w:bCs/>
          <w:sz w:val="16"/>
          <w:szCs w:val="16"/>
        </w:rPr>
        <w:t xml:space="preserve"> COPY: CIRO ORAZZO</w:t>
      </w:r>
    </w:p>
    <w:p w14:paraId="42CF3B8C" w14:textId="5C4D3F86" w:rsidR="00C80AC2" w:rsidRPr="009F3C7E" w:rsidRDefault="00C80AC2" w:rsidP="00C80AC2">
      <w:pPr>
        <w:tabs>
          <w:tab w:val="left" w:pos="6379"/>
        </w:tabs>
        <w:jc w:val="center"/>
        <w:rPr>
          <w:rStyle w:val="Nessuno"/>
          <w:rFonts w:asciiTheme="minorHAnsi" w:eastAsia="Verdana" w:hAnsiTheme="minorHAnsi" w:cstheme="minorHAnsi"/>
          <w:sz w:val="16"/>
          <w:szCs w:val="16"/>
        </w:rPr>
      </w:pPr>
      <w:r w:rsidRPr="009F3C7E">
        <w:rPr>
          <w:rStyle w:val="Nessuno"/>
          <w:rFonts w:asciiTheme="minorHAnsi" w:hAnsiTheme="minorHAnsi" w:cstheme="minorHAnsi"/>
          <w:sz w:val="16"/>
          <w:szCs w:val="16"/>
        </w:rPr>
        <w:t> </w:t>
      </w:r>
      <w:r w:rsidR="009E736B" w:rsidRPr="009F3C7E">
        <w:rPr>
          <w:rStyle w:val="Nessuno"/>
          <w:rFonts w:asciiTheme="minorHAnsi" w:hAnsiTheme="minorHAnsi" w:cstheme="minorHAnsi"/>
          <w:sz w:val="16"/>
          <w:szCs w:val="16"/>
        </w:rPr>
        <w:t>C</w:t>
      </w:r>
      <w:r w:rsidRPr="009F3C7E">
        <w:rPr>
          <w:rStyle w:val="Nessuno"/>
          <w:rFonts w:asciiTheme="minorHAnsi" w:hAnsiTheme="minorHAnsi" w:cstheme="minorHAnsi"/>
          <w:sz w:val="16"/>
          <w:szCs w:val="16"/>
        </w:rPr>
        <w:t>orso Valdocco, 2 – 10122 Torino – c/o COPERNICO GARIBALDI</w:t>
      </w:r>
    </w:p>
    <w:p w14:paraId="17FDBCC1" w14:textId="2CB2F2E1" w:rsidR="00D5555E" w:rsidRPr="009F3C7E" w:rsidRDefault="00C80AC2" w:rsidP="002368F2">
      <w:pPr>
        <w:tabs>
          <w:tab w:val="left" w:pos="6379"/>
        </w:tabs>
        <w:jc w:val="center"/>
        <w:rPr>
          <w:rFonts w:asciiTheme="minorHAnsi" w:hAnsiTheme="minorHAnsi" w:cstheme="minorHAnsi"/>
          <w:lang w:val="en-US"/>
        </w:rPr>
      </w:pPr>
      <w:r w:rsidRPr="009F3C7E">
        <w:rPr>
          <w:rStyle w:val="Nessuno"/>
          <w:rFonts w:asciiTheme="minorHAnsi" w:hAnsiTheme="minorHAnsi" w:cstheme="minorHAnsi"/>
          <w:sz w:val="16"/>
          <w:szCs w:val="16"/>
          <w:lang w:val="en-US"/>
        </w:rPr>
        <w:t xml:space="preserve">T: + 39 011 </w:t>
      </w:r>
      <w:r w:rsidR="00D75D58">
        <w:rPr>
          <w:rStyle w:val="Nessuno"/>
          <w:rFonts w:asciiTheme="minorHAnsi" w:hAnsiTheme="minorHAnsi" w:cstheme="minorHAnsi"/>
          <w:sz w:val="16"/>
          <w:szCs w:val="16"/>
          <w:lang w:val="en-US"/>
        </w:rPr>
        <w:t>19273572</w:t>
      </w:r>
      <w:r w:rsidRPr="009F3C7E">
        <w:rPr>
          <w:rStyle w:val="Nessuno"/>
          <w:rFonts w:asciiTheme="minorHAnsi" w:hAnsiTheme="minorHAnsi" w:cstheme="minorHAnsi"/>
          <w:sz w:val="16"/>
          <w:szCs w:val="16"/>
          <w:lang w:val="en-US"/>
        </w:rPr>
        <w:t xml:space="preserve"> @: </w:t>
      </w:r>
      <w:hyperlink r:id="rId9" w:history="1">
        <w:r w:rsidRPr="009F3C7E">
          <w:rPr>
            <w:rStyle w:val="Hyperlink1"/>
            <w:rFonts w:asciiTheme="minorHAnsi" w:hAnsiTheme="minorHAnsi" w:cstheme="minorHAnsi"/>
          </w:rPr>
          <w:t>info@openmindconsulting.it</w:t>
        </w:r>
      </w:hyperlink>
      <w:r w:rsidRPr="009F3C7E">
        <w:rPr>
          <w:rStyle w:val="Nessuno"/>
          <w:rFonts w:asciiTheme="minorHAnsi" w:hAnsiTheme="minorHAnsi" w:cstheme="minorHAnsi"/>
          <w:sz w:val="16"/>
          <w:szCs w:val="16"/>
          <w:lang w:val="en-US"/>
        </w:rPr>
        <w:t xml:space="preserve"> – W: </w:t>
      </w:r>
      <w:r w:rsidRPr="009F3C7E">
        <w:rPr>
          <w:rStyle w:val="Hyperlink1"/>
          <w:rFonts w:asciiTheme="minorHAnsi" w:hAnsiTheme="minorHAnsi" w:cstheme="minorHAnsi"/>
        </w:rPr>
        <w:t>openmindconsulting.it</w:t>
      </w:r>
      <w:r w:rsidRPr="009F3C7E">
        <w:rPr>
          <w:rStyle w:val="Nessuno"/>
          <w:rFonts w:asciiTheme="minorHAnsi" w:hAnsiTheme="minorHAnsi" w:cstheme="minorHAnsi"/>
          <w:sz w:val="16"/>
          <w:szCs w:val="16"/>
          <w:lang w:val="en-US"/>
        </w:rPr>
        <w:t xml:space="preserve"> </w:t>
      </w:r>
    </w:p>
    <w:sectPr w:rsidR="00D5555E" w:rsidRPr="009F3C7E" w:rsidSect="00777CC8">
      <w:headerReference w:type="default" r:id="rId10"/>
      <w:headerReference w:type="first" r:id="rId11"/>
      <w:pgSz w:w="11906" w:h="16838"/>
      <w:pgMar w:top="1985" w:right="1418" w:bottom="1701" w:left="1418"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77EA" w14:textId="77777777" w:rsidR="00F56508" w:rsidRDefault="00F56508" w:rsidP="002B1BC3">
      <w:r>
        <w:separator/>
      </w:r>
    </w:p>
  </w:endnote>
  <w:endnote w:type="continuationSeparator" w:id="0">
    <w:p w14:paraId="64BB3FCD" w14:textId="77777777" w:rsidR="00F56508" w:rsidRDefault="00F56508" w:rsidP="002B1BC3">
      <w:r>
        <w:continuationSeparator/>
      </w:r>
    </w:p>
  </w:endnote>
  <w:endnote w:type="continuationNotice" w:id="1">
    <w:p w14:paraId="472EAF16" w14:textId="77777777" w:rsidR="00F56508" w:rsidRDefault="00F5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740C" w14:textId="77777777" w:rsidR="00F56508" w:rsidRDefault="00F56508" w:rsidP="002B1BC3">
      <w:r>
        <w:separator/>
      </w:r>
    </w:p>
  </w:footnote>
  <w:footnote w:type="continuationSeparator" w:id="0">
    <w:p w14:paraId="257E3EBE" w14:textId="77777777" w:rsidR="00F56508" w:rsidRDefault="00F56508" w:rsidP="002B1BC3">
      <w:r>
        <w:continuationSeparator/>
      </w:r>
    </w:p>
  </w:footnote>
  <w:footnote w:type="continuationNotice" w:id="1">
    <w:p w14:paraId="7B81AA2B" w14:textId="77777777" w:rsidR="00F56508" w:rsidRDefault="00F565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D2C" w14:textId="77777777" w:rsidR="00DB26CC" w:rsidRDefault="00DB26CC">
    <w:pPr>
      <w:pStyle w:val="Intestazione"/>
    </w:pPr>
    <w:r w:rsidRPr="002B1BC3">
      <w:rPr>
        <w:noProof/>
      </w:rPr>
      <w:drawing>
        <wp:anchor distT="0" distB="0" distL="114300" distR="114300" simplePos="0" relativeHeight="251658240" behindDoc="0" locked="0" layoutInCell="1" allowOverlap="1" wp14:anchorId="4FEE897B" wp14:editId="6EA1F95D">
          <wp:simplePos x="0" y="0"/>
          <wp:positionH relativeFrom="margin">
            <wp:align>center</wp:align>
          </wp:positionH>
          <wp:positionV relativeFrom="topMargin">
            <wp:align>bottom</wp:align>
          </wp:positionV>
          <wp:extent cx="2390775" cy="962025"/>
          <wp:effectExtent l="0" t="0" r="9525" b="9525"/>
          <wp:wrapSquare wrapText="bothSides"/>
          <wp:docPr id="227836944" name="Immagine 227836944"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716C40F6" w:rsidR="00330218" w:rsidRDefault="00330218">
    <w:pPr>
      <w:pStyle w:val="Intestazione"/>
    </w:pPr>
    <w:r w:rsidRPr="002B1BC3">
      <w:rPr>
        <w:noProof/>
      </w:rPr>
      <w:drawing>
        <wp:anchor distT="0" distB="0" distL="114300" distR="114300" simplePos="0" relativeHeight="251658241" behindDoc="0" locked="0" layoutInCell="1" allowOverlap="1" wp14:anchorId="61050750" wp14:editId="66EEC5EA">
          <wp:simplePos x="0" y="0"/>
          <wp:positionH relativeFrom="margin">
            <wp:align>center</wp:align>
          </wp:positionH>
          <wp:positionV relativeFrom="topMargin">
            <wp:align>bottom</wp:align>
          </wp:positionV>
          <wp:extent cx="2390775" cy="962025"/>
          <wp:effectExtent l="0" t="0" r="9525" b="9525"/>
          <wp:wrapSquare wrapText="bothSides"/>
          <wp:docPr id="604030709" name="Immagine 604030709" descr="K:\CLIENTI\VALLE D'AOSTA\loghi\versione_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IENTI\VALLE D'AOSTA\loghi\versione_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3E9"/>
    <w:multiLevelType w:val="multilevel"/>
    <w:tmpl w:val="CFE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80D76"/>
    <w:multiLevelType w:val="hybridMultilevel"/>
    <w:tmpl w:val="8F146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752E2"/>
    <w:multiLevelType w:val="multilevel"/>
    <w:tmpl w:val="CA76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C4308B"/>
    <w:multiLevelType w:val="multilevel"/>
    <w:tmpl w:val="0D7A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3563370">
    <w:abstractNumId w:val="0"/>
  </w:num>
  <w:num w:numId="2" w16cid:durableId="2085302039">
    <w:abstractNumId w:val="2"/>
  </w:num>
  <w:num w:numId="3" w16cid:durableId="1629819487">
    <w:abstractNumId w:val="1"/>
  </w:num>
  <w:num w:numId="4" w16cid:durableId="424960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1449"/>
    <w:rsid w:val="00004962"/>
    <w:rsid w:val="00004BE4"/>
    <w:rsid w:val="000111B7"/>
    <w:rsid w:val="0002199A"/>
    <w:rsid w:val="00021C28"/>
    <w:rsid w:val="0003027F"/>
    <w:rsid w:val="00033F8C"/>
    <w:rsid w:val="00041084"/>
    <w:rsid w:val="0004459F"/>
    <w:rsid w:val="00045318"/>
    <w:rsid w:val="000460B9"/>
    <w:rsid w:val="000470E8"/>
    <w:rsid w:val="00047BAA"/>
    <w:rsid w:val="0005419E"/>
    <w:rsid w:val="00055071"/>
    <w:rsid w:val="00057E3E"/>
    <w:rsid w:val="00061B01"/>
    <w:rsid w:val="000663A4"/>
    <w:rsid w:val="00066FDA"/>
    <w:rsid w:val="00067865"/>
    <w:rsid w:val="00077D72"/>
    <w:rsid w:val="00080477"/>
    <w:rsid w:val="00080525"/>
    <w:rsid w:val="00083B20"/>
    <w:rsid w:val="00087958"/>
    <w:rsid w:val="00091A10"/>
    <w:rsid w:val="00092462"/>
    <w:rsid w:val="000936DC"/>
    <w:rsid w:val="00095548"/>
    <w:rsid w:val="000A034A"/>
    <w:rsid w:val="000A264B"/>
    <w:rsid w:val="000A26C5"/>
    <w:rsid w:val="000A3987"/>
    <w:rsid w:val="000A3A8B"/>
    <w:rsid w:val="000A6690"/>
    <w:rsid w:val="000A70D0"/>
    <w:rsid w:val="000B0F4C"/>
    <w:rsid w:val="000B2263"/>
    <w:rsid w:val="000B4673"/>
    <w:rsid w:val="000B4EDB"/>
    <w:rsid w:val="000B5CE9"/>
    <w:rsid w:val="000B6920"/>
    <w:rsid w:val="000B6C8B"/>
    <w:rsid w:val="000C05F1"/>
    <w:rsid w:val="000C064D"/>
    <w:rsid w:val="000C08E6"/>
    <w:rsid w:val="000C4570"/>
    <w:rsid w:val="000C4745"/>
    <w:rsid w:val="000C591B"/>
    <w:rsid w:val="000D1167"/>
    <w:rsid w:val="000D6823"/>
    <w:rsid w:val="000D76D0"/>
    <w:rsid w:val="000E1645"/>
    <w:rsid w:val="000E1D5E"/>
    <w:rsid w:val="000E4D77"/>
    <w:rsid w:val="000E56FA"/>
    <w:rsid w:val="000E6091"/>
    <w:rsid w:val="000E7B9C"/>
    <w:rsid w:val="000F33AB"/>
    <w:rsid w:val="000F38AC"/>
    <w:rsid w:val="000F3D86"/>
    <w:rsid w:val="000F7DB9"/>
    <w:rsid w:val="00103475"/>
    <w:rsid w:val="0010413E"/>
    <w:rsid w:val="00104DBD"/>
    <w:rsid w:val="00107581"/>
    <w:rsid w:val="00110101"/>
    <w:rsid w:val="00111909"/>
    <w:rsid w:val="00111A6F"/>
    <w:rsid w:val="00113DC8"/>
    <w:rsid w:val="001146CA"/>
    <w:rsid w:val="001147B4"/>
    <w:rsid w:val="001151F7"/>
    <w:rsid w:val="0011521D"/>
    <w:rsid w:val="0011579A"/>
    <w:rsid w:val="001161B4"/>
    <w:rsid w:val="00117A31"/>
    <w:rsid w:val="00117EBB"/>
    <w:rsid w:val="001267EF"/>
    <w:rsid w:val="00126901"/>
    <w:rsid w:val="00126D19"/>
    <w:rsid w:val="00127ABE"/>
    <w:rsid w:val="0013023D"/>
    <w:rsid w:val="001304AC"/>
    <w:rsid w:val="001308C5"/>
    <w:rsid w:val="0013092B"/>
    <w:rsid w:val="00131214"/>
    <w:rsid w:val="0013134D"/>
    <w:rsid w:val="0013186C"/>
    <w:rsid w:val="001321F7"/>
    <w:rsid w:val="001349D4"/>
    <w:rsid w:val="0013530E"/>
    <w:rsid w:val="00135DDD"/>
    <w:rsid w:val="00136CC0"/>
    <w:rsid w:val="00142C39"/>
    <w:rsid w:val="001439B0"/>
    <w:rsid w:val="00145807"/>
    <w:rsid w:val="00146781"/>
    <w:rsid w:val="00150A1A"/>
    <w:rsid w:val="00152103"/>
    <w:rsid w:val="00155145"/>
    <w:rsid w:val="00161181"/>
    <w:rsid w:val="0016262F"/>
    <w:rsid w:val="001667C6"/>
    <w:rsid w:val="00166B05"/>
    <w:rsid w:val="0017181E"/>
    <w:rsid w:val="00174421"/>
    <w:rsid w:val="00174CD2"/>
    <w:rsid w:val="0017598C"/>
    <w:rsid w:val="001776F8"/>
    <w:rsid w:val="00180876"/>
    <w:rsid w:val="00180E9A"/>
    <w:rsid w:val="00181A55"/>
    <w:rsid w:val="00184317"/>
    <w:rsid w:val="00184CAD"/>
    <w:rsid w:val="00185D47"/>
    <w:rsid w:val="00187F3F"/>
    <w:rsid w:val="0019428C"/>
    <w:rsid w:val="00195CD7"/>
    <w:rsid w:val="001961F9"/>
    <w:rsid w:val="001A0DB0"/>
    <w:rsid w:val="001A1173"/>
    <w:rsid w:val="001A40CC"/>
    <w:rsid w:val="001A4271"/>
    <w:rsid w:val="001A4FCD"/>
    <w:rsid w:val="001A5EA7"/>
    <w:rsid w:val="001B3227"/>
    <w:rsid w:val="001B3EDC"/>
    <w:rsid w:val="001B66F6"/>
    <w:rsid w:val="001B6D04"/>
    <w:rsid w:val="001C192C"/>
    <w:rsid w:val="001C40EF"/>
    <w:rsid w:val="001C4C60"/>
    <w:rsid w:val="001D1E1B"/>
    <w:rsid w:val="001D2CFA"/>
    <w:rsid w:val="001D44B7"/>
    <w:rsid w:val="001D61CF"/>
    <w:rsid w:val="001D734C"/>
    <w:rsid w:val="001D78EE"/>
    <w:rsid w:val="001E6805"/>
    <w:rsid w:val="00201EDF"/>
    <w:rsid w:val="00203320"/>
    <w:rsid w:val="00205153"/>
    <w:rsid w:val="00205A65"/>
    <w:rsid w:val="00205AF0"/>
    <w:rsid w:val="00205F33"/>
    <w:rsid w:val="0020633C"/>
    <w:rsid w:val="0021303E"/>
    <w:rsid w:val="002138C3"/>
    <w:rsid w:val="00214458"/>
    <w:rsid w:val="00214CFD"/>
    <w:rsid w:val="00214FD6"/>
    <w:rsid w:val="00215B46"/>
    <w:rsid w:val="00217C47"/>
    <w:rsid w:val="00221E42"/>
    <w:rsid w:val="00223332"/>
    <w:rsid w:val="002246FE"/>
    <w:rsid w:val="00225547"/>
    <w:rsid w:val="00232EB1"/>
    <w:rsid w:val="00233166"/>
    <w:rsid w:val="00235DDC"/>
    <w:rsid w:val="002368F2"/>
    <w:rsid w:val="002405F8"/>
    <w:rsid w:val="00243B0C"/>
    <w:rsid w:val="002448DC"/>
    <w:rsid w:val="00244DFB"/>
    <w:rsid w:val="00246D2D"/>
    <w:rsid w:val="00246E1D"/>
    <w:rsid w:val="002504C5"/>
    <w:rsid w:val="002525E6"/>
    <w:rsid w:val="00254D02"/>
    <w:rsid w:val="00254FDC"/>
    <w:rsid w:val="00255D46"/>
    <w:rsid w:val="0025622E"/>
    <w:rsid w:val="00256239"/>
    <w:rsid w:val="002563D9"/>
    <w:rsid w:val="00256C57"/>
    <w:rsid w:val="00257AC9"/>
    <w:rsid w:val="002611E3"/>
    <w:rsid w:val="0026256D"/>
    <w:rsid w:val="002631EC"/>
    <w:rsid w:val="00263C89"/>
    <w:rsid w:val="00264232"/>
    <w:rsid w:val="002669F8"/>
    <w:rsid w:val="00271964"/>
    <w:rsid w:val="0027307A"/>
    <w:rsid w:val="0027459D"/>
    <w:rsid w:val="00275C02"/>
    <w:rsid w:val="00277334"/>
    <w:rsid w:val="00281DAF"/>
    <w:rsid w:val="00282BF8"/>
    <w:rsid w:val="00282EFB"/>
    <w:rsid w:val="002837EF"/>
    <w:rsid w:val="00284112"/>
    <w:rsid w:val="00284922"/>
    <w:rsid w:val="00287A13"/>
    <w:rsid w:val="0029010F"/>
    <w:rsid w:val="00293A76"/>
    <w:rsid w:val="00293C42"/>
    <w:rsid w:val="002963B4"/>
    <w:rsid w:val="002964C7"/>
    <w:rsid w:val="002964FD"/>
    <w:rsid w:val="002A19E1"/>
    <w:rsid w:val="002A214C"/>
    <w:rsid w:val="002A3BD4"/>
    <w:rsid w:val="002A3F81"/>
    <w:rsid w:val="002A449F"/>
    <w:rsid w:val="002A5A2A"/>
    <w:rsid w:val="002A76D8"/>
    <w:rsid w:val="002B0C51"/>
    <w:rsid w:val="002B1BC3"/>
    <w:rsid w:val="002B1CDC"/>
    <w:rsid w:val="002B3A54"/>
    <w:rsid w:val="002B5D72"/>
    <w:rsid w:val="002B6915"/>
    <w:rsid w:val="002C0268"/>
    <w:rsid w:val="002C0D29"/>
    <w:rsid w:val="002C3F3F"/>
    <w:rsid w:val="002D0003"/>
    <w:rsid w:val="002D5FA2"/>
    <w:rsid w:val="002E001A"/>
    <w:rsid w:val="002E0CE3"/>
    <w:rsid w:val="002E0DD5"/>
    <w:rsid w:val="002E14E1"/>
    <w:rsid w:val="002E320A"/>
    <w:rsid w:val="002E4CC6"/>
    <w:rsid w:val="002E4D3B"/>
    <w:rsid w:val="002E5986"/>
    <w:rsid w:val="002E7217"/>
    <w:rsid w:val="002F42E1"/>
    <w:rsid w:val="002F42ED"/>
    <w:rsid w:val="002F7CED"/>
    <w:rsid w:val="00300098"/>
    <w:rsid w:val="00302339"/>
    <w:rsid w:val="00304B06"/>
    <w:rsid w:val="00306709"/>
    <w:rsid w:val="00307812"/>
    <w:rsid w:val="00307C88"/>
    <w:rsid w:val="00312C83"/>
    <w:rsid w:val="00320724"/>
    <w:rsid w:val="0032692E"/>
    <w:rsid w:val="00326AB0"/>
    <w:rsid w:val="0032786F"/>
    <w:rsid w:val="00327B32"/>
    <w:rsid w:val="00330218"/>
    <w:rsid w:val="00336239"/>
    <w:rsid w:val="00337416"/>
    <w:rsid w:val="00337D93"/>
    <w:rsid w:val="003403AE"/>
    <w:rsid w:val="003419C9"/>
    <w:rsid w:val="00342FA0"/>
    <w:rsid w:val="00343351"/>
    <w:rsid w:val="003441AA"/>
    <w:rsid w:val="00345839"/>
    <w:rsid w:val="00346668"/>
    <w:rsid w:val="003478E9"/>
    <w:rsid w:val="00350980"/>
    <w:rsid w:val="0035268E"/>
    <w:rsid w:val="00355266"/>
    <w:rsid w:val="00355687"/>
    <w:rsid w:val="0036206F"/>
    <w:rsid w:val="0036413B"/>
    <w:rsid w:val="00364A43"/>
    <w:rsid w:val="00365A75"/>
    <w:rsid w:val="00365CDD"/>
    <w:rsid w:val="00366938"/>
    <w:rsid w:val="00366EA2"/>
    <w:rsid w:val="0037073C"/>
    <w:rsid w:val="0037246A"/>
    <w:rsid w:val="00374095"/>
    <w:rsid w:val="00374661"/>
    <w:rsid w:val="003817F8"/>
    <w:rsid w:val="003833DE"/>
    <w:rsid w:val="00383FDF"/>
    <w:rsid w:val="0038410D"/>
    <w:rsid w:val="003846D4"/>
    <w:rsid w:val="00385D57"/>
    <w:rsid w:val="003861CB"/>
    <w:rsid w:val="003877C9"/>
    <w:rsid w:val="00392D02"/>
    <w:rsid w:val="003944FB"/>
    <w:rsid w:val="00395104"/>
    <w:rsid w:val="00395B15"/>
    <w:rsid w:val="003A0242"/>
    <w:rsid w:val="003A0D22"/>
    <w:rsid w:val="003A71C4"/>
    <w:rsid w:val="003B24E8"/>
    <w:rsid w:val="003B37CB"/>
    <w:rsid w:val="003B4C57"/>
    <w:rsid w:val="003B654C"/>
    <w:rsid w:val="003C0DEC"/>
    <w:rsid w:val="003C1AB4"/>
    <w:rsid w:val="003C3128"/>
    <w:rsid w:val="003C6504"/>
    <w:rsid w:val="003C7D8C"/>
    <w:rsid w:val="003D170F"/>
    <w:rsid w:val="003D2489"/>
    <w:rsid w:val="003D3DF5"/>
    <w:rsid w:val="003D5EC0"/>
    <w:rsid w:val="003D6386"/>
    <w:rsid w:val="003D7672"/>
    <w:rsid w:val="003E296A"/>
    <w:rsid w:val="003E360C"/>
    <w:rsid w:val="003E3906"/>
    <w:rsid w:val="003E4178"/>
    <w:rsid w:val="003E4FD3"/>
    <w:rsid w:val="003E6F48"/>
    <w:rsid w:val="003F0BCA"/>
    <w:rsid w:val="003F33E6"/>
    <w:rsid w:val="003F35B5"/>
    <w:rsid w:val="003F56D9"/>
    <w:rsid w:val="003F7634"/>
    <w:rsid w:val="004017BA"/>
    <w:rsid w:val="00402329"/>
    <w:rsid w:val="004024E9"/>
    <w:rsid w:val="00402CB9"/>
    <w:rsid w:val="00403989"/>
    <w:rsid w:val="00404669"/>
    <w:rsid w:val="0040679C"/>
    <w:rsid w:val="0040788C"/>
    <w:rsid w:val="00407FD3"/>
    <w:rsid w:val="0041088F"/>
    <w:rsid w:val="0041413F"/>
    <w:rsid w:val="004156BD"/>
    <w:rsid w:val="00416C5C"/>
    <w:rsid w:val="00416C75"/>
    <w:rsid w:val="00417332"/>
    <w:rsid w:val="004176C3"/>
    <w:rsid w:val="00417CCC"/>
    <w:rsid w:val="004232A1"/>
    <w:rsid w:val="00423561"/>
    <w:rsid w:val="004235F6"/>
    <w:rsid w:val="00427317"/>
    <w:rsid w:val="00430740"/>
    <w:rsid w:val="004328BB"/>
    <w:rsid w:val="0043540C"/>
    <w:rsid w:val="00436660"/>
    <w:rsid w:val="004416EF"/>
    <w:rsid w:val="00441FD5"/>
    <w:rsid w:val="0044275B"/>
    <w:rsid w:val="00443015"/>
    <w:rsid w:val="00445307"/>
    <w:rsid w:val="0044658B"/>
    <w:rsid w:val="00447F3D"/>
    <w:rsid w:val="004510A8"/>
    <w:rsid w:val="004525CF"/>
    <w:rsid w:val="00453A6C"/>
    <w:rsid w:val="00453FC4"/>
    <w:rsid w:val="00454241"/>
    <w:rsid w:val="00454F64"/>
    <w:rsid w:val="00454F76"/>
    <w:rsid w:val="00455294"/>
    <w:rsid w:val="00455379"/>
    <w:rsid w:val="00455A03"/>
    <w:rsid w:val="004572BB"/>
    <w:rsid w:val="004610C6"/>
    <w:rsid w:val="004629DB"/>
    <w:rsid w:val="00463CEC"/>
    <w:rsid w:val="0046577D"/>
    <w:rsid w:val="00466E92"/>
    <w:rsid w:val="00467EF2"/>
    <w:rsid w:val="0047038F"/>
    <w:rsid w:val="004728BC"/>
    <w:rsid w:val="00476854"/>
    <w:rsid w:val="004771D9"/>
    <w:rsid w:val="0048333D"/>
    <w:rsid w:val="00483EFE"/>
    <w:rsid w:val="0048444F"/>
    <w:rsid w:val="0048450B"/>
    <w:rsid w:val="00485960"/>
    <w:rsid w:val="00485EFD"/>
    <w:rsid w:val="004866F3"/>
    <w:rsid w:val="00487A23"/>
    <w:rsid w:val="00497BE3"/>
    <w:rsid w:val="004A181D"/>
    <w:rsid w:val="004A1FF0"/>
    <w:rsid w:val="004A27F6"/>
    <w:rsid w:val="004A3AAA"/>
    <w:rsid w:val="004A3EE5"/>
    <w:rsid w:val="004A5AE2"/>
    <w:rsid w:val="004A5DD8"/>
    <w:rsid w:val="004A5FF2"/>
    <w:rsid w:val="004A7423"/>
    <w:rsid w:val="004A7D38"/>
    <w:rsid w:val="004A7FF5"/>
    <w:rsid w:val="004B369C"/>
    <w:rsid w:val="004B4147"/>
    <w:rsid w:val="004B48B0"/>
    <w:rsid w:val="004B73F1"/>
    <w:rsid w:val="004B7D5A"/>
    <w:rsid w:val="004C5441"/>
    <w:rsid w:val="004C5620"/>
    <w:rsid w:val="004C5D59"/>
    <w:rsid w:val="004C5F2F"/>
    <w:rsid w:val="004D1138"/>
    <w:rsid w:val="004D2062"/>
    <w:rsid w:val="004D2856"/>
    <w:rsid w:val="004D6E0B"/>
    <w:rsid w:val="004E0BF3"/>
    <w:rsid w:val="004E10CE"/>
    <w:rsid w:val="004E2C71"/>
    <w:rsid w:val="004E30BF"/>
    <w:rsid w:val="004E3BF9"/>
    <w:rsid w:val="004E53AD"/>
    <w:rsid w:val="004E6447"/>
    <w:rsid w:val="004F0397"/>
    <w:rsid w:val="004F044D"/>
    <w:rsid w:val="004F17D1"/>
    <w:rsid w:val="004F2525"/>
    <w:rsid w:val="004F3128"/>
    <w:rsid w:val="004F3D3B"/>
    <w:rsid w:val="004F3EBE"/>
    <w:rsid w:val="004F4A82"/>
    <w:rsid w:val="004F748A"/>
    <w:rsid w:val="00501179"/>
    <w:rsid w:val="0050224A"/>
    <w:rsid w:val="005057C0"/>
    <w:rsid w:val="0050737F"/>
    <w:rsid w:val="005105F5"/>
    <w:rsid w:val="00511662"/>
    <w:rsid w:val="00512E27"/>
    <w:rsid w:val="0051317E"/>
    <w:rsid w:val="00513652"/>
    <w:rsid w:val="0051480B"/>
    <w:rsid w:val="00521B60"/>
    <w:rsid w:val="0052442C"/>
    <w:rsid w:val="005264A8"/>
    <w:rsid w:val="0053122B"/>
    <w:rsid w:val="0053169A"/>
    <w:rsid w:val="005331CF"/>
    <w:rsid w:val="00534216"/>
    <w:rsid w:val="005343FB"/>
    <w:rsid w:val="0054034B"/>
    <w:rsid w:val="00542EE5"/>
    <w:rsid w:val="00543338"/>
    <w:rsid w:val="00545A23"/>
    <w:rsid w:val="00545E96"/>
    <w:rsid w:val="00552D6D"/>
    <w:rsid w:val="00556495"/>
    <w:rsid w:val="00557F43"/>
    <w:rsid w:val="00561010"/>
    <w:rsid w:val="00562506"/>
    <w:rsid w:val="005628AC"/>
    <w:rsid w:val="00564660"/>
    <w:rsid w:val="005650D2"/>
    <w:rsid w:val="005706CF"/>
    <w:rsid w:val="00570ABF"/>
    <w:rsid w:val="00571349"/>
    <w:rsid w:val="00572DA3"/>
    <w:rsid w:val="00572DF3"/>
    <w:rsid w:val="00573191"/>
    <w:rsid w:val="00573F2C"/>
    <w:rsid w:val="0058125A"/>
    <w:rsid w:val="00581268"/>
    <w:rsid w:val="00582614"/>
    <w:rsid w:val="00582838"/>
    <w:rsid w:val="005837D3"/>
    <w:rsid w:val="005839D1"/>
    <w:rsid w:val="00584685"/>
    <w:rsid w:val="00584B76"/>
    <w:rsid w:val="005862E4"/>
    <w:rsid w:val="0059171D"/>
    <w:rsid w:val="005919BF"/>
    <w:rsid w:val="00592F70"/>
    <w:rsid w:val="005952DD"/>
    <w:rsid w:val="00597497"/>
    <w:rsid w:val="00597D61"/>
    <w:rsid w:val="005A2078"/>
    <w:rsid w:val="005A375B"/>
    <w:rsid w:val="005A64A6"/>
    <w:rsid w:val="005A64F1"/>
    <w:rsid w:val="005B041F"/>
    <w:rsid w:val="005B3163"/>
    <w:rsid w:val="005C117C"/>
    <w:rsid w:val="005C1680"/>
    <w:rsid w:val="005C16BF"/>
    <w:rsid w:val="005C31D0"/>
    <w:rsid w:val="005C3CA1"/>
    <w:rsid w:val="005C3F6F"/>
    <w:rsid w:val="005C42CF"/>
    <w:rsid w:val="005C520D"/>
    <w:rsid w:val="005C5DEF"/>
    <w:rsid w:val="005D0836"/>
    <w:rsid w:val="005D217A"/>
    <w:rsid w:val="005D2244"/>
    <w:rsid w:val="005D2CB0"/>
    <w:rsid w:val="005D3B97"/>
    <w:rsid w:val="005D3E84"/>
    <w:rsid w:val="005D6EA0"/>
    <w:rsid w:val="005E100D"/>
    <w:rsid w:val="005E18A7"/>
    <w:rsid w:val="005E18F6"/>
    <w:rsid w:val="005E20EF"/>
    <w:rsid w:val="005E211F"/>
    <w:rsid w:val="005E3784"/>
    <w:rsid w:val="005E63D4"/>
    <w:rsid w:val="005E735C"/>
    <w:rsid w:val="005F1D66"/>
    <w:rsid w:val="005F2AA8"/>
    <w:rsid w:val="005F435C"/>
    <w:rsid w:val="005F5D92"/>
    <w:rsid w:val="005F72A8"/>
    <w:rsid w:val="006037CE"/>
    <w:rsid w:val="0061034B"/>
    <w:rsid w:val="00611452"/>
    <w:rsid w:val="006122D8"/>
    <w:rsid w:val="0061763A"/>
    <w:rsid w:val="006179CD"/>
    <w:rsid w:val="0062248C"/>
    <w:rsid w:val="00622652"/>
    <w:rsid w:val="00625A5C"/>
    <w:rsid w:val="0063264F"/>
    <w:rsid w:val="006347DF"/>
    <w:rsid w:val="00634AA3"/>
    <w:rsid w:val="00634DEC"/>
    <w:rsid w:val="006366CE"/>
    <w:rsid w:val="00646543"/>
    <w:rsid w:val="00656483"/>
    <w:rsid w:val="0065675A"/>
    <w:rsid w:val="0066402B"/>
    <w:rsid w:val="0066546A"/>
    <w:rsid w:val="00666945"/>
    <w:rsid w:val="0066717D"/>
    <w:rsid w:val="0066746D"/>
    <w:rsid w:val="00671CC2"/>
    <w:rsid w:val="0067225B"/>
    <w:rsid w:val="00673853"/>
    <w:rsid w:val="00674DD9"/>
    <w:rsid w:val="006751E0"/>
    <w:rsid w:val="00676357"/>
    <w:rsid w:val="00677CC7"/>
    <w:rsid w:val="00681955"/>
    <w:rsid w:val="006829E9"/>
    <w:rsid w:val="00683042"/>
    <w:rsid w:val="00684903"/>
    <w:rsid w:val="0068492A"/>
    <w:rsid w:val="006851B7"/>
    <w:rsid w:val="00685593"/>
    <w:rsid w:val="00687843"/>
    <w:rsid w:val="00694E26"/>
    <w:rsid w:val="006A1545"/>
    <w:rsid w:val="006A186C"/>
    <w:rsid w:val="006A1EF3"/>
    <w:rsid w:val="006B5C9B"/>
    <w:rsid w:val="006B63DA"/>
    <w:rsid w:val="006B7468"/>
    <w:rsid w:val="006C117B"/>
    <w:rsid w:val="006C45F2"/>
    <w:rsid w:val="006C6B0C"/>
    <w:rsid w:val="006C759C"/>
    <w:rsid w:val="006D0AEB"/>
    <w:rsid w:val="006D0ED7"/>
    <w:rsid w:val="006D1FFF"/>
    <w:rsid w:val="006D203D"/>
    <w:rsid w:val="006D2045"/>
    <w:rsid w:val="006D23C2"/>
    <w:rsid w:val="006D29CA"/>
    <w:rsid w:val="006D33EB"/>
    <w:rsid w:val="006D6A26"/>
    <w:rsid w:val="006E070D"/>
    <w:rsid w:val="006E0F1C"/>
    <w:rsid w:val="006E1925"/>
    <w:rsid w:val="006E27C5"/>
    <w:rsid w:val="006E3220"/>
    <w:rsid w:val="006E4547"/>
    <w:rsid w:val="006F0840"/>
    <w:rsid w:val="006F0848"/>
    <w:rsid w:val="006F1BF9"/>
    <w:rsid w:val="006F2332"/>
    <w:rsid w:val="006F2B47"/>
    <w:rsid w:val="006F2F02"/>
    <w:rsid w:val="006F4C88"/>
    <w:rsid w:val="006F57CD"/>
    <w:rsid w:val="006F6B59"/>
    <w:rsid w:val="00700B8A"/>
    <w:rsid w:val="00711600"/>
    <w:rsid w:val="00712F14"/>
    <w:rsid w:val="00713188"/>
    <w:rsid w:val="0071774B"/>
    <w:rsid w:val="00717A63"/>
    <w:rsid w:val="00720227"/>
    <w:rsid w:val="007202A6"/>
    <w:rsid w:val="0072129C"/>
    <w:rsid w:val="00721364"/>
    <w:rsid w:val="00723A1A"/>
    <w:rsid w:val="0072492A"/>
    <w:rsid w:val="007256BB"/>
    <w:rsid w:val="00726046"/>
    <w:rsid w:val="007261C6"/>
    <w:rsid w:val="00726703"/>
    <w:rsid w:val="00726A62"/>
    <w:rsid w:val="00732ABB"/>
    <w:rsid w:val="0073584D"/>
    <w:rsid w:val="00736949"/>
    <w:rsid w:val="007472E3"/>
    <w:rsid w:val="00747E72"/>
    <w:rsid w:val="00754D66"/>
    <w:rsid w:val="007553D3"/>
    <w:rsid w:val="007557B9"/>
    <w:rsid w:val="007558EC"/>
    <w:rsid w:val="00755B3A"/>
    <w:rsid w:val="00756904"/>
    <w:rsid w:val="00756994"/>
    <w:rsid w:val="0076201F"/>
    <w:rsid w:val="0076388D"/>
    <w:rsid w:val="007641EA"/>
    <w:rsid w:val="0076747A"/>
    <w:rsid w:val="00767A03"/>
    <w:rsid w:val="0077215B"/>
    <w:rsid w:val="00772202"/>
    <w:rsid w:val="00772B73"/>
    <w:rsid w:val="00775C65"/>
    <w:rsid w:val="00777CC8"/>
    <w:rsid w:val="007800B3"/>
    <w:rsid w:val="007803CF"/>
    <w:rsid w:val="00781056"/>
    <w:rsid w:val="00783D91"/>
    <w:rsid w:val="00784066"/>
    <w:rsid w:val="00784107"/>
    <w:rsid w:val="00785EE7"/>
    <w:rsid w:val="00786ACF"/>
    <w:rsid w:val="00790AF2"/>
    <w:rsid w:val="0079678F"/>
    <w:rsid w:val="0079750C"/>
    <w:rsid w:val="0079754C"/>
    <w:rsid w:val="007A0642"/>
    <w:rsid w:val="007A4F02"/>
    <w:rsid w:val="007A7E3B"/>
    <w:rsid w:val="007B0C41"/>
    <w:rsid w:val="007B47A9"/>
    <w:rsid w:val="007B71F8"/>
    <w:rsid w:val="007C146F"/>
    <w:rsid w:val="007C27D9"/>
    <w:rsid w:val="007C281D"/>
    <w:rsid w:val="007C3026"/>
    <w:rsid w:val="007C51EE"/>
    <w:rsid w:val="007C5A30"/>
    <w:rsid w:val="007C689E"/>
    <w:rsid w:val="007C69C5"/>
    <w:rsid w:val="007D12F0"/>
    <w:rsid w:val="007D1C4D"/>
    <w:rsid w:val="007D222E"/>
    <w:rsid w:val="007D3E44"/>
    <w:rsid w:val="007D5636"/>
    <w:rsid w:val="007E3673"/>
    <w:rsid w:val="007E7A79"/>
    <w:rsid w:val="007F1410"/>
    <w:rsid w:val="007F3C58"/>
    <w:rsid w:val="007F54A6"/>
    <w:rsid w:val="007F5F3F"/>
    <w:rsid w:val="008024D7"/>
    <w:rsid w:val="00803D4F"/>
    <w:rsid w:val="00803E58"/>
    <w:rsid w:val="0080498E"/>
    <w:rsid w:val="0081131A"/>
    <w:rsid w:val="0081459A"/>
    <w:rsid w:val="00816A41"/>
    <w:rsid w:val="0082216E"/>
    <w:rsid w:val="00824146"/>
    <w:rsid w:val="0082511B"/>
    <w:rsid w:val="00830FCB"/>
    <w:rsid w:val="0083171E"/>
    <w:rsid w:val="00832AB1"/>
    <w:rsid w:val="008352AE"/>
    <w:rsid w:val="00835E19"/>
    <w:rsid w:val="0083610B"/>
    <w:rsid w:val="00852C38"/>
    <w:rsid w:val="0085307D"/>
    <w:rsid w:val="0085363D"/>
    <w:rsid w:val="00864480"/>
    <w:rsid w:val="0087207B"/>
    <w:rsid w:val="00872D63"/>
    <w:rsid w:val="00874DD0"/>
    <w:rsid w:val="0087585F"/>
    <w:rsid w:val="00876246"/>
    <w:rsid w:val="00881B7D"/>
    <w:rsid w:val="00883521"/>
    <w:rsid w:val="0088646C"/>
    <w:rsid w:val="008868DC"/>
    <w:rsid w:val="008908A6"/>
    <w:rsid w:val="00896944"/>
    <w:rsid w:val="00896A02"/>
    <w:rsid w:val="008A0AA7"/>
    <w:rsid w:val="008A0EC5"/>
    <w:rsid w:val="008A47B3"/>
    <w:rsid w:val="008A6214"/>
    <w:rsid w:val="008A6D3A"/>
    <w:rsid w:val="008B0586"/>
    <w:rsid w:val="008B14F2"/>
    <w:rsid w:val="008B1518"/>
    <w:rsid w:val="008B4B22"/>
    <w:rsid w:val="008B56E2"/>
    <w:rsid w:val="008B5992"/>
    <w:rsid w:val="008B779B"/>
    <w:rsid w:val="008C1D13"/>
    <w:rsid w:val="008C2771"/>
    <w:rsid w:val="008C393D"/>
    <w:rsid w:val="008D0F42"/>
    <w:rsid w:val="008D1A4C"/>
    <w:rsid w:val="008E32BE"/>
    <w:rsid w:val="008E395A"/>
    <w:rsid w:val="008E76BA"/>
    <w:rsid w:val="008F3074"/>
    <w:rsid w:val="008F3AA5"/>
    <w:rsid w:val="008F5A86"/>
    <w:rsid w:val="00900204"/>
    <w:rsid w:val="00901D09"/>
    <w:rsid w:val="00902BF9"/>
    <w:rsid w:val="00906520"/>
    <w:rsid w:val="00907AD7"/>
    <w:rsid w:val="00911AAC"/>
    <w:rsid w:val="00912FBC"/>
    <w:rsid w:val="00920FEB"/>
    <w:rsid w:val="00922B57"/>
    <w:rsid w:val="00925002"/>
    <w:rsid w:val="00927205"/>
    <w:rsid w:val="0092749D"/>
    <w:rsid w:val="009278DA"/>
    <w:rsid w:val="0092798E"/>
    <w:rsid w:val="0093150A"/>
    <w:rsid w:val="00931E0A"/>
    <w:rsid w:val="009338FE"/>
    <w:rsid w:val="009347AC"/>
    <w:rsid w:val="009364ED"/>
    <w:rsid w:val="00937F91"/>
    <w:rsid w:val="00941F4D"/>
    <w:rsid w:val="00945020"/>
    <w:rsid w:val="00945315"/>
    <w:rsid w:val="009504AD"/>
    <w:rsid w:val="009518B1"/>
    <w:rsid w:val="00953D8A"/>
    <w:rsid w:val="009643CA"/>
    <w:rsid w:val="00965FB7"/>
    <w:rsid w:val="009668C2"/>
    <w:rsid w:val="009728E1"/>
    <w:rsid w:val="00975061"/>
    <w:rsid w:val="00976DE8"/>
    <w:rsid w:val="00977DFD"/>
    <w:rsid w:val="00980325"/>
    <w:rsid w:val="0098053E"/>
    <w:rsid w:val="0098126E"/>
    <w:rsid w:val="00981831"/>
    <w:rsid w:val="009819B5"/>
    <w:rsid w:val="00982C01"/>
    <w:rsid w:val="00983766"/>
    <w:rsid w:val="009837DB"/>
    <w:rsid w:val="009844E0"/>
    <w:rsid w:val="00985692"/>
    <w:rsid w:val="00985F83"/>
    <w:rsid w:val="00987750"/>
    <w:rsid w:val="0099113C"/>
    <w:rsid w:val="00991518"/>
    <w:rsid w:val="00993D8B"/>
    <w:rsid w:val="00994F80"/>
    <w:rsid w:val="00997B63"/>
    <w:rsid w:val="009A1832"/>
    <w:rsid w:val="009A3388"/>
    <w:rsid w:val="009A46E9"/>
    <w:rsid w:val="009A5010"/>
    <w:rsid w:val="009A5590"/>
    <w:rsid w:val="009A57EE"/>
    <w:rsid w:val="009A584A"/>
    <w:rsid w:val="009A6BB3"/>
    <w:rsid w:val="009B2959"/>
    <w:rsid w:val="009B2B9B"/>
    <w:rsid w:val="009B3518"/>
    <w:rsid w:val="009B3FD4"/>
    <w:rsid w:val="009B55D6"/>
    <w:rsid w:val="009B7AA1"/>
    <w:rsid w:val="009C4EAF"/>
    <w:rsid w:val="009D192A"/>
    <w:rsid w:val="009D2CA9"/>
    <w:rsid w:val="009D3095"/>
    <w:rsid w:val="009D4B54"/>
    <w:rsid w:val="009D5927"/>
    <w:rsid w:val="009D6AE3"/>
    <w:rsid w:val="009E2324"/>
    <w:rsid w:val="009E65EF"/>
    <w:rsid w:val="009E699A"/>
    <w:rsid w:val="009E736B"/>
    <w:rsid w:val="009E7FEE"/>
    <w:rsid w:val="009F0760"/>
    <w:rsid w:val="009F27CD"/>
    <w:rsid w:val="009F3C43"/>
    <w:rsid w:val="009F3C7E"/>
    <w:rsid w:val="009F4176"/>
    <w:rsid w:val="00A00B8B"/>
    <w:rsid w:val="00A0477E"/>
    <w:rsid w:val="00A10E63"/>
    <w:rsid w:val="00A11552"/>
    <w:rsid w:val="00A12F28"/>
    <w:rsid w:val="00A139CB"/>
    <w:rsid w:val="00A16D76"/>
    <w:rsid w:val="00A30298"/>
    <w:rsid w:val="00A317C0"/>
    <w:rsid w:val="00A31CAF"/>
    <w:rsid w:val="00A357CD"/>
    <w:rsid w:val="00A35D41"/>
    <w:rsid w:val="00A35E39"/>
    <w:rsid w:val="00A365D1"/>
    <w:rsid w:val="00A413BD"/>
    <w:rsid w:val="00A4321C"/>
    <w:rsid w:val="00A44191"/>
    <w:rsid w:val="00A4538D"/>
    <w:rsid w:val="00A53C90"/>
    <w:rsid w:val="00A54EF4"/>
    <w:rsid w:val="00A5527F"/>
    <w:rsid w:val="00A56700"/>
    <w:rsid w:val="00A61CD6"/>
    <w:rsid w:val="00A63A09"/>
    <w:rsid w:val="00A6529C"/>
    <w:rsid w:val="00A65789"/>
    <w:rsid w:val="00A65980"/>
    <w:rsid w:val="00A70C4C"/>
    <w:rsid w:val="00A71EB0"/>
    <w:rsid w:val="00A725F7"/>
    <w:rsid w:val="00A728F8"/>
    <w:rsid w:val="00A7593A"/>
    <w:rsid w:val="00A778EA"/>
    <w:rsid w:val="00A800A3"/>
    <w:rsid w:val="00A82AA0"/>
    <w:rsid w:val="00A917C1"/>
    <w:rsid w:val="00A94182"/>
    <w:rsid w:val="00A9466B"/>
    <w:rsid w:val="00A94736"/>
    <w:rsid w:val="00A94C94"/>
    <w:rsid w:val="00AA12BA"/>
    <w:rsid w:val="00AA13B8"/>
    <w:rsid w:val="00AB2923"/>
    <w:rsid w:val="00AB53C2"/>
    <w:rsid w:val="00AC13B9"/>
    <w:rsid w:val="00AC2004"/>
    <w:rsid w:val="00AC402F"/>
    <w:rsid w:val="00AD0B50"/>
    <w:rsid w:val="00AD609E"/>
    <w:rsid w:val="00AE0C5C"/>
    <w:rsid w:val="00AE0EA5"/>
    <w:rsid w:val="00AE24E4"/>
    <w:rsid w:val="00AE53E3"/>
    <w:rsid w:val="00AE5D5D"/>
    <w:rsid w:val="00AF2273"/>
    <w:rsid w:val="00AF42C0"/>
    <w:rsid w:val="00AF6669"/>
    <w:rsid w:val="00B00085"/>
    <w:rsid w:val="00B00C19"/>
    <w:rsid w:val="00B00CDA"/>
    <w:rsid w:val="00B0228F"/>
    <w:rsid w:val="00B03776"/>
    <w:rsid w:val="00B07F72"/>
    <w:rsid w:val="00B11AB6"/>
    <w:rsid w:val="00B12A33"/>
    <w:rsid w:val="00B15C09"/>
    <w:rsid w:val="00B172D7"/>
    <w:rsid w:val="00B20068"/>
    <w:rsid w:val="00B25122"/>
    <w:rsid w:val="00B25BEB"/>
    <w:rsid w:val="00B26D59"/>
    <w:rsid w:val="00B27D9A"/>
    <w:rsid w:val="00B31032"/>
    <w:rsid w:val="00B35741"/>
    <w:rsid w:val="00B364CD"/>
    <w:rsid w:val="00B40698"/>
    <w:rsid w:val="00B41E5B"/>
    <w:rsid w:val="00B436C0"/>
    <w:rsid w:val="00B44743"/>
    <w:rsid w:val="00B460E0"/>
    <w:rsid w:val="00B506F1"/>
    <w:rsid w:val="00B51CFC"/>
    <w:rsid w:val="00B52997"/>
    <w:rsid w:val="00B52ABC"/>
    <w:rsid w:val="00B52B42"/>
    <w:rsid w:val="00B53ABF"/>
    <w:rsid w:val="00B55D4C"/>
    <w:rsid w:val="00B57A41"/>
    <w:rsid w:val="00B60487"/>
    <w:rsid w:val="00B705D6"/>
    <w:rsid w:val="00B70C6F"/>
    <w:rsid w:val="00B71330"/>
    <w:rsid w:val="00B72669"/>
    <w:rsid w:val="00B730F6"/>
    <w:rsid w:val="00B73401"/>
    <w:rsid w:val="00B747C6"/>
    <w:rsid w:val="00B759B1"/>
    <w:rsid w:val="00B774E4"/>
    <w:rsid w:val="00B8141F"/>
    <w:rsid w:val="00B86AED"/>
    <w:rsid w:val="00B90C02"/>
    <w:rsid w:val="00B90D48"/>
    <w:rsid w:val="00B9132A"/>
    <w:rsid w:val="00B94D1D"/>
    <w:rsid w:val="00B94FD5"/>
    <w:rsid w:val="00B9598A"/>
    <w:rsid w:val="00B95E5D"/>
    <w:rsid w:val="00B9619C"/>
    <w:rsid w:val="00B97931"/>
    <w:rsid w:val="00BA26DF"/>
    <w:rsid w:val="00BA37F6"/>
    <w:rsid w:val="00BA5FBC"/>
    <w:rsid w:val="00BB0F1B"/>
    <w:rsid w:val="00BB14F5"/>
    <w:rsid w:val="00BB3B5E"/>
    <w:rsid w:val="00BB4621"/>
    <w:rsid w:val="00BB6A11"/>
    <w:rsid w:val="00BB71F6"/>
    <w:rsid w:val="00BB7624"/>
    <w:rsid w:val="00BB7BC4"/>
    <w:rsid w:val="00BC023B"/>
    <w:rsid w:val="00BC0DC2"/>
    <w:rsid w:val="00BC1DBB"/>
    <w:rsid w:val="00BC5415"/>
    <w:rsid w:val="00BD114D"/>
    <w:rsid w:val="00BD336B"/>
    <w:rsid w:val="00BD54E5"/>
    <w:rsid w:val="00BD6323"/>
    <w:rsid w:val="00BD67EF"/>
    <w:rsid w:val="00BD6F4B"/>
    <w:rsid w:val="00BE3776"/>
    <w:rsid w:val="00BE39ED"/>
    <w:rsid w:val="00BE66E4"/>
    <w:rsid w:val="00BE69A6"/>
    <w:rsid w:val="00BE72B9"/>
    <w:rsid w:val="00BF0CDA"/>
    <w:rsid w:val="00BF372C"/>
    <w:rsid w:val="00BF472D"/>
    <w:rsid w:val="00BF70F8"/>
    <w:rsid w:val="00C01B89"/>
    <w:rsid w:val="00C04349"/>
    <w:rsid w:val="00C103AD"/>
    <w:rsid w:val="00C12F50"/>
    <w:rsid w:val="00C1773A"/>
    <w:rsid w:val="00C26D5C"/>
    <w:rsid w:val="00C33DF7"/>
    <w:rsid w:val="00C34CA4"/>
    <w:rsid w:val="00C34FE9"/>
    <w:rsid w:val="00C3610F"/>
    <w:rsid w:val="00C370B3"/>
    <w:rsid w:val="00C3755E"/>
    <w:rsid w:val="00C404EB"/>
    <w:rsid w:val="00C435EA"/>
    <w:rsid w:val="00C45A83"/>
    <w:rsid w:val="00C47E86"/>
    <w:rsid w:val="00C47EDE"/>
    <w:rsid w:val="00C516BD"/>
    <w:rsid w:val="00C51D30"/>
    <w:rsid w:val="00C5486F"/>
    <w:rsid w:val="00C572F3"/>
    <w:rsid w:val="00C57F63"/>
    <w:rsid w:val="00C60969"/>
    <w:rsid w:val="00C61050"/>
    <w:rsid w:val="00C63DD2"/>
    <w:rsid w:val="00C65380"/>
    <w:rsid w:val="00C67374"/>
    <w:rsid w:val="00C7126D"/>
    <w:rsid w:val="00C7144B"/>
    <w:rsid w:val="00C736F0"/>
    <w:rsid w:val="00C75704"/>
    <w:rsid w:val="00C75D80"/>
    <w:rsid w:val="00C76B42"/>
    <w:rsid w:val="00C80388"/>
    <w:rsid w:val="00C80AC2"/>
    <w:rsid w:val="00C83D47"/>
    <w:rsid w:val="00C84AE9"/>
    <w:rsid w:val="00C85591"/>
    <w:rsid w:val="00C900C7"/>
    <w:rsid w:val="00C956A8"/>
    <w:rsid w:val="00C97F44"/>
    <w:rsid w:val="00CA26C9"/>
    <w:rsid w:val="00CA3E6B"/>
    <w:rsid w:val="00CA463C"/>
    <w:rsid w:val="00CA58E6"/>
    <w:rsid w:val="00CA6189"/>
    <w:rsid w:val="00CA67BC"/>
    <w:rsid w:val="00CA6D20"/>
    <w:rsid w:val="00CA6EC1"/>
    <w:rsid w:val="00CA71DA"/>
    <w:rsid w:val="00CA7294"/>
    <w:rsid w:val="00CB1A9E"/>
    <w:rsid w:val="00CB1F11"/>
    <w:rsid w:val="00CB3746"/>
    <w:rsid w:val="00CB468C"/>
    <w:rsid w:val="00CB5401"/>
    <w:rsid w:val="00CC0A73"/>
    <w:rsid w:val="00CC1117"/>
    <w:rsid w:val="00CC1DE0"/>
    <w:rsid w:val="00CC2524"/>
    <w:rsid w:val="00CC5022"/>
    <w:rsid w:val="00CC5ACE"/>
    <w:rsid w:val="00CD4324"/>
    <w:rsid w:val="00CD46BD"/>
    <w:rsid w:val="00CD47A7"/>
    <w:rsid w:val="00CD56B5"/>
    <w:rsid w:val="00CD587B"/>
    <w:rsid w:val="00CE5E53"/>
    <w:rsid w:val="00CE7BA0"/>
    <w:rsid w:val="00CF0074"/>
    <w:rsid w:val="00CF14A0"/>
    <w:rsid w:val="00CF1EBA"/>
    <w:rsid w:val="00CF2EFB"/>
    <w:rsid w:val="00CF511C"/>
    <w:rsid w:val="00CF6107"/>
    <w:rsid w:val="00CF74C7"/>
    <w:rsid w:val="00D03327"/>
    <w:rsid w:val="00D048D7"/>
    <w:rsid w:val="00D0671B"/>
    <w:rsid w:val="00D06D03"/>
    <w:rsid w:val="00D1035F"/>
    <w:rsid w:val="00D1161C"/>
    <w:rsid w:val="00D12112"/>
    <w:rsid w:val="00D138AD"/>
    <w:rsid w:val="00D14102"/>
    <w:rsid w:val="00D15584"/>
    <w:rsid w:val="00D17121"/>
    <w:rsid w:val="00D217B4"/>
    <w:rsid w:val="00D22053"/>
    <w:rsid w:val="00D24B43"/>
    <w:rsid w:val="00D3025B"/>
    <w:rsid w:val="00D30384"/>
    <w:rsid w:val="00D31701"/>
    <w:rsid w:val="00D346E1"/>
    <w:rsid w:val="00D3507F"/>
    <w:rsid w:val="00D3572D"/>
    <w:rsid w:val="00D36305"/>
    <w:rsid w:val="00D378B0"/>
    <w:rsid w:val="00D4326F"/>
    <w:rsid w:val="00D463A7"/>
    <w:rsid w:val="00D51D00"/>
    <w:rsid w:val="00D53AE3"/>
    <w:rsid w:val="00D53F9F"/>
    <w:rsid w:val="00D53FEC"/>
    <w:rsid w:val="00D54610"/>
    <w:rsid w:val="00D5555E"/>
    <w:rsid w:val="00D61806"/>
    <w:rsid w:val="00D63511"/>
    <w:rsid w:val="00D70CE6"/>
    <w:rsid w:val="00D7131F"/>
    <w:rsid w:val="00D71398"/>
    <w:rsid w:val="00D732A1"/>
    <w:rsid w:val="00D75D58"/>
    <w:rsid w:val="00D83CDD"/>
    <w:rsid w:val="00D84085"/>
    <w:rsid w:val="00D84976"/>
    <w:rsid w:val="00D84C45"/>
    <w:rsid w:val="00D8562E"/>
    <w:rsid w:val="00D92995"/>
    <w:rsid w:val="00D92BA5"/>
    <w:rsid w:val="00D939B6"/>
    <w:rsid w:val="00D95374"/>
    <w:rsid w:val="00D96A7C"/>
    <w:rsid w:val="00D96DDD"/>
    <w:rsid w:val="00DA0FA4"/>
    <w:rsid w:val="00DA2389"/>
    <w:rsid w:val="00DA37B0"/>
    <w:rsid w:val="00DA4CC3"/>
    <w:rsid w:val="00DA5A69"/>
    <w:rsid w:val="00DB184F"/>
    <w:rsid w:val="00DB26CC"/>
    <w:rsid w:val="00DB3A0D"/>
    <w:rsid w:val="00DB58BD"/>
    <w:rsid w:val="00DB703B"/>
    <w:rsid w:val="00DC10F3"/>
    <w:rsid w:val="00DC1F2D"/>
    <w:rsid w:val="00DC2218"/>
    <w:rsid w:val="00DC3340"/>
    <w:rsid w:val="00DC5E50"/>
    <w:rsid w:val="00DC66E5"/>
    <w:rsid w:val="00DC7886"/>
    <w:rsid w:val="00DC7BD7"/>
    <w:rsid w:val="00DD004D"/>
    <w:rsid w:val="00DD20F0"/>
    <w:rsid w:val="00DD3EA1"/>
    <w:rsid w:val="00DD42B9"/>
    <w:rsid w:val="00DD4D76"/>
    <w:rsid w:val="00DD5B21"/>
    <w:rsid w:val="00DD6511"/>
    <w:rsid w:val="00DD719D"/>
    <w:rsid w:val="00DD7338"/>
    <w:rsid w:val="00DD7718"/>
    <w:rsid w:val="00DE1422"/>
    <w:rsid w:val="00DE17A0"/>
    <w:rsid w:val="00DE4B73"/>
    <w:rsid w:val="00DE66AB"/>
    <w:rsid w:val="00DE7318"/>
    <w:rsid w:val="00DF0C4F"/>
    <w:rsid w:val="00DF195C"/>
    <w:rsid w:val="00DF394F"/>
    <w:rsid w:val="00DF6C87"/>
    <w:rsid w:val="00DF7B53"/>
    <w:rsid w:val="00E00998"/>
    <w:rsid w:val="00E01FCE"/>
    <w:rsid w:val="00E0539C"/>
    <w:rsid w:val="00E06A52"/>
    <w:rsid w:val="00E07B78"/>
    <w:rsid w:val="00E155D0"/>
    <w:rsid w:val="00E1676F"/>
    <w:rsid w:val="00E23E98"/>
    <w:rsid w:val="00E307AB"/>
    <w:rsid w:val="00E33861"/>
    <w:rsid w:val="00E349E0"/>
    <w:rsid w:val="00E43800"/>
    <w:rsid w:val="00E446A0"/>
    <w:rsid w:val="00E50416"/>
    <w:rsid w:val="00E506F1"/>
    <w:rsid w:val="00E5127E"/>
    <w:rsid w:val="00E525F7"/>
    <w:rsid w:val="00E560C3"/>
    <w:rsid w:val="00E57116"/>
    <w:rsid w:val="00E61453"/>
    <w:rsid w:val="00E633BB"/>
    <w:rsid w:val="00E63F33"/>
    <w:rsid w:val="00E7231E"/>
    <w:rsid w:val="00E7397C"/>
    <w:rsid w:val="00E75116"/>
    <w:rsid w:val="00E75BC7"/>
    <w:rsid w:val="00E83BCA"/>
    <w:rsid w:val="00E84406"/>
    <w:rsid w:val="00E84678"/>
    <w:rsid w:val="00E849DB"/>
    <w:rsid w:val="00E8502E"/>
    <w:rsid w:val="00E85175"/>
    <w:rsid w:val="00E873E4"/>
    <w:rsid w:val="00E91B96"/>
    <w:rsid w:val="00E9242F"/>
    <w:rsid w:val="00E92D9E"/>
    <w:rsid w:val="00E9414F"/>
    <w:rsid w:val="00E949C8"/>
    <w:rsid w:val="00E96978"/>
    <w:rsid w:val="00E972A0"/>
    <w:rsid w:val="00EA268C"/>
    <w:rsid w:val="00EA2780"/>
    <w:rsid w:val="00EB2506"/>
    <w:rsid w:val="00EB752D"/>
    <w:rsid w:val="00EC108B"/>
    <w:rsid w:val="00EC29F0"/>
    <w:rsid w:val="00EC3960"/>
    <w:rsid w:val="00EC3A03"/>
    <w:rsid w:val="00EC3ECA"/>
    <w:rsid w:val="00EC435A"/>
    <w:rsid w:val="00EC48D9"/>
    <w:rsid w:val="00EC61AD"/>
    <w:rsid w:val="00ED2556"/>
    <w:rsid w:val="00ED28CF"/>
    <w:rsid w:val="00ED3975"/>
    <w:rsid w:val="00ED4ABB"/>
    <w:rsid w:val="00EE40F5"/>
    <w:rsid w:val="00EE470D"/>
    <w:rsid w:val="00EE6FBB"/>
    <w:rsid w:val="00EE7D88"/>
    <w:rsid w:val="00EE7F50"/>
    <w:rsid w:val="00EF0FB4"/>
    <w:rsid w:val="00EF2FE0"/>
    <w:rsid w:val="00EF3859"/>
    <w:rsid w:val="00EF633A"/>
    <w:rsid w:val="00F01934"/>
    <w:rsid w:val="00F045C5"/>
    <w:rsid w:val="00F10A2B"/>
    <w:rsid w:val="00F1661B"/>
    <w:rsid w:val="00F229CA"/>
    <w:rsid w:val="00F232C3"/>
    <w:rsid w:val="00F25065"/>
    <w:rsid w:val="00F30280"/>
    <w:rsid w:val="00F30ACA"/>
    <w:rsid w:val="00F32F87"/>
    <w:rsid w:val="00F33B48"/>
    <w:rsid w:val="00F35871"/>
    <w:rsid w:val="00F35A4E"/>
    <w:rsid w:val="00F35C27"/>
    <w:rsid w:val="00F403E1"/>
    <w:rsid w:val="00F407CD"/>
    <w:rsid w:val="00F408E1"/>
    <w:rsid w:val="00F419C2"/>
    <w:rsid w:val="00F44674"/>
    <w:rsid w:val="00F44750"/>
    <w:rsid w:val="00F45ECB"/>
    <w:rsid w:val="00F52EC0"/>
    <w:rsid w:val="00F55F8E"/>
    <w:rsid w:val="00F56228"/>
    <w:rsid w:val="00F56508"/>
    <w:rsid w:val="00F63D18"/>
    <w:rsid w:val="00F64131"/>
    <w:rsid w:val="00F7014E"/>
    <w:rsid w:val="00F70FD9"/>
    <w:rsid w:val="00F73A5D"/>
    <w:rsid w:val="00F73D82"/>
    <w:rsid w:val="00F75CC9"/>
    <w:rsid w:val="00F76440"/>
    <w:rsid w:val="00F76EAF"/>
    <w:rsid w:val="00F776E2"/>
    <w:rsid w:val="00F8241A"/>
    <w:rsid w:val="00F8326F"/>
    <w:rsid w:val="00F843EC"/>
    <w:rsid w:val="00F85A0A"/>
    <w:rsid w:val="00F905DC"/>
    <w:rsid w:val="00F913A7"/>
    <w:rsid w:val="00F91E43"/>
    <w:rsid w:val="00F92293"/>
    <w:rsid w:val="00F9341C"/>
    <w:rsid w:val="00F946A7"/>
    <w:rsid w:val="00F969F3"/>
    <w:rsid w:val="00F97104"/>
    <w:rsid w:val="00FA3566"/>
    <w:rsid w:val="00FA4A2F"/>
    <w:rsid w:val="00FA5984"/>
    <w:rsid w:val="00FA6122"/>
    <w:rsid w:val="00FA770D"/>
    <w:rsid w:val="00FB100C"/>
    <w:rsid w:val="00FB1814"/>
    <w:rsid w:val="00FB2071"/>
    <w:rsid w:val="00FB2A04"/>
    <w:rsid w:val="00FB533D"/>
    <w:rsid w:val="00FB686A"/>
    <w:rsid w:val="00FC045A"/>
    <w:rsid w:val="00FC063F"/>
    <w:rsid w:val="00FC531E"/>
    <w:rsid w:val="00FC66E7"/>
    <w:rsid w:val="00FC7474"/>
    <w:rsid w:val="00FD178F"/>
    <w:rsid w:val="00FD1D31"/>
    <w:rsid w:val="00FD6F04"/>
    <w:rsid w:val="00FD7B12"/>
    <w:rsid w:val="00FE0A93"/>
    <w:rsid w:val="00FE2091"/>
    <w:rsid w:val="00FE3443"/>
    <w:rsid w:val="00FE5354"/>
    <w:rsid w:val="00FE7490"/>
    <w:rsid w:val="00FF077B"/>
    <w:rsid w:val="00FF4767"/>
    <w:rsid w:val="00FF5AA6"/>
    <w:rsid w:val="00FF5B3D"/>
    <w:rsid w:val="00FF6D06"/>
    <w:rsid w:val="01707A61"/>
    <w:rsid w:val="06F5C0E3"/>
    <w:rsid w:val="091DAD45"/>
    <w:rsid w:val="0C707482"/>
    <w:rsid w:val="0D16F67E"/>
    <w:rsid w:val="0EDE1DC2"/>
    <w:rsid w:val="0F39F158"/>
    <w:rsid w:val="129BCBA0"/>
    <w:rsid w:val="1338E792"/>
    <w:rsid w:val="14156581"/>
    <w:rsid w:val="17E53766"/>
    <w:rsid w:val="185FB9C7"/>
    <w:rsid w:val="194B265D"/>
    <w:rsid w:val="196204D8"/>
    <w:rsid w:val="19B518D2"/>
    <w:rsid w:val="1A065BC3"/>
    <w:rsid w:val="1DCA4CBE"/>
    <w:rsid w:val="20043B8E"/>
    <w:rsid w:val="2078C152"/>
    <w:rsid w:val="2095052B"/>
    <w:rsid w:val="225113D1"/>
    <w:rsid w:val="2328DE31"/>
    <w:rsid w:val="24BAB447"/>
    <w:rsid w:val="24EC7B30"/>
    <w:rsid w:val="25755C59"/>
    <w:rsid w:val="28774036"/>
    <w:rsid w:val="28B0DC17"/>
    <w:rsid w:val="2A340749"/>
    <w:rsid w:val="2B24F290"/>
    <w:rsid w:val="2BD98F83"/>
    <w:rsid w:val="2FD663F9"/>
    <w:rsid w:val="2FEFE832"/>
    <w:rsid w:val="3066A766"/>
    <w:rsid w:val="30EEF10D"/>
    <w:rsid w:val="326C1186"/>
    <w:rsid w:val="33CDD8E3"/>
    <w:rsid w:val="389A2A54"/>
    <w:rsid w:val="3C21EC16"/>
    <w:rsid w:val="3CB890DA"/>
    <w:rsid w:val="3E891CC8"/>
    <w:rsid w:val="3EF58C7F"/>
    <w:rsid w:val="3F1F397E"/>
    <w:rsid w:val="3F8B5448"/>
    <w:rsid w:val="40399333"/>
    <w:rsid w:val="407685E9"/>
    <w:rsid w:val="42CB8033"/>
    <w:rsid w:val="440BC30D"/>
    <w:rsid w:val="4571E633"/>
    <w:rsid w:val="46613015"/>
    <w:rsid w:val="48544A96"/>
    <w:rsid w:val="492C639C"/>
    <w:rsid w:val="4B549E2B"/>
    <w:rsid w:val="4E38BC87"/>
    <w:rsid w:val="4EE08CC1"/>
    <w:rsid w:val="4F0F3C0D"/>
    <w:rsid w:val="4F5F9563"/>
    <w:rsid w:val="4F95ABA6"/>
    <w:rsid w:val="5002D700"/>
    <w:rsid w:val="5039C73C"/>
    <w:rsid w:val="50855536"/>
    <w:rsid w:val="5129D8F5"/>
    <w:rsid w:val="51BB3A76"/>
    <w:rsid w:val="5505CE61"/>
    <w:rsid w:val="554960B0"/>
    <w:rsid w:val="561DADE1"/>
    <w:rsid w:val="56E8030D"/>
    <w:rsid w:val="5786E8DF"/>
    <w:rsid w:val="582138A5"/>
    <w:rsid w:val="5911D466"/>
    <w:rsid w:val="5BB63F72"/>
    <w:rsid w:val="5D3E710A"/>
    <w:rsid w:val="5EC9D22C"/>
    <w:rsid w:val="62263FBF"/>
    <w:rsid w:val="63905CA6"/>
    <w:rsid w:val="63ECC7E1"/>
    <w:rsid w:val="6528F087"/>
    <w:rsid w:val="66EC651F"/>
    <w:rsid w:val="6953B906"/>
    <w:rsid w:val="6ADFEF62"/>
    <w:rsid w:val="6CA15789"/>
    <w:rsid w:val="6D8CF36B"/>
    <w:rsid w:val="6F0F7DDF"/>
    <w:rsid w:val="6FA741F6"/>
    <w:rsid w:val="72B5969F"/>
    <w:rsid w:val="74129E26"/>
    <w:rsid w:val="75C294F9"/>
    <w:rsid w:val="79B5DA51"/>
    <w:rsid w:val="7A1D97D3"/>
    <w:rsid w:val="7BA83B0E"/>
    <w:rsid w:val="7BF623F2"/>
    <w:rsid w:val="7C26B400"/>
    <w:rsid w:val="7D50446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8FD1A64B-6444-415C-B60B-09486B7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7385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774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F55F8E"/>
    <w:rPr>
      <w:color w:val="605E5C"/>
      <w:shd w:val="clear" w:color="auto" w:fill="E1DFDD"/>
    </w:rPr>
  </w:style>
  <w:style w:type="paragraph" w:styleId="Paragrafoelenco">
    <w:name w:val="List Paragraph"/>
    <w:basedOn w:val="Normale"/>
    <w:uiPriority w:val="34"/>
    <w:qFormat/>
    <w:rsid w:val="00C404EB"/>
    <w:pPr>
      <w:ind w:left="720"/>
      <w:contextualSpacing/>
    </w:pPr>
  </w:style>
  <w:style w:type="character" w:customStyle="1" w:styleId="Menzionenonrisolta4">
    <w:name w:val="Menzione non risolta4"/>
    <w:basedOn w:val="Carpredefinitoparagrafo"/>
    <w:uiPriority w:val="99"/>
    <w:semiHidden/>
    <w:unhideWhenUsed/>
    <w:rsid w:val="00B730F6"/>
    <w:rPr>
      <w:color w:val="605E5C"/>
      <w:shd w:val="clear" w:color="auto" w:fill="E1DFDD"/>
    </w:rPr>
  </w:style>
  <w:style w:type="character" w:customStyle="1" w:styleId="Menzionenonrisolta5">
    <w:name w:val="Menzione non risolta5"/>
    <w:basedOn w:val="Carpredefinitoparagrafo"/>
    <w:uiPriority w:val="99"/>
    <w:semiHidden/>
    <w:unhideWhenUsed/>
    <w:rsid w:val="00D0671B"/>
    <w:rPr>
      <w:color w:val="605E5C"/>
      <w:shd w:val="clear" w:color="auto" w:fill="E1DFDD"/>
    </w:rPr>
  </w:style>
  <w:style w:type="table" w:styleId="Grigliatabella">
    <w:name w:val="Table Grid"/>
    <w:basedOn w:val="Tabellanormale"/>
    <w:uiPriority w:val="59"/>
    <w:rsid w:val="002A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673853"/>
    <w:rPr>
      <w:rFonts w:asciiTheme="majorHAnsi" w:eastAsiaTheme="majorEastAsia" w:hAnsiTheme="majorHAnsi" w:cstheme="majorBidi"/>
      <w:color w:val="365F91" w:themeColor="accent1" w:themeShade="BF"/>
      <w:sz w:val="32"/>
      <w:szCs w:val="32"/>
      <w:lang w:eastAsia="it-IT"/>
    </w:rPr>
  </w:style>
  <w:style w:type="character" w:styleId="Menzionenonrisolta">
    <w:name w:val="Unresolved Mention"/>
    <w:basedOn w:val="Carpredefinitoparagrafo"/>
    <w:uiPriority w:val="99"/>
    <w:semiHidden/>
    <w:unhideWhenUsed/>
    <w:rsid w:val="00803D4F"/>
    <w:rPr>
      <w:color w:val="605E5C"/>
      <w:shd w:val="clear" w:color="auto" w:fill="E1DFDD"/>
    </w:rPr>
  </w:style>
  <w:style w:type="character" w:customStyle="1" w:styleId="Titolo2Carattere">
    <w:name w:val="Titolo 2 Carattere"/>
    <w:basedOn w:val="Carpredefinitoparagrafo"/>
    <w:link w:val="Titolo2"/>
    <w:uiPriority w:val="9"/>
    <w:semiHidden/>
    <w:rsid w:val="00B774E4"/>
    <w:rPr>
      <w:rFonts w:asciiTheme="majorHAnsi" w:eastAsiaTheme="majorEastAsia" w:hAnsiTheme="majorHAnsi" w:cstheme="majorBidi"/>
      <w:color w:val="365F91"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59059197">
      <w:bodyDiv w:val="1"/>
      <w:marLeft w:val="0"/>
      <w:marRight w:val="0"/>
      <w:marTop w:val="0"/>
      <w:marBottom w:val="0"/>
      <w:divBdr>
        <w:top w:val="none" w:sz="0" w:space="0" w:color="auto"/>
        <w:left w:val="none" w:sz="0" w:space="0" w:color="auto"/>
        <w:bottom w:val="none" w:sz="0" w:space="0" w:color="auto"/>
        <w:right w:val="none" w:sz="0" w:space="0" w:color="auto"/>
      </w:divBdr>
    </w:div>
    <w:div w:id="300694542">
      <w:bodyDiv w:val="1"/>
      <w:marLeft w:val="0"/>
      <w:marRight w:val="0"/>
      <w:marTop w:val="0"/>
      <w:marBottom w:val="0"/>
      <w:divBdr>
        <w:top w:val="none" w:sz="0" w:space="0" w:color="auto"/>
        <w:left w:val="none" w:sz="0" w:space="0" w:color="auto"/>
        <w:bottom w:val="none" w:sz="0" w:space="0" w:color="auto"/>
        <w:right w:val="none" w:sz="0" w:space="0" w:color="auto"/>
      </w:divBdr>
    </w:div>
    <w:div w:id="302736335">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531378539">
      <w:bodyDiv w:val="1"/>
      <w:marLeft w:val="0"/>
      <w:marRight w:val="0"/>
      <w:marTop w:val="0"/>
      <w:marBottom w:val="0"/>
      <w:divBdr>
        <w:top w:val="none" w:sz="0" w:space="0" w:color="auto"/>
        <w:left w:val="none" w:sz="0" w:space="0" w:color="auto"/>
        <w:bottom w:val="none" w:sz="0" w:space="0" w:color="auto"/>
        <w:right w:val="none" w:sz="0" w:space="0" w:color="auto"/>
      </w:divBdr>
    </w:div>
    <w:div w:id="585967260">
      <w:bodyDiv w:val="1"/>
      <w:marLeft w:val="0"/>
      <w:marRight w:val="0"/>
      <w:marTop w:val="0"/>
      <w:marBottom w:val="0"/>
      <w:divBdr>
        <w:top w:val="none" w:sz="0" w:space="0" w:color="auto"/>
        <w:left w:val="none" w:sz="0" w:space="0" w:color="auto"/>
        <w:bottom w:val="none" w:sz="0" w:space="0" w:color="auto"/>
        <w:right w:val="none" w:sz="0" w:space="0" w:color="auto"/>
      </w:divBdr>
      <w:divsChild>
        <w:div w:id="1957441370">
          <w:marLeft w:val="0"/>
          <w:marRight w:val="0"/>
          <w:marTop w:val="150"/>
          <w:marBottom w:val="0"/>
          <w:divBdr>
            <w:top w:val="none" w:sz="0" w:space="0" w:color="auto"/>
            <w:left w:val="none" w:sz="0" w:space="0" w:color="auto"/>
            <w:bottom w:val="none" w:sz="0" w:space="0" w:color="auto"/>
            <w:right w:val="none" w:sz="0" w:space="0" w:color="auto"/>
          </w:divBdr>
          <w:divsChild>
            <w:div w:id="785349543">
              <w:marLeft w:val="0"/>
              <w:marRight w:val="0"/>
              <w:marTop w:val="0"/>
              <w:marBottom w:val="75"/>
              <w:divBdr>
                <w:top w:val="none" w:sz="0" w:space="0" w:color="auto"/>
                <w:left w:val="none" w:sz="0" w:space="0" w:color="auto"/>
                <w:bottom w:val="none" w:sz="0" w:space="0" w:color="auto"/>
                <w:right w:val="none" w:sz="0" w:space="0" w:color="auto"/>
              </w:divBdr>
              <w:divsChild>
                <w:div w:id="9542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2154">
          <w:marLeft w:val="0"/>
          <w:marRight w:val="0"/>
          <w:marTop w:val="150"/>
          <w:marBottom w:val="0"/>
          <w:divBdr>
            <w:top w:val="none" w:sz="0" w:space="0" w:color="auto"/>
            <w:left w:val="none" w:sz="0" w:space="0" w:color="auto"/>
            <w:bottom w:val="none" w:sz="0" w:space="0" w:color="auto"/>
            <w:right w:val="none" w:sz="0" w:space="0" w:color="auto"/>
          </w:divBdr>
        </w:div>
      </w:divsChild>
    </w:div>
    <w:div w:id="645477004">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686755610">
      <w:bodyDiv w:val="1"/>
      <w:marLeft w:val="0"/>
      <w:marRight w:val="0"/>
      <w:marTop w:val="0"/>
      <w:marBottom w:val="0"/>
      <w:divBdr>
        <w:top w:val="none" w:sz="0" w:space="0" w:color="auto"/>
        <w:left w:val="none" w:sz="0" w:space="0" w:color="auto"/>
        <w:bottom w:val="none" w:sz="0" w:space="0" w:color="auto"/>
        <w:right w:val="none" w:sz="0" w:space="0" w:color="auto"/>
      </w:divBdr>
      <w:divsChild>
        <w:div w:id="255139283">
          <w:marLeft w:val="0"/>
          <w:marRight w:val="0"/>
          <w:marTop w:val="0"/>
          <w:marBottom w:val="0"/>
          <w:divBdr>
            <w:top w:val="none" w:sz="0" w:space="0" w:color="auto"/>
            <w:left w:val="none" w:sz="0" w:space="0" w:color="auto"/>
            <w:bottom w:val="none" w:sz="0" w:space="0" w:color="auto"/>
            <w:right w:val="none" w:sz="0" w:space="0" w:color="auto"/>
          </w:divBdr>
        </w:div>
        <w:div w:id="393696843">
          <w:marLeft w:val="0"/>
          <w:marRight w:val="0"/>
          <w:marTop w:val="0"/>
          <w:marBottom w:val="0"/>
          <w:divBdr>
            <w:top w:val="none" w:sz="0" w:space="0" w:color="auto"/>
            <w:left w:val="none" w:sz="0" w:space="0" w:color="auto"/>
            <w:bottom w:val="none" w:sz="0" w:space="0" w:color="auto"/>
            <w:right w:val="none" w:sz="0" w:space="0" w:color="auto"/>
          </w:divBdr>
        </w:div>
        <w:div w:id="598291961">
          <w:marLeft w:val="0"/>
          <w:marRight w:val="0"/>
          <w:marTop w:val="0"/>
          <w:marBottom w:val="0"/>
          <w:divBdr>
            <w:top w:val="none" w:sz="0" w:space="0" w:color="auto"/>
            <w:left w:val="none" w:sz="0" w:space="0" w:color="auto"/>
            <w:bottom w:val="none" w:sz="0" w:space="0" w:color="auto"/>
            <w:right w:val="none" w:sz="0" w:space="0" w:color="auto"/>
          </w:divBdr>
        </w:div>
        <w:div w:id="659387127">
          <w:marLeft w:val="0"/>
          <w:marRight w:val="0"/>
          <w:marTop w:val="0"/>
          <w:marBottom w:val="0"/>
          <w:divBdr>
            <w:top w:val="none" w:sz="0" w:space="0" w:color="auto"/>
            <w:left w:val="none" w:sz="0" w:space="0" w:color="auto"/>
            <w:bottom w:val="none" w:sz="0" w:space="0" w:color="auto"/>
            <w:right w:val="none" w:sz="0" w:space="0" w:color="auto"/>
          </w:divBdr>
        </w:div>
        <w:div w:id="1185365771">
          <w:marLeft w:val="0"/>
          <w:marRight w:val="0"/>
          <w:marTop w:val="0"/>
          <w:marBottom w:val="0"/>
          <w:divBdr>
            <w:top w:val="none" w:sz="0" w:space="0" w:color="auto"/>
            <w:left w:val="none" w:sz="0" w:space="0" w:color="auto"/>
            <w:bottom w:val="none" w:sz="0" w:space="0" w:color="auto"/>
            <w:right w:val="none" w:sz="0" w:space="0" w:color="auto"/>
          </w:divBdr>
        </w:div>
      </w:divsChild>
    </w:div>
    <w:div w:id="688338599">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764421495">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86679047">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466238575">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2980839">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750999924">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9E90-A238-496E-ABC0-72AC241F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1461</Words>
  <Characters>8332</Characters>
  <Application>Microsoft Office Word</Application>
  <DocSecurity>0</DocSecurity>
  <Lines>69</Lines>
  <Paragraphs>19</Paragraphs>
  <ScaleCrop>false</ScaleCrop>
  <Company>Grizli777</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105</cp:revision>
  <dcterms:created xsi:type="dcterms:W3CDTF">2025-09-18T09:32:00Z</dcterms:created>
  <dcterms:modified xsi:type="dcterms:W3CDTF">2025-10-15T09:22:00Z</dcterms:modified>
</cp:coreProperties>
</file>