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B66D" w14:textId="517410C7" w:rsidR="0030235A" w:rsidRPr="00AE0EF8" w:rsidRDefault="0030235A" w:rsidP="00784269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4D1919"/>
          <w:spacing w:val="2"/>
          <w:sz w:val="40"/>
          <w:szCs w:val="40"/>
        </w:rPr>
      </w:pPr>
      <w:r w:rsidRPr="00AE0EF8">
        <w:rPr>
          <w:rFonts w:asciiTheme="minorHAnsi" w:hAnsiTheme="minorHAnsi" w:cstheme="minorBidi"/>
          <w:b/>
          <w:bCs/>
          <w:color w:val="4D1919"/>
          <w:spacing w:val="2"/>
          <w:sz w:val="40"/>
          <w:szCs w:val="40"/>
        </w:rPr>
        <w:t xml:space="preserve">Identità visuale </w:t>
      </w:r>
    </w:p>
    <w:p w14:paraId="4C342257" w14:textId="2A1AEDA0" w:rsidR="00784269" w:rsidRPr="00BF4476" w:rsidRDefault="007B67FF" w:rsidP="6D20665B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4D1919"/>
          <w:spacing w:val="2"/>
          <w:sz w:val="56"/>
          <w:szCs w:val="56"/>
        </w:rPr>
      </w:pPr>
      <w:r w:rsidRPr="6D20665B">
        <w:rPr>
          <w:rFonts w:asciiTheme="minorHAnsi" w:hAnsiTheme="minorHAnsi" w:cstheme="minorBidi"/>
          <w:b/>
          <w:bCs/>
          <w:color w:val="4D1919"/>
          <w:spacing w:val="2"/>
          <w:sz w:val="56"/>
          <w:szCs w:val="56"/>
        </w:rPr>
        <w:t>CioccolaTò 2026</w:t>
      </w:r>
      <w:r w:rsidR="00AE0EF8" w:rsidRPr="6D20665B">
        <w:rPr>
          <w:rFonts w:asciiTheme="minorHAnsi" w:hAnsiTheme="minorHAnsi" w:cstheme="minorBidi"/>
          <w:b/>
          <w:bCs/>
          <w:color w:val="4D1919"/>
          <w:spacing w:val="2"/>
          <w:sz w:val="56"/>
          <w:szCs w:val="56"/>
        </w:rPr>
        <w:t xml:space="preserve"> cambia</w:t>
      </w:r>
      <w:r w:rsidR="07540298" w:rsidRPr="6D20665B">
        <w:rPr>
          <w:rFonts w:asciiTheme="minorHAnsi" w:hAnsiTheme="minorHAnsi" w:cstheme="minorBidi"/>
          <w:b/>
          <w:bCs/>
          <w:color w:val="4D1919"/>
          <w:spacing w:val="2"/>
          <w:sz w:val="56"/>
          <w:szCs w:val="56"/>
        </w:rPr>
        <w:t xml:space="preserve"> colore all’</w:t>
      </w:r>
      <w:r w:rsidR="00AE0EF8" w:rsidRPr="6D20665B">
        <w:rPr>
          <w:rFonts w:asciiTheme="minorHAnsi" w:hAnsiTheme="minorHAnsi" w:cstheme="minorBidi"/>
          <w:b/>
          <w:bCs/>
          <w:color w:val="4D1919"/>
          <w:spacing w:val="2"/>
          <w:sz w:val="56"/>
          <w:szCs w:val="56"/>
        </w:rPr>
        <w:t>abito</w:t>
      </w:r>
    </w:p>
    <w:p w14:paraId="226D3ABC" w14:textId="6880CE8F" w:rsidR="00784269" w:rsidRDefault="00896AD1" w:rsidP="6D20665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</w:pPr>
      <w:r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In continuità con il concept grafico </w:t>
      </w:r>
      <w:r w:rsidR="004E343B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già proposto per l’edizione 2025, </w:t>
      </w:r>
      <w:r w:rsidR="005E3BD4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il nuovo lavoro </w:t>
      </w:r>
      <w:r w:rsidR="00F978BB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firmato </w:t>
      </w:r>
    </w:p>
    <w:p w14:paraId="07163DBF" w14:textId="6A1550CB" w:rsidR="00784269" w:rsidRDefault="00F978BB" w:rsidP="6D20665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</w:pPr>
      <w:r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da</w:t>
      </w:r>
      <w:r w:rsidR="005E3BD4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Gianluca Cannizzo – My Poster </w:t>
      </w:r>
      <w:proofErr w:type="spellStart"/>
      <w:r w:rsidR="005E3BD4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Sucks</w:t>
      </w:r>
      <w:proofErr w:type="spellEnd"/>
      <w:r w:rsidR="008A3FEF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continua il racconto di una città </w:t>
      </w:r>
      <w:r w:rsidR="006D7246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che ha </w:t>
      </w:r>
      <w:r w:rsidR="00FE4E5C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attribuito al</w:t>
      </w:r>
      <w:r w:rsidR="006D7246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cioccolato un importante</w:t>
      </w:r>
      <w:r w:rsidR="00FE4E5C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valore simbolico</w:t>
      </w:r>
      <w:r w:rsidR="59AA8624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. U</w:t>
      </w:r>
      <w:r w:rsidR="008E3CFA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n elemento in cui ritrovarsi e </w:t>
      </w:r>
      <w:r w:rsidR="000B6121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>riconoscersi.</w:t>
      </w:r>
      <w:r w:rsidR="006D7246" w:rsidRPr="6D20665B">
        <w:rPr>
          <w:rFonts w:asciiTheme="minorHAnsi" w:eastAsia="Calibri" w:hAnsiTheme="minorHAnsi" w:cstheme="minorBidi"/>
          <w:b/>
          <w:bCs/>
          <w:i/>
          <w:iCs/>
          <w:color w:val="4D1919"/>
          <w:sz w:val="21"/>
          <w:szCs w:val="21"/>
          <w:lang w:eastAsia="en-US"/>
        </w:rPr>
        <w:t xml:space="preserve"> </w:t>
      </w:r>
    </w:p>
    <w:p w14:paraId="2DDD1074" w14:textId="22F91DBF" w:rsidR="00896AD1" w:rsidRPr="00562933" w:rsidRDefault="00896AD1" w:rsidP="00784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1BB6A2" w14:textId="4E01B29E" w:rsidR="00784269" w:rsidRDefault="00784269" w:rsidP="6D20665B">
      <w:pPr>
        <w:jc w:val="both"/>
        <w:rPr>
          <w:rFonts w:asciiTheme="minorHAnsi" w:hAnsiTheme="minorHAnsi" w:cstheme="minorBidi"/>
          <w:sz w:val="21"/>
          <w:szCs w:val="21"/>
        </w:rPr>
      </w:pPr>
      <w:r w:rsidRPr="6D20665B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0B6121" w:rsidRPr="6D20665B">
        <w:rPr>
          <w:rFonts w:asciiTheme="minorHAnsi" w:hAnsiTheme="minorHAnsi" w:cstheme="minorBidi"/>
          <w:i/>
          <w:iCs/>
          <w:sz w:val="21"/>
          <w:szCs w:val="21"/>
        </w:rPr>
        <w:t>2</w:t>
      </w:r>
      <w:r w:rsidR="0058197E">
        <w:rPr>
          <w:rFonts w:asciiTheme="minorHAnsi" w:hAnsiTheme="minorHAnsi" w:cstheme="minorBidi"/>
          <w:i/>
          <w:iCs/>
          <w:sz w:val="21"/>
          <w:szCs w:val="21"/>
        </w:rPr>
        <w:t>8</w:t>
      </w:r>
      <w:r w:rsidR="000B6121" w:rsidRPr="6D20665B">
        <w:rPr>
          <w:rFonts w:asciiTheme="minorHAnsi" w:hAnsiTheme="minorHAnsi" w:cstheme="minorBidi"/>
          <w:i/>
          <w:iCs/>
          <w:sz w:val="21"/>
          <w:szCs w:val="21"/>
        </w:rPr>
        <w:t xml:space="preserve"> novembre 2025</w:t>
      </w:r>
      <w:r w:rsidRPr="6D20665B">
        <w:rPr>
          <w:rFonts w:asciiTheme="minorHAnsi" w:hAnsiTheme="minorHAnsi" w:cstheme="minorBidi"/>
          <w:i/>
          <w:iCs/>
          <w:sz w:val="21"/>
          <w:szCs w:val="21"/>
        </w:rPr>
        <w:t xml:space="preserve"> – </w:t>
      </w:r>
      <w:r w:rsidR="00967741" w:rsidRPr="6D20665B">
        <w:rPr>
          <w:rFonts w:asciiTheme="minorHAnsi" w:hAnsiTheme="minorHAnsi" w:cstheme="minorBidi"/>
          <w:sz w:val="21"/>
          <w:szCs w:val="21"/>
        </w:rPr>
        <w:t xml:space="preserve">Si arricchisce di nuovi </w:t>
      </w:r>
      <w:r w:rsidR="00AB6C22" w:rsidRPr="6D20665B">
        <w:rPr>
          <w:rFonts w:asciiTheme="minorHAnsi" w:hAnsiTheme="minorHAnsi" w:cstheme="minorBidi"/>
          <w:sz w:val="21"/>
          <w:szCs w:val="21"/>
        </w:rPr>
        <w:t xml:space="preserve">colori e di un nuovo </w:t>
      </w:r>
      <w:proofErr w:type="spellStart"/>
      <w:r w:rsidR="00AB6C22" w:rsidRPr="6D20665B">
        <w:rPr>
          <w:rFonts w:asciiTheme="minorHAnsi" w:hAnsiTheme="minorHAnsi" w:cstheme="minorBidi"/>
          <w:i/>
          <w:iCs/>
          <w:sz w:val="21"/>
          <w:szCs w:val="21"/>
        </w:rPr>
        <w:t>claim</w:t>
      </w:r>
      <w:proofErr w:type="spellEnd"/>
      <w:r w:rsidR="00967741" w:rsidRPr="6D20665B">
        <w:rPr>
          <w:rFonts w:asciiTheme="minorHAnsi" w:hAnsiTheme="minorHAnsi" w:cstheme="minorBidi"/>
          <w:sz w:val="21"/>
          <w:szCs w:val="21"/>
        </w:rPr>
        <w:t xml:space="preserve"> il racconto </w:t>
      </w:r>
      <w:r w:rsidR="3A48C0B7" w:rsidRPr="6D20665B">
        <w:rPr>
          <w:rFonts w:asciiTheme="minorHAnsi" w:hAnsiTheme="minorHAnsi" w:cstheme="minorBidi"/>
          <w:sz w:val="21"/>
          <w:szCs w:val="21"/>
        </w:rPr>
        <w:t xml:space="preserve">iniziato </w:t>
      </w:r>
      <w:r w:rsidR="00080BC5" w:rsidRPr="6D20665B">
        <w:rPr>
          <w:rFonts w:asciiTheme="minorHAnsi" w:hAnsiTheme="minorHAnsi" w:cstheme="minorBidi"/>
          <w:sz w:val="21"/>
          <w:szCs w:val="21"/>
        </w:rPr>
        <w:t xml:space="preserve">da </w:t>
      </w:r>
      <w:r w:rsidR="00080BC5" w:rsidRPr="6D20665B">
        <w:rPr>
          <w:rFonts w:asciiTheme="minorHAnsi" w:hAnsiTheme="minorHAnsi" w:cstheme="minorBidi"/>
          <w:b/>
          <w:bCs/>
          <w:sz w:val="21"/>
          <w:szCs w:val="21"/>
        </w:rPr>
        <w:t>CioccolaTò</w:t>
      </w:r>
      <w:r w:rsidR="00AB6C22" w:rsidRPr="6D20665B">
        <w:rPr>
          <w:rFonts w:asciiTheme="minorHAnsi" w:hAnsiTheme="minorHAnsi" w:cstheme="minorBidi"/>
          <w:sz w:val="21"/>
          <w:szCs w:val="21"/>
        </w:rPr>
        <w:t xml:space="preserve"> lo scorso anno. U</w:t>
      </w:r>
      <w:r w:rsidR="00277717" w:rsidRPr="6D20665B">
        <w:rPr>
          <w:rFonts w:asciiTheme="minorHAnsi" w:hAnsiTheme="minorHAnsi" w:cstheme="minorBidi"/>
          <w:sz w:val="21"/>
          <w:szCs w:val="21"/>
        </w:rPr>
        <w:t>n punto di partenza</w:t>
      </w:r>
      <w:r w:rsidR="00AB6C22" w:rsidRPr="6D20665B">
        <w:rPr>
          <w:rFonts w:asciiTheme="minorHAnsi" w:hAnsiTheme="minorHAnsi" w:cstheme="minorBidi"/>
          <w:sz w:val="21"/>
          <w:szCs w:val="21"/>
        </w:rPr>
        <w:t xml:space="preserve">, una </w:t>
      </w:r>
      <w:r w:rsidR="00AB6C22" w:rsidRPr="6D20665B">
        <w:rPr>
          <w:rFonts w:asciiTheme="minorHAnsi" w:hAnsiTheme="minorHAnsi" w:cstheme="minorBidi"/>
          <w:i/>
          <w:iCs/>
          <w:sz w:val="21"/>
          <w:szCs w:val="21"/>
        </w:rPr>
        <w:t>edizione zero</w:t>
      </w:r>
      <w:r w:rsidR="00313744">
        <w:rPr>
          <w:rFonts w:asciiTheme="minorHAnsi" w:hAnsiTheme="minorHAnsi" w:cstheme="minorBidi"/>
          <w:i/>
          <w:iCs/>
          <w:sz w:val="21"/>
          <w:szCs w:val="21"/>
        </w:rPr>
        <w:t>, quella del 2025,</w:t>
      </w:r>
      <w:r w:rsidR="00277717" w:rsidRPr="6D20665B">
        <w:rPr>
          <w:rFonts w:asciiTheme="minorHAnsi" w:hAnsiTheme="minorHAnsi" w:cstheme="minorBidi"/>
          <w:sz w:val="21"/>
          <w:szCs w:val="21"/>
        </w:rPr>
        <w:t xml:space="preserve"> da cui darsi</w:t>
      </w:r>
      <w:r w:rsidR="00AB6C22" w:rsidRPr="6D20665B">
        <w:rPr>
          <w:rFonts w:asciiTheme="minorHAnsi" w:hAnsiTheme="minorHAnsi" w:cstheme="minorBidi"/>
          <w:sz w:val="21"/>
          <w:szCs w:val="21"/>
        </w:rPr>
        <w:t xml:space="preserve"> </w:t>
      </w:r>
      <w:r w:rsidR="00277717" w:rsidRPr="6D20665B">
        <w:rPr>
          <w:rFonts w:asciiTheme="minorHAnsi" w:hAnsiTheme="minorHAnsi" w:cstheme="minorBidi"/>
          <w:sz w:val="21"/>
          <w:szCs w:val="21"/>
        </w:rPr>
        <w:t xml:space="preserve">forte lo slancio verso </w:t>
      </w:r>
      <w:r w:rsidR="06A9BAF1" w:rsidRPr="6D20665B">
        <w:rPr>
          <w:rFonts w:asciiTheme="minorHAnsi" w:hAnsiTheme="minorHAnsi" w:cstheme="minorBidi"/>
          <w:sz w:val="21"/>
          <w:szCs w:val="21"/>
        </w:rPr>
        <w:t>quelle</w:t>
      </w:r>
      <w:r w:rsidR="00277717" w:rsidRPr="6D20665B">
        <w:rPr>
          <w:rFonts w:asciiTheme="minorHAnsi" w:hAnsiTheme="minorHAnsi" w:cstheme="minorBidi"/>
          <w:sz w:val="21"/>
          <w:szCs w:val="21"/>
        </w:rPr>
        <w:t xml:space="preserve"> che verranno.</w:t>
      </w:r>
    </w:p>
    <w:p w14:paraId="7A11544D" w14:textId="71F21E9B" w:rsidR="000C7F6C" w:rsidRPr="000C7F6C" w:rsidRDefault="00096B37" w:rsidP="6D20665B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="Calibri" w:eastAsia="Calibri" w:hAnsi="Calibri" w:cs="Calibri"/>
          <w:noProof/>
          <w:sz w:val="16"/>
          <w:szCs w:val="16"/>
          <w:u w:val="single"/>
        </w:rPr>
        <w:drawing>
          <wp:anchor distT="0" distB="0" distL="114300" distR="114300" simplePos="0" relativeHeight="251658240" behindDoc="0" locked="0" layoutInCell="1" allowOverlap="1" wp14:anchorId="05A0E924" wp14:editId="6565AA9E">
            <wp:simplePos x="0" y="0"/>
            <wp:positionH relativeFrom="margin">
              <wp:align>left</wp:align>
            </wp:positionH>
            <wp:positionV relativeFrom="paragraph">
              <wp:posOffset>47980</wp:posOffset>
            </wp:positionV>
            <wp:extent cx="2541273" cy="3593509"/>
            <wp:effectExtent l="0" t="0" r="0" b="6985"/>
            <wp:wrapSquare wrapText="bothSides"/>
            <wp:docPr id="18178556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3" cy="359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F6C" w:rsidRPr="6D20665B">
        <w:rPr>
          <w:rFonts w:asciiTheme="minorHAnsi" w:hAnsiTheme="minorHAnsi" w:cstheme="minorBidi"/>
          <w:sz w:val="21"/>
          <w:szCs w:val="21"/>
        </w:rPr>
        <w:t>“</w:t>
      </w:r>
      <w:r w:rsidR="000C7F6C" w:rsidRPr="6D20665B">
        <w:rPr>
          <w:rFonts w:asciiTheme="minorHAnsi" w:hAnsiTheme="minorHAnsi" w:cstheme="minorBidi"/>
          <w:b/>
          <w:bCs/>
          <w:i/>
          <w:iCs/>
          <w:sz w:val="21"/>
          <w:szCs w:val="21"/>
        </w:rPr>
        <w:t>Il cioccolato ci ha preso gusto</w:t>
      </w:r>
      <w:r w:rsidR="000C7F6C" w:rsidRPr="6D20665B">
        <w:rPr>
          <w:rFonts w:asciiTheme="minorHAnsi" w:hAnsiTheme="minorHAnsi" w:cstheme="minorBidi"/>
          <w:sz w:val="21"/>
          <w:szCs w:val="21"/>
        </w:rPr>
        <w:t>”: è</w:t>
      </w:r>
      <w:r w:rsidR="3CD8A1AD" w:rsidRPr="6D20665B">
        <w:rPr>
          <w:rFonts w:asciiTheme="minorHAnsi" w:hAnsiTheme="minorHAnsi" w:cstheme="minorBidi"/>
          <w:sz w:val="21"/>
          <w:szCs w:val="21"/>
        </w:rPr>
        <w:t>,</w:t>
      </w:r>
      <w:r w:rsidR="000C7F6C" w:rsidRPr="6D20665B">
        <w:rPr>
          <w:rFonts w:asciiTheme="minorHAnsi" w:hAnsiTheme="minorHAnsi" w:cstheme="minorBidi"/>
          <w:sz w:val="21"/>
          <w:szCs w:val="21"/>
        </w:rPr>
        <w:t xml:space="preserve"> </w:t>
      </w:r>
      <w:r w:rsidR="00751E5D" w:rsidRPr="6D20665B">
        <w:rPr>
          <w:rFonts w:asciiTheme="minorHAnsi" w:hAnsiTheme="minorHAnsi" w:cstheme="minorBidi"/>
          <w:sz w:val="21"/>
          <w:szCs w:val="21"/>
        </w:rPr>
        <w:t>infatti</w:t>
      </w:r>
      <w:r w:rsidR="35CF8A8F" w:rsidRPr="6D20665B">
        <w:rPr>
          <w:rFonts w:asciiTheme="minorHAnsi" w:hAnsiTheme="minorHAnsi" w:cstheme="minorBidi"/>
          <w:sz w:val="21"/>
          <w:szCs w:val="21"/>
        </w:rPr>
        <w:t>,</w:t>
      </w:r>
      <w:r w:rsidR="00751E5D" w:rsidRPr="6D20665B">
        <w:rPr>
          <w:rFonts w:asciiTheme="minorHAnsi" w:hAnsiTheme="minorHAnsi" w:cstheme="minorBidi"/>
          <w:sz w:val="21"/>
          <w:szCs w:val="21"/>
        </w:rPr>
        <w:t xml:space="preserve"> </w:t>
      </w:r>
      <w:r w:rsidR="00DE0956" w:rsidRPr="6D20665B">
        <w:rPr>
          <w:rFonts w:asciiTheme="minorHAnsi" w:hAnsiTheme="minorHAnsi" w:cstheme="minorBidi"/>
          <w:sz w:val="21"/>
          <w:szCs w:val="21"/>
        </w:rPr>
        <w:t>questo</w:t>
      </w:r>
      <w:r w:rsidR="00751E5D" w:rsidRPr="6D20665B">
        <w:rPr>
          <w:rFonts w:asciiTheme="minorHAnsi" w:hAnsiTheme="minorHAnsi" w:cstheme="minorBidi"/>
          <w:sz w:val="21"/>
          <w:szCs w:val="21"/>
        </w:rPr>
        <w:t>,</w:t>
      </w:r>
      <w:r w:rsidR="00DE0956" w:rsidRPr="6D20665B">
        <w:rPr>
          <w:rFonts w:asciiTheme="minorHAnsi" w:hAnsiTheme="minorHAnsi" w:cstheme="minorBidi"/>
          <w:sz w:val="21"/>
          <w:szCs w:val="21"/>
        </w:rPr>
        <w:t xml:space="preserve"> il </w:t>
      </w:r>
      <w:proofErr w:type="spellStart"/>
      <w:r w:rsidR="00DE0956" w:rsidRPr="6D20665B">
        <w:rPr>
          <w:rFonts w:asciiTheme="minorHAnsi" w:hAnsiTheme="minorHAnsi" w:cstheme="minorBidi"/>
          <w:sz w:val="21"/>
          <w:szCs w:val="21"/>
        </w:rPr>
        <w:t>claim</w:t>
      </w:r>
      <w:proofErr w:type="spellEnd"/>
      <w:r w:rsidR="00DE0956" w:rsidRPr="6D20665B">
        <w:rPr>
          <w:rFonts w:asciiTheme="minorHAnsi" w:hAnsiTheme="minorHAnsi" w:cstheme="minorBidi"/>
          <w:sz w:val="21"/>
          <w:szCs w:val="21"/>
        </w:rPr>
        <w:t xml:space="preserve"> di un</w:t>
      </w:r>
      <w:r w:rsidR="0051148C" w:rsidRPr="6D20665B">
        <w:rPr>
          <w:rFonts w:asciiTheme="minorHAnsi" w:hAnsiTheme="minorHAnsi" w:cstheme="minorBidi"/>
          <w:sz w:val="21"/>
          <w:szCs w:val="21"/>
        </w:rPr>
        <w:t>’</w:t>
      </w:r>
      <w:r w:rsidR="00DE0956" w:rsidRPr="6D20665B">
        <w:rPr>
          <w:rFonts w:asciiTheme="minorHAnsi" w:hAnsiTheme="minorHAnsi" w:cstheme="minorBidi"/>
          <w:sz w:val="21"/>
          <w:szCs w:val="21"/>
        </w:rPr>
        <w:t>edizione che</w:t>
      </w:r>
      <w:r w:rsidR="0051148C" w:rsidRPr="6D20665B">
        <w:rPr>
          <w:rFonts w:asciiTheme="minorHAnsi" w:hAnsiTheme="minorHAnsi" w:cstheme="minorBidi"/>
          <w:sz w:val="21"/>
          <w:szCs w:val="21"/>
        </w:rPr>
        <w:t xml:space="preserve"> </w:t>
      </w:r>
      <w:r w:rsidR="00751E5D" w:rsidRPr="6D20665B">
        <w:rPr>
          <w:rFonts w:asciiTheme="minorHAnsi" w:hAnsiTheme="minorHAnsi" w:cstheme="minorBidi"/>
          <w:sz w:val="21"/>
          <w:szCs w:val="21"/>
        </w:rPr>
        <w:t xml:space="preserve">alza l’asticella e il volume, </w:t>
      </w:r>
      <w:r w:rsidR="006F4CE6" w:rsidRPr="6D20665B">
        <w:rPr>
          <w:rFonts w:asciiTheme="minorHAnsi" w:hAnsiTheme="minorHAnsi" w:cstheme="minorBidi"/>
          <w:sz w:val="21"/>
          <w:szCs w:val="21"/>
        </w:rPr>
        <w:t xml:space="preserve">con l’ambizione di migliorare quanto realizzato </w:t>
      </w:r>
      <w:r w:rsidR="00313744">
        <w:rPr>
          <w:rFonts w:asciiTheme="minorHAnsi" w:hAnsiTheme="minorHAnsi" w:cstheme="minorBidi"/>
          <w:sz w:val="21"/>
          <w:szCs w:val="21"/>
        </w:rPr>
        <w:t>l’anno scorso</w:t>
      </w:r>
      <w:r w:rsidR="00697E0B" w:rsidRPr="6D20665B">
        <w:rPr>
          <w:rFonts w:asciiTheme="minorHAnsi" w:hAnsiTheme="minorHAnsi" w:cstheme="minorBidi"/>
          <w:sz w:val="21"/>
          <w:szCs w:val="21"/>
        </w:rPr>
        <w:t xml:space="preserve">, ma senza rinunciare a quanto di buono è stato portato </w:t>
      </w:r>
      <w:r w:rsidR="00DD07F6" w:rsidRPr="6D20665B">
        <w:rPr>
          <w:rFonts w:asciiTheme="minorHAnsi" w:hAnsiTheme="minorHAnsi" w:cstheme="minorBidi"/>
          <w:sz w:val="21"/>
          <w:szCs w:val="21"/>
        </w:rPr>
        <w:t>a termine.</w:t>
      </w:r>
    </w:p>
    <w:p w14:paraId="59DE5039" w14:textId="36E599A2" w:rsidR="000713FC" w:rsidRDefault="00277717" w:rsidP="6D20665B">
      <w:pPr>
        <w:jc w:val="both"/>
        <w:rPr>
          <w:rFonts w:asciiTheme="minorHAnsi" w:hAnsiTheme="minorHAnsi" w:cstheme="minorBidi"/>
          <w:sz w:val="21"/>
          <w:szCs w:val="21"/>
        </w:rPr>
      </w:pPr>
      <w:r w:rsidRPr="6D20665B">
        <w:rPr>
          <w:rFonts w:asciiTheme="minorHAnsi" w:hAnsiTheme="minorHAnsi" w:cstheme="minorBidi"/>
          <w:sz w:val="21"/>
          <w:szCs w:val="21"/>
        </w:rPr>
        <w:t>In questo quadro di continuità si colloca</w:t>
      </w:r>
      <w:r w:rsidR="00C35AE4" w:rsidRPr="6D20665B">
        <w:rPr>
          <w:rFonts w:asciiTheme="minorHAnsi" w:hAnsiTheme="minorHAnsi" w:cstheme="minorBidi"/>
          <w:sz w:val="21"/>
          <w:szCs w:val="21"/>
        </w:rPr>
        <w:t xml:space="preserve"> </w:t>
      </w:r>
      <w:r w:rsidR="00D03258" w:rsidRPr="6D20665B">
        <w:rPr>
          <w:rFonts w:asciiTheme="minorHAnsi" w:hAnsiTheme="minorHAnsi" w:cstheme="minorBidi"/>
          <w:sz w:val="21"/>
          <w:szCs w:val="21"/>
        </w:rPr>
        <w:t xml:space="preserve">la decisione di affidare nuovamente a </w:t>
      </w:r>
      <w:r w:rsidR="00D03258" w:rsidRPr="6D20665B">
        <w:rPr>
          <w:rFonts w:asciiTheme="minorHAnsi" w:hAnsiTheme="minorHAnsi" w:cstheme="minorBidi"/>
          <w:b/>
          <w:bCs/>
          <w:sz w:val="21"/>
          <w:szCs w:val="21"/>
        </w:rPr>
        <w:t xml:space="preserve">Gianluca Cannizzo – My Poster </w:t>
      </w:r>
      <w:proofErr w:type="spellStart"/>
      <w:r w:rsidR="00D03258" w:rsidRPr="6D20665B">
        <w:rPr>
          <w:rFonts w:asciiTheme="minorHAnsi" w:hAnsiTheme="minorHAnsi" w:cstheme="minorBidi"/>
          <w:b/>
          <w:bCs/>
          <w:sz w:val="21"/>
          <w:szCs w:val="21"/>
        </w:rPr>
        <w:t>Sucks</w:t>
      </w:r>
      <w:proofErr w:type="spellEnd"/>
      <w:r w:rsidR="00D03258" w:rsidRPr="6D20665B">
        <w:rPr>
          <w:rFonts w:asciiTheme="minorHAnsi" w:hAnsiTheme="minorHAnsi" w:cstheme="minorBidi"/>
          <w:sz w:val="21"/>
          <w:szCs w:val="21"/>
        </w:rPr>
        <w:t xml:space="preserve">, per il secondo </w:t>
      </w:r>
      <w:r w:rsidR="0055420F" w:rsidRPr="6D20665B">
        <w:rPr>
          <w:rFonts w:asciiTheme="minorHAnsi" w:hAnsiTheme="minorHAnsi" w:cstheme="minorBidi"/>
          <w:sz w:val="21"/>
          <w:szCs w:val="21"/>
        </w:rPr>
        <w:t xml:space="preserve">anno consecutivo, il compito di fornire a </w:t>
      </w:r>
      <w:r w:rsidR="00D402A8" w:rsidRPr="6D20665B">
        <w:rPr>
          <w:rFonts w:asciiTheme="minorHAnsi" w:hAnsiTheme="minorHAnsi" w:cstheme="minorBidi"/>
          <w:b/>
          <w:bCs/>
          <w:sz w:val="21"/>
          <w:szCs w:val="21"/>
        </w:rPr>
        <w:t>CioccolaTò 2026</w:t>
      </w:r>
      <w:r w:rsidR="00D402A8" w:rsidRPr="6D20665B">
        <w:rPr>
          <w:rFonts w:asciiTheme="minorHAnsi" w:hAnsiTheme="minorHAnsi" w:cstheme="minorBidi"/>
          <w:sz w:val="21"/>
          <w:szCs w:val="21"/>
        </w:rPr>
        <w:t xml:space="preserve"> un’identità </w:t>
      </w:r>
      <w:r w:rsidR="00CB20A9" w:rsidRPr="6D20665B">
        <w:rPr>
          <w:rFonts w:asciiTheme="minorHAnsi" w:hAnsiTheme="minorHAnsi" w:cstheme="minorBidi"/>
          <w:sz w:val="21"/>
          <w:szCs w:val="21"/>
        </w:rPr>
        <w:t xml:space="preserve">grafica e visuale </w:t>
      </w:r>
      <w:r w:rsidR="00AC6100" w:rsidRPr="6D20665B">
        <w:rPr>
          <w:rFonts w:asciiTheme="minorHAnsi" w:hAnsiTheme="minorHAnsi" w:cstheme="minorBidi"/>
          <w:sz w:val="21"/>
          <w:szCs w:val="21"/>
        </w:rPr>
        <w:t xml:space="preserve">rinnovata ma </w:t>
      </w:r>
      <w:r w:rsidR="00A95922" w:rsidRPr="6D20665B">
        <w:rPr>
          <w:rFonts w:asciiTheme="minorHAnsi" w:hAnsiTheme="minorHAnsi" w:cstheme="minorBidi"/>
          <w:sz w:val="21"/>
          <w:szCs w:val="21"/>
        </w:rPr>
        <w:t xml:space="preserve">al contempo </w:t>
      </w:r>
      <w:r w:rsidR="00AC6100" w:rsidRPr="6D20665B">
        <w:rPr>
          <w:rFonts w:asciiTheme="minorHAnsi" w:hAnsiTheme="minorHAnsi" w:cstheme="minorBidi"/>
          <w:sz w:val="21"/>
          <w:szCs w:val="21"/>
        </w:rPr>
        <w:t>riconoscibile.</w:t>
      </w:r>
      <w:r w:rsidR="00833E7F" w:rsidRPr="6D20665B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1847832" w14:textId="64ACD5C0" w:rsidR="00F33D06" w:rsidRPr="00F33D06" w:rsidRDefault="00F33D06" w:rsidP="00F33D06">
      <w:pPr>
        <w:jc w:val="both"/>
        <w:rPr>
          <w:rFonts w:asciiTheme="minorHAnsi" w:hAnsiTheme="minorHAnsi" w:cstheme="minorBidi"/>
          <w:sz w:val="21"/>
          <w:szCs w:val="21"/>
        </w:rPr>
      </w:pPr>
      <w:r w:rsidRPr="00F33D06">
        <w:rPr>
          <w:rFonts w:asciiTheme="minorHAnsi" w:hAnsiTheme="minorHAnsi" w:cstheme="minorBidi"/>
          <w:sz w:val="21"/>
          <w:szCs w:val="21"/>
        </w:rPr>
        <w:t xml:space="preserve">La matita del graphic designer torinese, già apprezzata quest’anno per appuntamenti cittadini come </w:t>
      </w:r>
      <w:r w:rsidRPr="00F33D06">
        <w:rPr>
          <w:rFonts w:asciiTheme="minorHAnsi" w:hAnsiTheme="minorHAnsi" w:cstheme="minorBidi"/>
          <w:i/>
          <w:iCs/>
          <w:sz w:val="21"/>
          <w:szCs w:val="21"/>
        </w:rPr>
        <w:t xml:space="preserve">Augusta è Fiera del Vino </w:t>
      </w:r>
      <w:r w:rsidRPr="00F33D06">
        <w:rPr>
          <w:rFonts w:asciiTheme="minorHAnsi" w:hAnsiTheme="minorHAnsi" w:cstheme="minorBidi"/>
          <w:sz w:val="21"/>
          <w:szCs w:val="21"/>
        </w:rPr>
        <w:t xml:space="preserve">o </w:t>
      </w:r>
      <w:r w:rsidRPr="00F33D06">
        <w:rPr>
          <w:rFonts w:asciiTheme="minorHAnsi" w:hAnsiTheme="minorHAnsi" w:cstheme="minorBidi"/>
          <w:i/>
          <w:iCs/>
          <w:sz w:val="21"/>
          <w:szCs w:val="21"/>
        </w:rPr>
        <w:t xml:space="preserve">Jazz </w:t>
      </w:r>
      <w:proofErr w:type="spellStart"/>
      <w:r w:rsidRPr="00F33D06">
        <w:rPr>
          <w:rFonts w:asciiTheme="minorHAnsi" w:hAnsiTheme="minorHAnsi" w:cstheme="minorBidi"/>
          <w:i/>
          <w:iCs/>
          <w:sz w:val="21"/>
          <w:szCs w:val="21"/>
        </w:rPr>
        <w:t>is</w:t>
      </w:r>
      <w:proofErr w:type="spellEnd"/>
      <w:r w:rsidRPr="00F33D06">
        <w:rPr>
          <w:rFonts w:asciiTheme="minorHAnsi" w:hAnsiTheme="minorHAnsi" w:cstheme="minorBidi"/>
          <w:i/>
          <w:iCs/>
          <w:sz w:val="21"/>
          <w:szCs w:val="21"/>
        </w:rPr>
        <w:t xml:space="preserve"> dead Festival</w:t>
      </w:r>
      <w:r w:rsidRPr="00F33D06">
        <w:rPr>
          <w:rFonts w:asciiTheme="minorHAnsi" w:hAnsiTheme="minorHAnsi" w:cstheme="minorBidi"/>
          <w:sz w:val="21"/>
          <w:szCs w:val="21"/>
        </w:rPr>
        <w:t xml:space="preserve">, torna dunque a rappresentare la grande festa del cioccolato che animerà la città della Mole </w:t>
      </w:r>
      <w:r w:rsidRPr="00F33D06">
        <w:rPr>
          <w:rFonts w:asciiTheme="minorHAnsi" w:hAnsiTheme="minorHAnsi" w:cstheme="minorBidi"/>
          <w:b/>
          <w:bCs/>
          <w:sz w:val="21"/>
          <w:szCs w:val="21"/>
        </w:rPr>
        <w:t>dal 13 al 17 febbraio 2026</w:t>
      </w:r>
      <w:r w:rsidRPr="00F33D06">
        <w:rPr>
          <w:rFonts w:asciiTheme="minorHAnsi" w:hAnsiTheme="minorHAnsi" w:cstheme="minorBidi"/>
          <w:sz w:val="21"/>
          <w:szCs w:val="21"/>
        </w:rPr>
        <w:t>.</w:t>
      </w:r>
    </w:p>
    <w:p w14:paraId="12FD0B10" w14:textId="733971B9" w:rsidR="00380D0E" w:rsidRPr="00277717" w:rsidRDefault="00F33D06" w:rsidP="00EF17E5">
      <w:pPr>
        <w:jc w:val="both"/>
        <w:rPr>
          <w:rFonts w:asciiTheme="minorHAnsi" w:hAnsiTheme="minorHAnsi" w:cstheme="minorBidi"/>
          <w:sz w:val="21"/>
          <w:szCs w:val="21"/>
        </w:rPr>
      </w:pPr>
      <w:r w:rsidRPr="6D20665B">
        <w:rPr>
          <w:rFonts w:asciiTheme="minorHAnsi" w:hAnsiTheme="minorHAnsi" w:cstheme="minorBidi"/>
          <w:sz w:val="21"/>
          <w:szCs w:val="21"/>
        </w:rPr>
        <w:t xml:space="preserve">Una nuova palette di colori arricchisce la grafica della scorsa edizione, muovendosi armoniosa su un tappeto turchese stellato d’arancio e con la </w:t>
      </w:r>
      <w:r w:rsidRPr="6D20665B">
        <w:rPr>
          <w:rFonts w:asciiTheme="minorHAnsi" w:hAnsiTheme="minorHAnsi" w:cstheme="minorBidi"/>
          <w:b/>
          <w:bCs/>
          <w:sz w:val="21"/>
          <w:szCs w:val="21"/>
        </w:rPr>
        <w:t>Mole Antonelliana</w:t>
      </w:r>
      <w:r w:rsidRPr="6D20665B">
        <w:rPr>
          <w:rFonts w:asciiTheme="minorHAnsi" w:hAnsiTheme="minorHAnsi" w:cstheme="minorBidi"/>
          <w:sz w:val="21"/>
          <w:szCs w:val="21"/>
        </w:rPr>
        <w:t xml:space="preserve"> che diventa un </w:t>
      </w:r>
      <w:r w:rsidRPr="6D20665B">
        <w:rPr>
          <w:rFonts w:asciiTheme="minorHAnsi" w:hAnsiTheme="minorHAnsi" w:cstheme="minorBidi"/>
          <w:i/>
          <w:iCs/>
          <w:sz w:val="21"/>
          <w:szCs w:val="21"/>
        </w:rPr>
        <w:t>destriero</w:t>
      </w:r>
      <w:r w:rsidRPr="6D20665B">
        <w:rPr>
          <w:rFonts w:asciiTheme="minorHAnsi" w:hAnsiTheme="minorHAnsi" w:cstheme="minorBidi"/>
          <w:sz w:val="21"/>
          <w:szCs w:val="21"/>
        </w:rPr>
        <w:t xml:space="preserve"> in grado di accompagnare il pubblico verso nuovi sapori.</w:t>
      </w:r>
      <w:r w:rsidR="0C26BFAC" w:rsidRPr="6D20665B">
        <w:rPr>
          <w:rFonts w:asciiTheme="minorHAnsi" w:hAnsiTheme="minorHAnsi" w:cstheme="minorBidi"/>
          <w:sz w:val="21"/>
          <w:szCs w:val="21"/>
        </w:rPr>
        <w:t xml:space="preserve"> </w:t>
      </w:r>
      <w:r w:rsidRPr="6D20665B">
        <w:rPr>
          <w:rFonts w:asciiTheme="minorHAnsi" w:hAnsiTheme="minorHAnsi" w:cstheme="minorBidi"/>
          <w:b/>
          <w:bCs/>
          <w:sz w:val="21"/>
          <w:szCs w:val="21"/>
        </w:rPr>
        <w:t xml:space="preserve">Gianluca Cannizzo – My Poster </w:t>
      </w:r>
      <w:proofErr w:type="spellStart"/>
      <w:r w:rsidRPr="6D20665B">
        <w:rPr>
          <w:rFonts w:asciiTheme="minorHAnsi" w:hAnsiTheme="minorHAnsi" w:cstheme="minorBidi"/>
          <w:b/>
          <w:bCs/>
          <w:sz w:val="21"/>
          <w:szCs w:val="21"/>
        </w:rPr>
        <w:t>Sucks</w:t>
      </w:r>
      <w:proofErr w:type="spellEnd"/>
      <w:r w:rsidRPr="6D20665B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6D20665B">
        <w:rPr>
          <w:rFonts w:asciiTheme="minorHAnsi" w:hAnsiTheme="minorHAnsi" w:cstheme="minorBidi"/>
          <w:sz w:val="21"/>
          <w:szCs w:val="21"/>
        </w:rPr>
        <w:t xml:space="preserve">commenta: </w:t>
      </w:r>
      <w:r w:rsidR="00DE08E9" w:rsidRPr="6D20665B">
        <w:rPr>
          <w:rFonts w:asciiTheme="minorHAnsi" w:hAnsiTheme="minorHAnsi" w:cstheme="minorBidi"/>
          <w:i/>
          <w:iCs/>
          <w:sz w:val="21"/>
          <w:szCs w:val="21"/>
        </w:rPr>
        <w:t>“</w:t>
      </w:r>
      <w:r w:rsidR="00DB1D97" w:rsidRPr="6D20665B">
        <w:rPr>
          <w:rFonts w:asciiTheme="minorHAnsi" w:hAnsiTheme="minorHAnsi" w:cstheme="minorBidi"/>
          <w:i/>
          <w:iCs/>
          <w:sz w:val="21"/>
          <w:szCs w:val="21"/>
        </w:rPr>
        <w:t xml:space="preserve">Cavalcando il successo della scorsa edizione, il nostro personaggio torna a Torino perché </w:t>
      </w:r>
      <w:r w:rsidR="00DE08E9" w:rsidRPr="6D20665B">
        <w:rPr>
          <w:rFonts w:asciiTheme="minorHAnsi" w:hAnsiTheme="minorHAnsi" w:cstheme="minorBidi"/>
          <w:i/>
          <w:iCs/>
          <w:sz w:val="21"/>
          <w:szCs w:val="21"/>
        </w:rPr>
        <w:t>“</w:t>
      </w:r>
      <w:r w:rsidR="00DB1D97" w:rsidRPr="6D20665B">
        <w:rPr>
          <w:rFonts w:asciiTheme="minorHAnsi" w:hAnsiTheme="minorHAnsi" w:cstheme="minorBidi"/>
          <w:b/>
          <w:bCs/>
          <w:i/>
          <w:iCs/>
          <w:sz w:val="21"/>
          <w:szCs w:val="21"/>
        </w:rPr>
        <w:t>Il cioccolato ci ha presto gusto</w:t>
      </w:r>
      <w:r w:rsidR="00DE08E9" w:rsidRPr="6D20665B">
        <w:rPr>
          <w:rFonts w:asciiTheme="minorHAnsi" w:hAnsiTheme="minorHAnsi" w:cstheme="minorBidi"/>
          <w:i/>
          <w:iCs/>
          <w:sz w:val="21"/>
          <w:szCs w:val="21"/>
        </w:rPr>
        <w:t>”,</w:t>
      </w:r>
      <w:r w:rsidR="00DB1D97" w:rsidRPr="6D20665B">
        <w:rPr>
          <w:rFonts w:asciiTheme="minorHAnsi" w:hAnsiTheme="minorHAnsi" w:cstheme="minorBidi"/>
          <w:i/>
          <w:iCs/>
          <w:sz w:val="21"/>
          <w:szCs w:val="21"/>
        </w:rPr>
        <w:t xml:space="preserve"> pronto a percorrere al trotto e al galoppo il percorso intorno ai sapori degli artigiani del cacao.</w:t>
      </w:r>
      <w:r w:rsidR="582DACD5" w:rsidRPr="6D20665B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DB1D97" w:rsidRPr="6D20665B">
        <w:rPr>
          <w:rFonts w:asciiTheme="minorHAnsi" w:hAnsiTheme="minorHAnsi" w:cstheme="minorBidi"/>
          <w:i/>
          <w:iCs/>
          <w:sz w:val="21"/>
          <w:szCs w:val="21"/>
        </w:rPr>
        <w:t>Energia e</w:t>
      </w:r>
      <w:r w:rsidR="00DE08E9" w:rsidRPr="6D20665B">
        <w:rPr>
          <w:rFonts w:asciiTheme="minorHAnsi" w:hAnsiTheme="minorHAnsi" w:cstheme="minorBidi"/>
          <w:i/>
          <w:iCs/>
          <w:sz w:val="21"/>
          <w:szCs w:val="21"/>
        </w:rPr>
        <w:t>d</w:t>
      </w:r>
      <w:r w:rsidR="00DB1D97" w:rsidRPr="6D20665B">
        <w:rPr>
          <w:rFonts w:asciiTheme="minorHAnsi" w:hAnsiTheme="minorHAnsi" w:cstheme="minorBidi"/>
          <w:i/>
          <w:iCs/>
          <w:sz w:val="21"/>
          <w:szCs w:val="21"/>
        </w:rPr>
        <w:t xml:space="preserve"> emozione, il gusto non è mai domo</w:t>
      </w:r>
      <w:r w:rsidR="00DE08E9" w:rsidRPr="6D20665B">
        <w:rPr>
          <w:rFonts w:asciiTheme="minorHAnsi" w:hAnsiTheme="minorHAnsi" w:cstheme="minorBidi"/>
          <w:sz w:val="21"/>
          <w:szCs w:val="21"/>
        </w:rPr>
        <w:t>”.</w:t>
      </w:r>
    </w:p>
    <w:p w14:paraId="49E0E1D4" w14:textId="4BFBDB9D" w:rsidR="00F33D06" w:rsidRPr="00533628" w:rsidRDefault="00F33D06" w:rsidP="00EF17E5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4535AB12" w14:textId="40B05F4F" w:rsidR="00C90349" w:rsidRDefault="016F439A" w:rsidP="00AB5CBD">
      <w:pPr>
        <w:shd w:val="clear" w:color="auto" w:fill="FBD4B4"/>
        <w:spacing w:after="96"/>
        <w:jc w:val="both"/>
        <w:rPr>
          <w:rFonts w:ascii="Calibri" w:eastAsia="Calibri" w:hAnsi="Calibri" w:cs="Calibri"/>
          <w:sz w:val="21"/>
          <w:szCs w:val="21"/>
        </w:rPr>
      </w:pPr>
      <w:r w:rsidRPr="016F439A">
        <w:rPr>
          <w:rFonts w:ascii="Calibri" w:eastAsia="Calibri" w:hAnsi="Calibri" w:cs="Calibri"/>
          <w:sz w:val="21"/>
          <w:szCs w:val="21"/>
        </w:rPr>
        <w:t xml:space="preserve">CioccolaTò 2026 è un progetto promosso e sostenuto da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 xml:space="preserve">Camera di </w:t>
      </w:r>
      <w:r w:rsidR="005A6BA2">
        <w:rPr>
          <w:rFonts w:ascii="Calibri" w:eastAsia="Calibri" w:hAnsi="Calibri" w:cs="Calibri"/>
          <w:b/>
          <w:bCs/>
          <w:sz w:val="21"/>
          <w:szCs w:val="21"/>
        </w:rPr>
        <w:t>c</w:t>
      </w:r>
      <w:r w:rsidR="005A6BA2" w:rsidRPr="016F439A">
        <w:rPr>
          <w:rFonts w:ascii="Calibri" w:eastAsia="Calibri" w:hAnsi="Calibri" w:cs="Calibri"/>
          <w:b/>
          <w:bCs/>
          <w:sz w:val="21"/>
          <w:szCs w:val="21"/>
        </w:rPr>
        <w:t xml:space="preserve">ommercio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>di Torino</w:t>
      </w:r>
      <w:r w:rsidRPr="016F439A">
        <w:rPr>
          <w:rFonts w:ascii="Calibri" w:eastAsia="Calibri" w:hAnsi="Calibri" w:cs="Calibri"/>
          <w:sz w:val="21"/>
          <w:szCs w:val="21"/>
        </w:rPr>
        <w:t xml:space="preserve"> e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 xml:space="preserve">Città di Torino </w:t>
      </w:r>
      <w:r w:rsidR="005A6BA2" w:rsidRPr="016F439A">
        <w:rPr>
          <w:rFonts w:ascii="Calibri" w:eastAsia="Calibri" w:hAnsi="Calibri" w:cs="Calibri"/>
          <w:sz w:val="21"/>
          <w:szCs w:val="21"/>
        </w:rPr>
        <w:t xml:space="preserve">con il supporto di </w:t>
      </w:r>
      <w:r w:rsidR="005A6BA2" w:rsidRPr="016F439A">
        <w:rPr>
          <w:rFonts w:ascii="Calibri" w:eastAsia="Calibri" w:hAnsi="Calibri" w:cs="Calibri"/>
          <w:b/>
          <w:bCs/>
          <w:sz w:val="21"/>
          <w:szCs w:val="21"/>
        </w:rPr>
        <w:t>Regione Piemonte</w:t>
      </w:r>
      <w:r w:rsidR="005A6BA2">
        <w:rPr>
          <w:rFonts w:ascii="Calibri" w:eastAsia="Calibri" w:hAnsi="Calibri" w:cs="Calibri"/>
          <w:b/>
          <w:bCs/>
          <w:sz w:val="21"/>
          <w:szCs w:val="21"/>
        </w:rPr>
        <w:t>,</w:t>
      </w:r>
      <w:r w:rsidR="005A6BA2" w:rsidRPr="016F439A">
        <w:rPr>
          <w:rFonts w:ascii="Calibri" w:eastAsia="Calibri" w:hAnsi="Calibri" w:cs="Calibri"/>
          <w:sz w:val="21"/>
          <w:szCs w:val="21"/>
        </w:rPr>
        <w:t xml:space="preserve"> </w:t>
      </w:r>
      <w:r w:rsidRPr="016F439A">
        <w:rPr>
          <w:rFonts w:ascii="Calibri" w:eastAsia="Calibri" w:hAnsi="Calibri" w:cs="Calibri"/>
          <w:sz w:val="21"/>
          <w:szCs w:val="21"/>
        </w:rPr>
        <w:t xml:space="preserve">organizzato da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 xml:space="preserve">Turismo Torino e Provincia, </w:t>
      </w:r>
      <w:r w:rsidRPr="016F439A">
        <w:rPr>
          <w:rFonts w:ascii="Calibri" w:eastAsia="Calibri" w:hAnsi="Calibri" w:cs="Calibri"/>
          <w:sz w:val="21"/>
          <w:szCs w:val="21"/>
        </w:rPr>
        <w:t xml:space="preserve">con il contributo di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>Fondazione Compagnia di San Paolo</w:t>
      </w:r>
      <w:r w:rsidRPr="016F439A">
        <w:rPr>
          <w:rFonts w:ascii="Calibri" w:eastAsia="Calibri" w:hAnsi="Calibri" w:cs="Calibri"/>
          <w:sz w:val="21"/>
          <w:szCs w:val="21"/>
        </w:rPr>
        <w:t xml:space="preserve"> e </w:t>
      </w:r>
      <w:r w:rsidRPr="016F439A">
        <w:rPr>
          <w:rFonts w:ascii="Calibri" w:eastAsia="Calibri" w:hAnsi="Calibri" w:cs="Calibri"/>
          <w:b/>
          <w:bCs/>
          <w:sz w:val="21"/>
          <w:szCs w:val="21"/>
        </w:rPr>
        <w:t>Fondazione CRT</w:t>
      </w:r>
      <w:r w:rsidR="00604AC5">
        <w:rPr>
          <w:rFonts w:ascii="Calibri" w:eastAsia="Calibri" w:hAnsi="Calibri" w:cs="Calibri"/>
          <w:b/>
          <w:bCs/>
          <w:sz w:val="21"/>
          <w:szCs w:val="21"/>
        </w:rPr>
        <w:t>.</w:t>
      </w:r>
    </w:p>
    <w:p w14:paraId="427B3590" w14:textId="50DFEFAA" w:rsidR="00C90349" w:rsidRDefault="008A0C2E" w:rsidP="00AB5CBD">
      <w:pPr>
        <w:shd w:val="clear" w:color="auto" w:fill="FBD4B4"/>
        <w:jc w:val="center"/>
      </w:pPr>
      <w:r>
        <w:rPr>
          <w:rFonts w:ascii="Calibri" w:eastAsia="Calibri" w:hAnsi="Calibri" w:cs="Calibri"/>
          <w:sz w:val="21"/>
          <w:szCs w:val="21"/>
        </w:rPr>
        <w:t>Seguici su Instagram </w:t>
      </w:r>
      <w:hyperlink r:id="rId8">
        <w:r>
          <w:rPr>
            <w:rFonts w:ascii="Calibri" w:eastAsia="Calibri" w:hAnsi="Calibri" w:cs="Calibri"/>
            <w:b/>
            <w:sz w:val="21"/>
            <w:szCs w:val="21"/>
            <w:u w:val="single"/>
          </w:rPr>
          <w:t>@cioccolato_torino</w:t>
        </w:r>
      </w:hyperlink>
    </w:p>
    <w:p w14:paraId="55237C9A" w14:textId="395CDA28" w:rsidR="0036793B" w:rsidRDefault="0036793B" w:rsidP="00AB5CBD">
      <w:pPr>
        <w:shd w:val="clear" w:color="auto" w:fill="FBD4B4"/>
        <w:jc w:val="center"/>
        <w:rPr>
          <w:rFonts w:ascii="Calibri" w:eastAsia="Calibri" w:hAnsi="Calibri" w:cs="Calibri"/>
          <w:sz w:val="21"/>
          <w:szCs w:val="21"/>
        </w:rPr>
      </w:pPr>
    </w:p>
    <w:p w14:paraId="6549345D" w14:textId="77777777" w:rsidR="00096B37" w:rsidRDefault="00096B37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1A677711" w14:textId="084F4CFD" w:rsidR="00C90349" w:rsidRDefault="008A0C2E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6B8ABE74" wp14:editId="44B95CC4">
            <wp:extent cx="1267176" cy="428475"/>
            <wp:effectExtent l="0" t="0" r="0" b="0"/>
            <wp:docPr id="2077916136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4F7A21" w14:textId="4465C617" w:rsidR="00C90349" w:rsidRDefault="008A0C2E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AGENZIA STAMPA PER LA COMUNICAZIONE DI CIOCCOLATÒ 202</w:t>
      </w:r>
      <w:r w:rsidR="006D1C66">
        <w:rPr>
          <w:rFonts w:ascii="Calibri" w:eastAsia="Calibri" w:hAnsi="Calibri" w:cs="Calibri"/>
          <w:b/>
          <w:sz w:val="16"/>
          <w:szCs w:val="16"/>
        </w:rPr>
        <w:t>6</w:t>
      </w:r>
    </w:p>
    <w:p w14:paraId="01037324" w14:textId="3DA87B60" w:rsidR="0073658C" w:rsidRDefault="008A0C2E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MEDIA CONTACT:</w:t>
      </w:r>
      <w:r>
        <w:rPr>
          <w:rFonts w:ascii="Calibri" w:eastAsia="Calibri" w:hAnsi="Calibri" w:cs="Calibri"/>
          <w:sz w:val="16"/>
          <w:szCs w:val="16"/>
        </w:rPr>
        <w:t xml:space="preserve"> ANGELA MARINI - CIRO ORAZZO </w:t>
      </w:r>
    </w:p>
    <w:p w14:paraId="22A5034A" w14:textId="4AC68A83" w:rsidR="0073658C" w:rsidRDefault="008A0C2E" w:rsidP="0073658C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Corso Valdocco, 2 – 10122 Torino – c/o COPERNICO GARIBALDI</w:t>
      </w:r>
    </w:p>
    <w:p w14:paraId="61EC8CFB" w14:textId="75D2D906" w:rsidR="0073658C" w:rsidRPr="0036793B" w:rsidRDefault="0073658C" w:rsidP="0073658C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  <w:lang w:val="en-GB"/>
        </w:rPr>
      </w:pPr>
      <w:r w:rsidRPr="0036793B">
        <w:rPr>
          <w:rFonts w:ascii="Calibri" w:eastAsia="Calibri" w:hAnsi="Calibri" w:cs="Calibri"/>
          <w:sz w:val="16"/>
          <w:szCs w:val="16"/>
          <w:lang w:val="en-GB"/>
        </w:rPr>
        <w:t xml:space="preserve">T: + 39 011 19273572 @: </w:t>
      </w:r>
      <w:r w:rsidRPr="0036793B">
        <w:rPr>
          <w:rFonts w:ascii="Calibri" w:eastAsia="Calibri" w:hAnsi="Calibri" w:cs="Calibri"/>
          <w:sz w:val="16"/>
          <w:szCs w:val="16"/>
          <w:u w:val="single"/>
          <w:lang w:val="en-GB"/>
        </w:rPr>
        <w:t>info@openmindconsulting.it</w:t>
      </w:r>
      <w:r w:rsidRPr="0036793B">
        <w:rPr>
          <w:rFonts w:ascii="Calibri" w:eastAsia="Calibri" w:hAnsi="Calibri" w:cs="Calibri"/>
          <w:sz w:val="16"/>
          <w:szCs w:val="16"/>
          <w:lang w:val="en-GB"/>
        </w:rPr>
        <w:t xml:space="preserve"> – W: </w:t>
      </w:r>
      <w:r w:rsidRPr="0036793B">
        <w:rPr>
          <w:rFonts w:ascii="Calibri" w:eastAsia="Calibri" w:hAnsi="Calibri" w:cs="Calibri"/>
          <w:sz w:val="16"/>
          <w:szCs w:val="16"/>
          <w:u w:val="single"/>
          <w:lang w:val="en-GB"/>
        </w:rPr>
        <w:t>openmindconsulting.it</w:t>
      </w:r>
      <w:r w:rsidR="0036793B" w:rsidRPr="0036793B">
        <w:rPr>
          <w:noProof/>
          <w:lang w:val="en-GB"/>
        </w:rPr>
        <w:t xml:space="preserve"> </w:t>
      </w:r>
    </w:p>
    <w:sectPr w:rsidR="0073658C" w:rsidRPr="0036793B" w:rsidSect="0074042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10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B61F" w14:textId="77777777" w:rsidR="005C23F9" w:rsidRDefault="005C23F9">
      <w:r>
        <w:separator/>
      </w:r>
    </w:p>
  </w:endnote>
  <w:endnote w:type="continuationSeparator" w:id="0">
    <w:p w14:paraId="3D26E99D" w14:textId="77777777" w:rsidR="005C23F9" w:rsidRDefault="005C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E46A" w14:textId="30811D0C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ACD85B5" w14:textId="3C89522F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7FF6" w14:textId="6C3DC2A5" w:rsidR="00C90349" w:rsidRDefault="008138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Calibri" w:eastAsia="Calibri" w:hAnsi="Calibri" w:cs="Calibri"/>
        <w:noProof/>
        <w:sz w:val="16"/>
        <w:szCs w:val="16"/>
        <w:u w:val="single"/>
        <w:lang w:val="en-GB"/>
      </w:rPr>
      <w:drawing>
        <wp:inline distT="0" distB="0" distL="0" distR="0" wp14:anchorId="186118DF" wp14:editId="7B3A12B8">
          <wp:extent cx="6458585" cy="601883"/>
          <wp:effectExtent l="0" t="0" r="0" b="8255"/>
          <wp:docPr id="62763452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604" r="1617" b="916"/>
                  <a:stretch>
                    <a:fillRect/>
                  </a:stretch>
                </pic:blipFill>
                <pic:spPr bwMode="auto">
                  <a:xfrm>
                    <a:off x="0" y="0"/>
                    <a:ext cx="6490985" cy="6049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70D6B0" w14:textId="77777777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4971" w14:textId="77777777" w:rsidR="005C23F9" w:rsidRDefault="005C23F9">
      <w:r>
        <w:separator/>
      </w:r>
    </w:p>
  </w:footnote>
  <w:footnote w:type="continuationSeparator" w:id="0">
    <w:p w14:paraId="1ED8D245" w14:textId="77777777" w:rsidR="005C23F9" w:rsidRDefault="005C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5659" w14:textId="2B1A035F" w:rsidR="00C90349" w:rsidRDefault="0074042C" w:rsidP="00736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 wp14:anchorId="4B55A52B" wp14:editId="40743767">
          <wp:extent cx="1396983" cy="1353552"/>
          <wp:effectExtent l="0" t="0" r="0" b="0"/>
          <wp:docPr id="2077916133" name="image1.png" descr="Immagine che contiene orolog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orologi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FD573E" w14:textId="08BCF46D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B48" w14:textId="71E57F90" w:rsidR="00C90349" w:rsidRDefault="0074042C" w:rsidP="00736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0C5BA815" wp14:editId="334BEF58">
          <wp:extent cx="1396983" cy="1353552"/>
          <wp:effectExtent l="0" t="0" r="0" b="0"/>
          <wp:docPr id="1334742846" name="image1.png" descr="Immagine che contiene orolog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orologi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49"/>
    <w:rsid w:val="00002B4B"/>
    <w:rsid w:val="00042712"/>
    <w:rsid w:val="000467CB"/>
    <w:rsid w:val="000713FC"/>
    <w:rsid w:val="00080BC5"/>
    <w:rsid w:val="00083E1A"/>
    <w:rsid w:val="0009423D"/>
    <w:rsid w:val="00096B37"/>
    <w:rsid w:val="000B6121"/>
    <w:rsid w:val="000C0E7A"/>
    <w:rsid w:val="000C7F6C"/>
    <w:rsid w:val="00132ED1"/>
    <w:rsid w:val="00141A06"/>
    <w:rsid w:val="0014382D"/>
    <w:rsid w:val="00156851"/>
    <w:rsid w:val="001735E5"/>
    <w:rsid w:val="001B715D"/>
    <w:rsid w:val="001D6EE2"/>
    <w:rsid w:val="001E5D1D"/>
    <w:rsid w:val="00206C90"/>
    <w:rsid w:val="00227202"/>
    <w:rsid w:val="00227E4D"/>
    <w:rsid w:val="0027441F"/>
    <w:rsid w:val="00277717"/>
    <w:rsid w:val="00280D28"/>
    <w:rsid w:val="002B29C6"/>
    <w:rsid w:val="002F40C9"/>
    <w:rsid w:val="0030235A"/>
    <w:rsid w:val="00313744"/>
    <w:rsid w:val="003259AB"/>
    <w:rsid w:val="00336681"/>
    <w:rsid w:val="00346712"/>
    <w:rsid w:val="0036793B"/>
    <w:rsid w:val="00380D0E"/>
    <w:rsid w:val="003862D9"/>
    <w:rsid w:val="0039772A"/>
    <w:rsid w:val="003D6BDA"/>
    <w:rsid w:val="003E0B81"/>
    <w:rsid w:val="003F4DD3"/>
    <w:rsid w:val="00435A3E"/>
    <w:rsid w:val="00494058"/>
    <w:rsid w:val="004B046B"/>
    <w:rsid w:val="004D31D7"/>
    <w:rsid w:val="004E343B"/>
    <w:rsid w:val="004F0345"/>
    <w:rsid w:val="004F5C15"/>
    <w:rsid w:val="0051148C"/>
    <w:rsid w:val="0054583D"/>
    <w:rsid w:val="0055420F"/>
    <w:rsid w:val="0058197E"/>
    <w:rsid w:val="005A6BA2"/>
    <w:rsid w:val="005B515D"/>
    <w:rsid w:val="005C23F9"/>
    <w:rsid w:val="005D3D63"/>
    <w:rsid w:val="005E3BD4"/>
    <w:rsid w:val="005F4883"/>
    <w:rsid w:val="0060210F"/>
    <w:rsid w:val="00604AC5"/>
    <w:rsid w:val="006542EC"/>
    <w:rsid w:val="006700FA"/>
    <w:rsid w:val="00697E0B"/>
    <w:rsid w:val="006D1C66"/>
    <w:rsid w:val="006D37DB"/>
    <w:rsid w:val="006D7246"/>
    <w:rsid w:val="006F32EB"/>
    <w:rsid w:val="006F4CE6"/>
    <w:rsid w:val="00730D11"/>
    <w:rsid w:val="0073658C"/>
    <w:rsid w:val="0074042C"/>
    <w:rsid w:val="00751E5D"/>
    <w:rsid w:val="00772DD6"/>
    <w:rsid w:val="00784269"/>
    <w:rsid w:val="00791F6E"/>
    <w:rsid w:val="00795514"/>
    <w:rsid w:val="00795F4B"/>
    <w:rsid w:val="007B67FF"/>
    <w:rsid w:val="007C0268"/>
    <w:rsid w:val="007C10EE"/>
    <w:rsid w:val="007D0C69"/>
    <w:rsid w:val="007D4F8D"/>
    <w:rsid w:val="007D592E"/>
    <w:rsid w:val="008054AF"/>
    <w:rsid w:val="00813858"/>
    <w:rsid w:val="00833E7F"/>
    <w:rsid w:val="00844DD1"/>
    <w:rsid w:val="00852E4A"/>
    <w:rsid w:val="00861377"/>
    <w:rsid w:val="008941EE"/>
    <w:rsid w:val="00896AD1"/>
    <w:rsid w:val="00897172"/>
    <w:rsid w:val="008A0C2E"/>
    <w:rsid w:val="008A3FEF"/>
    <w:rsid w:val="008A4100"/>
    <w:rsid w:val="008B15BC"/>
    <w:rsid w:val="008E2ACA"/>
    <w:rsid w:val="008E3CFA"/>
    <w:rsid w:val="008E6495"/>
    <w:rsid w:val="0093750E"/>
    <w:rsid w:val="00967741"/>
    <w:rsid w:val="0099095F"/>
    <w:rsid w:val="009B7567"/>
    <w:rsid w:val="00A12B4F"/>
    <w:rsid w:val="00A275AC"/>
    <w:rsid w:val="00A710AE"/>
    <w:rsid w:val="00A778B1"/>
    <w:rsid w:val="00A94E02"/>
    <w:rsid w:val="00A95922"/>
    <w:rsid w:val="00AA558F"/>
    <w:rsid w:val="00AA591F"/>
    <w:rsid w:val="00AB5CBD"/>
    <w:rsid w:val="00AB6C22"/>
    <w:rsid w:val="00AC6100"/>
    <w:rsid w:val="00AD623C"/>
    <w:rsid w:val="00AE0EF8"/>
    <w:rsid w:val="00B11D76"/>
    <w:rsid w:val="00B20F1A"/>
    <w:rsid w:val="00B30442"/>
    <w:rsid w:val="00B50620"/>
    <w:rsid w:val="00B50F8B"/>
    <w:rsid w:val="00B543EB"/>
    <w:rsid w:val="00B63E40"/>
    <w:rsid w:val="00BC3314"/>
    <w:rsid w:val="00BD02DD"/>
    <w:rsid w:val="00BF4476"/>
    <w:rsid w:val="00C25A51"/>
    <w:rsid w:val="00C32785"/>
    <w:rsid w:val="00C35AE4"/>
    <w:rsid w:val="00C47208"/>
    <w:rsid w:val="00C76969"/>
    <w:rsid w:val="00C90349"/>
    <w:rsid w:val="00CB20A9"/>
    <w:rsid w:val="00D00567"/>
    <w:rsid w:val="00D03258"/>
    <w:rsid w:val="00D06F3F"/>
    <w:rsid w:val="00D131B5"/>
    <w:rsid w:val="00D402A8"/>
    <w:rsid w:val="00D40782"/>
    <w:rsid w:val="00D56A28"/>
    <w:rsid w:val="00DB1D97"/>
    <w:rsid w:val="00DD07F6"/>
    <w:rsid w:val="00DE08E9"/>
    <w:rsid w:val="00DE0956"/>
    <w:rsid w:val="00E13F37"/>
    <w:rsid w:val="00E47D12"/>
    <w:rsid w:val="00EF17E5"/>
    <w:rsid w:val="00F33D06"/>
    <w:rsid w:val="00F3667D"/>
    <w:rsid w:val="00F36D6C"/>
    <w:rsid w:val="00F42905"/>
    <w:rsid w:val="00F470E6"/>
    <w:rsid w:val="00F56FD0"/>
    <w:rsid w:val="00F671B9"/>
    <w:rsid w:val="00F978BB"/>
    <w:rsid w:val="00FB573C"/>
    <w:rsid w:val="00FC5062"/>
    <w:rsid w:val="00FD1EE5"/>
    <w:rsid w:val="00FE4E5C"/>
    <w:rsid w:val="00FF4D91"/>
    <w:rsid w:val="016F439A"/>
    <w:rsid w:val="06A9BAF1"/>
    <w:rsid w:val="07540298"/>
    <w:rsid w:val="0C26BFAC"/>
    <w:rsid w:val="194CF16B"/>
    <w:rsid w:val="276642D9"/>
    <w:rsid w:val="35CF8A8F"/>
    <w:rsid w:val="3A48C0B7"/>
    <w:rsid w:val="3CD8A1AD"/>
    <w:rsid w:val="3E820A55"/>
    <w:rsid w:val="426324B3"/>
    <w:rsid w:val="42F46C9D"/>
    <w:rsid w:val="4C0BB141"/>
    <w:rsid w:val="582DACD5"/>
    <w:rsid w:val="59AA8624"/>
    <w:rsid w:val="6D20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FE48"/>
  <w15:docId w15:val="{8A47AFBB-22DA-4E17-B707-5EDDF6AC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0">
    <w:name w:val="Table Normal10"/>
    <w:rsid w:val="00D459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ioccolato_torino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jR5087OWu0+uutdGk8xrChZOZA==">CgMxLjA4AHIhMXVKRGZackNlaXVvRm1yeW9IbHVHVjczNkdUSG5EdmFN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6</cp:revision>
  <dcterms:created xsi:type="dcterms:W3CDTF">2025-11-26T10:55:00Z</dcterms:created>
  <dcterms:modified xsi:type="dcterms:W3CDTF">2025-11-27T15:37:00Z</dcterms:modified>
</cp:coreProperties>
</file>