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C353" w14:textId="17FA136A" w:rsidR="0584496D" w:rsidRDefault="0584496D" w:rsidP="0584496D">
      <w:pPr>
        <w:spacing w:after="120"/>
        <w:rPr>
          <w:rFonts w:asciiTheme="minorHAnsi" w:hAnsiTheme="minorHAnsi" w:cstheme="minorBidi"/>
          <w:b/>
          <w:bCs/>
          <w:caps/>
          <w:sz w:val="8"/>
          <w:szCs w:val="8"/>
        </w:rPr>
      </w:pPr>
    </w:p>
    <w:p w14:paraId="5E6D133D" w14:textId="18900D02" w:rsidR="4412DEEA" w:rsidRDefault="4412DEEA" w:rsidP="4412DEEA">
      <w:pPr>
        <w:jc w:val="center"/>
        <w:rPr>
          <w:rFonts w:asciiTheme="minorHAnsi" w:hAnsiTheme="minorHAnsi" w:cstheme="minorBidi"/>
          <w:b/>
          <w:bCs/>
          <w:sz w:val="12"/>
          <w:szCs w:val="12"/>
        </w:rPr>
      </w:pPr>
    </w:p>
    <w:p w14:paraId="1BC79241" w14:textId="4099A4A3" w:rsidR="003D0A59" w:rsidRPr="003D0A59" w:rsidRDefault="003D0A59" w:rsidP="003D0A59">
      <w:pPr>
        <w:tabs>
          <w:tab w:val="left" w:pos="3769"/>
        </w:tabs>
        <w:jc w:val="center"/>
        <w:rPr>
          <w:rFonts w:asciiTheme="minorHAnsi" w:hAnsiTheme="minorHAnsi" w:cstheme="minorBidi"/>
          <w:b/>
          <w:bCs/>
          <w:color w:val="4F6228" w:themeColor="accent3" w:themeShade="80"/>
          <w:sz w:val="28"/>
          <w:szCs w:val="28"/>
        </w:rPr>
      </w:pPr>
      <w:r w:rsidRPr="003D0A59">
        <w:rPr>
          <w:rFonts w:asciiTheme="minorHAnsi" w:hAnsiTheme="minorHAnsi" w:cstheme="minorBidi"/>
          <w:b/>
          <w:bCs/>
          <w:color w:val="4F6228" w:themeColor="accent3" w:themeShade="80"/>
          <w:sz w:val="28"/>
          <w:szCs w:val="28"/>
        </w:rPr>
        <w:t>Il Sindaco di Cervo Lina Cha interviene al talk "Donne del Turismo" della BTO:</w:t>
      </w:r>
    </w:p>
    <w:p w14:paraId="36954288" w14:textId="089A1FEE" w:rsidR="003D0A59" w:rsidRPr="003D0A59" w:rsidRDefault="003D0A59" w:rsidP="003D0A59">
      <w:pPr>
        <w:tabs>
          <w:tab w:val="left" w:pos="3769"/>
        </w:tabs>
        <w:jc w:val="center"/>
        <w:rPr>
          <w:rFonts w:asciiTheme="minorHAnsi" w:hAnsiTheme="minorHAnsi" w:cstheme="minorBidi"/>
          <w:b/>
          <w:bCs/>
          <w:color w:val="4F6228" w:themeColor="accent3" w:themeShade="80"/>
          <w:sz w:val="28"/>
          <w:szCs w:val="28"/>
        </w:rPr>
      </w:pPr>
      <w:r w:rsidRPr="003D0A59">
        <w:rPr>
          <w:rFonts w:asciiTheme="minorHAnsi" w:hAnsiTheme="minorHAnsi" w:cstheme="minorBidi"/>
          <w:b/>
          <w:bCs/>
          <w:color w:val="4F6228" w:themeColor="accent3" w:themeShade="80"/>
          <w:sz w:val="28"/>
          <w:szCs w:val="28"/>
        </w:rPr>
        <w:t>i Borghi di Ponente come modello di sviluppo sostenibile del territorio</w:t>
      </w:r>
    </w:p>
    <w:p w14:paraId="559F2DD9" w14:textId="77777777" w:rsidR="009D164C" w:rsidRPr="00D1246A" w:rsidRDefault="009D164C" w:rsidP="00FF4767">
      <w:pPr>
        <w:jc w:val="both"/>
        <w:rPr>
          <w:rFonts w:asciiTheme="minorHAnsi" w:hAnsiTheme="minorHAnsi" w:cstheme="minorHAnsi"/>
          <w:sz w:val="22"/>
          <w:szCs w:val="22"/>
        </w:rPr>
      </w:pPr>
    </w:p>
    <w:p w14:paraId="2FF3153B" w14:textId="0F145899" w:rsidR="006E58D4" w:rsidRPr="005D139C" w:rsidRDefault="003D0A59" w:rsidP="003D0A59">
      <w:pPr>
        <w:tabs>
          <w:tab w:val="left" w:pos="3769"/>
        </w:tabs>
        <w:jc w:val="both"/>
        <w:rPr>
          <w:rFonts w:asciiTheme="minorHAnsi" w:hAnsiTheme="minorHAnsi" w:cstheme="minorBidi"/>
          <w:i/>
          <w:iCs/>
          <w:sz w:val="21"/>
          <w:szCs w:val="21"/>
        </w:rPr>
      </w:pPr>
      <w:r>
        <w:rPr>
          <w:rFonts w:asciiTheme="minorHAnsi" w:hAnsiTheme="minorHAnsi" w:cstheme="minorBidi"/>
          <w:b/>
          <w:bCs/>
          <w:i/>
          <w:iCs/>
          <w:sz w:val="21"/>
          <w:szCs w:val="21"/>
        </w:rPr>
        <w:t>Firenze</w:t>
      </w:r>
      <w:r w:rsidRPr="003D0A59">
        <w:rPr>
          <w:rFonts w:asciiTheme="minorHAnsi" w:hAnsiTheme="minorHAnsi" w:cstheme="minorBidi"/>
          <w:b/>
          <w:bCs/>
          <w:i/>
          <w:iCs/>
          <w:sz w:val="21"/>
          <w:szCs w:val="21"/>
        </w:rPr>
        <w:t>, 1</w:t>
      </w:r>
      <w:r>
        <w:rPr>
          <w:rFonts w:asciiTheme="minorHAnsi" w:hAnsiTheme="minorHAnsi" w:cstheme="minorBidi"/>
          <w:b/>
          <w:bCs/>
          <w:i/>
          <w:iCs/>
          <w:sz w:val="21"/>
          <w:szCs w:val="21"/>
        </w:rPr>
        <w:t>1</w:t>
      </w:r>
      <w:r w:rsidRPr="003D0A59">
        <w:rPr>
          <w:rFonts w:asciiTheme="minorHAnsi" w:hAnsiTheme="minorHAnsi" w:cstheme="minorBidi"/>
          <w:b/>
          <w:bCs/>
          <w:i/>
          <w:iCs/>
          <w:sz w:val="21"/>
          <w:szCs w:val="21"/>
        </w:rPr>
        <w:t xml:space="preserve"> novembre 2025</w:t>
      </w:r>
      <w:r w:rsidRPr="003D0A59">
        <w:rPr>
          <w:rFonts w:asciiTheme="minorHAnsi" w:hAnsiTheme="minorHAnsi" w:cstheme="minorBidi"/>
          <w:i/>
          <w:iCs/>
          <w:sz w:val="21"/>
          <w:szCs w:val="21"/>
        </w:rPr>
        <w:t xml:space="preserve"> – "La sfida è donna perché racchiude in sé l'essenza di ciò che serve per affrontare il cambiamento, superare gli ostacoli e trasformare le difficoltà in opportunità, unendo la forza e la dolcezza, la determinazione e l'empatia, la fermezza e la capacità di reinventarsi". </w:t>
      </w:r>
    </w:p>
    <w:p w14:paraId="31EA6F05" w14:textId="607D4EAB" w:rsidR="003D0A59" w:rsidRPr="003D0A59" w:rsidRDefault="006E58D4" w:rsidP="003D0A59">
      <w:pPr>
        <w:tabs>
          <w:tab w:val="left" w:pos="3769"/>
        </w:tabs>
        <w:jc w:val="both"/>
        <w:rPr>
          <w:rFonts w:asciiTheme="minorHAnsi" w:hAnsiTheme="minorHAnsi" w:cstheme="minorBidi"/>
          <w:sz w:val="21"/>
          <w:szCs w:val="21"/>
        </w:rPr>
      </w:pPr>
      <w:r>
        <w:rPr>
          <w:rFonts w:asciiTheme="minorHAnsi" w:hAnsiTheme="minorHAnsi" w:cstheme="minorBidi"/>
          <w:sz w:val="21"/>
          <w:szCs w:val="21"/>
        </w:rPr>
        <w:t>I</w:t>
      </w:r>
      <w:r w:rsidR="003D0A59" w:rsidRPr="003D0A59">
        <w:rPr>
          <w:rFonts w:asciiTheme="minorHAnsi" w:hAnsiTheme="minorHAnsi" w:cstheme="minorBidi"/>
          <w:sz w:val="21"/>
          <w:szCs w:val="21"/>
        </w:rPr>
        <w:t xml:space="preserve">l Sindaco di Cervo, Lina Cha, </w:t>
      </w:r>
      <w:r>
        <w:rPr>
          <w:rFonts w:asciiTheme="minorHAnsi" w:hAnsiTheme="minorHAnsi" w:cstheme="minorBidi"/>
          <w:sz w:val="21"/>
          <w:szCs w:val="21"/>
        </w:rPr>
        <w:t>interviene</w:t>
      </w:r>
      <w:r w:rsidR="003D0A59" w:rsidRPr="003D0A59">
        <w:rPr>
          <w:rFonts w:asciiTheme="minorHAnsi" w:hAnsiTheme="minorHAnsi" w:cstheme="minorBidi"/>
          <w:sz w:val="21"/>
          <w:szCs w:val="21"/>
        </w:rPr>
        <w:t xml:space="preserve"> nell'ambito del talk "</w:t>
      </w:r>
      <w:r w:rsidR="003D0A59" w:rsidRPr="003D0A59">
        <w:rPr>
          <w:rFonts w:asciiTheme="minorHAnsi" w:hAnsiTheme="minorHAnsi" w:cstheme="minorBidi"/>
          <w:b/>
          <w:bCs/>
          <w:sz w:val="21"/>
          <w:szCs w:val="21"/>
        </w:rPr>
        <w:t>Sfida (Challenge): Viaggio tra Percorsi di rinascita",</w:t>
      </w:r>
      <w:r w:rsidR="003D0A59" w:rsidRPr="003D0A59">
        <w:rPr>
          <w:rFonts w:asciiTheme="minorHAnsi" w:hAnsiTheme="minorHAnsi" w:cstheme="minorBidi"/>
          <w:sz w:val="21"/>
          <w:szCs w:val="21"/>
        </w:rPr>
        <w:t xml:space="preserve"> dedicato al ruolo cruciale delle donne che stanno riscrivendo le regole del turismo, guidando la transizione verso modelli più sostenibili e responsabili.</w:t>
      </w:r>
    </w:p>
    <w:p w14:paraId="09B1EEE8" w14:textId="77777777" w:rsidR="003D0A59" w:rsidRDefault="003D0A59" w:rsidP="003D0A59">
      <w:pPr>
        <w:tabs>
          <w:tab w:val="left" w:pos="3769"/>
        </w:tabs>
        <w:jc w:val="both"/>
        <w:rPr>
          <w:rFonts w:asciiTheme="minorHAnsi" w:hAnsiTheme="minorHAnsi" w:cstheme="minorBidi"/>
          <w:sz w:val="21"/>
          <w:szCs w:val="21"/>
        </w:rPr>
      </w:pPr>
      <w:r w:rsidRPr="003D0A59">
        <w:rPr>
          <w:rFonts w:asciiTheme="minorHAnsi" w:hAnsiTheme="minorHAnsi" w:cstheme="minorBidi"/>
          <w:sz w:val="21"/>
          <w:szCs w:val="21"/>
        </w:rPr>
        <w:t>L'iniziativa si inserisce nel programma BTO Women, che valorizza l'approccio fortemente radicato nell'attenzione verso la comunità e nell'autenticità, permettendo di ideare esperienze che valorizzano in profondità il patrimonio locale, sia culturale che naturale.</w:t>
      </w:r>
    </w:p>
    <w:p w14:paraId="46DFEEB7" w14:textId="77777777" w:rsidR="005D139C" w:rsidRPr="003D0A59" w:rsidRDefault="005D139C" w:rsidP="003D0A59">
      <w:pPr>
        <w:tabs>
          <w:tab w:val="left" w:pos="3769"/>
        </w:tabs>
        <w:jc w:val="both"/>
        <w:rPr>
          <w:rFonts w:asciiTheme="minorHAnsi" w:hAnsiTheme="minorHAnsi" w:cstheme="minorBidi"/>
          <w:sz w:val="21"/>
          <w:szCs w:val="21"/>
        </w:rPr>
      </w:pPr>
    </w:p>
    <w:p w14:paraId="0A26F6D4" w14:textId="3FF99EA1" w:rsidR="003D0A59" w:rsidRPr="003D0A59" w:rsidRDefault="003D0A59" w:rsidP="003D0A59">
      <w:pPr>
        <w:tabs>
          <w:tab w:val="left" w:pos="3769"/>
        </w:tabs>
        <w:jc w:val="both"/>
        <w:rPr>
          <w:rFonts w:asciiTheme="minorHAnsi" w:hAnsiTheme="minorHAnsi" w:cstheme="minorBidi"/>
          <w:b/>
          <w:bCs/>
          <w:sz w:val="21"/>
          <w:szCs w:val="21"/>
        </w:rPr>
      </w:pPr>
      <w:r w:rsidRPr="003D0A59">
        <w:rPr>
          <w:rFonts w:asciiTheme="minorHAnsi" w:hAnsiTheme="minorHAnsi" w:cstheme="minorBidi"/>
          <w:b/>
          <w:bCs/>
          <w:sz w:val="21"/>
          <w:szCs w:val="21"/>
        </w:rPr>
        <w:t>Borghi di Ponente: un'alleanza strategica per il territorio</w:t>
      </w:r>
    </w:p>
    <w:p w14:paraId="13D7CD81" w14:textId="50285192" w:rsidR="003D0A59" w:rsidRPr="003D0A59" w:rsidRDefault="003D0A59" w:rsidP="003D0A59">
      <w:pPr>
        <w:tabs>
          <w:tab w:val="left" w:pos="3769"/>
        </w:tabs>
        <w:jc w:val="both"/>
        <w:rPr>
          <w:rFonts w:asciiTheme="minorHAnsi" w:hAnsiTheme="minorHAnsi" w:cstheme="minorBidi"/>
          <w:sz w:val="21"/>
          <w:szCs w:val="21"/>
        </w:rPr>
      </w:pPr>
      <w:r w:rsidRPr="003D0A59">
        <w:rPr>
          <w:rFonts w:asciiTheme="minorHAnsi" w:hAnsiTheme="minorHAnsi" w:cstheme="minorBidi"/>
          <w:sz w:val="21"/>
          <w:szCs w:val="21"/>
        </w:rPr>
        <w:t xml:space="preserve">Il progetto </w:t>
      </w:r>
      <w:r w:rsidRPr="003D0A59">
        <w:rPr>
          <w:rFonts w:asciiTheme="minorHAnsi" w:hAnsiTheme="minorHAnsi" w:cstheme="minorBidi"/>
          <w:b/>
          <w:bCs/>
          <w:sz w:val="21"/>
          <w:szCs w:val="21"/>
        </w:rPr>
        <w:t xml:space="preserve">Borghi di Ponente </w:t>
      </w:r>
      <w:r w:rsidR="00807CC8" w:rsidRPr="00807CC8">
        <w:rPr>
          <w:rFonts w:asciiTheme="minorHAnsi" w:hAnsiTheme="minorHAnsi" w:cstheme="minorBidi"/>
          <w:b/>
          <w:bCs/>
          <w:sz w:val="21"/>
          <w:szCs w:val="21"/>
        </w:rPr>
        <w:t xml:space="preserve">– </w:t>
      </w:r>
      <w:r w:rsidR="003D208D">
        <w:rPr>
          <w:rFonts w:asciiTheme="minorHAnsi" w:hAnsiTheme="minorHAnsi" w:cstheme="minorBidi"/>
          <w:b/>
          <w:bCs/>
          <w:sz w:val="21"/>
          <w:szCs w:val="21"/>
        </w:rPr>
        <w:t>V</w:t>
      </w:r>
      <w:r w:rsidR="00807CC8" w:rsidRPr="00807CC8">
        <w:rPr>
          <w:rFonts w:asciiTheme="minorHAnsi" w:hAnsiTheme="minorHAnsi" w:cstheme="minorBidi"/>
          <w:b/>
          <w:bCs/>
          <w:sz w:val="21"/>
          <w:szCs w:val="21"/>
        </w:rPr>
        <w:t xml:space="preserve">ie di </w:t>
      </w:r>
      <w:r w:rsidR="000479BD">
        <w:rPr>
          <w:rFonts w:asciiTheme="minorHAnsi" w:hAnsiTheme="minorHAnsi" w:cstheme="minorBidi"/>
          <w:b/>
          <w:bCs/>
          <w:sz w:val="21"/>
          <w:szCs w:val="21"/>
        </w:rPr>
        <w:t>p</w:t>
      </w:r>
      <w:r w:rsidR="00807CC8" w:rsidRPr="00807CC8">
        <w:rPr>
          <w:rFonts w:asciiTheme="minorHAnsi" w:hAnsiTheme="minorHAnsi" w:cstheme="minorBidi"/>
          <w:b/>
          <w:bCs/>
          <w:sz w:val="21"/>
          <w:szCs w:val="21"/>
        </w:rPr>
        <w:t>ietra che abbracciano il mare</w:t>
      </w:r>
      <w:r w:rsidR="00807CC8">
        <w:rPr>
          <w:rFonts w:asciiTheme="minorHAnsi" w:hAnsiTheme="minorHAnsi" w:cstheme="minorBidi"/>
          <w:sz w:val="21"/>
          <w:szCs w:val="21"/>
        </w:rPr>
        <w:t xml:space="preserve"> </w:t>
      </w:r>
      <w:r w:rsidRPr="003D0A59">
        <w:rPr>
          <w:rFonts w:asciiTheme="minorHAnsi" w:hAnsiTheme="minorHAnsi" w:cstheme="minorBidi"/>
          <w:sz w:val="21"/>
          <w:szCs w:val="21"/>
        </w:rPr>
        <w:t xml:space="preserve">nasce dall'unione dei tre comuni di </w:t>
      </w:r>
      <w:r w:rsidRPr="003D0A59">
        <w:rPr>
          <w:rFonts w:asciiTheme="minorHAnsi" w:hAnsiTheme="minorHAnsi" w:cstheme="minorBidi"/>
          <w:b/>
          <w:bCs/>
          <w:sz w:val="21"/>
          <w:szCs w:val="21"/>
        </w:rPr>
        <w:t xml:space="preserve">Cervo, Diano Arentino </w:t>
      </w:r>
      <w:r w:rsidRPr="003D208D">
        <w:rPr>
          <w:rFonts w:asciiTheme="minorHAnsi" w:hAnsiTheme="minorHAnsi" w:cstheme="minorBidi"/>
          <w:sz w:val="21"/>
          <w:szCs w:val="21"/>
        </w:rPr>
        <w:t>e</w:t>
      </w:r>
      <w:r w:rsidRPr="003D0A59">
        <w:rPr>
          <w:rFonts w:asciiTheme="minorHAnsi" w:hAnsiTheme="minorHAnsi" w:cstheme="minorBidi"/>
          <w:b/>
          <w:bCs/>
          <w:sz w:val="21"/>
          <w:szCs w:val="21"/>
        </w:rPr>
        <w:t xml:space="preserve"> Villa Faraldi,</w:t>
      </w:r>
      <w:r w:rsidRPr="003D0A59">
        <w:rPr>
          <w:rFonts w:asciiTheme="minorHAnsi" w:hAnsiTheme="minorHAnsi" w:cstheme="minorBidi"/>
          <w:sz w:val="21"/>
          <w:szCs w:val="21"/>
        </w:rPr>
        <w:t xml:space="preserve"> che hanno unito le forze per una candidatura al Bando Borghi del PNRR, rivelatasi vincente. Il bando, finalizzato alla rigenerazione di siti del patrimonio culturale, religioso e rurale, si basa sul presupposto che il successo turistico di tanti piccoli centri storici – culle di manifestazioni culturali autentiche e responsabili – possa aiutare a prevenirne l'abbandono e, al contempo, a decongestionare quelle località affette cronicamente, e sempre di più negli ultimi anni, dal sovraffollamento turistico.</w:t>
      </w:r>
    </w:p>
    <w:p w14:paraId="58F380F7" w14:textId="77777777" w:rsidR="003D0A59" w:rsidRPr="003D0A59" w:rsidRDefault="003D0A59" w:rsidP="003D0A59">
      <w:pPr>
        <w:tabs>
          <w:tab w:val="left" w:pos="3769"/>
        </w:tabs>
        <w:jc w:val="both"/>
        <w:rPr>
          <w:rFonts w:asciiTheme="minorHAnsi" w:hAnsiTheme="minorHAnsi" w:cstheme="minorBidi"/>
          <w:sz w:val="21"/>
          <w:szCs w:val="21"/>
        </w:rPr>
      </w:pPr>
      <w:r w:rsidRPr="003D0A59">
        <w:rPr>
          <w:rFonts w:asciiTheme="minorHAnsi" w:hAnsiTheme="minorHAnsi" w:cstheme="minorBidi"/>
          <w:sz w:val="21"/>
          <w:szCs w:val="21"/>
        </w:rPr>
        <w:t>Il Comune di Cervo, capofila della candidatura, prontamente affiancato da Diano Arentino e Villa Faraldi, ha saputo farsi trovare pronto per questa importante opportunità di valorizzazione del territorio e dell'economia locale che passa, inevitabilmente, anche dalla comunicazione e dal re-branding turistico.</w:t>
      </w:r>
    </w:p>
    <w:p w14:paraId="48B90F5E" w14:textId="77777777" w:rsidR="006B240A" w:rsidRDefault="006B240A" w:rsidP="003D0A59">
      <w:pPr>
        <w:tabs>
          <w:tab w:val="left" w:pos="3769"/>
        </w:tabs>
        <w:jc w:val="both"/>
        <w:rPr>
          <w:rFonts w:asciiTheme="minorHAnsi" w:hAnsiTheme="minorHAnsi" w:cstheme="minorBidi"/>
          <w:b/>
          <w:bCs/>
          <w:sz w:val="21"/>
          <w:szCs w:val="21"/>
        </w:rPr>
      </w:pPr>
    </w:p>
    <w:p w14:paraId="10A758ED" w14:textId="5D98C48C" w:rsidR="003D0A59" w:rsidRPr="003D0A59" w:rsidRDefault="003D0A59" w:rsidP="003D0A59">
      <w:pPr>
        <w:tabs>
          <w:tab w:val="left" w:pos="3769"/>
        </w:tabs>
        <w:jc w:val="both"/>
        <w:rPr>
          <w:rFonts w:asciiTheme="minorHAnsi" w:hAnsiTheme="minorHAnsi" w:cstheme="minorBidi"/>
          <w:b/>
          <w:bCs/>
          <w:sz w:val="21"/>
          <w:szCs w:val="21"/>
        </w:rPr>
      </w:pPr>
      <w:r w:rsidRPr="003D0A59">
        <w:rPr>
          <w:rFonts w:asciiTheme="minorHAnsi" w:hAnsiTheme="minorHAnsi" w:cstheme="minorBidi"/>
          <w:b/>
          <w:bCs/>
          <w:sz w:val="21"/>
          <w:szCs w:val="21"/>
        </w:rPr>
        <w:t>Dal turismo di massa al modello sostenibile</w:t>
      </w:r>
    </w:p>
    <w:p w14:paraId="7F0B43BA" w14:textId="77777777" w:rsidR="003D0A59" w:rsidRPr="003D0A59" w:rsidRDefault="003D0A59" w:rsidP="003D0A59">
      <w:pPr>
        <w:tabs>
          <w:tab w:val="left" w:pos="3769"/>
        </w:tabs>
        <w:jc w:val="both"/>
        <w:rPr>
          <w:rFonts w:asciiTheme="minorHAnsi" w:hAnsiTheme="minorHAnsi" w:cstheme="minorBidi"/>
          <w:sz w:val="21"/>
          <w:szCs w:val="21"/>
        </w:rPr>
      </w:pPr>
      <w:r w:rsidRPr="003D0A59">
        <w:rPr>
          <w:rFonts w:asciiTheme="minorHAnsi" w:hAnsiTheme="minorHAnsi" w:cstheme="minorBidi"/>
          <w:sz w:val="21"/>
          <w:szCs w:val="21"/>
        </w:rPr>
        <w:t>Nel suo intervento, il Sindaco Cha ha ripercorso le motivazioni che hanno portato alla nascita del progetto: "</w:t>
      </w:r>
      <w:r w:rsidRPr="003D0A59">
        <w:rPr>
          <w:rFonts w:asciiTheme="minorHAnsi" w:hAnsiTheme="minorHAnsi" w:cstheme="minorBidi"/>
          <w:i/>
          <w:iCs/>
          <w:sz w:val="21"/>
          <w:szCs w:val="21"/>
        </w:rPr>
        <w:t>La necessità di ripensare l'offerta turistica, intercettando le nuove esigenze e richieste dei visitatori, è stata avvertita fortemente all'inizio del mio primo mandato nel 2019. I dati dei flussi sempre più concentrati nel periodo estivo, sempre più ridotti nella temporalità, evidenziavano l'esaurimento di una modalità di accoglienza turistica sostanzialmente legata al litorale che aveva caratterizzato il boom degli anni della seconda metà del '900 e dell'inizio del nuovo secolo"</w:t>
      </w:r>
      <w:r w:rsidRPr="003D0A59">
        <w:rPr>
          <w:rFonts w:asciiTheme="minorHAnsi" w:hAnsiTheme="minorHAnsi" w:cstheme="minorBidi"/>
          <w:sz w:val="21"/>
          <w:szCs w:val="21"/>
        </w:rPr>
        <w:t>.</w:t>
      </w:r>
    </w:p>
    <w:p w14:paraId="4DAF9533" w14:textId="77777777" w:rsidR="00A721FD" w:rsidRDefault="003D0A59" w:rsidP="003D0A59">
      <w:pPr>
        <w:tabs>
          <w:tab w:val="left" w:pos="3769"/>
        </w:tabs>
        <w:jc w:val="both"/>
        <w:rPr>
          <w:rFonts w:asciiTheme="minorHAnsi" w:hAnsiTheme="minorHAnsi" w:cstheme="minorBidi"/>
          <w:sz w:val="21"/>
          <w:szCs w:val="21"/>
        </w:rPr>
      </w:pPr>
      <w:r w:rsidRPr="003D0A59">
        <w:rPr>
          <w:rFonts w:asciiTheme="minorHAnsi" w:hAnsiTheme="minorHAnsi" w:cstheme="minorBidi"/>
          <w:sz w:val="21"/>
          <w:szCs w:val="21"/>
        </w:rPr>
        <w:t>Da qui la scelta strategica di ribaltare il vecchio paradigma, spostando il focus dal turismo di massa a un modello più sostenibile e personalizzato, che combatta l'overtourism attraverso la destagionalizzazione, la gestione dei flussi, la diversificazione delle destinazioni e l'adozione di pratiche di turismo responsabile e slow.</w:t>
      </w:r>
    </w:p>
    <w:p w14:paraId="1ACB2F90" w14:textId="77777777" w:rsidR="00A721FD" w:rsidRDefault="00A721FD" w:rsidP="003D0A59">
      <w:pPr>
        <w:tabs>
          <w:tab w:val="left" w:pos="3769"/>
        </w:tabs>
        <w:jc w:val="both"/>
        <w:rPr>
          <w:rFonts w:asciiTheme="minorHAnsi" w:hAnsiTheme="minorHAnsi" w:cstheme="minorBidi"/>
          <w:sz w:val="21"/>
          <w:szCs w:val="21"/>
        </w:rPr>
      </w:pPr>
    </w:p>
    <w:p w14:paraId="1566B2F5" w14:textId="328F7DF3" w:rsidR="003D0A59" w:rsidRPr="003D0A59" w:rsidRDefault="00A721FD" w:rsidP="003D0A59">
      <w:pPr>
        <w:tabs>
          <w:tab w:val="left" w:pos="3769"/>
        </w:tabs>
        <w:jc w:val="both"/>
        <w:rPr>
          <w:rFonts w:asciiTheme="minorHAnsi" w:hAnsiTheme="minorHAnsi" w:cstheme="minorBidi"/>
          <w:sz w:val="21"/>
          <w:szCs w:val="21"/>
        </w:rPr>
      </w:pPr>
      <w:r>
        <w:rPr>
          <w:rFonts w:asciiTheme="minorHAnsi" w:hAnsiTheme="minorHAnsi" w:cstheme="minorBidi"/>
          <w:sz w:val="21"/>
          <w:szCs w:val="21"/>
        </w:rPr>
        <w:t>I</w:t>
      </w:r>
      <w:r w:rsidR="003D0A59" w:rsidRPr="003D0A59">
        <w:rPr>
          <w:rFonts w:asciiTheme="minorHAnsi" w:hAnsiTheme="minorHAnsi" w:cstheme="minorBidi"/>
          <w:b/>
          <w:bCs/>
          <w:sz w:val="21"/>
          <w:szCs w:val="21"/>
        </w:rPr>
        <w:t xml:space="preserve">l </w:t>
      </w:r>
      <w:proofErr w:type="gramStart"/>
      <w:r w:rsidR="003D0A59" w:rsidRPr="003D0A59">
        <w:rPr>
          <w:rFonts w:asciiTheme="minorHAnsi" w:hAnsiTheme="minorHAnsi" w:cstheme="minorBidi"/>
          <w:b/>
          <w:bCs/>
          <w:sz w:val="21"/>
          <w:szCs w:val="21"/>
        </w:rPr>
        <w:t>brand</w:t>
      </w:r>
      <w:proofErr w:type="gramEnd"/>
      <w:r w:rsidR="003D0A59" w:rsidRPr="003D0A59">
        <w:rPr>
          <w:rFonts w:asciiTheme="minorHAnsi" w:hAnsiTheme="minorHAnsi" w:cstheme="minorBidi"/>
          <w:b/>
          <w:bCs/>
          <w:sz w:val="21"/>
          <w:szCs w:val="21"/>
        </w:rPr>
        <w:t xml:space="preserve"> dei Borghi di Ponente</w:t>
      </w:r>
      <w:r>
        <w:rPr>
          <w:rFonts w:asciiTheme="minorHAnsi" w:hAnsiTheme="minorHAnsi" w:cstheme="minorBidi"/>
          <w:b/>
          <w:bCs/>
          <w:sz w:val="21"/>
          <w:szCs w:val="21"/>
        </w:rPr>
        <w:t xml:space="preserve"> – Vie di pietra che abbracciano il mare</w:t>
      </w:r>
    </w:p>
    <w:p w14:paraId="1FEC27F7" w14:textId="76B85D26" w:rsidR="003D0A59" w:rsidRPr="003D0A59" w:rsidRDefault="003D0A59" w:rsidP="003D0A59">
      <w:pPr>
        <w:tabs>
          <w:tab w:val="left" w:pos="3769"/>
        </w:tabs>
        <w:jc w:val="both"/>
        <w:rPr>
          <w:rFonts w:asciiTheme="minorHAnsi" w:hAnsiTheme="minorHAnsi" w:cstheme="minorBidi"/>
          <w:sz w:val="21"/>
          <w:szCs w:val="21"/>
        </w:rPr>
      </w:pPr>
      <w:r w:rsidRPr="003D0A59">
        <w:rPr>
          <w:rFonts w:asciiTheme="minorHAnsi" w:hAnsiTheme="minorHAnsi" w:cstheme="minorBidi"/>
          <w:sz w:val="21"/>
          <w:szCs w:val="21"/>
        </w:rPr>
        <w:t xml:space="preserve">È nato così il </w:t>
      </w:r>
      <w:proofErr w:type="gramStart"/>
      <w:r w:rsidRPr="003D0A59">
        <w:rPr>
          <w:rFonts w:asciiTheme="minorHAnsi" w:hAnsiTheme="minorHAnsi" w:cstheme="minorBidi"/>
          <w:sz w:val="21"/>
          <w:szCs w:val="21"/>
        </w:rPr>
        <w:t>brand</w:t>
      </w:r>
      <w:proofErr w:type="gramEnd"/>
      <w:r w:rsidRPr="003D0A59">
        <w:rPr>
          <w:rFonts w:asciiTheme="minorHAnsi" w:hAnsiTheme="minorHAnsi" w:cstheme="minorBidi"/>
          <w:sz w:val="21"/>
          <w:szCs w:val="21"/>
        </w:rPr>
        <w:t xml:space="preserve"> </w:t>
      </w:r>
      <w:r w:rsidRPr="003D0A59">
        <w:rPr>
          <w:rFonts w:asciiTheme="minorHAnsi" w:hAnsiTheme="minorHAnsi" w:cstheme="minorBidi"/>
          <w:b/>
          <w:bCs/>
          <w:sz w:val="21"/>
          <w:szCs w:val="21"/>
        </w:rPr>
        <w:t>Borghi di Ponente</w:t>
      </w:r>
      <w:r w:rsidR="00A721FD" w:rsidRPr="00A721FD">
        <w:rPr>
          <w:rFonts w:asciiTheme="minorHAnsi" w:hAnsiTheme="minorHAnsi" w:cstheme="minorBidi"/>
          <w:b/>
          <w:bCs/>
          <w:sz w:val="21"/>
          <w:szCs w:val="21"/>
        </w:rPr>
        <w:t xml:space="preserve"> - </w:t>
      </w:r>
      <w:r w:rsidRPr="003D0A59">
        <w:rPr>
          <w:rFonts w:asciiTheme="minorHAnsi" w:hAnsiTheme="minorHAnsi" w:cstheme="minorBidi"/>
          <w:b/>
          <w:bCs/>
          <w:sz w:val="21"/>
          <w:szCs w:val="21"/>
        </w:rPr>
        <w:t>Vie di pietra che abbracciano il mare</w:t>
      </w:r>
      <w:r w:rsidRPr="003D0A59">
        <w:rPr>
          <w:rFonts w:asciiTheme="minorHAnsi" w:hAnsiTheme="minorHAnsi" w:cstheme="minorBidi"/>
          <w:sz w:val="21"/>
          <w:szCs w:val="21"/>
        </w:rPr>
        <w:t>, un progetto innovativo per lo sviluppo di Cervo e dei Borghi di Ponente, del loro territorio e delle loro comunità nel segno dell'arte, della cultura e dell'outdoor quale leva trainante di promozione turistica.</w:t>
      </w:r>
    </w:p>
    <w:p w14:paraId="41C5E2BB" w14:textId="2DB41F13" w:rsidR="003D0A59" w:rsidRDefault="003D0A59" w:rsidP="003D0A59">
      <w:pPr>
        <w:tabs>
          <w:tab w:val="left" w:pos="3769"/>
        </w:tabs>
        <w:jc w:val="both"/>
        <w:rPr>
          <w:rFonts w:asciiTheme="minorHAnsi" w:hAnsiTheme="minorHAnsi" w:cstheme="minorBidi"/>
          <w:sz w:val="21"/>
          <w:szCs w:val="21"/>
        </w:rPr>
      </w:pPr>
      <w:r w:rsidRPr="003D0A59">
        <w:rPr>
          <w:rFonts w:asciiTheme="minorHAnsi" w:hAnsiTheme="minorHAnsi" w:cstheme="minorBidi"/>
          <w:sz w:val="21"/>
          <w:szCs w:val="21"/>
        </w:rPr>
        <w:t xml:space="preserve">Gli interventi resi possibili dai finanziamenti del PNRR puntano concretamente a promuovere forme di turismo </w:t>
      </w:r>
      <w:r w:rsidR="00E96553">
        <w:rPr>
          <w:rFonts w:asciiTheme="minorHAnsi" w:hAnsiTheme="minorHAnsi" w:cstheme="minorBidi"/>
          <w:sz w:val="21"/>
          <w:szCs w:val="21"/>
        </w:rPr>
        <w:t>consapevole</w:t>
      </w:r>
      <w:r w:rsidRPr="003D0A59">
        <w:rPr>
          <w:rFonts w:asciiTheme="minorHAnsi" w:hAnsiTheme="minorHAnsi" w:cstheme="minorBidi"/>
          <w:sz w:val="21"/>
          <w:szCs w:val="21"/>
        </w:rPr>
        <w:t>, capaci di favorire un processo di destagionalizzazione e posizionare il territorio sul circuito internazionale, rendendolo punto di riferimento per le attività culturali: dalla programmazione di eventi alle produzioni innovative, dalla crescita dei talenti e delle imprese culturali alla promozione di percorsi storici e naturalistici.</w:t>
      </w:r>
    </w:p>
    <w:p w14:paraId="434D638C" w14:textId="77777777" w:rsidR="00E96553" w:rsidRPr="003D0A59" w:rsidRDefault="00E96553" w:rsidP="003D0A59">
      <w:pPr>
        <w:tabs>
          <w:tab w:val="left" w:pos="3769"/>
        </w:tabs>
        <w:jc w:val="both"/>
        <w:rPr>
          <w:rFonts w:asciiTheme="minorHAnsi" w:hAnsiTheme="minorHAnsi" w:cstheme="minorBidi"/>
          <w:sz w:val="21"/>
          <w:szCs w:val="21"/>
        </w:rPr>
      </w:pPr>
    </w:p>
    <w:p w14:paraId="5F97FC05" w14:textId="77777777" w:rsidR="003D0A59" w:rsidRPr="003D0A59" w:rsidRDefault="003D0A59" w:rsidP="003D0A59">
      <w:pPr>
        <w:tabs>
          <w:tab w:val="left" w:pos="3769"/>
        </w:tabs>
        <w:jc w:val="both"/>
        <w:rPr>
          <w:rFonts w:asciiTheme="minorHAnsi" w:hAnsiTheme="minorHAnsi" w:cstheme="minorBidi"/>
          <w:b/>
          <w:bCs/>
          <w:sz w:val="21"/>
          <w:szCs w:val="21"/>
        </w:rPr>
      </w:pPr>
      <w:r w:rsidRPr="003D0A59">
        <w:rPr>
          <w:rFonts w:asciiTheme="minorHAnsi" w:hAnsiTheme="minorHAnsi" w:cstheme="minorBidi"/>
          <w:b/>
          <w:bCs/>
          <w:sz w:val="21"/>
          <w:szCs w:val="21"/>
        </w:rPr>
        <w:t>La visione: territori vivi e comunità coese</w:t>
      </w:r>
    </w:p>
    <w:p w14:paraId="64AC2EB8" w14:textId="77777777" w:rsidR="003D0A59" w:rsidRDefault="003D0A59" w:rsidP="003D0A59">
      <w:pPr>
        <w:tabs>
          <w:tab w:val="left" w:pos="3769"/>
        </w:tabs>
        <w:jc w:val="both"/>
        <w:rPr>
          <w:rFonts w:asciiTheme="minorHAnsi" w:hAnsiTheme="minorHAnsi" w:cstheme="minorBidi"/>
          <w:sz w:val="21"/>
          <w:szCs w:val="21"/>
        </w:rPr>
      </w:pPr>
      <w:r w:rsidRPr="003D0A59">
        <w:rPr>
          <w:rFonts w:asciiTheme="minorHAnsi" w:hAnsiTheme="minorHAnsi" w:cstheme="minorBidi"/>
          <w:sz w:val="21"/>
          <w:szCs w:val="21"/>
        </w:rPr>
        <w:t>"</w:t>
      </w:r>
      <w:r w:rsidRPr="003D0A59">
        <w:rPr>
          <w:rFonts w:asciiTheme="minorHAnsi" w:hAnsiTheme="minorHAnsi" w:cstheme="minorBidi"/>
          <w:i/>
          <w:iCs/>
          <w:sz w:val="21"/>
          <w:szCs w:val="21"/>
        </w:rPr>
        <w:t>Quello che ci aspettiamo</w:t>
      </w:r>
      <w:r w:rsidRPr="003D0A59">
        <w:rPr>
          <w:rFonts w:asciiTheme="minorHAnsi" w:hAnsiTheme="minorHAnsi" w:cstheme="minorBidi"/>
          <w:sz w:val="21"/>
          <w:szCs w:val="21"/>
        </w:rPr>
        <w:t xml:space="preserve"> – ha dichiarato il Sindaco Cha – </w:t>
      </w:r>
      <w:r w:rsidRPr="003D0A59">
        <w:rPr>
          <w:rFonts w:asciiTheme="minorHAnsi" w:hAnsiTheme="minorHAnsi" w:cstheme="minorBidi"/>
          <w:i/>
          <w:iCs/>
          <w:sz w:val="21"/>
          <w:szCs w:val="21"/>
        </w:rPr>
        <w:t xml:space="preserve">è che i Borghi possano tornare ad essere luoghi vivi e vissuti, promuovendo un ecosistema diffuso capace di offrire opportunità culturali, lavorative, di intrattenimento, sportive e naturalistiche che attirino target anche molto diversi tra loro: professionisti che lavorano in remoto; </w:t>
      </w:r>
      <w:r w:rsidRPr="003D0A59">
        <w:rPr>
          <w:rFonts w:asciiTheme="minorHAnsi" w:hAnsiTheme="minorHAnsi" w:cstheme="minorBidi"/>
          <w:i/>
          <w:iCs/>
          <w:sz w:val="21"/>
          <w:szCs w:val="21"/>
        </w:rPr>
        <w:lastRenderedPageBreak/>
        <w:t>studenti che cercano un contatto con un clima culturale vitale; imprese per attività formative da svolgersi su questo territorio; turisti in cerca di storia, cultura e natura</w:t>
      </w:r>
      <w:r w:rsidRPr="003D0A59">
        <w:rPr>
          <w:rFonts w:asciiTheme="minorHAnsi" w:hAnsiTheme="minorHAnsi" w:cstheme="minorBidi"/>
          <w:sz w:val="21"/>
          <w:szCs w:val="21"/>
        </w:rPr>
        <w:t>".</w:t>
      </w:r>
    </w:p>
    <w:p w14:paraId="540B14F5" w14:textId="77777777" w:rsidR="00E96553" w:rsidRPr="003D0A59" w:rsidRDefault="00E96553" w:rsidP="003D0A59">
      <w:pPr>
        <w:tabs>
          <w:tab w:val="left" w:pos="3769"/>
        </w:tabs>
        <w:jc w:val="both"/>
        <w:rPr>
          <w:rFonts w:asciiTheme="minorHAnsi" w:hAnsiTheme="minorHAnsi" w:cstheme="minorBidi"/>
          <w:sz w:val="21"/>
          <w:szCs w:val="21"/>
        </w:rPr>
      </w:pPr>
    </w:p>
    <w:p w14:paraId="3C89400E" w14:textId="77777777" w:rsidR="003D0A59" w:rsidRDefault="003D0A59" w:rsidP="003D0A59">
      <w:pPr>
        <w:tabs>
          <w:tab w:val="left" w:pos="3769"/>
        </w:tabs>
        <w:jc w:val="both"/>
        <w:rPr>
          <w:rFonts w:asciiTheme="minorHAnsi" w:hAnsiTheme="minorHAnsi" w:cstheme="minorBidi"/>
          <w:sz w:val="21"/>
          <w:szCs w:val="21"/>
        </w:rPr>
      </w:pPr>
      <w:r w:rsidRPr="003D0A59">
        <w:rPr>
          <w:rFonts w:asciiTheme="minorHAnsi" w:hAnsiTheme="minorHAnsi" w:cstheme="minorBidi"/>
          <w:sz w:val="21"/>
          <w:szCs w:val="21"/>
        </w:rPr>
        <w:t>Il progetto prevede diverse linee di sviluppo: outdoor (trekking, mountain bike, downhill), percorsi museali e ambientali, enogastronomia, residenze artistiche, spazi di coworking e smartworking, turismo inclusivo con percorsi accessibili e sensoriali, laboratori di turismo esperienziale e percorsi museali a cielo aperto.</w:t>
      </w:r>
    </w:p>
    <w:p w14:paraId="70B1CEAC" w14:textId="77777777" w:rsidR="00164F46" w:rsidRPr="003D0A59" w:rsidRDefault="00164F46" w:rsidP="003D0A59">
      <w:pPr>
        <w:tabs>
          <w:tab w:val="left" w:pos="3769"/>
        </w:tabs>
        <w:jc w:val="both"/>
        <w:rPr>
          <w:rFonts w:asciiTheme="minorHAnsi" w:hAnsiTheme="minorHAnsi" w:cstheme="minorBidi"/>
          <w:sz w:val="21"/>
          <w:szCs w:val="21"/>
        </w:rPr>
      </w:pPr>
    </w:p>
    <w:p w14:paraId="786B328C" w14:textId="77777777" w:rsidR="003D0A59" w:rsidRDefault="003D0A59" w:rsidP="003D0A59">
      <w:pPr>
        <w:tabs>
          <w:tab w:val="left" w:pos="3769"/>
        </w:tabs>
        <w:jc w:val="both"/>
        <w:rPr>
          <w:rFonts w:asciiTheme="minorHAnsi" w:hAnsiTheme="minorHAnsi" w:cstheme="minorBidi"/>
          <w:i/>
          <w:iCs/>
          <w:sz w:val="21"/>
          <w:szCs w:val="21"/>
        </w:rPr>
      </w:pPr>
      <w:r w:rsidRPr="003D0A59">
        <w:rPr>
          <w:rFonts w:asciiTheme="minorHAnsi" w:hAnsiTheme="minorHAnsi" w:cstheme="minorBidi"/>
          <w:i/>
          <w:iCs/>
          <w:sz w:val="21"/>
          <w:szCs w:val="21"/>
        </w:rPr>
        <w:t xml:space="preserve">"Per le nostre Amministrazioni – </w:t>
      </w:r>
      <w:r w:rsidRPr="003D0A59">
        <w:rPr>
          <w:rFonts w:asciiTheme="minorHAnsi" w:hAnsiTheme="minorHAnsi" w:cstheme="minorBidi"/>
          <w:sz w:val="21"/>
          <w:szCs w:val="21"/>
        </w:rPr>
        <w:t>ha sottolineato il Sindaco</w:t>
      </w:r>
      <w:r w:rsidRPr="003D0A59">
        <w:rPr>
          <w:rFonts w:asciiTheme="minorHAnsi" w:hAnsiTheme="minorHAnsi" w:cstheme="minorBidi"/>
          <w:i/>
          <w:iCs/>
          <w:sz w:val="21"/>
          <w:szCs w:val="21"/>
        </w:rPr>
        <w:t xml:space="preserve"> – sostenibilità significa avere cura dei nostri spazi, piccoli grandi spazi millenari, rispettare la quotidianità dei nostri concittadini, sostenere il valore di essere e fare comunità e proporre ai visitatori un'esperienza a misura d'uomo, lenta, intensa e per questo memorabile. Vogliamo creare uno spazio di inclusione ed apertura, dove la cultura, la natura e la bellezza costruiscono e saldano le relazioni, attirano persone, da vicino e da lontano, ad un ritmo che contrasta con quello frenetico delle città e dei grandi eventi. Mettiamo al centro la cura del territorio e delle persone costruendo luoghi dove possa convivere chi li abita, chi li frequenta e chi ci passa una volta sola".</w:t>
      </w:r>
    </w:p>
    <w:p w14:paraId="2D321399" w14:textId="77777777" w:rsidR="00164F46" w:rsidRPr="003D0A59" w:rsidRDefault="00164F46" w:rsidP="003D0A59">
      <w:pPr>
        <w:tabs>
          <w:tab w:val="left" w:pos="3769"/>
        </w:tabs>
        <w:jc w:val="both"/>
        <w:rPr>
          <w:rFonts w:asciiTheme="minorHAnsi" w:hAnsiTheme="minorHAnsi" w:cstheme="minorBidi"/>
          <w:i/>
          <w:iCs/>
          <w:sz w:val="21"/>
          <w:szCs w:val="21"/>
        </w:rPr>
      </w:pPr>
    </w:p>
    <w:p w14:paraId="437F206B" w14:textId="77777777" w:rsidR="003D0A59" w:rsidRPr="003D0A59" w:rsidRDefault="003D0A59" w:rsidP="003D0A59">
      <w:pPr>
        <w:tabs>
          <w:tab w:val="left" w:pos="3769"/>
        </w:tabs>
        <w:jc w:val="both"/>
        <w:rPr>
          <w:rFonts w:asciiTheme="minorHAnsi" w:hAnsiTheme="minorHAnsi" w:cstheme="minorBidi"/>
          <w:b/>
          <w:bCs/>
          <w:sz w:val="21"/>
          <w:szCs w:val="21"/>
        </w:rPr>
      </w:pPr>
      <w:r w:rsidRPr="003D0A59">
        <w:rPr>
          <w:rFonts w:asciiTheme="minorHAnsi" w:hAnsiTheme="minorHAnsi" w:cstheme="minorBidi"/>
          <w:b/>
          <w:bCs/>
          <w:sz w:val="21"/>
          <w:szCs w:val="21"/>
        </w:rPr>
        <w:t>La sfida della rete territoriale</w:t>
      </w:r>
    </w:p>
    <w:p w14:paraId="7F0B7093" w14:textId="39810F01" w:rsidR="003D0A59" w:rsidRPr="003D0A59" w:rsidRDefault="003D0A59" w:rsidP="003D0A59">
      <w:pPr>
        <w:tabs>
          <w:tab w:val="left" w:pos="3769"/>
        </w:tabs>
        <w:jc w:val="both"/>
        <w:rPr>
          <w:rFonts w:asciiTheme="minorHAnsi" w:hAnsiTheme="minorHAnsi" w:cstheme="minorBidi"/>
          <w:i/>
          <w:iCs/>
          <w:sz w:val="21"/>
          <w:szCs w:val="21"/>
        </w:rPr>
      </w:pPr>
      <w:r w:rsidRPr="003D0A59">
        <w:rPr>
          <w:rFonts w:asciiTheme="minorHAnsi" w:hAnsiTheme="minorHAnsi" w:cstheme="minorBidi"/>
          <w:sz w:val="21"/>
          <w:szCs w:val="21"/>
        </w:rPr>
        <w:t>Il Sindaco ha concluso evidenziando che</w:t>
      </w:r>
      <w:r w:rsidRPr="003D0A59">
        <w:rPr>
          <w:rFonts w:asciiTheme="minorHAnsi" w:hAnsiTheme="minorHAnsi" w:cstheme="minorBidi"/>
          <w:i/>
          <w:iCs/>
          <w:sz w:val="21"/>
          <w:szCs w:val="21"/>
        </w:rPr>
        <w:t xml:space="preserve"> "la sfida oggi si gioca sulla capacità di far rete, facendo dialogare la costa con l'entroterra e con tutti gli stakeholder interessati – imprenditori turistici, Associazioni di categoria, Pro Loco, DMO – per riqualificare lo sviluppo del turismo delle aree interne, in chiave integrativa rispetto a quello costiero. La magnificenza unica del nostro territorio vede le montagne tuffarsi nel mare: oltre la costa, c'è un patrimonio da esplorare con calma, attraverso le antiche mulattiere e la </w:t>
      </w:r>
      <w:r w:rsidR="00A90FA0">
        <w:rPr>
          <w:rFonts w:asciiTheme="minorHAnsi" w:hAnsiTheme="minorHAnsi" w:cstheme="minorBidi"/>
          <w:i/>
          <w:iCs/>
          <w:sz w:val="21"/>
          <w:szCs w:val="21"/>
        </w:rPr>
        <w:t>V</w:t>
      </w:r>
      <w:r w:rsidRPr="003D0A59">
        <w:rPr>
          <w:rFonts w:asciiTheme="minorHAnsi" w:hAnsiTheme="minorHAnsi" w:cstheme="minorBidi"/>
          <w:i/>
          <w:iCs/>
          <w:sz w:val="21"/>
          <w:szCs w:val="21"/>
        </w:rPr>
        <w:t xml:space="preserve">ia dei </w:t>
      </w:r>
      <w:proofErr w:type="spellStart"/>
      <w:r w:rsidRPr="003D0A59">
        <w:rPr>
          <w:rFonts w:asciiTheme="minorHAnsi" w:hAnsiTheme="minorHAnsi" w:cstheme="minorBidi"/>
          <w:i/>
          <w:iCs/>
          <w:sz w:val="21"/>
          <w:szCs w:val="21"/>
        </w:rPr>
        <w:t>gumbi</w:t>
      </w:r>
      <w:proofErr w:type="spellEnd"/>
      <w:r w:rsidRPr="003D0A59">
        <w:rPr>
          <w:rFonts w:asciiTheme="minorHAnsi" w:hAnsiTheme="minorHAnsi" w:cstheme="minorBidi"/>
          <w:i/>
          <w:iCs/>
          <w:sz w:val="21"/>
          <w:szCs w:val="21"/>
        </w:rPr>
        <w:t xml:space="preserve"> che raccontano storie millenarie di vita contadina e olivicola".</w:t>
      </w:r>
    </w:p>
    <w:p w14:paraId="463BAC2C" w14:textId="77777777" w:rsidR="005776F3" w:rsidRDefault="005776F3" w:rsidP="003E4526">
      <w:pPr>
        <w:tabs>
          <w:tab w:val="left" w:pos="3769"/>
        </w:tabs>
        <w:jc w:val="both"/>
        <w:rPr>
          <w:rFonts w:asciiTheme="minorHAnsi" w:hAnsiTheme="minorHAnsi" w:cstheme="minorBidi"/>
          <w:sz w:val="21"/>
          <w:szCs w:val="21"/>
        </w:rPr>
      </w:pPr>
    </w:p>
    <w:p w14:paraId="0849CAC8" w14:textId="320DED4F" w:rsidR="003819FF" w:rsidRPr="003819FF" w:rsidRDefault="007C6886" w:rsidP="007C6886">
      <w:pPr>
        <w:shd w:val="clear" w:color="auto" w:fill="D9D9D9" w:themeFill="background1" w:themeFillShade="D9"/>
        <w:tabs>
          <w:tab w:val="left" w:pos="3769"/>
        </w:tabs>
        <w:jc w:val="both"/>
        <w:rPr>
          <w:rFonts w:asciiTheme="minorHAnsi" w:hAnsiTheme="minorHAnsi" w:cstheme="minorBidi"/>
          <w:b/>
          <w:sz w:val="21"/>
          <w:szCs w:val="21"/>
        </w:rPr>
      </w:pPr>
      <w:r>
        <w:rPr>
          <w:rFonts w:asciiTheme="minorHAnsi" w:hAnsiTheme="minorHAnsi" w:cstheme="minorBidi"/>
          <w:sz w:val="21"/>
          <w:szCs w:val="21"/>
        </w:rPr>
        <w:t>Borghi di Ponente è un progetto dei Comuni di Cervo,</w:t>
      </w:r>
      <w:r w:rsidR="003819FF" w:rsidRPr="003819FF">
        <w:rPr>
          <w:rFonts w:asciiTheme="minorHAnsi" w:hAnsiTheme="minorHAnsi" w:cstheme="minorBidi"/>
          <w:sz w:val="21"/>
          <w:szCs w:val="21"/>
        </w:rPr>
        <w:t xml:space="preserve"> Diano Arentino</w:t>
      </w:r>
      <w:r>
        <w:rPr>
          <w:rFonts w:asciiTheme="minorHAnsi" w:hAnsiTheme="minorHAnsi" w:cstheme="minorBidi"/>
          <w:sz w:val="21"/>
          <w:szCs w:val="21"/>
        </w:rPr>
        <w:t xml:space="preserve"> e Villa Faraldi, realizzato</w:t>
      </w:r>
      <w:r w:rsidR="003819FF" w:rsidRPr="003819FF">
        <w:rPr>
          <w:rFonts w:asciiTheme="minorHAnsi" w:hAnsiTheme="minorHAnsi" w:cstheme="minorBidi"/>
          <w:sz w:val="21"/>
          <w:szCs w:val="21"/>
        </w:rPr>
        <w:t xml:space="preserve"> </w:t>
      </w:r>
      <w:r w:rsidR="003819FF" w:rsidRPr="003819FF">
        <w:rPr>
          <w:rFonts w:asciiTheme="minorHAnsi" w:hAnsiTheme="minorHAnsi" w:cstheme="minorBidi"/>
          <w:b/>
          <w:sz w:val="21"/>
          <w:szCs w:val="21"/>
        </w:rPr>
        <w:t xml:space="preserve">nell’ambito del PNRR M1C2 Investimento 2,1 Attrattività dei Borghi, finanziato dall’Unione europea – Next Generation EU. </w:t>
      </w:r>
    </w:p>
    <w:p w14:paraId="55B95D9A" w14:textId="615900DD" w:rsidR="007C6886" w:rsidRDefault="007C6886" w:rsidP="42458651">
      <w:pPr>
        <w:jc w:val="both"/>
        <w:rPr>
          <w:rFonts w:asciiTheme="minorHAnsi" w:hAnsiTheme="minorHAnsi" w:cstheme="minorBidi"/>
          <w:sz w:val="21"/>
          <w:szCs w:val="21"/>
        </w:rPr>
      </w:pPr>
    </w:p>
    <w:p w14:paraId="63F5554D" w14:textId="5A70D4D0" w:rsidR="42458651" w:rsidRDefault="42458651" w:rsidP="42458651">
      <w:pPr>
        <w:jc w:val="both"/>
        <w:rPr>
          <w:rFonts w:asciiTheme="minorHAnsi" w:hAnsiTheme="minorHAnsi" w:cstheme="minorBidi"/>
          <w:sz w:val="21"/>
          <w:szCs w:val="21"/>
        </w:rPr>
      </w:pPr>
    </w:p>
    <w:p w14:paraId="0DA58A19" w14:textId="641AB6EC" w:rsidR="00C80AC2" w:rsidRPr="00562933" w:rsidRDefault="00C80AC2" w:rsidP="00EF6B43">
      <w:pPr>
        <w:jc w:val="center"/>
        <w:rPr>
          <w:rStyle w:val="Nessuno"/>
          <w:rFonts w:asciiTheme="minorHAnsi" w:eastAsia="Verdana" w:hAnsiTheme="minorHAnsi" w:cstheme="minorHAnsi"/>
          <w:sz w:val="21"/>
          <w:szCs w:val="21"/>
        </w:rPr>
      </w:pPr>
      <w:r w:rsidRPr="00562933">
        <w:rPr>
          <w:rStyle w:val="Nessuno"/>
          <w:rFonts w:asciiTheme="minorHAnsi" w:eastAsia="Verdana" w:hAnsiTheme="minorHAnsi" w:cstheme="minorHAnsi"/>
          <w:noProof/>
          <w:sz w:val="21"/>
          <w:szCs w:val="21"/>
        </w:rPr>
        <w:drawing>
          <wp:inline distT="0" distB="0" distL="0" distR="0" wp14:anchorId="7361E4E1" wp14:editId="0D967D2F">
            <wp:extent cx="1216550" cy="411357"/>
            <wp:effectExtent l="0" t="0" r="3175" b="0"/>
            <wp:docPr id="1073741827" name="Picture 1073741827"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8"/>
                    <a:stretch>
                      <a:fillRect/>
                    </a:stretch>
                  </pic:blipFill>
                  <pic:spPr>
                    <a:xfrm>
                      <a:off x="0" y="0"/>
                      <a:ext cx="1267176" cy="428475"/>
                    </a:xfrm>
                    <a:prstGeom prst="rect">
                      <a:avLst/>
                    </a:prstGeom>
                    <a:ln w="12700" cap="flat">
                      <a:noFill/>
                      <a:miter lim="400000"/>
                    </a:ln>
                    <a:effectLst/>
                  </pic:spPr>
                </pic:pic>
              </a:graphicData>
            </a:graphic>
          </wp:inline>
        </w:drawing>
      </w:r>
    </w:p>
    <w:p w14:paraId="0B134D44" w14:textId="77777777" w:rsidR="009D164C" w:rsidRPr="00562933" w:rsidRDefault="009D164C" w:rsidP="00C80AC2">
      <w:pPr>
        <w:tabs>
          <w:tab w:val="left" w:pos="6379"/>
        </w:tabs>
        <w:jc w:val="center"/>
        <w:rPr>
          <w:rStyle w:val="Nessuno"/>
          <w:rFonts w:asciiTheme="minorHAnsi" w:hAnsiTheme="minorHAnsi" w:cstheme="minorHAnsi"/>
          <w:sz w:val="16"/>
          <w:szCs w:val="16"/>
        </w:rPr>
      </w:pPr>
    </w:p>
    <w:p w14:paraId="65E81821" w14:textId="652F86CC" w:rsidR="00E5462D" w:rsidRPr="00562933" w:rsidRDefault="00E5462D" w:rsidP="00E5462D">
      <w:pPr>
        <w:tabs>
          <w:tab w:val="left" w:pos="6379"/>
        </w:tabs>
        <w:jc w:val="center"/>
        <w:rPr>
          <w:rStyle w:val="Nessuno"/>
          <w:rFonts w:asciiTheme="minorHAnsi" w:hAnsiTheme="minorHAnsi" w:cstheme="minorHAnsi"/>
          <w:b/>
          <w:bCs/>
          <w:sz w:val="16"/>
          <w:szCs w:val="16"/>
        </w:rPr>
      </w:pPr>
      <w:r w:rsidRPr="00562933">
        <w:rPr>
          <w:rStyle w:val="Nessuno"/>
          <w:rFonts w:asciiTheme="minorHAnsi" w:hAnsiTheme="minorHAnsi" w:cstheme="minorHAnsi"/>
          <w:b/>
          <w:bCs/>
          <w:sz w:val="16"/>
          <w:szCs w:val="16"/>
        </w:rPr>
        <w:t xml:space="preserve">AGENZIA STAMPA PER LA COMUNICAZIONE </w:t>
      </w:r>
      <w:r w:rsidR="00562933">
        <w:rPr>
          <w:rStyle w:val="Nessuno"/>
          <w:rFonts w:asciiTheme="minorHAnsi" w:hAnsiTheme="minorHAnsi" w:cstheme="minorHAnsi"/>
          <w:b/>
          <w:bCs/>
          <w:sz w:val="16"/>
          <w:szCs w:val="16"/>
        </w:rPr>
        <w:t xml:space="preserve">DI </w:t>
      </w:r>
      <w:r w:rsidR="006B5696">
        <w:rPr>
          <w:rStyle w:val="Nessuno"/>
          <w:rFonts w:asciiTheme="minorHAnsi" w:hAnsiTheme="minorHAnsi" w:cstheme="minorHAnsi"/>
          <w:b/>
          <w:bCs/>
          <w:sz w:val="16"/>
          <w:szCs w:val="16"/>
        </w:rPr>
        <w:t>BORGHI DI PONENTE</w:t>
      </w:r>
    </w:p>
    <w:p w14:paraId="447F9447" w14:textId="4107D0C2" w:rsidR="009E736B" w:rsidRPr="00562933" w:rsidRDefault="0584496D" w:rsidP="0584496D">
      <w:pPr>
        <w:tabs>
          <w:tab w:val="left" w:pos="6379"/>
        </w:tabs>
        <w:jc w:val="center"/>
        <w:rPr>
          <w:rStyle w:val="Nessuno"/>
          <w:rFonts w:asciiTheme="minorHAnsi" w:hAnsiTheme="minorHAnsi" w:cstheme="minorBidi"/>
          <w:sz w:val="16"/>
          <w:szCs w:val="16"/>
        </w:rPr>
      </w:pPr>
      <w:r w:rsidRPr="0584496D">
        <w:rPr>
          <w:rStyle w:val="Nessuno"/>
          <w:rFonts w:asciiTheme="minorHAnsi" w:hAnsiTheme="minorHAnsi" w:cstheme="minorBidi"/>
          <w:b/>
          <w:bCs/>
          <w:sz w:val="16"/>
          <w:szCs w:val="16"/>
        </w:rPr>
        <w:t>MEDIA CONTACT:</w:t>
      </w:r>
      <w:r w:rsidRPr="0584496D">
        <w:rPr>
          <w:rStyle w:val="Nessuno"/>
          <w:rFonts w:asciiTheme="minorHAnsi" w:hAnsiTheme="minorHAnsi" w:cstheme="minorBidi"/>
          <w:sz w:val="16"/>
          <w:szCs w:val="16"/>
        </w:rPr>
        <w:t xml:space="preserve"> </w:t>
      </w:r>
      <w:r w:rsidR="006B5696">
        <w:rPr>
          <w:rStyle w:val="Nessuno"/>
          <w:rFonts w:asciiTheme="minorHAnsi" w:hAnsiTheme="minorHAnsi" w:cstheme="minorBidi"/>
          <w:sz w:val="16"/>
          <w:szCs w:val="16"/>
        </w:rPr>
        <w:t>VIORICA FAIT</w:t>
      </w:r>
      <w:r w:rsidRPr="0584496D">
        <w:rPr>
          <w:rStyle w:val="Nessuno"/>
          <w:rFonts w:asciiTheme="minorHAnsi" w:hAnsiTheme="minorHAnsi" w:cstheme="minorBidi"/>
          <w:sz w:val="16"/>
          <w:szCs w:val="16"/>
        </w:rPr>
        <w:t xml:space="preserve"> - CIRO ORAZZO </w:t>
      </w:r>
    </w:p>
    <w:p w14:paraId="42CF3B8C" w14:textId="5C4D3F86" w:rsidR="00C80AC2" w:rsidRPr="00562933" w:rsidRDefault="00C80AC2" w:rsidP="00C80AC2">
      <w:pPr>
        <w:tabs>
          <w:tab w:val="left" w:pos="6379"/>
        </w:tabs>
        <w:jc w:val="center"/>
        <w:rPr>
          <w:rStyle w:val="Nessuno"/>
          <w:rFonts w:asciiTheme="minorHAnsi" w:eastAsia="Verdana" w:hAnsiTheme="minorHAnsi" w:cstheme="minorHAnsi"/>
          <w:sz w:val="16"/>
          <w:szCs w:val="16"/>
        </w:rPr>
      </w:pPr>
      <w:r w:rsidRPr="00562933">
        <w:rPr>
          <w:rStyle w:val="Nessuno"/>
          <w:rFonts w:asciiTheme="minorHAnsi" w:hAnsiTheme="minorHAnsi" w:cstheme="minorHAnsi"/>
          <w:sz w:val="16"/>
          <w:szCs w:val="16"/>
        </w:rPr>
        <w:t> </w:t>
      </w:r>
      <w:r w:rsidR="009E736B" w:rsidRPr="00562933">
        <w:rPr>
          <w:rStyle w:val="Nessuno"/>
          <w:rFonts w:asciiTheme="minorHAnsi" w:hAnsiTheme="minorHAnsi" w:cstheme="minorHAnsi"/>
          <w:sz w:val="16"/>
          <w:szCs w:val="16"/>
        </w:rPr>
        <w:t>C</w:t>
      </w:r>
      <w:r w:rsidRPr="00562933">
        <w:rPr>
          <w:rStyle w:val="Nessuno"/>
          <w:rFonts w:asciiTheme="minorHAnsi" w:hAnsiTheme="minorHAnsi" w:cstheme="minorHAnsi"/>
          <w:sz w:val="16"/>
          <w:szCs w:val="16"/>
        </w:rPr>
        <w:t>orso Valdocco, 2 – 10122 Torino – c/o COPERNICO GARIBALDI</w:t>
      </w:r>
    </w:p>
    <w:p w14:paraId="5B650A69" w14:textId="79288E49" w:rsidR="00357046" w:rsidRDefault="00C80AC2" w:rsidP="00413061">
      <w:pPr>
        <w:tabs>
          <w:tab w:val="left" w:pos="6379"/>
        </w:tabs>
        <w:jc w:val="center"/>
        <w:rPr>
          <w:rStyle w:val="Nessuno"/>
          <w:rFonts w:asciiTheme="minorHAnsi" w:hAnsiTheme="minorHAnsi" w:cstheme="minorHAnsi"/>
          <w:sz w:val="16"/>
          <w:szCs w:val="16"/>
          <w:lang w:val="de-DE"/>
        </w:rPr>
      </w:pPr>
      <w:r w:rsidRPr="00413061">
        <w:rPr>
          <w:rStyle w:val="Nessuno"/>
          <w:rFonts w:asciiTheme="minorHAnsi" w:hAnsiTheme="minorHAnsi" w:cstheme="minorHAnsi"/>
          <w:sz w:val="16"/>
          <w:szCs w:val="16"/>
          <w:lang w:val="de-DE"/>
        </w:rPr>
        <w:t>T: + 39 011</w:t>
      </w:r>
      <w:r w:rsidR="00FB61E5">
        <w:rPr>
          <w:rStyle w:val="Nessuno"/>
          <w:rFonts w:asciiTheme="minorHAnsi" w:hAnsiTheme="minorHAnsi" w:cstheme="minorHAnsi"/>
          <w:sz w:val="16"/>
          <w:szCs w:val="16"/>
          <w:lang w:val="de-DE"/>
        </w:rPr>
        <w:t xml:space="preserve"> </w:t>
      </w:r>
      <w:r w:rsidR="00FB61E5" w:rsidRPr="00FB61E5">
        <w:rPr>
          <w:rStyle w:val="Nessuno"/>
          <w:rFonts w:asciiTheme="minorHAnsi" w:hAnsiTheme="minorHAnsi" w:cstheme="minorHAnsi"/>
          <w:sz w:val="16"/>
          <w:szCs w:val="16"/>
          <w:lang w:val="de-DE"/>
        </w:rPr>
        <w:t>19273572</w:t>
      </w:r>
      <w:r w:rsidR="00FB61E5">
        <w:rPr>
          <w:rStyle w:val="Nessuno"/>
          <w:rFonts w:asciiTheme="minorHAnsi" w:hAnsiTheme="minorHAnsi" w:cstheme="minorHAnsi"/>
          <w:sz w:val="16"/>
          <w:szCs w:val="16"/>
          <w:lang w:val="de-DE"/>
        </w:rPr>
        <w:t xml:space="preserve"> </w:t>
      </w:r>
      <w:r w:rsidRPr="00413061">
        <w:rPr>
          <w:rStyle w:val="Nessuno"/>
          <w:rFonts w:asciiTheme="minorHAnsi" w:hAnsiTheme="minorHAnsi" w:cstheme="minorHAnsi"/>
          <w:sz w:val="16"/>
          <w:szCs w:val="16"/>
          <w:lang w:val="de-DE"/>
        </w:rPr>
        <w:t xml:space="preserve">@: </w:t>
      </w:r>
      <w:hyperlink r:id="rId9" w:history="1">
        <w:r w:rsidRPr="00413061">
          <w:rPr>
            <w:rStyle w:val="Hyperlink1"/>
            <w:rFonts w:asciiTheme="minorHAnsi" w:hAnsiTheme="minorHAnsi" w:cstheme="minorHAnsi"/>
            <w:lang w:val="de-DE"/>
          </w:rPr>
          <w:t>info@openmindconsulting.it</w:t>
        </w:r>
      </w:hyperlink>
      <w:r w:rsidRPr="00413061">
        <w:rPr>
          <w:rStyle w:val="Nessuno"/>
          <w:rFonts w:asciiTheme="minorHAnsi" w:hAnsiTheme="minorHAnsi" w:cstheme="minorHAnsi"/>
          <w:sz w:val="16"/>
          <w:szCs w:val="16"/>
          <w:lang w:val="de-DE"/>
        </w:rPr>
        <w:t xml:space="preserve"> – W: </w:t>
      </w:r>
      <w:r w:rsidRPr="00413061">
        <w:rPr>
          <w:rStyle w:val="Hyperlink1"/>
          <w:rFonts w:asciiTheme="minorHAnsi" w:hAnsiTheme="minorHAnsi" w:cstheme="minorHAnsi"/>
          <w:lang w:val="de-DE"/>
        </w:rPr>
        <w:t>openmindconsulting.it</w:t>
      </w:r>
      <w:r w:rsidRPr="00413061">
        <w:rPr>
          <w:rStyle w:val="Nessuno"/>
          <w:rFonts w:asciiTheme="minorHAnsi" w:hAnsiTheme="minorHAnsi" w:cstheme="minorHAnsi"/>
          <w:sz w:val="16"/>
          <w:szCs w:val="16"/>
          <w:lang w:val="de-DE"/>
        </w:rPr>
        <w:t xml:space="preserve"> </w:t>
      </w:r>
    </w:p>
    <w:p w14:paraId="0294D9CB" w14:textId="77777777" w:rsidR="00357046" w:rsidRDefault="00357046" w:rsidP="00413061">
      <w:pPr>
        <w:tabs>
          <w:tab w:val="left" w:pos="6379"/>
        </w:tabs>
        <w:jc w:val="center"/>
        <w:rPr>
          <w:rStyle w:val="Nessuno"/>
          <w:rFonts w:asciiTheme="minorHAnsi" w:hAnsiTheme="minorHAnsi" w:cstheme="minorHAnsi"/>
          <w:sz w:val="16"/>
          <w:szCs w:val="16"/>
          <w:lang w:val="de-DE"/>
        </w:rPr>
      </w:pPr>
    </w:p>
    <w:p w14:paraId="32110485" w14:textId="187FF14B" w:rsidR="00357046" w:rsidRPr="00413061" w:rsidRDefault="00357046" w:rsidP="00413061">
      <w:pPr>
        <w:tabs>
          <w:tab w:val="left" w:pos="6379"/>
        </w:tabs>
        <w:jc w:val="center"/>
        <w:rPr>
          <w:rFonts w:asciiTheme="minorHAnsi" w:hAnsiTheme="minorHAnsi" w:cstheme="minorHAnsi"/>
          <w:sz w:val="16"/>
          <w:szCs w:val="16"/>
          <w:lang w:val="de-DE"/>
        </w:rPr>
      </w:pPr>
    </w:p>
    <w:sectPr w:rsidR="00357046" w:rsidRPr="00413061" w:rsidSect="00A21D7C">
      <w:headerReference w:type="first" r:id="rId10"/>
      <w:pgSz w:w="11906" w:h="16838"/>
      <w:pgMar w:top="1440" w:right="1080" w:bottom="1440" w:left="1080" w:header="709"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23E0" w14:textId="77777777" w:rsidR="00627853" w:rsidRDefault="00627853" w:rsidP="002B1BC3">
      <w:r>
        <w:separator/>
      </w:r>
    </w:p>
  </w:endnote>
  <w:endnote w:type="continuationSeparator" w:id="0">
    <w:p w14:paraId="7D0F8698" w14:textId="77777777" w:rsidR="00627853" w:rsidRDefault="00627853" w:rsidP="002B1BC3">
      <w:r>
        <w:continuationSeparator/>
      </w:r>
    </w:p>
  </w:endnote>
  <w:endnote w:type="continuationNotice" w:id="1">
    <w:p w14:paraId="689D8841" w14:textId="77777777" w:rsidR="00627853" w:rsidRDefault="00627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D52A" w14:textId="77777777" w:rsidR="00627853" w:rsidRDefault="00627853" w:rsidP="002B1BC3">
      <w:r>
        <w:separator/>
      </w:r>
    </w:p>
  </w:footnote>
  <w:footnote w:type="continuationSeparator" w:id="0">
    <w:p w14:paraId="23A46315" w14:textId="77777777" w:rsidR="00627853" w:rsidRDefault="00627853" w:rsidP="002B1BC3">
      <w:r>
        <w:continuationSeparator/>
      </w:r>
    </w:p>
  </w:footnote>
  <w:footnote w:type="continuationNotice" w:id="1">
    <w:p w14:paraId="00316D7C" w14:textId="77777777" w:rsidR="00627853" w:rsidRDefault="006278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F86E" w14:textId="360044BF" w:rsidR="009252B5" w:rsidRPr="009252B5" w:rsidRDefault="007B288A" w:rsidP="009252B5">
    <w:pPr>
      <w:pStyle w:val="Intestazione"/>
      <w:jc w:val="center"/>
      <w:rPr>
        <w:noProof/>
      </w:rPr>
    </w:pPr>
    <w:r>
      <w:rPr>
        <w:noProof/>
      </w:rPr>
      <w:drawing>
        <wp:inline distT="0" distB="0" distL="0" distR="0" wp14:anchorId="22E22577" wp14:editId="581502FC">
          <wp:extent cx="1524000" cy="640349"/>
          <wp:effectExtent l="0" t="0" r="0" b="7620"/>
          <wp:docPr id="17240988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84440" name="Immagine 2037784440"/>
                  <pic:cNvPicPr/>
                </pic:nvPicPr>
                <pic:blipFill>
                  <a:blip r:embed="rId1">
                    <a:extLst>
                      <a:ext uri="{28A0092B-C50C-407E-A947-70E740481C1C}">
                        <a14:useLocalDpi xmlns:a14="http://schemas.microsoft.com/office/drawing/2010/main" val="0"/>
                      </a:ext>
                    </a:extLst>
                  </a:blip>
                  <a:stretch>
                    <a:fillRect/>
                  </a:stretch>
                </pic:blipFill>
                <pic:spPr>
                  <a:xfrm>
                    <a:off x="0" y="0"/>
                    <a:ext cx="1524000" cy="640349"/>
                  </a:xfrm>
                  <a:prstGeom prst="rect">
                    <a:avLst/>
                  </a:prstGeom>
                </pic:spPr>
              </pic:pic>
            </a:graphicData>
          </a:graphic>
        </wp:inline>
      </w:drawing>
    </w:r>
    <w:r w:rsidR="00F80CA5">
      <w:rPr>
        <w:noProof/>
      </w:rPr>
      <w:t xml:space="preserve">                                                                             </w:t>
    </w:r>
    <w:r w:rsidR="009252B5" w:rsidRPr="009252B5">
      <w:rPr>
        <w:noProof/>
      </w:rPr>
      <w:drawing>
        <wp:inline distT="0" distB="0" distL="0" distR="0" wp14:anchorId="56AC1CC8" wp14:editId="269B05ED">
          <wp:extent cx="1578610" cy="689528"/>
          <wp:effectExtent l="0" t="0" r="2540" b="0"/>
          <wp:docPr id="1750599485" name="Immagine 4"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99485" name="Immagine 4" descr="Immagine che contiene testo, Carattere, Elementi grafici, log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5486" cy="701267"/>
                  </a:xfrm>
                  <a:prstGeom prst="rect">
                    <a:avLst/>
                  </a:prstGeom>
                  <a:noFill/>
                  <a:ln>
                    <a:noFill/>
                  </a:ln>
                </pic:spPr>
              </pic:pic>
            </a:graphicData>
          </a:graphic>
        </wp:inline>
      </w:drawing>
    </w:r>
  </w:p>
  <w:p w14:paraId="753095A8" w14:textId="55BF4A48" w:rsidR="00330218" w:rsidRDefault="00330218" w:rsidP="00F80CA5">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7FA"/>
    <w:multiLevelType w:val="multilevel"/>
    <w:tmpl w:val="DACA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C3F3D"/>
    <w:multiLevelType w:val="multilevel"/>
    <w:tmpl w:val="A3CA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213562">
    <w:abstractNumId w:val="1"/>
  </w:num>
  <w:num w:numId="2" w16cid:durableId="119900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16"/>
    <w:rsid w:val="00000A58"/>
    <w:rsid w:val="000017EC"/>
    <w:rsid w:val="00004962"/>
    <w:rsid w:val="000054FB"/>
    <w:rsid w:val="00011296"/>
    <w:rsid w:val="000145FD"/>
    <w:rsid w:val="00015B53"/>
    <w:rsid w:val="00016C51"/>
    <w:rsid w:val="00017D94"/>
    <w:rsid w:val="00023C7A"/>
    <w:rsid w:val="00026394"/>
    <w:rsid w:val="0002679B"/>
    <w:rsid w:val="00032F72"/>
    <w:rsid w:val="0003311F"/>
    <w:rsid w:val="000336BD"/>
    <w:rsid w:val="00035413"/>
    <w:rsid w:val="00037497"/>
    <w:rsid w:val="00042528"/>
    <w:rsid w:val="00042D6A"/>
    <w:rsid w:val="00043097"/>
    <w:rsid w:val="000440A8"/>
    <w:rsid w:val="0004459F"/>
    <w:rsid w:val="00045318"/>
    <w:rsid w:val="000460B9"/>
    <w:rsid w:val="000466C8"/>
    <w:rsid w:val="00046DF0"/>
    <w:rsid w:val="000479BD"/>
    <w:rsid w:val="00053ABF"/>
    <w:rsid w:val="0005419E"/>
    <w:rsid w:val="00055071"/>
    <w:rsid w:val="000577E7"/>
    <w:rsid w:val="00061B01"/>
    <w:rsid w:val="00065A2F"/>
    <w:rsid w:val="00067865"/>
    <w:rsid w:val="00071508"/>
    <w:rsid w:val="00076B87"/>
    <w:rsid w:val="00080525"/>
    <w:rsid w:val="000815C7"/>
    <w:rsid w:val="00081C9C"/>
    <w:rsid w:val="00082C2A"/>
    <w:rsid w:val="00083B20"/>
    <w:rsid w:val="00086C71"/>
    <w:rsid w:val="000900EF"/>
    <w:rsid w:val="000943F4"/>
    <w:rsid w:val="0009530F"/>
    <w:rsid w:val="000A68EA"/>
    <w:rsid w:val="000B1192"/>
    <w:rsid w:val="000B1635"/>
    <w:rsid w:val="000B540E"/>
    <w:rsid w:val="000B60E7"/>
    <w:rsid w:val="000B6C8B"/>
    <w:rsid w:val="000C05F1"/>
    <w:rsid w:val="000C34F6"/>
    <w:rsid w:val="000C591B"/>
    <w:rsid w:val="000C71CB"/>
    <w:rsid w:val="000D2538"/>
    <w:rsid w:val="000D254C"/>
    <w:rsid w:val="000D2C54"/>
    <w:rsid w:val="000D46AC"/>
    <w:rsid w:val="000D4F48"/>
    <w:rsid w:val="000D54A8"/>
    <w:rsid w:val="000D7DD5"/>
    <w:rsid w:val="000E1645"/>
    <w:rsid w:val="000E2856"/>
    <w:rsid w:val="000E4D77"/>
    <w:rsid w:val="000E5B92"/>
    <w:rsid w:val="000E62BE"/>
    <w:rsid w:val="000E6E08"/>
    <w:rsid w:val="000E7B9C"/>
    <w:rsid w:val="000F38C4"/>
    <w:rsid w:val="000F495C"/>
    <w:rsid w:val="000F5E0D"/>
    <w:rsid w:val="000F7802"/>
    <w:rsid w:val="000F7DB9"/>
    <w:rsid w:val="00100946"/>
    <w:rsid w:val="001026EA"/>
    <w:rsid w:val="0010307B"/>
    <w:rsid w:val="00103475"/>
    <w:rsid w:val="00104A1F"/>
    <w:rsid w:val="00105FAA"/>
    <w:rsid w:val="00107581"/>
    <w:rsid w:val="00110A7C"/>
    <w:rsid w:val="00111A6F"/>
    <w:rsid w:val="001127CE"/>
    <w:rsid w:val="0011378E"/>
    <w:rsid w:val="001152D5"/>
    <w:rsid w:val="001161C3"/>
    <w:rsid w:val="00117EBB"/>
    <w:rsid w:val="001203B9"/>
    <w:rsid w:val="00120761"/>
    <w:rsid w:val="00121EFE"/>
    <w:rsid w:val="00121FD9"/>
    <w:rsid w:val="0012321A"/>
    <w:rsid w:val="0012559A"/>
    <w:rsid w:val="00126D6E"/>
    <w:rsid w:val="00127B38"/>
    <w:rsid w:val="00136CC0"/>
    <w:rsid w:val="00142815"/>
    <w:rsid w:val="00142C17"/>
    <w:rsid w:val="001434E4"/>
    <w:rsid w:val="00144BB6"/>
    <w:rsid w:val="00145510"/>
    <w:rsid w:val="0014747C"/>
    <w:rsid w:val="001504C4"/>
    <w:rsid w:val="001517CD"/>
    <w:rsid w:val="0015180B"/>
    <w:rsid w:val="00152523"/>
    <w:rsid w:val="00154767"/>
    <w:rsid w:val="001550BA"/>
    <w:rsid w:val="00155853"/>
    <w:rsid w:val="00156D4F"/>
    <w:rsid w:val="00161181"/>
    <w:rsid w:val="0016262F"/>
    <w:rsid w:val="0016398B"/>
    <w:rsid w:val="00164F46"/>
    <w:rsid w:val="00166818"/>
    <w:rsid w:val="00166B05"/>
    <w:rsid w:val="00167BB1"/>
    <w:rsid w:val="00171D07"/>
    <w:rsid w:val="001750F5"/>
    <w:rsid w:val="0017539B"/>
    <w:rsid w:val="0017649B"/>
    <w:rsid w:val="001776F8"/>
    <w:rsid w:val="001800FF"/>
    <w:rsid w:val="00180876"/>
    <w:rsid w:val="00180DD6"/>
    <w:rsid w:val="00183D75"/>
    <w:rsid w:val="0018407A"/>
    <w:rsid w:val="00187379"/>
    <w:rsid w:val="001911E7"/>
    <w:rsid w:val="00192AE9"/>
    <w:rsid w:val="001936EA"/>
    <w:rsid w:val="00196547"/>
    <w:rsid w:val="001A043B"/>
    <w:rsid w:val="001A40CC"/>
    <w:rsid w:val="001A4DCE"/>
    <w:rsid w:val="001B0A56"/>
    <w:rsid w:val="001B27DC"/>
    <w:rsid w:val="001B3EDC"/>
    <w:rsid w:val="001B418B"/>
    <w:rsid w:val="001B6B47"/>
    <w:rsid w:val="001B6D04"/>
    <w:rsid w:val="001C0472"/>
    <w:rsid w:val="001C192C"/>
    <w:rsid w:val="001C5519"/>
    <w:rsid w:val="001C5894"/>
    <w:rsid w:val="001C734F"/>
    <w:rsid w:val="001C74ED"/>
    <w:rsid w:val="001D1CF4"/>
    <w:rsid w:val="001D31F5"/>
    <w:rsid w:val="001D61CF"/>
    <w:rsid w:val="001E0C92"/>
    <w:rsid w:val="001E16CD"/>
    <w:rsid w:val="001E31FE"/>
    <w:rsid w:val="001E6805"/>
    <w:rsid w:val="001F42A4"/>
    <w:rsid w:val="001F56D6"/>
    <w:rsid w:val="001F5E79"/>
    <w:rsid w:val="001F668E"/>
    <w:rsid w:val="0020035C"/>
    <w:rsid w:val="00200C6F"/>
    <w:rsid w:val="00202B67"/>
    <w:rsid w:val="00203320"/>
    <w:rsid w:val="0020367C"/>
    <w:rsid w:val="0020633C"/>
    <w:rsid w:val="00207648"/>
    <w:rsid w:val="00210B2A"/>
    <w:rsid w:val="002116B7"/>
    <w:rsid w:val="0021303E"/>
    <w:rsid w:val="00216B5D"/>
    <w:rsid w:val="00220B98"/>
    <w:rsid w:val="00221DAA"/>
    <w:rsid w:val="00224829"/>
    <w:rsid w:val="002256CD"/>
    <w:rsid w:val="0023293F"/>
    <w:rsid w:val="00232EB1"/>
    <w:rsid w:val="00233166"/>
    <w:rsid w:val="0023411F"/>
    <w:rsid w:val="0023428F"/>
    <w:rsid w:val="00237EE8"/>
    <w:rsid w:val="00242294"/>
    <w:rsid w:val="00242AD1"/>
    <w:rsid w:val="00242CA1"/>
    <w:rsid w:val="00243777"/>
    <w:rsid w:val="00243B0C"/>
    <w:rsid w:val="0024665B"/>
    <w:rsid w:val="00246D2D"/>
    <w:rsid w:val="00253B6B"/>
    <w:rsid w:val="00254DC5"/>
    <w:rsid w:val="00255D46"/>
    <w:rsid w:val="00260FAC"/>
    <w:rsid w:val="002611E3"/>
    <w:rsid w:val="00262D94"/>
    <w:rsid w:val="0026309C"/>
    <w:rsid w:val="002675B6"/>
    <w:rsid w:val="00271A41"/>
    <w:rsid w:val="00272B5A"/>
    <w:rsid w:val="00272B7F"/>
    <w:rsid w:val="002732E3"/>
    <w:rsid w:val="0027362D"/>
    <w:rsid w:val="00275055"/>
    <w:rsid w:val="00276097"/>
    <w:rsid w:val="002763B0"/>
    <w:rsid w:val="002779DE"/>
    <w:rsid w:val="00277CEB"/>
    <w:rsid w:val="002838A6"/>
    <w:rsid w:val="0028517D"/>
    <w:rsid w:val="00291137"/>
    <w:rsid w:val="00293A76"/>
    <w:rsid w:val="002963B4"/>
    <w:rsid w:val="0029735B"/>
    <w:rsid w:val="00297EF3"/>
    <w:rsid w:val="00297F64"/>
    <w:rsid w:val="00297FE6"/>
    <w:rsid w:val="002A1CAF"/>
    <w:rsid w:val="002A2E06"/>
    <w:rsid w:val="002A43E6"/>
    <w:rsid w:val="002A5248"/>
    <w:rsid w:val="002B05A1"/>
    <w:rsid w:val="002B1BC3"/>
    <w:rsid w:val="002B296B"/>
    <w:rsid w:val="002B3948"/>
    <w:rsid w:val="002B4DCF"/>
    <w:rsid w:val="002B4DF8"/>
    <w:rsid w:val="002B649A"/>
    <w:rsid w:val="002B6915"/>
    <w:rsid w:val="002B6A02"/>
    <w:rsid w:val="002B7906"/>
    <w:rsid w:val="002C1FAF"/>
    <w:rsid w:val="002C2120"/>
    <w:rsid w:val="002C3676"/>
    <w:rsid w:val="002C4750"/>
    <w:rsid w:val="002C7232"/>
    <w:rsid w:val="002D16CA"/>
    <w:rsid w:val="002D1943"/>
    <w:rsid w:val="002D1BD5"/>
    <w:rsid w:val="002D31B4"/>
    <w:rsid w:val="002E07BA"/>
    <w:rsid w:val="002E0FBC"/>
    <w:rsid w:val="002E41E8"/>
    <w:rsid w:val="002E4A8F"/>
    <w:rsid w:val="002E4CC6"/>
    <w:rsid w:val="002E4F40"/>
    <w:rsid w:val="002E7907"/>
    <w:rsid w:val="002F2B33"/>
    <w:rsid w:val="002F356E"/>
    <w:rsid w:val="002F42ED"/>
    <w:rsid w:val="002F7CED"/>
    <w:rsid w:val="002F7EBD"/>
    <w:rsid w:val="00301976"/>
    <w:rsid w:val="00302CAA"/>
    <w:rsid w:val="0030419F"/>
    <w:rsid w:val="0030582C"/>
    <w:rsid w:val="00305AC1"/>
    <w:rsid w:val="00306BF4"/>
    <w:rsid w:val="00315630"/>
    <w:rsid w:val="00315749"/>
    <w:rsid w:val="00315825"/>
    <w:rsid w:val="00316601"/>
    <w:rsid w:val="00316C0A"/>
    <w:rsid w:val="00321BA3"/>
    <w:rsid w:val="0032786F"/>
    <w:rsid w:val="00330218"/>
    <w:rsid w:val="003311A7"/>
    <w:rsid w:val="00335EC7"/>
    <w:rsid w:val="00336239"/>
    <w:rsid w:val="00337564"/>
    <w:rsid w:val="00337D93"/>
    <w:rsid w:val="003403AE"/>
    <w:rsid w:val="003478E9"/>
    <w:rsid w:val="00351DCD"/>
    <w:rsid w:val="0035383C"/>
    <w:rsid w:val="00353AD2"/>
    <w:rsid w:val="00355266"/>
    <w:rsid w:val="00357046"/>
    <w:rsid w:val="00360FE5"/>
    <w:rsid w:val="00362B18"/>
    <w:rsid w:val="0036305D"/>
    <w:rsid w:val="0036427F"/>
    <w:rsid w:val="00365CDD"/>
    <w:rsid w:val="00367F69"/>
    <w:rsid w:val="00374661"/>
    <w:rsid w:val="003764DE"/>
    <w:rsid w:val="00380937"/>
    <w:rsid w:val="003819FF"/>
    <w:rsid w:val="00383EEB"/>
    <w:rsid w:val="00385D57"/>
    <w:rsid w:val="00386047"/>
    <w:rsid w:val="00391494"/>
    <w:rsid w:val="00392653"/>
    <w:rsid w:val="003935AD"/>
    <w:rsid w:val="00395104"/>
    <w:rsid w:val="00396A8A"/>
    <w:rsid w:val="003A6695"/>
    <w:rsid w:val="003A68C8"/>
    <w:rsid w:val="003A7C0F"/>
    <w:rsid w:val="003B1341"/>
    <w:rsid w:val="003B52C2"/>
    <w:rsid w:val="003B5773"/>
    <w:rsid w:val="003B7E0C"/>
    <w:rsid w:val="003C233F"/>
    <w:rsid w:val="003C3938"/>
    <w:rsid w:val="003C5CE6"/>
    <w:rsid w:val="003C6AEE"/>
    <w:rsid w:val="003C7D8C"/>
    <w:rsid w:val="003D0745"/>
    <w:rsid w:val="003D08B0"/>
    <w:rsid w:val="003D0A59"/>
    <w:rsid w:val="003D208D"/>
    <w:rsid w:val="003D5E50"/>
    <w:rsid w:val="003E0AB2"/>
    <w:rsid w:val="003E22EC"/>
    <w:rsid w:val="003E23BC"/>
    <w:rsid w:val="003E2C94"/>
    <w:rsid w:val="003E4178"/>
    <w:rsid w:val="003E4526"/>
    <w:rsid w:val="003E5083"/>
    <w:rsid w:val="003E6F48"/>
    <w:rsid w:val="003F102D"/>
    <w:rsid w:val="003F17EF"/>
    <w:rsid w:val="004021B0"/>
    <w:rsid w:val="00402CB9"/>
    <w:rsid w:val="00406753"/>
    <w:rsid w:val="00413060"/>
    <w:rsid w:val="00413061"/>
    <w:rsid w:val="004176C3"/>
    <w:rsid w:val="004236C8"/>
    <w:rsid w:val="00424A77"/>
    <w:rsid w:val="00430333"/>
    <w:rsid w:val="0043670C"/>
    <w:rsid w:val="00437378"/>
    <w:rsid w:val="00437AE0"/>
    <w:rsid w:val="00440F7F"/>
    <w:rsid w:val="00441B7E"/>
    <w:rsid w:val="00441FD5"/>
    <w:rsid w:val="0044255F"/>
    <w:rsid w:val="0044275B"/>
    <w:rsid w:val="004437C3"/>
    <w:rsid w:val="0045085F"/>
    <w:rsid w:val="00452B8F"/>
    <w:rsid w:val="00453B51"/>
    <w:rsid w:val="00453EDD"/>
    <w:rsid w:val="00454241"/>
    <w:rsid w:val="00455189"/>
    <w:rsid w:val="00455379"/>
    <w:rsid w:val="00455A03"/>
    <w:rsid w:val="0045607D"/>
    <w:rsid w:val="004563BE"/>
    <w:rsid w:val="004572BB"/>
    <w:rsid w:val="00460015"/>
    <w:rsid w:val="004610C6"/>
    <w:rsid w:val="00461172"/>
    <w:rsid w:val="004662C4"/>
    <w:rsid w:val="0047038F"/>
    <w:rsid w:val="0047083C"/>
    <w:rsid w:val="004710DC"/>
    <w:rsid w:val="00476854"/>
    <w:rsid w:val="00476E70"/>
    <w:rsid w:val="004771CF"/>
    <w:rsid w:val="00477A60"/>
    <w:rsid w:val="00481A15"/>
    <w:rsid w:val="00482EF6"/>
    <w:rsid w:val="00482F07"/>
    <w:rsid w:val="004866F3"/>
    <w:rsid w:val="00487DA5"/>
    <w:rsid w:val="00487F49"/>
    <w:rsid w:val="00493965"/>
    <w:rsid w:val="004A234A"/>
    <w:rsid w:val="004A2788"/>
    <w:rsid w:val="004A27F6"/>
    <w:rsid w:val="004A2C46"/>
    <w:rsid w:val="004A2F66"/>
    <w:rsid w:val="004A359C"/>
    <w:rsid w:val="004A4649"/>
    <w:rsid w:val="004A79A2"/>
    <w:rsid w:val="004A7D38"/>
    <w:rsid w:val="004B091F"/>
    <w:rsid w:val="004B0C65"/>
    <w:rsid w:val="004B369C"/>
    <w:rsid w:val="004B4A8C"/>
    <w:rsid w:val="004B64DC"/>
    <w:rsid w:val="004C0635"/>
    <w:rsid w:val="004C24F8"/>
    <w:rsid w:val="004C4EC0"/>
    <w:rsid w:val="004C5620"/>
    <w:rsid w:val="004D31AF"/>
    <w:rsid w:val="004E22A0"/>
    <w:rsid w:val="004E3BF9"/>
    <w:rsid w:val="004E7D6D"/>
    <w:rsid w:val="004F30F4"/>
    <w:rsid w:val="004F311F"/>
    <w:rsid w:val="004F5033"/>
    <w:rsid w:val="004F5BE0"/>
    <w:rsid w:val="00501179"/>
    <w:rsid w:val="00501770"/>
    <w:rsid w:val="00501AD7"/>
    <w:rsid w:val="00504BFA"/>
    <w:rsid w:val="00505531"/>
    <w:rsid w:val="00522BA4"/>
    <w:rsid w:val="00523781"/>
    <w:rsid w:val="00527F1C"/>
    <w:rsid w:val="005302C3"/>
    <w:rsid w:val="00532148"/>
    <w:rsid w:val="00534715"/>
    <w:rsid w:val="0053569F"/>
    <w:rsid w:val="00536E19"/>
    <w:rsid w:val="00541A42"/>
    <w:rsid w:val="00541CEA"/>
    <w:rsid w:val="00542F6D"/>
    <w:rsid w:val="005431B8"/>
    <w:rsid w:val="00543574"/>
    <w:rsid w:val="00543C44"/>
    <w:rsid w:val="005444BB"/>
    <w:rsid w:val="005458B2"/>
    <w:rsid w:val="00545A23"/>
    <w:rsid w:val="00547E25"/>
    <w:rsid w:val="00550223"/>
    <w:rsid w:val="00550828"/>
    <w:rsid w:val="005515C2"/>
    <w:rsid w:val="00554D54"/>
    <w:rsid w:val="00556495"/>
    <w:rsid w:val="00557965"/>
    <w:rsid w:val="0056018C"/>
    <w:rsid w:val="00561010"/>
    <w:rsid w:val="005628AC"/>
    <w:rsid w:val="00562933"/>
    <w:rsid w:val="005632E3"/>
    <w:rsid w:val="00564660"/>
    <w:rsid w:val="00566CEC"/>
    <w:rsid w:val="0057314D"/>
    <w:rsid w:val="00573191"/>
    <w:rsid w:val="00576737"/>
    <w:rsid w:val="005776F3"/>
    <w:rsid w:val="005800AC"/>
    <w:rsid w:val="00580601"/>
    <w:rsid w:val="00582614"/>
    <w:rsid w:val="005837D3"/>
    <w:rsid w:val="00591544"/>
    <w:rsid w:val="00593622"/>
    <w:rsid w:val="00593FB5"/>
    <w:rsid w:val="005941F1"/>
    <w:rsid w:val="005952DD"/>
    <w:rsid w:val="005975A4"/>
    <w:rsid w:val="005A1976"/>
    <w:rsid w:val="005A2078"/>
    <w:rsid w:val="005A3C07"/>
    <w:rsid w:val="005A4CED"/>
    <w:rsid w:val="005B42FB"/>
    <w:rsid w:val="005B46B6"/>
    <w:rsid w:val="005B54CD"/>
    <w:rsid w:val="005B7F1B"/>
    <w:rsid w:val="005C1C4E"/>
    <w:rsid w:val="005C4215"/>
    <w:rsid w:val="005C42CF"/>
    <w:rsid w:val="005C4793"/>
    <w:rsid w:val="005C5DEF"/>
    <w:rsid w:val="005D139C"/>
    <w:rsid w:val="005D236E"/>
    <w:rsid w:val="005D26DC"/>
    <w:rsid w:val="005D4F84"/>
    <w:rsid w:val="005E20D2"/>
    <w:rsid w:val="005E20EF"/>
    <w:rsid w:val="005E3FBE"/>
    <w:rsid w:val="005E441D"/>
    <w:rsid w:val="005E49B5"/>
    <w:rsid w:val="005E50D5"/>
    <w:rsid w:val="005E67A5"/>
    <w:rsid w:val="005E733D"/>
    <w:rsid w:val="005E759A"/>
    <w:rsid w:val="00601727"/>
    <w:rsid w:val="00601C65"/>
    <w:rsid w:val="00602011"/>
    <w:rsid w:val="00602E6F"/>
    <w:rsid w:val="00605758"/>
    <w:rsid w:val="00607D0B"/>
    <w:rsid w:val="0061034B"/>
    <w:rsid w:val="00611DAC"/>
    <w:rsid w:val="0061220B"/>
    <w:rsid w:val="00615360"/>
    <w:rsid w:val="00616445"/>
    <w:rsid w:val="00620133"/>
    <w:rsid w:val="0062248C"/>
    <w:rsid w:val="00624A07"/>
    <w:rsid w:val="00625722"/>
    <w:rsid w:val="00627853"/>
    <w:rsid w:val="006326B8"/>
    <w:rsid w:val="00633FA2"/>
    <w:rsid w:val="006359D9"/>
    <w:rsid w:val="00635DEB"/>
    <w:rsid w:val="00636732"/>
    <w:rsid w:val="00640759"/>
    <w:rsid w:val="00640C9F"/>
    <w:rsid w:val="00650248"/>
    <w:rsid w:val="00652297"/>
    <w:rsid w:val="006524F7"/>
    <w:rsid w:val="006566A3"/>
    <w:rsid w:val="0065675A"/>
    <w:rsid w:val="006666A1"/>
    <w:rsid w:val="006673EB"/>
    <w:rsid w:val="0066746D"/>
    <w:rsid w:val="00667C20"/>
    <w:rsid w:val="00674BBE"/>
    <w:rsid w:val="00676D32"/>
    <w:rsid w:val="00677CC7"/>
    <w:rsid w:val="006840E0"/>
    <w:rsid w:val="00684903"/>
    <w:rsid w:val="00686D84"/>
    <w:rsid w:val="00691D13"/>
    <w:rsid w:val="006924AC"/>
    <w:rsid w:val="00693112"/>
    <w:rsid w:val="006935EA"/>
    <w:rsid w:val="006A7274"/>
    <w:rsid w:val="006A7680"/>
    <w:rsid w:val="006B05C2"/>
    <w:rsid w:val="006B240A"/>
    <w:rsid w:val="006B26A5"/>
    <w:rsid w:val="006B3A5A"/>
    <w:rsid w:val="006B5510"/>
    <w:rsid w:val="006B552F"/>
    <w:rsid w:val="006B5696"/>
    <w:rsid w:val="006B63DA"/>
    <w:rsid w:val="006C117B"/>
    <w:rsid w:val="006C1FB9"/>
    <w:rsid w:val="006C20A4"/>
    <w:rsid w:val="006C270C"/>
    <w:rsid w:val="006C36F8"/>
    <w:rsid w:val="006C5931"/>
    <w:rsid w:val="006C5C8C"/>
    <w:rsid w:val="006C668F"/>
    <w:rsid w:val="006C7219"/>
    <w:rsid w:val="006D1170"/>
    <w:rsid w:val="006D1FFF"/>
    <w:rsid w:val="006D203D"/>
    <w:rsid w:val="006E0411"/>
    <w:rsid w:val="006E0BF8"/>
    <w:rsid w:val="006E1124"/>
    <w:rsid w:val="006E1925"/>
    <w:rsid w:val="006E2164"/>
    <w:rsid w:val="006E345A"/>
    <w:rsid w:val="006E4B11"/>
    <w:rsid w:val="006E58D4"/>
    <w:rsid w:val="006E6222"/>
    <w:rsid w:val="006E69C2"/>
    <w:rsid w:val="006E719B"/>
    <w:rsid w:val="006E755B"/>
    <w:rsid w:val="006F0848"/>
    <w:rsid w:val="006F47DF"/>
    <w:rsid w:val="006F4C88"/>
    <w:rsid w:val="006F561A"/>
    <w:rsid w:val="006F6B59"/>
    <w:rsid w:val="006F7CF4"/>
    <w:rsid w:val="007008F7"/>
    <w:rsid w:val="00701B6F"/>
    <w:rsid w:val="00702436"/>
    <w:rsid w:val="00704169"/>
    <w:rsid w:val="0070443C"/>
    <w:rsid w:val="0070525F"/>
    <w:rsid w:val="0071061C"/>
    <w:rsid w:val="00711730"/>
    <w:rsid w:val="00713B36"/>
    <w:rsid w:val="00715139"/>
    <w:rsid w:val="00717CA8"/>
    <w:rsid w:val="007202A6"/>
    <w:rsid w:val="00721183"/>
    <w:rsid w:val="007226EC"/>
    <w:rsid w:val="0072562C"/>
    <w:rsid w:val="00726AD6"/>
    <w:rsid w:val="00731968"/>
    <w:rsid w:val="00736DA3"/>
    <w:rsid w:val="00740077"/>
    <w:rsid w:val="00740E32"/>
    <w:rsid w:val="00741D2F"/>
    <w:rsid w:val="0074276D"/>
    <w:rsid w:val="00742E8C"/>
    <w:rsid w:val="00746CA9"/>
    <w:rsid w:val="007472E3"/>
    <w:rsid w:val="00750C35"/>
    <w:rsid w:val="00751105"/>
    <w:rsid w:val="0075121B"/>
    <w:rsid w:val="00753CC7"/>
    <w:rsid w:val="00754D66"/>
    <w:rsid w:val="0075663F"/>
    <w:rsid w:val="00756FC3"/>
    <w:rsid w:val="007614D0"/>
    <w:rsid w:val="00762231"/>
    <w:rsid w:val="00763530"/>
    <w:rsid w:val="0076388D"/>
    <w:rsid w:val="00765E9E"/>
    <w:rsid w:val="007776F2"/>
    <w:rsid w:val="00781325"/>
    <w:rsid w:val="007829A9"/>
    <w:rsid w:val="00786BB9"/>
    <w:rsid w:val="0079073C"/>
    <w:rsid w:val="00790AF2"/>
    <w:rsid w:val="0079190C"/>
    <w:rsid w:val="00791D89"/>
    <w:rsid w:val="00793683"/>
    <w:rsid w:val="00794771"/>
    <w:rsid w:val="00796BCC"/>
    <w:rsid w:val="0079723A"/>
    <w:rsid w:val="0079754C"/>
    <w:rsid w:val="007A217D"/>
    <w:rsid w:val="007A3C4E"/>
    <w:rsid w:val="007A6427"/>
    <w:rsid w:val="007A7E3B"/>
    <w:rsid w:val="007B288A"/>
    <w:rsid w:val="007B3522"/>
    <w:rsid w:val="007B503B"/>
    <w:rsid w:val="007B50DA"/>
    <w:rsid w:val="007B6526"/>
    <w:rsid w:val="007C146F"/>
    <w:rsid w:val="007C2C75"/>
    <w:rsid w:val="007C2F18"/>
    <w:rsid w:val="007C41FB"/>
    <w:rsid w:val="007C61C8"/>
    <w:rsid w:val="007C6886"/>
    <w:rsid w:val="007C7223"/>
    <w:rsid w:val="007D0479"/>
    <w:rsid w:val="007D1149"/>
    <w:rsid w:val="007D18C0"/>
    <w:rsid w:val="007D3D82"/>
    <w:rsid w:val="007D3E44"/>
    <w:rsid w:val="007D4EA7"/>
    <w:rsid w:val="007D5400"/>
    <w:rsid w:val="007D76EE"/>
    <w:rsid w:val="007E0898"/>
    <w:rsid w:val="007E1BF2"/>
    <w:rsid w:val="007E2402"/>
    <w:rsid w:val="007E5CFF"/>
    <w:rsid w:val="007E5E75"/>
    <w:rsid w:val="007E5FBD"/>
    <w:rsid w:val="007F1410"/>
    <w:rsid w:val="007F5F3F"/>
    <w:rsid w:val="008058CB"/>
    <w:rsid w:val="00807CC8"/>
    <w:rsid w:val="00817C46"/>
    <w:rsid w:val="00822FE7"/>
    <w:rsid w:val="008234EA"/>
    <w:rsid w:val="00823EC7"/>
    <w:rsid w:val="00824146"/>
    <w:rsid w:val="00827D72"/>
    <w:rsid w:val="00833B77"/>
    <w:rsid w:val="00833F33"/>
    <w:rsid w:val="00836630"/>
    <w:rsid w:val="00840A0D"/>
    <w:rsid w:val="00841ACD"/>
    <w:rsid w:val="00845157"/>
    <w:rsid w:val="00851224"/>
    <w:rsid w:val="008525AE"/>
    <w:rsid w:val="00852D44"/>
    <w:rsid w:val="00861693"/>
    <w:rsid w:val="00863705"/>
    <w:rsid w:val="008657D3"/>
    <w:rsid w:val="008658DF"/>
    <w:rsid w:val="008667E7"/>
    <w:rsid w:val="00872D63"/>
    <w:rsid w:val="008733AA"/>
    <w:rsid w:val="00877FC9"/>
    <w:rsid w:val="008807F3"/>
    <w:rsid w:val="00883521"/>
    <w:rsid w:val="00884FCD"/>
    <w:rsid w:val="00885EC5"/>
    <w:rsid w:val="00886287"/>
    <w:rsid w:val="0088646C"/>
    <w:rsid w:val="008868DC"/>
    <w:rsid w:val="008937C7"/>
    <w:rsid w:val="00895CF7"/>
    <w:rsid w:val="00896A02"/>
    <w:rsid w:val="008A0AA7"/>
    <w:rsid w:val="008A2DAE"/>
    <w:rsid w:val="008A6214"/>
    <w:rsid w:val="008B0CD0"/>
    <w:rsid w:val="008B14F2"/>
    <w:rsid w:val="008B3629"/>
    <w:rsid w:val="008B368C"/>
    <w:rsid w:val="008B44CF"/>
    <w:rsid w:val="008B57D4"/>
    <w:rsid w:val="008C6B29"/>
    <w:rsid w:val="008D0580"/>
    <w:rsid w:val="008D5730"/>
    <w:rsid w:val="008D7A54"/>
    <w:rsid w:val="008E3698"/>
    <w:rsid w:val="008E3C30"/>
    <w:rsid w:val="008E6657"/>
    <w:rsid w:val="008E76BA"/>
    <w:rsid w:val="008E7E5C"/>
    <w:rsid w:val="008F46C0"/>
    <w:rsid w:val="008F6204"/>
    <w:rsid w:val="008F6E16"/>
    <w:rsid w:val="00900204"/>
    <w:rsid w:val="00901DD6"/>
    <w:rsid w:val="00902BF9"/>
    <w:rsid w:val="00903B12"/>
    <w:rsid w:val="00905EF7"/>
    <w:rsid w:val="00906612"/>
    <w:rsid w:val="00911AAC"/>
    <w:rsid w:val="00911E99"/>
    <w:rsid w:val="00914F26"/>
    <w:rsid w:val="00915BE8"/>
    <w:rsid w:val="00917DD0"/>
    <w:rsid w:val="009205C0"/>
    <w:rsid w:val="00920A62"/>
    <w:rsid w:val="00920FEB"/>
    <w:rsid w:val="00922935"/>
    <w:rsid w:val="00923AF1"/>
    <w:rsid w:val="009252B5"/>
    <w:rsid w:val="009261AF"/>
    <w:rsid w:val="00926C8E"/>
    <w:rsid w:val="009278DA"/>
    <w:rsid w:val="0092798E"/>
    <w:rsid w:val="00927A05"/>
    <w:rsid w:val="009303FB"/>
    <w:rsid w:val="00930C71"/>
    <w:rsid w:val="00931190"/>
    <w:rsid w:val="0093366C"/>
    <w:rsid w:val="009341FC"/>
    <w:rsid w:val="00936EE0"/>
    <w:rsid w:val="009375B8"/>
    <w:rsid w:val="00941F4D"/>
    <w:rsid w:val="00942EE8"/>
    <w:rsid w:val="00943C6F"/>
    <w:rsid w:val="00947FED"/>
    <w:rsid w:val="009518B1"/>
    <w:rsid w:val="0096188D"/>
    <w:rsid w:val="00965C66"/>
    <w:rsid w:val="00965FB7"/>
    <w:rsid w:val="0096711B"/>
    <w:rsid w:val="00970396"/>
    <w:rsid w:val="009719D1"/>
    <w:rsid w:val="009727C3"/>
    <w:rsid w:val="009728E1"/>
    <w:rsid w:val="00975453"/>
    <w:rsid w:val="0097575F"/>
    <w:rsid w:val="00982685"/>
    <w:rsid w:val="00983766"/>
    <w:rsid w:val="009837DB"/>
    <w:rsid w:val="009844E0"/>
    <w:rsid w:val="00986032"/>
    <w:rsid w:val="00987750"/>
    <w:rsid w:val="0099142B"/>
    <w:rsid w:val="00992257"/>
    <w:rsid w:val="00993904"/>
    <w:rsid w:val="00997B63"/>
    <w:rsid w:val="009A3A95"/>
    <w:rsid w:val="009A46E9"/>
    <w:rsid w:val="009A584A"/>
    <w:rsid w:val="009A62D4"/>
    <w:rsid w:val="009A7ADF"/>
    <w:rsid w:val="009B2222"/>
    <w:rsid w:val="009B411D"/>
    <w:rsid w:val="009B7E49"/>
    <w:rsid w:val="009C4751"/>
    <w:rsid w:val="009C709F"/>
    <w:rsid w:val="009C7E9B"/>
    <w:rsid w:val="009D0B00"/>
    <w:rsid w:val="009D164C"/>
    <w:rsid w:val="009D2CA9"/>
    <w:rsid w:val="009D33EA"/>
    <w:rsid w:val="009D532E"/>
    <w:rsid w:val="009D663F"/>
    <w:rsid w:val="009E05DF"/>
    <w:rsid w:val="009E2A56"/>
    <w:rsid w:val="009E5249"/>
    <w:rsid w:val="009E56E1"/>
    <w:rsid w:val="009E736B"/>
    <w:rsid w:val="009F353B"/>
    <w:rsid w:val="009F3A85"/>
    <w:rsid w:val="009F4176"/>
    <w:rsid w:val="009F73F0"/>
    <w:rsid w:val="009F76F7"/>
    <w:rsid w:val="00A0095E"/>
    <w:rsid w:val="00A030ED"/>
    <w:rsid w:val="00A05595"/>
    <w:rsid w:val="00A0621A"/>
    <w:rsid w:val="00A10243"/>
    <w:rsid w:val="00A10CBE"/>
    <w:rsid w:val="00A12F28"/>
    <w:rsid w:val="00A12F70"/>
    <w:rsid w:val="00A15904"/>
    <w:rsid w:val="00A21D7C"/>
    <w:rsid w:val="00A22B8F"/>
    <w:rsid w:val="00A235EA"/>
    <w:rsid w:val="00A23B94"/>
    <w:rsid w:val="00A25203"/>
    <w:rsid w:val="00A26E29"/>
    <w:rsid w:val="00A357CD"/>
    <w:rsid w:val="00A3581F"/>
    <w:rsid w:val="00A365D1"/>
    <w:rsid w:val="00A42339"/>
    <w:rsid w:val="00A426F6"/>
    <w:rsid w:val="00A45014"/>
    <w:rsid w:val="00A463D8"/>
    <w:rsid w:val="00A472EB"/>
    <w:rsid w:val="00A51BCD"/>
    <w:rsid w:val="00A52337"/>
    <w:rsid w:val="00A53209"/>
    <w:rsid w:val="00A53C90"/>
    <w:rsid w:val="00A5527F"/>
    <w:rsid w:val="00A56A0A"/>
    <w:rsid w:val="00A622C8"/>
    <w:rsid w:val="00A63D5C"/>
    <w:rsid w:val="00A6529C"/>
    <w:rsid w:val="00A6626A"/>
    <w:rsid w:val="00A7032B"/>
    <w:rsid w:val="00A70A51"/>
    <w:rsid w:val="00A70D7A"/>
    <w:rsid w:val="00A721FD"/>
    <w:rsid w:val="00A725F7"/>
    <w:rsid w:val="00A7366F"/>
    <w:rsid w:val="00A74F37"/>
    <w:rsid w:val="00A7593A"/>
    <w:rsid w:val="00A7600C"/>
    <w:rsid w:val="00A80298"/>
    <w:rsid w:val="00A81DE2"/>
    <w:rsid w:val="00A840C0"/>
    <w:rsid w:val="00A8566F"/>
    <w:rsid w:val="00A86245"/>
    <w:rsid w:val="00A90FA0"/>
    <w:rsid w:val="00A91FA3"/>
    <w:rsid w:val="00A9657F"/>
    <w:rsid w:val="00A967FE"/>
    <w:rsid w:val="00A976FC"/>
    <w:rsid w:val="00AA08ED"/>
    <w:rsid w:val="00AA0C82"/>
    <w:rsid w:val="00AA1549"/>
    <w:rsid w:val="00AA613C"/>
    <w:rsid w:val="00AB00E0"/>
    <w:rsid w:val="00AB25A8"/>
    <w:rsid w:val="00AB4E3C"/>
    <w:rsid w:val="00AC128F"/>
    <w:rsid w:val="00AC13B9"/>
    <w:rsid w:val="00AC4612"/>
    <w:rsid w:val="00AD1529"/>
    <w:rsid w:val="00AD4544"/>
    <w:rsid w:val="00AD609E"/>
    <w:rsid w:val="00AD6A28"/>
    <w:rsid w:val="00AD6D3F"/>
    <w:rsid w:val="00AD715F"/>
    <w:rsid w:val="00AD73EB"/>
    <w:rsid w:val="00AE069D"/>
    <w:rsid w:val="00AE0C5B"/>
    <w:rsid w:val="00AE0DED"/>
    <w:rsid w:val="00AE2755"/>
    <w:rsid w:val="00AE5D5D"/>
    <w:rsid w:val="00AF0450"/>
    <w:rsid w:val="00AF4EEF"/>
    <w:rsid w:val="00B00C19"/>
    <w:rsid w:val="00B00CDA"/>
    <w:rsid w:val="00B01839"/>
    <w:rsid w:val="00B027F7"/>
    <w:rsid w:val="00B03284"/>
    <w:rsid w:val="00B03B18"/>
    <w:rsid w:val="00B03D36"/>
    <w:rsid w:val="00B04083"/>
    <w:rsid w:val="00B04A97"/>
    <w:rsid w:val="00B13095"/>
    <w:rsid w:val="00B17698"/>
    <w:rsid w:val="00B26563"/>
    <w:rsid w:val="00B32E04"/>
    <w:rsid w:val="00B33CEF"/>
    <w:rsid w:val="00B349F7"/>
    <w:rsid w:val="00B364CD"/>
    <w:rsid w:val="00B40C9A"/>
    <w:rsid w:val="00B41E5B"/>
    <w:rsid w:val="00B43A9A"/>
    <w:rsid w:val="00B450F1"/>
    <w:rsid w:val="00B47BAF"/>
    <w:rsid w:val="00B5095A"/>
    <w:rsid w:val="00B50E1C"/>
    <w:rsid w:val="00B52199"/>
    <w:rsid w:val="00B52ABC"/>
    <w:rsid w:val="00B52C50"/>
    <w:rsid w:val="00B53B68"/>
    <w:rsid w:val="00B53DAB"/>
    <w:rsid w:val="00B55DE1"/>
    <w:rsid w:val="00B56129"/>
    <w:rsid w:val="00B60487"/>
    <w:rsid w:val="00B6049F"/>
    <w:rsid w:val="00B63B85"/>
    <w:rsid w:val="00B67FB0"/>
    <w:rsid w:val="00B71BC8"/>
    <w:rsid w:val="00B73401"/>
    <w:rsid w:val="00B740B4"/>
    <w:rsid w:val="00B747AA"/>
    <w:rsid w:val="00B747C6"/>
    <w:rsid w:val="00B7722F"/>
    <w:rsid w:val="00B77C81"/>
    <w:rsid w:val="00B82C4E"/>
    <w:rsid w:val="00B847BE"/>
    <w:rsid w:val="00B8562C"/>
    <w:rsid w:val="00B86C6D"/>
    <w:rsid w:val="00B8751D"/>
    <w:rsid w:val="00B87967"/>
    <w:rsid w:val="00B90C02"/>
    <w:rsid w:val="00B90C1A"/>
    <w:rsid w:val="00B94074"/>
    <w:rsid w:val="00B945D4"/>
    <w:rsid w:val="00BA651C"/>
    <w:rsid w:val="00BB0B04"/>
    <w:rsid w:val="00BB5B37"/>
    <w:rsid w:val="00BB79A6"/>
    <w:rsid w:val="00BC034C"/>
    <w:rsid w:val="00BC1674"/>
    <w:rsid w:val="00BC19D1"/>
    <w:rsid w:val="00BC4C37"/>
    <w:rsid w:val="00BC7D46"/>
    <w:rsid w:val="00BD078D"/>
    <w:rsid w:val="00BD2725"/>
    <w:rsid w:val="00BD383B"/>
    <w:rsid w:val="00BE5DF6"/>
    <w:rsid w:val="00BE75BB"/>
    <w:rsid w:val="00BF115D"/>
    <w:rsid w:val="00BF1566"/>
    <w:rsid w:val="00BF1BC8"/>
    <w:rsid w:val="00BF29CC"/>
    <w:rsid w:val="00BF372C"/>
    <w:rsid w:val="00BF5C69"/>
    <w:rsid w:val="00BF70F8"/>
    <w:rsid w:val="00BF7CD3"/>
    <w:rsid w:val="00C002FC"/>
    <w:rsid w:val="00C01545"/>
    <w:rsid w:val="00C03215"/>
    <w:rsid w:val="00C1198B"/>
    <w:rsid w:val="00C11C13"/>
    <w:rsid w:val="00C12F50"/>
    <w:rsid w:val="00C134A7"/>
    <w:rsid w:val="00C174C9"/>
    <w:rsid w:val="00C201A2"/>
    <w:rsid w:val="00C23A63"/>
    <w:rsid w:val="00C30022"/>
    <w:rsid w:val="00C31B45"/>
    <w:rsid w:val="00C31B83"/>
    <w:rsid w:val="00C34CA4"/>
    <w:rsid w:val="00C34FE9"/>
    <w:rsid w:val="00C36174"/>
    <w:rsid w:val="00C37F6F"/>
    <w:rsid w:val="00C40A08"/>
    <w:rsid w:val="00C4445A"/>
    <w:rsid w:val="00C5233B"/>
    <w:rsid w:val="00C6083D"/>
    <w:rsid w:val="00C61050"/>
    <w:rsid w:val="00C61073"/>
    <w:rsid w:val="00C621FB"/>
    <w:rsid w:val="00C62E76"/>
    <w:rsid w:val="00C7126D"/>
    <w:rsid w:val="00C736F0"/>
    <w:rsid w:val="00C75216"/>
    <w:rsid w:val="00C75704"/>
    <w:rsid w:val="00C75D80"/>
    <w:rsid w:val="00C768C9"/>
    <w:rsid w:val="00C8051F"/>
    <w:rsid w:val="00C80AC2"/>
    <w:rsid w:val="00C81493"/>
    <w:rsid w:val="00C81BED"/>
    <w:rsid w:val="00C907C3"/>
    <w:rsid w:val="00C93BC8"/>
    <w:rsid w:val="00C94F35"/>
    <w:rsid w:val="00C956A8"/>
    <w:rsid w:val="00C9703E"/>
    <w:rsid w:val="00CA5CBA"/>
    <w:rsid w:val="00CA6189"/>
    <w:rsid w:val="00CA6D20"/>
    <w:rsid w:val="00CB2053"/>
    <w:rsid w:val="00CB5401"/>
    <w:rsid w:val="00CB7032"/>
    <w:rsid w:val="00CC1939"/>
    <w:rsid w:val="00CC2524"/>
    <w:rsid w:val="00CC4BD0"/>
    <w:rsid w:val="00CC65C1"/>
    <w:rsid w:val="00CD0631"/>
    <w:rsid w:val="00CD11A0"/>
    <w:rsid w:val="00CD38E2"/>
    <w:rsid w:val="00CD4324"/>
    <w:rsid w:val="00CD587B"/>
    <w:rsid w:val="00CD624C"/>
    <w:rsid w:val="00CD63D4"/>
    <w:rsid w:val="00CE0835"/>
    <w:rsid w:val="00CE0F57"/>
    <w:rsid w:val="00CE1510"/>
    <w:rsid w:val="00CE2B79"/>
    <w:rsid w:val="00CE3A9B"/>
    <w:rsid w:val="00CE711F"/>
    <w:rsid w:val="00CF1CCE"/>
    <w:rsid w:val="00CF2818"/>
    <w:rsid w:val="00CF3981"/>
    <w:rsid w:val="00CF411B"/>
    <w:rsid w:val="00CF490F"/>
    <w:rsid w:val="00CF5C6F"/>
    <w:rsid w:val="00CF5D8A"/>
    <w:rsid w:val="00D00A71"/>
    <w:rsid w:val="00D0131D"/>
    <w:rsid w:val="00D048D7"/>
    <w:rsid w:val="00D1246A"/>
    <w:rsid w:val="00D20C30"/>
    <w:rsid w:val="00D21073"/>
    <w:rsid w:val="00D21081"/>
    <w:rsid w:val="00D22053"/>
    <w:rsid w:val="00D22DB3"/>
    <w:rsid w:val="00D24B43"/>
    <w:rsid w:val="00D33BC7"/>
    <w:rsid w:val="00D3572D"/>
    <w:rsid w:val="00D37DFE"/>
    <w:rsid w:val="00D37EEB"/>
    <w:rsid w:val="00D41379"/>
    <w:rsid w:val="00D41D6C"/>
    <w:rsid w:val="00D42B54"/>
    <w:rsid w:val="00D463A7"/>
    <w:rsid w:val="00D5140A"/>
    <w:rsid w:val="00D52F3F"/>
    <w:rsid w:val="00D53215"/>
    <w:rsid w:val="00D5555E"/>
    <w:rsid w:val="00D55D13"/>
    <w:rsid w:val="00D575C0"/>
    <w:rsid w:val="00D67265"/>
    <w:rsid w:val="00D70D22"/>
    <w:rsid w:val="00D732A1"/>
    <w:rsid w:val="00D74460"/>
    <w:rsid w:val="00D76766"/>
    <w:rsid w:val="00D76AA9"/>
    <w:rsid w:val="00D84085"/>
    <w:rsid w:val="00D84A54"/>
    <w:rsid w:val="00D84DA0"/>
    <w:rsid w:val="00D94134"/>
    <w:rsid w:val="00D941E4"/>
    <w:rsid w:val="00D943E6"/>
    <w:rsid w:val="00D963A5"/>
    <w:rsid w:val="00D96A7C"/>
    <w:rsid w:val="00D96C3C"/>
    <w:rsid w:val="00DA2389"/>
    <w:rsid w:val="00DA2BA1"/>
    <w:rsid w:val="00DA6511"/>
    <w:rsid w:val="00DA69BE"/>
    <w:rsid w:val="00DB00E0"/>
    <w:rsid w:val="00DB0519"/>
    <w:rsid w:val="00DB26CC"/>
    <w:rsid w:val="00DB288E"/>
    <w:rsid w:val="00DB55B0"/>
    <w:rsid w:val="00DB5AD3"/>
    <w:rsid w:val="00DB697F"/>
    <w:rsid w:val="00DB7FDD"/>
    <w:rsid w:val="00DC10F3"/>
    <w:rsid w:val="00DC34AF"/>
    <w:rsid w:val="00DC4ECB"/>
    <w:rsid w:val="00DC6596"/>
    <w:rsid w:val="00DC760D"/>
    <w:rsid w:val="00DD23FD"/>
    <w:rsid w:val="00DD3530"/>
    <w:rsid w:val="00DD3D86"/>
    <w:rsid w:val="00DE0494"/>
    <w:rsid w:val="00DE1422"/>
    <w:rsid w:val="00DE16A8"/>
    <w:rsid w:val="00DE17A0"/>
    <w:rsid w:val="00DE3C00"/>
    <w:rsid w:val="00DE66AB"/>
    <w:rsid w:val="00DE7738"/>
    <w:rsid w:val="00DF2097"/>
    <w:rsid w:val="00DF3AC7"/>
    <w:rsid w:val="00DF7B53"/>
    <w:rsid w:val="00E01150"/>
    <w:rsid w:val="00E02CBB"/>
    <w:rsid w:val="00E04068"/>
    <w:rsid w:val="00E04CB4"/>
    <w:rsid w:val="00E10D16"/>
    <w:rsid w:val="00E11A52"/>
    <w:rsid w:val="00E13F85"/>
    <w:rsid w:val="00E149FC"/>
    <w:rsid w:val="00E14D7C"/>
    <w:rsid w:val="00E173A3"/>
    <w:rsid w:val="00E20365"/>
    <w:rsid w:val="00E20549"/>
    <w:rsid w:val="00E21596"/>
    <w:rsid w:val="00E23ADA"/>
    <w:rsid w:val="00E26ADE"/>
    <w:rsid w:val="00E307AB"/>
    <w:rsid w:val="00E33861"/>
    <w:rsid w:val="00E3431F"/>
    <w:rsid w:val="00E368C3"/>
    <w:rsid w:val="00E369A9"/>
    <w:rsid w:val="00E36D9E"/>
    <w:rsid w:val="00E42B66"/>
    <w:rsid w:val="00E457EF"/>
    <w:rsid w:val="00E461C3"/>
    <w:rsid w:val="00E46995"/>
    <w:rsid w:val="00E50628"/>
    <w:rsid w:val="00E506F1"/>
    <w:rsid w:val="00E50B85"/>
    <w:rsid w:val="00E50E1D"/>
    <w:rsid w:val="00E538EC"/>
    <w:rsid w:val="00E5462D"/>
    <w:rsid w:val="00E556B6"/>
    <w:rsid w:val="00E562E1"/>
    <w:rsid w:val="00E5676A"/>
    <w:rsid w:val="00E57116"/>
    <w:rsid w:val="00E572B5"/>
    <w:rsid w:val="00E60A24"/>
    <w:rsid w:val="00E61453"/>
    <w:rsid w:val="00E636CF"/>
    <w:rsid w:val="00E63C47"/>
    <w:rsid w:val="00E63F07"/>
    <w:rsid w:val="00E66C17"/>
    <w:rsid w:val="00E703C4"/>
    <w:rsid w:val="00E713DF"/>
    <w:rsid w:val="00E71E09"/>
    <w:rsid w:val="00E73D6A"/>
    <w:rsid w:val="00E7556D"/>
    <w:rsid w:val="00E76399"/>
    <w:rsid w:val="00E76E43"/>
    <w:rsid w:val="00E80A30"/>
    <w:rsid w:val="00E80FD0"/>
    <w:rsid w:val="00E82BE4"/>
    <w:rsid w:val="00E83BCA"/>
    <w:rsid w:val="00E84406"/>
    <w:rsid w:val="00E84437"/>
    <w:rsid w:val="00E849DB"/>
    <w:rsid w:val="00E87175"/>
    <w:rsid w:val="00E951A9"/>
    <w:rsid w:val="00E953B0"/>
    <w:rsid w:val="00E96553"/>
    <w:rsid w:val="00E97D2A"/>
    <w:rsid w:val="00E97D3D"/>
    <w:rsid w:val="00EA204D"/>
    <w:rsid w:val="00EA268C"/>
    <w:rsid w:val="00EA2780"/>
    <w:rsid w:val="00EA6AE9"/>
    <w:rsid w:val="00EB2381"/>
    <w:rsid w:val="00EB4A51"/>
    <w:rsid w:val="00EB5B27"/>
    <w:rsid w:val="00EC1E31"/>
    <w:rsid w:val="00EC4A3C"/>
    <w:rsid w:val="00EC5A43"/>
    <w:rsid w:val="00EC5E12"/>
    <w:rsid w:val="00EC6024"/>
    <w:rsid w:val="00EC61AD"/>
    <w:rsid w:val="00EC6B09"/>
    <w:rsid w:val="00EC7D3C"/>
    <w:rsid w:val="00ED042A"/>
    <w:rsid w:val="00ED073D"/>
    <w:rsid w:val="00ED32BE"/>
    <w:rsid w:val="00ED4EB5"/>
    <w:rsid w:val="00EE1EA4"/>
    <w:rsid w:val="00EE223A"/>
    <w:rsid w:val="00EE31EC"/>
    <w:rsid w:val="00EE3E33"/>
    <w:rsid w:val="00EE40D8"/>
    <w:rsid w:val="00EE470D"/>
    <w:rsid w:val="00EE6252"/>
    <w:rsid w:val="00EE73A4"/>
    <w:rsid w:val="00EE76A4"/>
    <w:rsid w:val="00EE778B"/>
    <w:rsid w:val="00EF0F6C"/>
    <w:rsid w:val="00EF2509"/>
    <w:rsid w:val="00EF4BDA"/>
    <w:rsid w:val="00EF6B43"/>
    <w:rsid w:val="00F00321"/>
    <w:rsid w:val="00F01C19"/>
    <w:rsid w:val="00F0291C"/>
    <w:rsid w:val="00F03A6A"/>
    <w:rsid w:val="00F04155"/>
    <w:rsid w:val="00F04712"/>
    <w:rsid w:val="00F04940"/>
    <w:rsid w:val="00F04BE9"/>
    <w:rsid w:val="00F0640D"/>
    <w:rsid w:val="00F0657F"/>
    <w:rsid w:val="00F10A2B"/>
    <w:rsid w:val="00F11B8D"/>
    <w:rsid w:val="00F150B8"/>
    <w:rsid w:val="00F229CA"/>
    <w:rsid w:val="00F22D8C"/>
    <w:rsid w:val="00F23871"/>
    <w:rsid w:val="00F25C54"/>
    <w:rsid w:val="00F33943"/>
    <w:rsid w:val="00F34FBD"/>
    <w:rsid w:val="00F35215"/>
    <w:rsid w:val="00F3547C"/>
    <w:rsid w:val="00F40A9E"/>
    <w:rsid w:val="00F41095"/>
    <w:rsid w:val="00F426E4"/>
    <w:rsid w:val="00F44FB5"/>
    <w:rsid w:val="00F4516E"/>
    <w:rsid w:val="00F5004C"/>
    <w:rsid w:val="00F525B7"/>
    <w:rsid w:val="00F525F1"/>
    <w:rsid w:val="00F52AC7"/>
    <w:rsid w:val="00F53281"/>
    <w:rsid w:val="00F537EB"/>
    <w:rsid w:val="00F558A7"/>
    <w:rsid w:val="00F6230D"/>
    <w:rsid w:val="00F64A1D"/>
    <w:rsid w:val="00F6622E"/>
    <w:rsid w:val="00F705D7"/>
    <w:rsid w:val="00F742F4"/>
    <w:rsid w:val="00F74555"/>
    <w:rsid w:val="00F776E2"/>
    <w:rsid w:val="00F80CA5"/>
    <w:rsid w:val="00F8326F"/>
    <w:rsid w:val="00F86237"/>
    <w:rsid w:val="00F8628C"/>
    <w:rsid w:val="00F91602"/>
    <w:rsid w:val="00F94BBD"/>
    <w:rsid w:val="00F95D27"/>
    <w:rsid w:val="00F97B64"/>
    <w:rsid w:val="00F97F84"/>
    <w:rsid w:val="00FA03E6"/>
    <w:rsid w:val="00FA2A8F"/>
    <w:rsid w:val="00FA49DD"/>
    <w:rsid w:val="00FA4C07"/>
    <w:rsid w:val="00FA753E"/>
    <w:rsid w:val="00FA770D"/>
    <w:rsid w:val="00FB0915"/>
    <w:rsid w:val="00FB14B0"/>
    <w:rsid w:val="00FB5C61"/>
    <w:rsid w:val="00FB61E5"/>
    <w:rsid w:val="00FB6B56"/>
    <w:rsid w:val="00FB79ED"/>
    <w:rsid w:val="00FC045A"/>
    <w:rsid w:val="00FC1609"/>
    <w:rsid w:val="00FC1FBC"/>
    <w:rsid w:val="00FC66E7"/>
    <w:rsid w:val="00FC79CB"/>
    <w:rsid w:val="00FC7C7C"/>
    <w:rsid w:val="00FD0BF9"/>
    <w:rsid w:val="00FD0CAD"/>
    <w:rsid w:val="00FD4BB9"/>
    <w:rsid w:val="00FD6F04"/>
    <w:rsid w:val="00FD7DF2"/>
    <w:rsid w:val="00FE273C"/>
    <w:rsid w:val="00FE3443"/>
    <w:rsid w:val="00FE7490"/>
    <w:rsid w:val="00FF1828"/>
    <w:rsid w:val="00FF37A5"/>
    <w:rsid w:val="00FF4767"/>
    <w:rsid w:val="00FF4BE4"/>
    <w:rsid w:val="00FF5B3D"/>
    <w:rsid w:val="00FF6D06"/>
    <w:rsid w:val="01126BD5"/>
    <w:rsid w:val="01CCCBD8"/>
    <w:rsid w:val="0393D927"/>
    <w:rsid w:val="040EC8FE"/>
    <w:rsid w:val="057CFC43"/>
    <w:rsid w:val="0584496D"/>
    <w:rsid w:val="0778016C"/>
    <w:rsid w:val="09608E08"/>
    <w:rsid w:val="097C8796"/>
    <w:rsid w:val="09B93F1A"/>
    <w:rsid w:val="0A0925BD"/>
    <w:rsid w:val="0E8350FD"/>
    <w:rsid w:val="0EF08989"/>
    <w:rsid w:val="0FD17928"/>
    <w:rsid w:val="112DE52A"/>
    <w:rsid w:val="124322F1"/>
    <w:rsid w:val="12CBF342"/>
    <w:rsid w:val="13022E1F"/>
    <w:rsid w:val="134ADF1C"/>
    <w:rsid w:val="145A72DA"/>
    <w:rsid w:val="14ED257A"/>
    <w:rsid w:val="15B91F0D"/>
    <w:rsid w:val="15EAEAB5"/>
    <w:rsid w:val="169F4B1C"/>
    <w:rsid w:val="16D775E6"/>
    <w:rsid w:val="18CDA029"/>
    <w:rsid w:val="1993DA44"/>
    <w:rsid w:val="1A30415B"/>
    <w:rsid w:val="1F5E785F"/>
    <w:rsid w:val="1F8BCF70"/>
    <w:rsid w:val="1FB5165F"/>
    <w:rsid w:val="204EB0A2"/>
    <w:rsid w:val="2164BECD"/>
    <w:rsid w:val="240CDF18"/>
    <w:rsid w:val="243E3C74"/>
    <w:rsid w:val="24464A23"/>
    <w:rsid w:val="255589FB"/>
    <w:rsid w:val="25E2FE57"/>
    <w:rsid w:val="26A61F29"/>
    <w:rsid w:val="28202796"/>
    <w:rsid w:val="29911A89"/>
    <w:rsid w:val="2A74DB3B"/>
    <w:rsid w:val="2AF32539"/>
    <w:rsid w:val="2BB9ED20"/>
    <w:rsid w:val="2BE67969"/>
    <w:rsid w:val="2D15AC2F"/>
    <w:rsid w:val="2D7E0294"/>
    <w:rsid w:val="2F175D45"/>
    <w:rsid w:val="2FA2DD5A"/>
    <w:rsid w:val="30DC7184"/>
    <w:rsid w:val="3246716B"/>
    <w:rsid w:val="35D770A8"/>
    <w:rsid w:val="360B0FDC"/>
    <w:rsid w:val="36894BB8"/>
    <w:rsid w:val="36AB413B"/>
    <w:rsid w:val="36DA7A12"/>
    <w:rsid w:val="36DDC4A0"/>
    <w:rsid w:val="37A09553"/>
    <w:rsid w:val="37A4DAFC"/>
    <w:rsid w:val="37AB1197"/>
    <w:rsid w:val="38A1B90E"/>
    <w:rsid w:val="38BBFAA2"/>
    <w:rsid w:val="3915BB44"/>
    <w:rsid w:val="39E49FBE"/>
    <w:rsid w:val="39EACAF2"/>
    <w:rsid w:val="3B0D8676"/>
    <w:rsid w:val="3B2B025E"/>
    <w:rsid w:val="3D8119EE"/>
    <w:rsid w:val="3E0722A0"/>
    <w:rsid w:val="3FC053DE"/>
    <w:rsid w:val="3FE3CC57"/>
    <w:rsid w:val="4156656D"/>
    <w:rsid w:val="41FBB082"/>
    <w:rsid w:val="42207228"/>
    <w:rsid w:val="422C5371"/>
    <w:rsid w:val="42458651"/>
    <w:rsid w:val="42C4EBC9"/>
    <w:rsid w:val="43A36E7F"/>
    <w:rsid w:val="4412DEEA"/>
    <w:rsid w:val="441D8393"/>
    <w:rsid w:val="44DF351F"/>
    <w:rsid w:val="46B5A9EF"/>
    <w:rsid w:val="4A1C7275"/>
    <w:rsid w:val="4A23FD7A"/>
    <w:rsid w:val="4B631960"/>
    <w:rsid w:val="4F88D489"/>
    <w:rsid w:val="4FA9A004"/>
    <w:rsid w:val="50D824F3"/>
    <w:rsid w:val="512CA02A"/>
    <w:rsid w:val="514B7EE5"/>
    <w:rsid w:val="54252FF1"/>
    <w:rsid w:val="544E5B78"/>
    <w:rsid w:val="55019C2D"/>
    <w:rsid w:val="5512D1BD"/>
    <w:rsid w:val="560632AF"/>
    <w:rsid w:val="564AD102"/>
    <w:rsid w:val="58CCB340"/>
    <w:rsid w:val="59FD1BF4"/>
    <w:rsid w:val="5AA54BB1"/>
    <w:rsid w:val="5D380F6B"/>
    <w:rsid w:val="5FE42351"/>
    <w:rsid w:val="6001C54C"/>
    <w:rsid w:val="60793CB2"/>
    <w:rsid w:val="621B028A"/>
    <w:rsid w:val="628A010F"/>
    <w:rsid w:val="635A0823"/>
    <w:rsid w:val="66869ADE"/>
    <w:rsid w:val="683BDF84"/>
    <w:rsid w:val="68A7DA7B"/>
    <w:rsid w:val="691737F4"/>
    <w:rsid w:val="6978A085"/>
    <w:rsid w:val="69CC2830"/>
    <w:rsid w:val="6A98FE4E"/>
    <w:rsid w:val="6AED8282"/>
    <w:rsid w:val="6BCB0EBB"/>
    <w:rsid w:val="6C6DADB3"/>
    <w:rsid w:val="6E4EF1B4"/>
    <w:rsid w:val="6E8F4495"/>
    <w:rsid w:val="6F07BEB8"/>
    <w:rsid w:val="6F51D9E6"/>
    <w:rsid w:val="6F60BACA"/>
    <w:rsid w:val="6FBE0A7D"/>
    <w:rsid w:val="7100F382"/>
    <w:rsid w:val="71ED482C"/>
    <w:rsid w:val="7226389E"/>
    <w:rsid w:val="7411FD71"/>
    <w:rsid w:val="74908179"/>
    <w:rsid w:val="7497DEB8"/>
    <w:rsid w:val="757B30CC"/>
    <w:rsid w:val="75E05917"/>
    <w:rsid w:val="76D00FC4"/>
    <w:rsid w:val="7A9100DA"/>
    <w:rsid w:val="7AA33054"/>
    <w:rsid w:val="7AF3AE38"/>
    <w:rsid w:val="7AFC0DBE"/>
    <w:rsid w:val="7B07CF6C"/>
    <w:rsid w:val="7B9839AD"/>
    <w:rsid w:val="7B98EBF9"/>
    <w:rsid w:val="7BE15AD2"/>
    <w:rsid w:val="7C1294F9"/>
    <w:rsid w:val="7C2C0B30"/>
    <w:rsid w:val="7CE45676"/>
    <w:rsid w:val="7DF8FB89"/>
    <w:rsid w:val="7E28257A"/>
    <w:rsid w:val="7E3329B8"/>
    <w:rsid w:val="7E41CCC4"/>
    <w:rsid w:val="7FDFE14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6D20B"/>
  <w15:docId w15:val="{7251002A-4A39-4EB3-9DC5-68E0E821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146F"/>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624A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3D0A5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3D0A59"/>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45A23"/>
    <w:rPr>
      <w:b/>
      <w:bCs/>
    </w:rPr>
  </w:style>
  <w:style w:type="character" w:styleId="Collegamentoipertestuale">
    <w:name w:val="Hyperlink"/>
    <w:basedOn w:val="Carpredefinitoparagrafo"/>
    <w:uiPriority w:val="99"/>
    <w:unhideWhenUsed/>
    <w:rsid w:val="009A46E9"/>
    <w:rPr>
      <w:color w:val="0000FF"/>
      <w:u w:val="single"/>
    </w:rPr>
  </w:style>
  <w:style w:type="paragraph" w:styleId="Intestazione">
    <w:name w:val="header"/>
    <w:basedOn w:val="Normale"/>
    <w:link w:val="IntestazioneCarattere"/>
    <w:uiPriority w:val="99"/>
    <w:unhideWhenUsed/>
    <w:rsid w:val="002B1BC3"/>
    <w:pPr>
      <w:tabs>
        <w:tab w:val="center" w:pos="4819"/>
        <w:tab w:val="right" w:pos="9638"/>
      </w:tabs>
    </w:pPr>
  </w:style>
  <w:style w:type="character" w:customStyle="1" w:styleId="IntestazioneCarattere">
    <w:name w:val="Intestazione Carattere"/>
    <w:basedOn w:val="Carpredefinitoparagrafo"/>
    <w:link w:val="Intestazione"/>
    <w:uiPriority w:val="99"/>
    <w:rsid w:val="002B1BC3"/>
  </w:style>
  <w:style w:type="paragraph" w:styleId="Pidipagina">
    <w:name w:val="footer"/>
    <w:basedOn w:val="Normale"/>
    <w:link w:val="PidipaginaCarattere"/>
    <w:uiPriority w:val="99"/>
    <w:unhideWhenUsed/>
    <w:rsid w:val="002B1BC3"/>
    <w:pPr>
      <w:tabs>
        <w:tab w:val="center" w:pos="4819"/>
        <w:tab w:val="right" w:pos="9638"/>
      </w:tabs>
    </w:pPr>
  </w:style>
  <w:style w:type="character" w:customStyle="1" w:styleId="PidipaginaCarattere">
    <w:name w:val="Piè di pagina Carattere"/>
    <w:basedOn w:val="Carpredefinitoparagrafo"/>
    <w:link w:val="Pidipagina"/>
    <w:uiPriority w:val="99"/>
    <w:rsid w:val="002B1BC3"/>
  </w:style>
  <w:style w:type="paragraph" w:customStyle="1" w:styleId="testo1">
    <w:name w:val="testo1"/>
    <w:basedOn w:val="Normale"/>
    <w:rsid w:val="002E4CC6"/>
    <w:pPr>
      <w:spacing w:line="360" w:lineRule="auto"/>
      <w:ind w:firstLine="567"/>
      <w:jc w:val="both"/>
    </w:pPr>
  </w:style>
  <w:style w:type="paragraph" w:styleId="Corpotesto">
    <w:name w:val="Body Text"/>
    <w:basedOn w:val="Normale"/>
    <w:link w:val="CorpotestoCarattere"/>
    <w:rsid w:val="00080525"/>
    <w:pPr>
      <w:jc w:val="both"/>
    </w:pPr>
    <w:rPr>
      <w:rFonts w:ascii="Bookman Old Style" w:hAnsi="Bookman Old Style"/>
      <w:sz w:val="28"/>
      <w:szCs w:val="20"/>
    </w:rPr>
  </w:style>
  <w:style w:type="character" w:customStyle="1" w:styleId="CorpotestoCarattere">
    <w:name w:val="Corpo testo Carattere"/>
    <w:basedOn w:val="Carpredefinitoparagrafo"/>
    <w:link w:val="Corpotesto"/>
    <w:rsid w:val="00080525"/>
    <w:rPr>
      <w:rFonts w:ascii="Bookman Old Style" w:eastAsia="Times New Roman" w:hAnsi="Bookman Old Style" w:cs="Times New Roman"/>
      <w:sz w:val="28"/>
      <w:szCs w:val="20"/>
    </w:rPr>
  </w:style>
  <w:style w:type="paragraph" w:styleId="NormaleWeb">
    <w:name w:val="Normal (Web)"/>
    <w:basedOn w:val="Normale"/>
    <w:uiPriority w:val="99"/>
    <w:unhideWhenUsed/>
    <w:rsid w:val="00DB26CC"/>
    <w:pPr>
      <w:spacing w:before="100" w:beforeAutospacing="1" w:after="100" w:afterAutospacing="1"/>
    </w:pPr>
  </w:style>
  <w:style w:type="paragraph" w:styleId="Testofumetto">
    <w:name w:val="Balloon Text"/>
    <w:basedOn w:val="Normale"/>
    <w:link w:val="TestofumettoCarattere"/>
    <w:uiPriority w:val="99"/>
    <w:semiHidden/>
    <w:unhideWhenUsed/>
    <w:rsid w:val="009518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18B1"/>
    <w:rPr>
      <w:rFonts w:ascii="Tahoma" w:hAnsi="Tahoma" w:cs="Tahoma"/>
      <w:sz w:val="16"/>
      <w:szCs w:val="16"/>
    </w:rPr>
  </w:style>
  <w:style w:type="character" w:customStyle="1" w:styleId="Menzionenonrisolta1">
    <w:name w:val="Menzione non risolta1"/>
    <w:basedOn w:val="Carpredefinitoparagrafo"/>
    <w:uiPriority w:val="99"/>
    <w:semiHidden/>
    <w:unhideWhenUsed/>
    <w:rsid w:val="002963B4"/>
    <w:rPr>
      <w:color w:val="605E5C"/>
      <w:shd w:val="clear" w:color="auto" w:fill="E1DFDD"/>
    </w:rPr>
  </w:style>
  <w:style w:type="character" w:styleId="Collegamentovisitato">
    <w:name w:val="FollowedHyperlink"/>
    <w:basedOn w:val="Carpredefinitoparagrafo"/>
    <w:uiPriority w:val="99"/>
    <w:semiHidden/>
    <w:unhideWhenUsed/>
    <w:rsid w:val="001A40CC"/>
    <w:rPr>
      <w:color w:val="800080" w:themeColor="followedHyperlink"/>
      <w:u w:val="single"/>
    </w:rPr>
  </w:style>
  <w:style w:type="character" w:styleId="Rimandocommento">
    <w:name w:val="annotation reference"/>
    <w:basedOn w:val="Carpredefinitoparagrafo"/>
    <w:uiPriority w:val="99"/>
    <w:semiHidden/>
    <w:unhideWhenUsed/>
    <w:rsid w:val="00061B01"/>
    <w:rPr>
      <w:sz w:val="16"/>
      <w:szCs w:val="16"/>
    </w:rPr>
  </w:style>
  <w:style w:type="paragraph" w:styleId="Testocommento">
    <w:name w:val="annotation text"/>
    <w:basedOn w:val="Normale"/>
    <w:link w:val="TestocommentoCarattere"/>
    <w:uiPriority w:val="99"/>
    <w:unhideWhenUsed/>
    <w:rsid w:val="00061B01"/>
    <w:rPr>
      <w:sz w:val="20"/>
      <w:szCs w:val="20"/>
    </w:rPr>
  </w:style>
  <w:style w:type="character" w:customStyle="1" w:styleId="TestocommentoCarattere">
    <w:name w:val="Testo commento Carattere"/>
    <w:basedOn w:val="Carpredefinitoparagrafo"/>
    <w:link w:val="Testocommento"/>
    <w:uiPriority w:val="99"/>
    <w:rsid w:val="00061B01"/>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61B01"/>
    <w:rPr>
      <w:b/>
      <w:bCs/>
    </w:rPr>
  </w:style>
  <w:style w:type="character" w:customStyle="1" w:styleId="SoggettocommentoCarattere">
    <w:name w:val="Soggetto commento Carattere"/>
    <w:basedOn w:val="TestocommentoCarattere"/>
    <w:link w:val="Soggettocommento"/>
    <w:uiPriority w:val="99"/>
    <w:semiHidden/>
    <w:rsid w:val="00061B01"/>
    <w:rPr>
      <w:rFonts w:ascii="Times New Roman" w:eastAsia="Times New Roman" w:hAnsi="Times New Roman" w:cs="Times New Roman"/>
      <w:b/>
      <w:bCs/>
      <w:sz w:val="20"/>
      <w:szCs w:val="20"/>
      <w:lang w:eastAsia="it-IT"/>
    </w:rPr>
  </w:style>
  <w:style w:type="character" w:customStyle="1" w:styleId="Menzionenonrisolta2">
    <w:name w:val="Menzione non risolta2"/>
    <w:basedOn w:val="Carpredefinitoparagrafo"/>
    <w:uiPriority w:val="99"/>
    <w:semiHidden/>
    <w:unhideWhenUsed/>
    <w:rsid w:val="00900204"/>
    <w:rPr>
      <w:color w:val="605E5C"/>
      <w:shd w:val="clear" w:color="auto" w:fill="E1DFDD"/>
    </w:rPr>
  </w:style>
  <w:style w:type="character" w:customStyle="1" w:styleId="Nessuno">
    <w:name w:val="Nessuno"/>
    <w:rsid w:val="00C80AC2"/>
  </w:style>
  <w:style w:type="character" w:customStyle="1" w:styleId="Hyperlink1">
    <w:name w:val="Hyperlink.1"/>
    <w:basedOn w:val="Nessuno"/>
    <w:rsid w:val="00C80AC2"/>
    <w:rPr>
      <w:rFonts w:ascii="Verdana" w:eastAsia="Verdana" w:hAnsi="Verdana" w:cs="Verdana"/>
      <w:outline w:val="0"/>
      <w:color w:val="0070C0"/>
      <w:sz w:val="16"/>
      <w:szCs w:val="16"/>
      <w:u w:val="single" w:color="0070C0"/>
      <w:lang w:val="en-US"/>
    </w:rPr>
  </w:style>
  <w:style w:type="character" w:customStyle="1" w:styleId="Menzionenonrisolta3">
    <w:name w:val="Menzione non risolta3"/>
    <w:basedOn w:val="Carpredefinitoparagrafo"/>
    <w:uiPriority w:val="99"/>
    <w:semiHidden/>
    <w:unhideWhenUsed/>
    <w:rsid w:val="00E951A9"/>
    <w:rPr>
      <w:color w:val="605E5C"/>
      <w:shd w:val="clear" w:color="auto" w:fill="E1DFDD"/>
    </w:rPr>
  </w:style>
  <w:style w:type="paragraph" w:styleId="Revisione">
    <w:name w:val="Revision"/>
    <w:hidden/>
    <w:uiPriority w:val="99"/>
    <w:semiHidden/>
    <w:rsid w:val="00A51BCD"/>
    <w:pPr>
      <w:spacing w:after="0"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FB61E5"/>
    <w:rPr>
      <w:color w:val="605E5C"/>
      <w:shd w:val="clear" w:color="auto" w:fill="E1DFDD"/>
    </w:rPr>
  </w:style>
  <w:style w:type="paragraph" w:styleId="PreformattatoHTML">
    <w:name w:val="HTML Preformatted"/>
    <w:basedOn w:val="Normale"/>
    <w:link w:val="PreformattatoHTMLCarattere"/>
    <w:uiPriority w:val="99"/>
    <w:semiHidden/>
    <w:unhideWhenUsed/>
    <w:rsid w:val="00BD078D"/>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BD078D"/>
    <w:rPr>
      <w:rFonts w:ascii="Consolas" w:eastAsia="Times New Roman" w:hAnsi="Consolas" w:cs="Times New Roman"/>
      <w:sz w:val="20"/>
      <w:szCs w:val="20"/>
      <w:lang w:eastAsia="it-IT"/>
    </w:rPr>
  </w:style>
  <w:style w:type="character" w:customStyle="1" w:styleId="Titolo1Carattere">
    <w:name w:val="Titolo 1 Carattere"/>
    <w:basedOn w:val="Carpredefinitoparagrafo"/>
    <w:link w:val="Titolo1"/>
    <w:uiPriority w:val="9"/>
    <w:rsid w:val="00624A07"/>
    <w:rPr>
      <w:rFonts w:asciiTheme="majorHAnsi" w:eastAsiaTheme="majorEastAsia" w:hAnsiTheme="majorHAnsi" w:cstheme="majorBidi"/>
      <w:color w:val="365F91" w:themeColor="accent1" w:themeShade="BF"/>
      <w:sz w:val="32"/>
      <w:szCs w:val="32"/>
      <w:lang w:eastAsia="it-IT"/>
    </w:rPr>
  </w:style>
  <w:style w:type="character" w:customStyle="1" w:styleId="Titolo2Carattere">
    <w:name w:val="Titolo 2 Carattere"/>
    <w:basedOn w:val="Carpredefinitoparagrafo"/>
    <w:link w:val="Titolo2"/>
    <w:uiPriority w:val="9"/>
    <w:semiHidden/>
    <w:rsid w:val="003D0A59"/>
    <w:rPr>
      <w:rFonts w:asciiTheme="majorHAnsi" w:eastAsiaTheme="majorEastAsia" w:hAnsiTheme="majorHAnsi" w:cstheme="majorBidi"/>
      <w:color w:val="365F91" w:themeColor="accent1" w:themeShade="BF"/>
      <w:sz w:val="26"/>
      <w:szCs w:val="26"/>
      <w:lang w:eastAsia="it-IT"/>
    </w:rPr>
  </w:style>
  <w:style w:type="character" w:customStyle="1" w:styleId="Titolo3Carattere">
    <w:name w:val="Titolo 3 Carattere"/>
    <w:basedOn w:val="Carpredefinitoparagrafo"/>
    <w:link w:val="Titolo3"/>
    <w:uiPriority w:val="9"/>
    <w:semiHidden/>
    <w:rsid w:val="003D0A59"/>
    <w:rPr>
      <w:rFonts w:asciiTheme="majorHAnsi" w:eastAsiaTheme="majorEastAsia" w:hAnsiTheme="majorHAnsi" w:cstheme="majorBidi"/>
      <w:color w:val="243F60"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9644">
      <w:bodyDiv w:val="1"/>
      <w:marLeft w:val="0"/>
      <w:marRight w:val="0"/>
      <w:marTop w:val="0"/>
      <w:marBottom w:val="0"/>
      <w:divBdr>
        <w:top w:val="none" w:sz="0" w:space="0" w:color="auto"/>
        <w:left w:val="none" w:sz="0" w:space="0" w:color="auto"/>
        <w:bottom w:val="none" w:sz="0" w:space="0" w:color="auto"/>
        <w:right w:val="none" w:sz="0" w:space="0" w:color="auto"/>
      </w:divBdr>
    </w:div>
    <w:div w:id="33501960">
      <w:bodyDiv w:val="1"/>
      <w:marLeft w:val="0"/>
      <w:marRight w:val="0"/>
      <w:marTop w:val="0"/>
      <w:marBottom w:val="0"/>
      <w:divBdr>
        <w:top w:val="none" w:sz="0" w:space="0" w:color="auto"/>
        <w:left w:val="none" w:sz="0" w:space="0" w:color="auto"/>
        <w:bottom w:val="none" w:sz="0" w:space="0" w:color="auto"/>
        <w:right w:val="none" w:sz="0" w:space="0" w:color="auto"/>
      </w:divBdr>
    </w:div>
    <w:div w:id="53430840">
      <w:bodyDiv w:val="1"/>
      <w:marLeft w:val="0"/>
      <w:marRight w:val="0"/>
      <w:marTop w:val="0"/>
      <w:marBottom w:val="0"/>
      <w:divBdr>
        <w:top w:val="none" w:sz="0" w:space="0" w:color="auto"/>
        <w:left w:val="none" w:sz="0" w:space="0" w:color="auto"/>
        <w:bottom w:val="none" w:sz="0" w:space="0" w:color="auto"/>
        <w:right w:val="none" w:sz="0" w:space="0" w:color="auto"/>
      </w:divBdr>
    </w:div>
    <w:div w:id="243733521">
      <w:bodyDiv w:val="1"/>
      <w:marLeft w:val="0"/>
      <w:marRight w:val="0"/>
      <w:marTop w:val="0"/>
      <w:marBottom w:val="0"/>
      <w:divBdr>
        <w:top w:val="none" w:sz="0" w:space="0" w:color="auto"/>
        <w:left w:val="none" w:sz="0" w:space="0" w:color="auto"/>
        <w:bottom w:val="none" w:sz="0" w:space="0" w:color="auto"/>
        <w:right w:val="none" w:sz="0" w:space="0" w:color="auto"/>
      </w:divBdr>
    </w:div>
    <w:div w:id="339162842">
      <w:bodyDiv w:val="1"/>
      <w:marLeft w:val="0"/>
      <w:marRight w:val="0"/>
      <w:marTop w:val="0"/>
      <w:marBottom w:val="0"/>
      <w:divBdr>
        <w:top w:val="none" w:sz="0" w:space="0" w:color="auto"/>
        <w:left w:val="none" w:sz="0" w:space="0" w:color="auto"/>
        <w:bottom w:val="none" w:sz="0" w:space="0" w:color="auto"/>
        <w:right w:val="none" w:sz="0" w:space="0" w:color="auto"/>
      </w:divBdr>
    </w:div>
    <w:div w:id="339815572">
      <w:bodyDiv w:val="1"/>
      <w:marLeft w:val="0"/>
      <w:marRight w:val="0"/>
      <w:marTop w:val="0"/>
      <w:marBottom w:val="0"/>
      <w:divBdr>
        <w:top w:val="none" w:sz="0" w:space="0" w:color="auto"/>
        <w:left w:val="none" w:sz="0" w:space="0" w:color="auto"/>
        <w:bottom w:val="none" w:sz="0" w:space="0" w:color="auto"/>
        <w:right w:val="none" w:sz="0" w:space="0" w:color="auto"/>
      </w:divBdr>
      <w:divsChild>
        <w:div w:id="256180455">
          <w:marLeft w:val="0"/>
          <w:marRight w:val="0"/>
          <w:marTop w:val="0"/>
          <w:marBottom w:val="0"/>
          <w:divBdr>
            <w:top w:val="none" w:sz="0" w:space="0" w:color="auto"/>
            <w:left w:val="none" w:sz="0" w:space="0" w:color="auto"/>
            <w:bottom w:val="none" w:sz="0" w:space="0" w:color="auto"/>
            <w:right w:val="none" w:sz="0" w:space="0" w:color="auto"/>
          </w:divBdr>
        </w:div>
        <w:div w:id="324937856">
          <w:marLeft w:val="0"/>
          <w:marRight w:val="0"/>
          <w:marTop w:val="0"/>
          <w:marBottom w:val="0"/>
          <w:divBdr>
            <w:top w:val="none" w:sz="0" w:space="0" w:color="auto"/>
            <w:left w:val="none" w:sz="0" w:space="0" w:color="auto"/>
            <w:bottom w:val="none" w:sz="0" w:space="0" w:color="auto"/>
            <w:right w:val="none" w:sz="0" w:space="0" w:color="auto"/>
          </w:divBdr>
        </w:div>
        <w:div w:id="1085298263">
          <w:marLeft w:val="0"/>
          <w:marRight w:val="0"/>
          <w:marTop w:val="0"/>
          <w:marBottom w:val="0"/>
          <w:divBdr>
            <w:top w:val="none" w:sz="0" w:space="0" w:color="auto"/>
            <w:left w:val="none" w:sz="0" w:space="0" w:color="auto"/>
            <w:bottom w:val="none" w:sz="0" w:space="0" w:color="auto"/>
            <w:right w:val="none" w:sz="0" w:space="0" w:color="auto"/>
          </w:divBdr>
        </w:div>
        <w:div w:id="1537082724">
          <w:marLeft w:val="0"/>
          <w:marRight w:val="0"/>
          <w:marTop w:val="0"/>
          <w:marBottom w:val="0"/>
          <w:divBdr>
            <w:top w:val="none" w:sz="0" w:space="0" w:color="auto"/>
            <w:left w:val="none" w:sz="0" w:space="0" w:color="auto"/>
            <w:bottom w:val="none" w:sz="0" w:space="0" w:color="auto"/>
            <w:right w:val="none" w:sz="0" w:space="0" w:color="auto"/>
          </w:divBdr>
        </w:div>
        <w:div w:id="1696080222">
          <w:marLeft w:val="0"/>
          <w:marRight w:val="0"/>
          <w:marTop w:val="0"/>
          <w:marBottom w:val="0"/>
          <w:divBdr>
            <w:top w:val="none" w:sz="0" w:space="0" w:color="auto"/>
            <w:left w:val="none" w:sz="0" w:space="0" w:color="auto"/>
            <w:bottom w:val="none" w:sz="0" w:space="0" w:color="auto"/>
            <w:right w:val="none" w:sz="0" w:space="0" w:color="auto"/>
          </w:divBdr>
        </w:div>
      </w:divsChild>
    </w:div>
    <w:div w:id="359206028">
      <w:bodyDiv w:val="1"/>
      <w:marLeft w:val="0"/>
      <w:marRight w:val="0"/>
      <w:marTop w:val="0"/>
      <w:marBottom w:val="0"/>
      <w:divBdr>
        <w:top w:val="none" w:sz="0" w:space="0" w:color="auto"/>
        <w:left w:val="none" w:sz="0" w:space="0" w:color="auto"/>
        <w:bottom w:val="none" w:sz="0" w:space="0" w:color="auto"/>
        <w:right w:val="none" w:sz="0" w:space="0" w:color="auto"/>
      </w:divBdr>
    </w:div>
    <w:div w:id="374697509">
      <w:bodyDiv w:val="1"/>
      <w:marLeft w:val="0"/>
      <w:marRight w:val="0"/>
      <w:marTop w:val="0"/>
      <w:marBottom w:val="0"/>
      <w:divBdr>
        <w:top w:val="none" w:sz="0" w:space="0" w:color="auto"/>
        <w:left w:val="none" w:sz="0" w:space="0" w:color="auto"/>
        <w:bottom w:val="none" w:sz="0" w:space="0" w:color="auto"/>
        <w:right w:val="none" w:sz="0" w:space="0" w:color="auto"/>
      </w:divBdr>
    </w:div>
    <w:div w:id="392580677">
      <w:bodyDiv w:val="1"/>
      <w:marLeft w:val="0"/>
      <w:marRight w:val="0"/>
      <w:marTop w:val="0"/>
      <w:marBottom w:val="0"/>
      <w:divBdr>
        <w:top w:val="none" w:sz="0" w:space="0" w:color="auto"/>
        <w:left w:val="none" w:sz="0" w:space="0" w:color="auto"/>
        <w:bottom w:val="none" w:sz="0" w:space="0" w:color="auto"/>
        <w:right w:val="none" w:sz="0" w:space="0" w:color="auto"/>
      </w:divBdr>
    </w:div>
    <w:div w:id="407195338">
      <w:bodyDiv w:val="1"/>
      <w:marLeft w:val="0"/>
      <w:marRight w:val="0"/>
      <w:marTop w:val="0"/>
      <w:marBottom w:val="0"/>
      <w:divBdr>
        <w:top w:val="none" w:sz="0" w:space="0" w:color="auto"/>
        <w:left w:val="none" w:sz="0" w:space="0" w:color="auto"/>
        <w:bottom w:val="none" w:sz="0" w:space="0" w:color="auto"/>
        <w:right w:val="none" w:sz="0" w:space="0" w:color="auto"/>
      </w:divBdr>
    </w:div>
    <w:div w:id="452332693">
      <w:bodyDiv w:val="1"/>
      <w:marLeft w:val="0"/>
      <w:marRight w:val="0"/>
      <w:marTop w:val="0"/>
      <w:marBottom w:val="0"/>
      <w:divBdr>
        <w:top w:val="none" w:sz="0" w:space="0" w:color="auto"/>
        <w:left w:val="none" w:sz="0" w:space="0" w:color="auto"/>
        <w:bottom w:val="none" w:sz="0" w:space="0" w:color="auto"/>
        <w:right w:val="none" w:sz="0" w:space="0" w:color="auto"/>
      </w:divBdr>
    </w:div>
    <w:div w:id="675810940">
      <w:bodyDiv w:val="1"/>
      <w:marLeft w:val="0"/>
      <w:marRight w:val="0"/>
      <w:marTop w:val="0"/>
      <w:marBottom w:val="0"/>
      <w:divBdr>
        <w:top w:val="none" w:sz="0" w:space="0" w:color="auto"/>
        <w:left w:val="none" w:sz="0" w:space="0" w:color="auto"/>
        <w:bottom w:val="none" w:sz="0" w:space="0" w:color="auto"/>
        <w:right w:val="none" w:sz="0" w:space="0" w:color="auto"/>
      </w:divBdr>
    </w:div>
    <w:div w:id="758529888">
      <w:bodyDiv w:val="1"/>
      <w:marLeft w:val="0"/>
      <w:marRight w:val="0"/>
      <w:marTop w:val="0"/>
      <w:marBottom w:val="0"/>
      <w:divBdr>
        <w:top w:val="none" w:sz="0" w:space="0" w:color="auto"/>
        <w:left w:val="none" w:sz="0" w:space="0" w:color="auto"/>
        <w:bottom w:val="none" w:sz="0" w:space="0" w:color="auto"/>
        <w:right w:val="none" w:sz="0" w:space="0" w:color="auto"/>
      </w:divBdr>
    </w:div>
    <w:div w:id="803428508">
      <w:bodyDiv w:val="1"/>
      <w:marLeft w:val="0"/>
      <w:marRight w:val="0"/>
      <w:marTop w:val="0"/>
      <w:marBottom w:val="0"/>
      <w:divBdr>
        <w:top w:val="none" w:sz="0" w:space="0" w:color="auto"/>
        <w:left w:val="none" w:sz="0" w:space="0" w:color="auto"/>
        <w:bottom w:val="none" w:sz="0" w:space="0" w:color="auto"/>
        <w:right w:val="none" w:sz="0" w:space="0" w:color="auto"/>
      </w:divBdr>
    </w:div>
    <w:div w:id="857814749">
      <w:bodyDiv w:val="1"/>
      <w:marLeft w:val="0"/>
      <w:marRight w:val="0"/>
      <w:marTop w:val="0"/>
      <w:marBottom w:val="0"/>
      <w:divBdr>
        <w:top w:val="none" w:sz="0" w:space="0" w:color="auto"/>
        <w:left w:val="none" w:sz="0" w:space="0" w:color="auto"/>
        <w:bottom w:val="none" w:sz="0" w:space="0" w:color="auto"/>
        <w:right w:val="none" w:sz="0" w:space="0" w:color="auto"/>
      </w:divBdr>
    </w:div>
    <w:div w:id="881208242">
      <w:bodyDiv w:val="1"/>
      <w:marLeft w:val="0"/>
      <w:marRight w:val="0"/>
      <w:marTop w:val="0"/>
      <w:marBottom w:val="0"/>
      <w:divBdr>
        <w:top w:val="none" w:sz="0" w:space="0" w:color="auto"/>
        <w:left w:val="none" w:sz="0" w:space="0" w:color="auto"/>
        <w:bottom w:val="none" w:sz="0" w:space="0" w:color="auto"/>
        <w:right w:val="none" w:sz="0" w:space="0" w:color="auto"/>
      </w:divBdr>
    </w:div>
    <w:div w:id="929116306">
      <w:bodyDiv w:val="1"/>
      <w:marLeft w:val="0"/>
      <w:marRight w:val="0"/>
      <w:marTop w:val="0"/>
      <w:marBottom w:val="0"/>
      <w:divBdr>
        <w:top w:val="none" w:sz="0" w:space="0" w:color="auto"/>
        <w:left w:val="none" w:sz="0" w:space="0" w:color="auto"/>
        <w:bottom w:val="none" w:sz="0" w:space="0" w:color="auto"/>
        <w:right w:val="none" w:sz="0" w:space="0" w:color="auto"/>
      </w:divBdr>
    </w:div>
    <w:div w:id="1054738025">
      <w:bodyDiv w:val="1"/>
      <w:marLeft w:val="0"/>
      <w:marRight w:val="0"/>
      <w:marTop w:val="0"/>
      <w:marBottom w:val="0"/>
      <w:divBdr>
        <w:top w:val="none" w:sz="0" w:space="0" w:color="auto"/>
        <w:left w:val="none" w:sz="0" w:space="0" w:color="auto"/>
        <w:bottom w:val="none" w:sz="0" w:space="0" w:color="auto"/>
        <w:right w:val="none" w:sz="0" w:space="0" w:color="auto"/>
      </w:divBdr>
    </w:div>
    <w:div w:id="1083070243">
      <w:bodyDiv w:val="1"/>
      <w:marLeft w:val="0"/>
      <w:marRight w:val="0"/>
      <w:marTop w:val="0"/>
      <w:marBottom w:val="0"/>
      <w:divBdr>
        <w:top w:val="none" w:sz="0" w:space="0" w:color="auto"/>
        <w:left w:val="none" w:sz="0" w:space="0" w:color="auto"/>
        <w:bottom w:val="none" w:sz="0" w:space="0" w:color="auto"/>
        <w:right w:val="none" w:sz="0" w:space="0" w:color="auto"/>
      </w:divBdr>
    </w:div>
    <w:div w:id="1114863250">
      <w:bodyDiv w:val="1"/>
      <w:marLeft w:val="0"/>
      <w:marRight w:val="0"/>
      <w:marTop w:val="0"/>
      <w:marBottom w:val="0"/>
      <w:divBdr>
        <w:top w:val="none" w:sz="0" w:space="0" w:color="auto"/>
        <w:left w:val="none" w:sz="0" w:space="0" w:color="auto"/>
        <w:bottom w:val="none" w:sz="0" w:space="0" w:color="auto"/>
        <w:right w:val="none" w:sz="0" w:space="0" w:color="auto"/>
      </w:divBdr>
    </w:div>
    <w:div w:id="1130437452">
      <w:bodyDiv w:val="1"/>
      <w:marLeft w:val="0"/>
      <w:marRight w:val="0"/>
      <w:marTop w:val="0"/>
      <w:marBottom w:val="0"/>
      <w:divBdr>
        <w:top w:val="none" w:sz="0" w:space="0" w:color="auto"/>
        <w:left w:val="none" w:sz="0" w:space="0" w:color="auto"/>
        <w:bottom w:val="none" w:sz="0" w:space="0" w:color="auto"/>
        <w:right w:val="none" w:sz="0" w:space="0" w:color="auto"/>
      </w:divBdr>
    </w:div>
    <w:div w:id="1149782228">
      <w:bodyDiv w:val="1"/>
      <w:marLeft w:val="0"/>
      <w:marRight w:val="0"/>
      <w:marTop w:val="0"/>
      <w:marBottom w:val="0"/>
      <w:divBdr>
        <w:top w:val="none" w:sz="0" w:space="0" w:color="auto"/>
        <w:left w:val="none" w:sz="0" w:space="0" w:color="auto"/>
        <w:bottom w:val="none" w:sz="0" w:space="0" w:color="auto"/>
        <w:right w:val="none" w:sz="0" w:space="0" w:color="auto"/>
      </w:divBdr>
    </w:div>
    <w:div w:id="1269965222">
      <w:bodyDiv w:val="1"/>
      <w:marLeft w:val="0"/>
      <w:marRight w:val="0"/>
      <w:marTop w:val="0"/>
      <w:marBottom w:val="0"/>
      <w:divBdr>
        <w:top w:val="none" w:sz="0" w:space="0" w:color="auto"/>
        <w:left w:val="none" w:sz="0" w:space="0" w:color="auto"/>
        <w:bottom w:val="none" w:sz="0" w:space="0" w:color="auto"/>
        <w:right w:val="none" w:sz="0" w:space="0" w:color="auto"/>
      </w:divBdr>
    </w:div>
    <w:div w:id="1322150085">
      <w:bodyDiv w:val="1"/>
      <w:marLeft w:val="0"/>
      <w:marRight w:val="0"/>
      <w:marTop w:val="0"/>
      <w:marBottom w:val="0"/>
      <w:divBdr>
        <w:top w:val="none" w:sz="0" w:space="0" w:color="auto"/>
        <w:left w:val="none" w:sz="0" w:space="0" w:color="auto"/>
        <w:bottom w:val="none" w:sz="0" w:space="0" w:color="auto"/>
        <w:right w:val="none" w:sz="0" w:space="0" w:color="auto"/>
      </w:divBdr>
    </w:div>
    <w:div w:id="1355107504">
      <w:bodyDiv w:val="1"/>
      <w:marLeft w:val="0"/>
      <w:marRight w:val="0"/>
      <w:marTop w:val="0"/>
      <w:marBottom w:val="0"/>
      <w:divBdr>
        <w:top w:val="none" w:sz="0" w:space="0" w:color="auto"/>
        <w:left w:val="none" w:sz="0" w:space="0" w:color="auto"/>
        <w:bottom w:val="none" w:sz="0" w:space="0" w:color="auto"/>
        <w:right w:val="none" w:sz="0" w:space="0" w:color="auto"/>
      </w:divBdr>
    </w:div>
    <w:div w:id="1412194238">
      <w:bodyDiv w:val="1"/>
      <w:marLeft w:val="0"/>
      <w:marRight w:val="0"/>
      <w:marTop w:val="0"/>
      <w:marBottom w:val="0"/>
      <w:divBdr>
        <w:top w:val="none" w:sz="0" w:space="0" w:color="auto"/>
        <w:left w:val="none" w:sz="0" w:space="0" w:color="auto"/>
        <w:bottom w:val="none" w:sz="0" w:space="0" w:color="auto"/>
        <w:right w:val="none" w:sz="0" w:space="0" w:color="auto"/>
      </w:divBdr>
    </w:div>
    <w:div w:id="1457529618">
      <w:bodyDiv w:val="1"/>
      <w:marLeft w:val="0"/>
      <w:marRight w:val="0"/>
      <w:marTop w:val="0"/>
      <w:marBottom w:val="0"/>
      <w:divBdr>
        <w:top w:val="none" w:sz="0" w:space="0" w:color="auto"/>
        <w:left w:val="none" w:sz="0" w:space="0" w:color="auto"/>
        <w:bottom w:val="none" w:sz="0" w:space="0" w:color="auto"/>
        <w:right w:val="none" w:sz="0" w:space="0" w:color="auto"/>
      </w:divBdr>
    </w:div>
    <w:div w:id="1535314915">
      <w:bodyDiv w:val="1"/>
      <w:marLeft w:val="0"/>
      <w:marRight w:val="0"/>
      <w:marTop w:val="0"/>
      <w:marBottom w:val="0"/>
      <w:divBdr>
        <w:top w:val="none" w:sz="0" w:space="0" w:color="auto"/>
        <w:left w:val="none" w:sz="0" w:space="0" w:color="auto"/>
        <w:bottom w:val="none" w:sz="0" w:space="0" w:color="auto"/>
        <w:right w:val="none" w:sz="0" w:space="0" w:color="auto"/>
      </w:divBdr>
    </w:div>
    <w:div w:id="1578708387">
      <w:bodyDiv w:val="1"/>
      <w:marLeft w:val="0"/>
      <w:marRight w:val="0"/>
      <w:marTop w:val="0"/>
      <w:marBottom w:val="0"/>
      <w:divBdr>
        <w:top w:val="none" w:sz="0" w:space="0" w:color="auto"/>
        <w:left w:val="none" w:sz="0" w:space="0" w:color="auto"/>
        <w:bottom w:val="none" w:sz="0" w:space="0" w:color="auto"/>
        <w:right w:val="none" w:sz="0" w:space="0" w:color="auto"/>
      </w:divBdr>
    </w:div>
    <w:div w:id="1601793260">
      <w:bodyDiv w:val="1"/>
      <w:marLeft w:val="0"/>
      <w:marRight w:val="0"/>
      <w:marTop w:val="0"/>
      <w:marBottom w:val="0"/>
      <w:divBdr>
        <w:top w:val="none" w:sz="0" w:space="0" w:color="auto"/>
        <w:left w:val="none" w:sz="0" w:space="0" w:color="auto"/>
        <w:bottom w:val="none" w:sz="0" w:space="0" w:color="auto"/>
        <w:right w:val="none" w:sz="0" w:space="0" w:color="auto"/>
      </w:divBdr>
    </w:div>
    <w:div w:id="1613706576">
      <w:bodyDiv w:val="1"/>
      <w:marLeft w:val="0"/>
      <w:marRight w:val="0"/>
      <w:marTop w:val="0"/>
      <w:marBottom w:val="0"/>
      <w:divBdr>
        <w:top w:val="none" w:sz="0" w:space="0" w:color="auto"/>
        <w:left w:val="none" w:sz="0" w:space="0" w:color="auto"/>
        <w:bottom w:val="none" w:sz="0" w:space="0" w:color="auto"/>
        <w:right w:val="none" w:sz="0" w:space="0" w:color="auto"/>
      </w:divBdr>
    </w:div>
    <w:div w:id="1637178012">
      <w:bodyDiv w:val="1"/>
      <w:marLeft w:val="0"/>
      <w:marRight w:val="0"/>
      <w:marTop w:val="0"/>
      <w:marBottom w:val="0"/>
      <w:divBdr>
        <w:top w:val="none" w:sz="0" w:space="0" w:color="auto"/>
        <w:left w:val="none" w:sz="0" w:space="0" w:color="auto"/>
        <w:bottom w:val="none" w:sz="0" w:space="0" w:color="auto"/>
        <w:right w:val="none" w:sz="0" w:space="0" w:color="auto"/>
      </w:divBdr>
    </w:div>
    <w:div w:id="1728533248">
      <w:bodyDiv w:val="1"/>
      <w:marLeft w:val="0"/>
      <w:marRight w:val="0"/>
      <w:marTop w:val="0"/>
      <w:marBottom w:val="0"/>
      <w:divBdr>
        <w:top w:val="none" w:sz="0" w:space="0" w:color="auto"/>
        <w:left w:val="none" w:sz="0" w:space="0" w:color="auto"/>
        <w:bottom w:val="none" w:sz="0" w:space="0" w:color="auto"/>
        <w:right w:val="none" w:sz="0" w:space="0" w:color="auto"/>
      </w:divBdr>
    </w:div>
    <w:div w:id="1777559490">
      <w:bodyDiv w:val="1"/>
      <w:marLeft w:val="0"/>
      <w:marRight w:val="0"/>
      <w:marTop w:val="0"/>
      <w:marBottom w:val="0"/>
      <w:divBdr>
        <w:top w:val="none" w:sz="0" w:space="0" w:color="auto"/>
        <w:left w:val="none" w:sz="0" w:space="0" w:color="auto"/>
        <w:bottom w:val="none" w:sz="0" w:space="0" w:color="auto"/>
        <w:right w:val="none" w:sz="0" w:space="0" w:color="auto"/>
      </w:divBdr>
    </w:div>
    <w:div w:id="1869366877">
      <w:bodyDiv w:val="1"/>
      <w:marLeft w:val="0"/>
      <w:marRight w:val="0"/>
      <w:marTop w:val="0"/>
      <w:marBottom w:val="0"/>
      <w:divBdr>
        <w:top w:val="none" w:sz="0" w:space="0" w:color="auto"/>
        <w:left w:val="none" w:sz="0" w:space="0" w:color="auto"/>
        <w:bottom w:val="none" w:sz="0" w:space="0" w:color="auto"/>
        <w:right w:val="none" w:sz="0" w:space="0" w:color="auto"/>
      </w:divBdr>
    </w:div>
    <w:div w:id="1927037236">
      <w:bodyDiv w:val="1"/>
      <w:marLeft w:val="0"/>
      <w:marRight w:val="0"/>
      <w:marTop w:val="0"/>
      <w:marBottom w:val="0"/>
      <w:divBdr>
        <w:top w:val="none" w:sz="0" w:space="0" w:color="auto"/>
        <w:left w:val="none" w:sz="0" w:space="0" w:color="auto"/>
        <w:bottom w:val="none" w:sz="0" w:space="0" w:color="auto"/>
        <w:right w:val="none" w:sz="0" w:space="0" w:color="auto"/>
      </w:divBdr>
    </w:div>
    <w:div w:id="1968003791">
      <w:bodyDiv w:val="1"/>
      <w:marLeft w:val="0"/>
      <w:marRight w:val="0"/>
      <w:marTop w:val="0"/>
      <w:marBottom w:val="0"/>
      <w:divBdr>
        <w:top w:val="none" w:sz="0" w:space="0" w:color="auto"/>
        <w:left w:val="none" w:sz="0" w:space="0" w:color="auto"/>
        <w:bottom w:val="none" w:sz="0" w:space="0" w:color="auto"/>
        <w:right w:val="none" w:sz="0" w:space="0" w:color="auto"/>
      </w:divBdr>
    </w:div>
    <w:div w:id="212770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openmindconsulting.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FFC71-E157-47EF-AFF3-50C295B9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988</Words>
  <Characters>5635</Characters>
  <Application>Microsoft Office Word</Application>
  <DocSecurity>0</DocSecurity>
  <Lines>46</Lines>
  <Paragraphs>13</Paragraphs>
  <ScaleCrop>false</ScaleCrop>
  <Company>Grizli777</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 Mind Consulting</dc:creator>
  <cp:keywords/>
  <cp:lastModifiedBy>ANGELA MARINI</cp:lastModifiedBy>
  <cp:revision>15</cp:revision>
  <dcterms:created xsi:type="dcterms:W3CDTF">2025-11-10T12:53:00Z</dcterms:created>
  <dcterms:modified xsi:type="dcterms:W3CDTF">2025-11-10T15:18:00Z</dcterms:modified>
</cp:coreProperties>
</file>