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6C25BFC2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4EE51C22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9422B74" w14:textId="77777777" w:rsidR="00DA7A08" w:rsidRDefault="00DA7A08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D688FD3" w14:textId="77777777" w:rsidR="008D5913" w:rsidRPr="0085599D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729D6A97" w14:textId="77777777" w:rsidR="00403744" w:rsidRDefault="00797D71" w:rsidP="00BC5C61">
      <w:pPr>
        <w:tabs>
          <w:tab w:val="left" w:pos="2520"/>
        </w:tabs>
        <w:jc w:val="right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 xml:space="preserve">Turismo italiano </w:t>
      </w:r>
      <w:r w:rsidR="00403744">
        <w:rPr>
          <w:rFonts w:ascii="Calibri" w:hAnsi="Calibri" w:cs="Calibri"/>
          <w:b/>
          <w:sz w:val="44"/>
          <w:szCs w:val="44"/>
        </w:rPr>
        <w:t>in decisa affermazione</w:t>
      </w:r>
    </w:p>
    <w:p w14:paraId="48815F32" w14:textId="77777777" w:rsidR="00A52BE5" w:rsidRDefault="00403744" w:rsidP="00A52BE5">
      <w:pPr>
        <w:tabs>
          <w:tab w:val="left" w:pos="2520"/>
        </w:tabs>
        <w:jc w:val="right"/>
        <w:rPr>
          <w:rFonts w:ascii="Calibri" w:hAnsi="Calibri" w:cs="Calibri"/>
          <w:b/>
          <w:sz w:val="36"/>
          <w:szCs w:val="36"/>
        </w:rPr>
      </w:pPr>
      <w:r w:rsidRPr="00A52BE5">
        <w:rPr>
          <w:rFonts w:ascii="Calibri" w:hAnsi="Calibri" w:cs="Calibri"/>
          <w:b/>
          <w:sz w:val="36"/>
          <w:szCs w:val="36"/>
        </w:rPr>
        <w:t>L</w:t>
      </w:r>
      <w:r w:rsidR="00797D71" w:rsidRPr="00A52BE5">
        <w:rPr>
          <w:rFonts w:ascii="Calibri" w:hAnsi="Calibri" w:cs="Calibri"/>
          <w:b/>
          <w:sz w:val="36"/>
          <w:szCs w:val="36"/>
        </w:rPr>
        <w:t>a Polonia chiude</w:t>
      </w:r>
      <w:r w:rsidR="000A5AEB" w:rsidRPr="00A52BE5">
        <w:rPr>
          <w:rFonts w:ascii="Calibri" w:hAnsi="Calibri" w:cs="Calibri"/>
          <w:b/>
          <w:sz w:val="36"/>
          <w:szCs w:val="36"/>
        </w:rPr>
        <w:t xml:space="preserve"> i primi nove mesi del 2025 </w:t>
      </w:r>
      <w:r w:rsidR="00A52BE5" w:rsidRPr="00A52BE5">
        <w:rPr>
          <w:rFonts w:ascii="Calibri" w:hAnsi="Calibri" w:cs="Calibri"/>
          <w:b/>
          <w:sz w:val="36"/>
          <w:szCs w:val="36"/>
        </w:rPr>
        <w:t xml:space="preserve">con un 9% </w:t>
      </w:r>
    </w:p>
    <w:p w14:paraId="0F2836FE" w14:textId="0180E297" w:rsidR="00797D71" w:rsidRPr="00A52BE5" w:rsidRDefault="00A52BE5" w:rsidP="00A52BE5">
      <w:pPr>
        <w:tabs>
          <w:tab w:val="left" w:pos="2520"/>
        </w:tabs>
        <w:jc w:val="right"/>
        <w:rPr>
          <w:rFonts w:ascii="Calibri" w:hAnsi="Calibri" w:cs="Calibri"/>
          <w:b/>
          <w:sz w:val="36"/>
          <w:szCs w:val="36"/>
        </w:rPr>
      </w:pPr>
      <w:r w:rsidRPr="00A52BE5">
        <w:rPr>
          <w:rFonts w:ascii="Calibri" w:hAnsi="Calibri" w:cs="Calibri"/>
          <w:b/>
          <w:sz w:val="36"/>
          <w:szCs w:val="36"/>
        </w:rPr>
        <w:t>in positivo rispetto all’anno precedente</w:t>
      </w:r>
    </w:p>
    <w:p w14:paraId="0045152C" w14:textId="77777777" w:rsidR="00380E09" w:rsidRDefault="00EA70D0" w:rsidP="00EA70D0">
      <w:pPr>
        <w:jc w:val="right"/>
        <w:rPr>
          <w:rFonts w:ascii="Calibri" w:hAnsi="Calibri" w:cs="Calibri"/>
          <w:b/>
          <w:sz w:val="20"/>
          <w:szCs w:val="20"/>
        </w:rPr>
      </w:pPr>
      <w:r w:rsidRPr="00EA70D0">
        <w:rPr>
          <w:rFonts w:ascii="Calibri" w:hAnsi="Calibri" w:cs="Calibri"/>
          <w:b/>
          <w:sz w:val="20"/>
          <w:szCs w:val="20"/>
        </w:rPr>
        <w:t>Crescono arrivi, spesa e pernottamenti</w:t>
      </w:r>
      <w:r>
        <w:rPr>
          <w:rFonts w:ascii="Calibri" w:hAnsi="Calibri" w:cs="Calibri"/>
          <w:b/>
          <w:sz w:val="20"/>
          <w:szCs w:val="20"/>
        </w:rPr>
        <w:t xml:space="preserve"> nei </w:t>
      </w:r>
      <w:r w:rsidR="009070C3">
        <w:rPr>
          <w:rFonts w:ascii="Calibri" w:hAnsi="Calibri" w:cs="Calibri"/>
          <w:b/>
          <w:sz w:val="20"/>
          <w:szCs w:val="20"/>
        </w:rPr>
        <w:t>primi</w:t>
      </w:r>
      <w:r>
        <w:rPr>
          <w:rFonts w:ascii="Calibri" w:hAnsi="Calibri" w:cs="Calibri"/>
          <w:b/>
          <w:sz w:val="20"/>
          <w:szCs w:val="20"/>
        </w:rPr>
        <w:t xml:space="preserve"> nove mesi del 2025</w:t>
      </w:r>
      <w:r w:rsidR="009070C3">
        <w:rPr>
          <w:rFonts w:ascii="Calibri" w:hAnsi="Calibri" w:cs="Calibri"/>
          <w:b/>
          <w:sz w:val="20"/>
          <w:szCs w:val="20"/>
        </w:rPr>
        <w:t xml:space="preserve"> e </w:t>
      </w:r>
    </w:p>
    <w:p w14:paraId="78D7E20C" w14:textId="7FAEEDD3" w:rsidR="00380E09" w:rsidRDefault="009070C3" w:rsidP="00EA70D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così la Polonia registra </w:t>
      </w:r>
      <w:r w:rsidR="00A52BE5">
        <w:rPr>
          <w:rFonts w:ascii="Calibri" w:hAnsi="Calibri" w:cs="Calibri"/>
          <w:b/>
          <w:sz w:val="20"/>
          <w:szCs w:val="20"/>
        </w:rPr>
        <w:t xml:space="preserve">dal mercato italiano </w:t>
      </w:r>
      <w:r>
        <w:rPr>
          <w:rFonts w:ascii="Calibri" w:hAnsi="Calibri" w:cs="Calibri"/>
          <w:b/>
          <w:sz w:val="20"/>
          <w:szCs w:val="20"/>
        </w:rPr>
        <w:t>la migliore performance di sempre</w:t>
      </w:r>
      <w:r w:rsidR="00380E09">
        <w:rPr>
          <w:rFonts w:ascii="Calibri" w:hAnsi="Calibri" w:cs="Calibri"/>
          <w:b/>
          <w:sz w:val="20"/>
          <w:szCs w:val="20"/>
        </w:rPr>
        <w:t>.</w:t>
      </w:r>
    </w:p>
    <w:p w14:paraId="4E975A3D" w14:textId="77777777" w:rsidR="008C17A7" w:rsidRDefault="00380E09" w:rsidP="00EA70D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</w:t>
      </w:r>
      <w:r w:rsidR="008C17A7">
        <w:rPr>
          <w:rFonts w:ascii="Calibri" w:hAnsi="Calibri" w:cs="Calibri"/>
          <w:b/>
          <w:sz w:val="20"/>
          <w:szCs w:val="20"/>
        </w:rPr>
        <w:t xml:space="preserve">n </w:t>
      </w:r>
      <w:r>
        <w:rPr>
          <w:rFonts w:ascii="Calibri" w:hAnsi="Calibri" w:cs="Calibri"/>
          <w:b/>
          <w:sz w:val="20"/>
          <w:szCs w:val="20"/>
        </w:rPr>
        <w:t xml:space="preserve">attesa dei dati di fine anno, la destinazione </w:t>
      </w:r>
      <w:r w:rsidR="008C17A7">
        <w:rPr>
          <w:rFonts w:ascii="Calibri" w:hAnsi="Calibri" w:cs="Calibri"/>
          <w:b/>
          <w:sz w:val="20"/>
          <w:szCs w:val="20"/>
        </w:rPr>
        <w:t>si appresta ad iniziare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8C17A7">
        <w:rPr>
          <w:rFonts w:ascii="Calibri" w:hAnsi="Calibri" w:cs="Calibri"/>
          <w:b/>
          <w:sz w:val="20"/>
          <w:szCs w:val="20"/>
        </w:rPr>
        <w:t>i</w:t>
      </w:r>
      <w:r>
        <w:rPr>
          <w:rFonts w:ascii="Calibri" w:hAnsi="Calibri" w:cs="Calibri"/>
          <w:b/>
          <w:sz w:val="20"/>
          <w:szCs w:val="20"/>
        </w:rPr>
        <w:t>l 2026</w:t>
      </w:r>
      <w:r w:rsidR="008C17A7">
        <w:rPr>
          <w:rFonts w:ascii="Calibri" w:hAnsi="Calibri" w:cs="Calibri"/>
          <w:b/>
          <w:sz w:val="20"/>
          <w:szCs w:val="20"/>
        </w:rPr>
        <w:t xml:space="preserve"> con due appuntamenti importanti, </w:t>
      </w:r>
    </w:p>
    <w:p w14:paraId="3515BAE1" w14:textId="77777777" w:rsidR="008C17A7" w:rsidRDefault="008C17A7" w:rsidP="00EA70D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il workshop DMC World e la partecipazione alla BIT di Milano come </w:t>
      </w:r>
      <w:proofErr w:type="spellStart"/>
      <w:r>
        <w:rPr>
          <w:rFonts w:ascii="Calibri" w:hAnsi="Calibri" w:cs="Calibri"/>
          <w:b/>
          <w:sz w:val="20"/>
          <w:szCs w:val="20"/>
        </w:rPr>
        <w:t>Destination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Partner della fiera.</w:t>
      </w:r>
    </w:p>
    <w:p w14:paraId="36EE908A" w14:textId="5173483F" w:rsidR="00ED4A9E" w:rsidRDefault="00EA70D0" w:rsidP="008C17A7">
      <w:pPr>
        <w:jc w:val="right"/>
        <w:rPr>
          <w:rFonts w:ascii="Calibri" w:hAnsi="Calibri" w:cs="Calibri"/>
          <w:bCs/>
          <w:sz w:val="20"/>
          <w:szCs w:val="20"/>
        </w:rPr>
      </w:pPr>
      <w:r w:rsidRPr="00EA70D0">
        <w:rPr>
          <w:rFonts w:ascii="Calibri" w:hAnsi="Calibri" w:cs="Calibri"/>
          <w:b/>
          <w:sz w:val="20"/>
          <w:szCs w:val="20"/>
        </w:rPr>
        <w:t xml:space="preserve"> </w:t>
      </w:r>
    </w:p>
    <w:p w14:paraId="39E29E2B" w14:textId="77777777" w:rsidR="00E14E86" w:rsidRPr="00ED4A9E" w:rsidRDefault="00E14E86" w:rsidP="008C2D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39297880" w14:textId="07C7B4C1" w:rsidR="00797D71" w:rsidRPr="00797D71" w:rsidRDefault="002C635D" w:rsidP="00797D71">
      <w:pPr>
        <w:jc w:val="both"/>
        <w:rPr>
          <w:rFonts w:ascii="Calibri" w:hAnsi="Calibri" w:cs="Calibri"/>
          <w:sz w:val="20"/>
          <w:szCs w:val="20"/>
        </w:rPr>
      </w:pPr>
      <w:r w:rsidRPr="002C635D">
        <w:rPr>
          <w:rFonts w:ascii="Calibri" w:hAnsi="Calibri" w:cs="Calibri"/>
          <w:i/>
          <w:iCs/>
          <w:sz w:val="20"/>
          <w:szCs w:val="20"/>
        </w:rPr>
        <w:t xml:space="preserve">Roma, </w:t>
      </w:r>
      <w:r w:rsidR="00095004">
        <w:rPr>
          <w:rFonts w:ascii="Calibri" w:hAnsi="Calibri" w:cs="Calibri"/>
          <w:i/>
          <w:iCs/>
          <w:sz w:val="20"/>
          <w:szCs w:val="20"/>
        </w:rPr>
        <w:t xml:space="preserve">16 </w:t>
      </w:r>
      <w:r w:rsidR="00852106">
        <w:rPr>
          <w:rFonts w:ascii="Calibri" w:hAnsi="Calibri" w:cs="Calibri"/>
          <w:i/>
          <w:iCs/>
          <w:sz w:val="20"/>
          <w:szCs w:val="20"/>
        </w:rPr>
        <w:t xml:space="preserve">dicembre </w:t>
      </w:r>
      <w:r w:rsidRPr="002C635D">
        <w:rPr>
          <w:rFonts w:ascii="Calibri" w:hAnsi="Calibri" w:cs="Calibri"/>
          <w:i/>
          <w:iCs/>
          <w:sz w:val="20"/>
          <w:szCs w:val="20"/>
        </w:rPr>
        <w:t>2025</w:t>
      </w:r>
      <w:r w:rsidRPr="002C635D">
        <w:rPr>
          <w:rFonts w:ascii="Calibri" w:hAnsi="Calibri" w:cs="Calibri"/>
          <w:sz w:val="20"/>
          <w:szCs w:val="20"/>
        </w:rPr>
        <w:t xml:space="preserve"> –</w:t>
      </w:r>
      <w:r w:rsidR="008C17A7">
        <w:rPr>
          <w:rFonts w:ascii="Calibri" w:hAnsi="Calibri" w:cs="Calibri"/>
          <w:sz w:val="20"/>
          <w:szCs w:val="20"/>
        </w:rPr>
        <w:t xml:space="preserve"> </w:t>
      </w:r>
      <w:r w:rsidR="00797D71" w:rsidRPr="00797D71">
        <w:rPr>
          <w:rFonts w:ascii="Calibri" w:hAnsi="Calibri" w:cs="Calibri"/>
          <w:sz w:val="20"/>
          <w:szCs w:val="20"/>
        </w:rPr>
        <w:t>L’</w:t>
      </w:r>
      <w:r w:rsidR="00797D71" w:rsidRPr="00797D71">
        <w:rPr>
          <w:rFonts w:ascii="Calibri" w:hAnsi="Calibri" w:cs="Calibri"/>
          <w:b/>
          <w:bCs/>
          <w:sz w:val="20"/>
          <w:szCs w:val="20"/>
        </w:rPr>
        <w:t xml:space="preserve">Ente Nazionale Polacco per il Turismo </w:t>
      </w:r>
      <w:r w:rsidR="00797D71" w:rsidRPr="00797D71">
        <w:rPr>
          <w:rFonts w:ascii="Calibri" w:hAnsi="Calibri" w:cs="Calibri"/>
          <w:sz w:val="20"/>
          <w:szCs w:val="20"/>
        </w:rPr>
        <w:t xml:space="preserve">presenta i dati provvisori relativi ai flussi turistici dall’Italia verso la Polonia nei primi nove mesi del 2025. I numeri confermano un trend positivo: tra gennaio e settembre sono stati </w:t>
      </w:r>
      <w:r w:rsidR="00797D71" w:rsidRPr="00797D71">
        <w:rPr>
          <w:rFonts w:ascii="Calibri" w:hAnsi="Calibri" w:cs="Calibri"/>
          <w:b/>
          <w:bCs/>
          <w:sz w:val="20"/>
          <w:szCs w:val="20"/>
        </w:rPr>
        <w:t>585.000</w:t>
      </w:r>
      <w:r w:rsidR="00797D71" w:rsidRPr="00797D71">
        <w:rPr>
          <w:rFonts w:ascii="Calibri" w:hAnsi="Calibri" w:cs="Calibri"/>
          <w:sz w:val="20"/>
          <w:szCs w:val="20"/>
        </w:rPr>
        <w:t xml:space="preserve"> gli italiani che hanno scelto la Polonia, con </w:t>
      </w:r>
      <w:r w:rsidR="00797D71" w:rsidRPr="00797D71">
        <w:rPr>
          <w:rFonts w:ascii="Calibri" w:hAnsi="Calibri" w:cs="Calibri"/>
          <w:b/>
          <w:bCs/>
          <w:sz w:val="20"/>
          <w:szCs w:val="20"/>
        </w:rPr>
        <w:t>4.955.000 pernottamenti</w:t>
      </w:r>
      <w:r w:rsidR="00797D71" w:rsidRPr="00797D71">
        <w:rPr>
          <w:rFonts w:ascii="Calibri" w:hAnsi="Calibri" w:cs="Calibri"/>
          <w:sz w:val="20"/>
          <w:szCs w:val="20"/>
        </w:rPr>
        <w:t xml:space="preserve"> e una </w:t>
      </w:r>
      <w:r w:rsidR="00797D71" w:rsidRPr="00797D71">
        <w:rPr>
          <w:rFonts w:ascii="Calibri" w:hAnsi="Calibri" w:cs="Calibri"/>
          <w:b/>
          <w:bCs/>
          <w:sz w:val="20"/>
          <w:szCs w:val="20"/>
        </w:rPr>
        <w:t>spesa complessiva di 340 milioni di euro</w:t>
      </w:r>
      <w:r w:rsidR="00797D71" w:rsidRPr="00797D71">
        <w:rPr>
          <w:rFonts w:ascii="Calibri" w:hAnsi="Calibri" w:cs="Calibri"/>
          <w:sz w:val="20"/>
          <w:szCs w:val="20"/>
        </w:rPr>
        <w:t xml:space="preserve">. Si tratta di un risultato importante, soprattutto se confrontato con lo stesso periodo del 2024, quando gli arrivi erano stati </w:t>
      </w:r>
      <w:r w:rsidR="00797D71" w:rsidRPr="00797D71">
        <w:rPr>
          <w:rFonts w:ascii="Calibri" w:hAnsi="Calibri" w:cs="Calibri"/>
          <w:b/>
          <w:bCs/>
          <w:sz w:val="20"/>
          <w:szCs w:val="20"/>
        </w:rPr>
        <w:t>537.000</w:t>
      </w:r>
      <w:r w:rsidR="00797D71" w:rsidRPr="00797D71">
        <w:rPr>
          <w:rFonts w:ascii="Calibri" w:hAnsi="Calibri" w:cs="Calibri"/>
          <w:sz w:val="20"/>
          <w:szCs w:val="20"/>
        </w:rPr>
        <w:t>. L’aumento supera</w:t>
      </w:r>
      <w:r w:rsidR="00A032D1">
        <w:rPr>
          <w:rFonts w:ascii="Calibri" w:hAnsi="Calibri" w:cs="Calibri"/>
          <w:sz w:val="20"/>
          <w:szCs w:val="20"/>
        </w:rPr>
        <w:t>,</w:t>
      </w:r>
      <w:r w:rsidR="00797D71" w:rsidRPr="00797D71">
        <w:rPr>
          <w:rFonts w:ascii="Calibri" w:hAnsi="Calibri" w:cs="Calibri"/>
          <w:sz w:val="20"/>
          <w:szCs w:val="20"/>
        </w:rPr>
        <w:t xml:space="preserve"> quindi</w:t>
      </w:r>
      <w:r w:rsidR="00A032D1">
        <w:rPr>
          <w:rFonts w:ascii="Calibri" w:hAnsi="Calibri" w:cs="Calibri"/>
          <w:sz w:val="20"/>
          <w:szCs w:val="20"/>
        </w:rPr>
        <w:t xml:space="preserve">, </w:t>
      </w:r>
      <w:r w:rsidR="00797D71" w:rsidRPr="00797D71">
        <w:rPr>
          <w:rFonts w:ascii="Calibri" w:hAnsi="Calibri" w:cs="Calibri"/>
          <w:sz w:val="20"/>
          <w:szCs w:val="20"/>
        </w:rPr>
        <w:t xml:space="preserve">il </w:t>
      </w:r>
      <w:r w:rsidR="00797D71" w:rsidRPr="00797D71">
        <w:rPr>
          <w:rFonts w:ascii="Calibri" w:hAnsi="Calibri" w:cs="Calibri"/>
          <w:b/>
          <w:bCs/>
          <w:sz w:val="20"/>
          <w:szCs w:val="20"/>
        </w:rPr>
        <w:t>9%</w:t>
      </w:r>
      <w:r w:rsidR="00A032D1">
        <w:rPr>
          <w:rFonts w:ascii="Calibri" w:hAnsi="Calibri" w:cs="Calibri"/>
          <w:sz w:val="20"/>
          <w:szCs w:val="20"/>
        </w:rPr>
        <w:t>:</w:t>
      </w:r>
      <w:r w:rsidR="00797D71" w:rsidRPr="00797D71">
        <w:rPr>
          <w:rFonts w:ascii="Calibri" w:hAnsi="Calibri" w:cs="Calibri"/>
          <w:sz w:val="20"/>
          <w:szCs w:val="20"/>
        </w:rPr>
        <w:t xml:space="preserve"> un segnale chiaro che il mercato italiano continua a essere uno dei più dinamici e ricettivi rispetto all’offerta polacca.</w:t>
      </w:r>
    </w:p>
    <w:p w14:paraId="07009C5F" w14:textId="3E2B7927" w:rsidR="00797D71" w:rsidRPr="00797D71" w:rsidRDefault="00797D71" w:rsidP="00797D71">
      <w:pPr>
        <w:jc w:val="both"/>
        <w:rPr>
          <w:rFonts w:ascii="Calibri" w:hAnsi="Calibri" w:cs="Calibri"/>
          <w:sz w:val="20"/>
          <w:szCs w:val="20"/>
        </w:rPr>
      </w:pPr>
      <w:r w:rsidRPr="00797D71">
        <w:rPr>
          <w:rFonts w:ascii="Calibri" w:hAnsi="Calibri" w:cs="Calibri"/>
          <w:sz w:val="20"/>
          <w:szCs w:val="20"/>
        </w:rPr>
        <w:t>“</w:t>
      </w:r>
      <w:r w:rsidRPr="00797D71">
        <w:rPr>
          <w:rFonts w:ascii="Calibri" w:hAnsi="Calibri" w:cs="Calibri"/>
          <w:i/>
          <w:iCs/>
          <w:sz w:val="20"/>
          <w:szCs w:val="20"/>
        </w:rPr>
        <w:t>Si tratta dei dati parziali più alti di sempre per il turismo italiano in Polonia</w:t>
      </w:r>
      <w:r w:rsidRPr="00797D71">
        <w:rPr>
          <w:rFonts w:ascii="Calibri" w:hAnsi="Calibri" w:cs="Calibri"/>
          <w:sz w:val="20"/>
          <w:szCs w:val="20"/>
        </w:rPr>
        <w:t xml:space="preserve"> – afferma </w:t>
      </w:r>
      <w:r w:rsidRPr="00797D71">
        <w:rPr>
          <w:rFonts w:ascii="Calibri" w:hAnsi="Calibri" w:cs="Calibri"/>
          <w:b/>
          <w:bCs/>
          <w:sz w:val="20"/>
          <w:szCs w:val="20"/>
        </w:rPr>
        <w:t xml:space="preserve">Barbara </w:t>
      </w:r>
      <w:proofErr w:type="spellStart"/>
      <w:r w:rsidRPr="00797D71">
        <w:rPr>
          <w:rFonts w:ascii="Calibri" w:hAnsi="Calibri" w:cs="Calibri"/>
          <w:b/>
          <w:bCs/>
          <w:sz w:val="20"/>
          <w:szCs w:val="20"/>
        </w:rPr>
        <w:t>Minczewa</w:t>
      </w:r>
      <w:proofErr w:type="spellEnd"/>
      <w:r w:rsidRPr="00797D71">
        <w:rPr>
          <w:rFonts w:ascii="Calibri" w:hAnsi="Calibri" w:cs="Calibri"/>
          <w:b/>
          <w:bCs/>
          <w:sz w:val="20"/>
          <w:szCs w:val="20"/>
        </w:rPr>
        <w:t>, Direttrice dell’Ente Nazionale Polacco per il Turismo a Roma</w:t>
      </w:r>
      <w:r w:rsidRPr="00797D71">
        <w:rPr>
          <w:rFonts w:ascii="Calibri" w:hAnsi="Calibri" w:cs="Calibri"/>
          <w:sz w:val="20"/>
          <w:szCs w:val="20"/>
        </w:rPr>
        <w:t xml:space="preserve"> –</w:t>
      </w:r>
      <w:r w:rsidR="00A032D1">
        <w:rPr>
          <w:rFonts w:ascii="Calibri" w:hAnsi="Calibri" w:cs="Calibri"/>
          <w:sz w:val="20"/>
          <w:szCs w:val="20"/>
        </w:rPr>
        <w:t xml:space="preserve"> </w:t>
      </w:r>
      <w:r w:rsidR="00A032D1" w:rsidRPr="00A032D1">
        <w:rPr>
          <w:rFonts w:ascii="Calibri" w:hAnsi="Calibri" w:cs="Calibri"/>
          <w:i/>
          <w:iCs/>
          <w:sz w:val="20"/>
          <w:szCs w:val="20"/>
        </w:rPr>
        <w:t>che</w:t>
      </w:r>
      <w:r w:rsidR="00A032D1">
        <w:rPr>
          <w:rFonts w:ascii="Calibri" w:hAnsi="Calibri" w:cs="Calibri"/>
          <w:sz w:val="20"/>
          <w:szCs w:val="20"/>
        </w:rPr>
        <w:t xml:space="preserve"> </w:t>
      </w:r>
      <w:r w:rsidRPr="00797D71">
        <w:rPr>
          <w:rFonts w:ascii="Calibri" w:hAnsi="Calibri" w:cs="Calibri"/>
          <w:i/>
          <w:iCs/>
          <w:sz w:val="20"/>
          <w:szCs w:val="20"/>
        </w:rPr>
        <w:t>cresce anno dopo anno, e riguarda tanto le mete classiche quanto le destinazioni meno conosciute, che stanno vivendo una fase di grande trasformazione. Chi arriva in Polonia oggi cerca autenticità, natura, cultura contemporanea e nuove esperienze: un modo diverso di esplorare il Paese che sta dando risultati significativi</w:t>
      </w:r>
      <w:r w:rsidRPr="00797D71">
        <w:rPr>
          <w:rFonts w:ascii="Calibri" w:hAnsi="Calibri" w:cs="Calibri"/>
          <w:sz w:val="20"/>
          <w:szCs w:val="20"/>
        </w:rPr>
        <w:t>”</w:t>
      </w:r>
      <w:r w:rsidR="00ED057B">
        <w:rPr>
          <w:rFonts w:ascii="Calibri" w:hAnsi="Calibri" w:cs="Calibri"/>
          <w:sz w:val="20"/>
          <w:szCs w:val="20"/>
        </w:rPr>
        <w:t>.</w:t>
      </w:r>
    </w:p>
    <w:p w14:paraId="3D7BA222" w14:textId="77777777" w:rsidR="00797D71" w:rsidRPr="00797D71" w:rsidRDefault="00797D71" w:rsidP="00797D71">
      <w:pPr>
        <w:jc w:val="both"/>
        <w:rPr>
          <w:rFonts w:ascii="Calibri" w:hAnsi="Calibri" w:cs="Calibri"/>
          <w:sz w:val="20"/>
          <w:szCs w:val="20"/>
        </w:rPr>
      </w:pPr>
      <w:r w:rsidRPr="00797D71">
        <w:rPr>
          <w:rFonts w:ascii="Calibri" w:hAnsi="Calibri" w:cs="Calibri"/>
          <w:sz w:val="20"/>
          <w:szCs w:val="20"/>
        </w:rPr>
        <w:t>L’</w:t>
      </w:r>
      <w:r w:rsidRPr="00B42FA5">
        <w:rPr>
          <w:rFonts w:ascii="Calibri" w:hAnsi="Calibri" w:cs="Calibri"/>
          <w:b/>
          <w:bCs/>
          <w:sz w:val="20"/>
          <w:szCs w:val="20"/>
        </w:rPr>
        <w:t xml:space="preserve">incremento della spesa </w:t>
      </w:r>
      <w:r w:rsidRPr="00B42FA5">
        <w:rPr>
          <w:rFonts w:ascii="Calibri" w:hAnsi="Calibri" w:cs="Calibri"/>
          <w:sz w:val="20"/>
          <w:szCs w:val="20"/>
        </w:rPr>
        <w:t>registrata</w:t>
      </w:r>
      <w:r w:rsidRPr="00B42FA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797D71">
        <w:rPr>
          <w:rFonts w:ascii="Calibri" w:hAnsi="Calibri" w:cs="Calibri"/>
          <w:sz w:val="20"/>
          <w:szCs w:val="20"/>
        </w:rPr>
        <w:t>nei primi nove mesi del 2025 rispetto al 2024 conferma che il viaggiatore italiano sta vivendo la Polonia in maniera più approfondita, rimanendo più a lungo, partecipando a più attività e distribuendo la sua permanenza tra città, natura, itinerari culturali e aree meno battute. “</w:t>
      </w:r>
      <w:r w:rsidRPr="00797D71">
        <w:rPr>
          <w:rFonts w:ascii="Calibri" w:hAnsi="Calibri" w:cs="Calibri"/>
          <w:i/>
          <w:iCs/>
          <w:sz w:val="20"/>
          <w:szCs w:val="20"/>
        </w:rPr>
        <w:t>È un turismo più consapevole e più esperienziale, che non si limita alle mete iconiche, ma che esplora parchi nazionali, percorsi naturalistici, itinerari ciclabili e quartieri creativi delle grandi città</w:t>
      </w:r>
      <w:r w:rsidRPr="00797D71">
        <w:rPr>
          <w:rFonts w:ascii="Calibri" w:hAnsi="Calibri" w:cs="Calibri"/>
          <w:sz w:val="20"/>
          <w:szCs w:val="20"/>
        </w:rPr>
        <w:t xml:space="preserve">,” aggiunge </w:t>
      </w:r>
      <w:proofErr w:type="spellStart"/>
      <w:r w:rsidRPr="00797D71">
        <w:rPr>
          <w:rFonts w:ascii="Calibri" w:hAnsi="Calibri" w:cs="Calibri"/>
          <w:b/>
          <w:bCs/>
          <w:sz w:val="20"/>
          <w:szCs w:val="20"/>
        </w:rPr>
        <w:t>Minczewa</w:t>
      </w:r>
      <w:proofErr w:type="spellEnd"/>
      <w:r w:rsidRPr="00797D71">
        <w:rPr>
          <w:rFonts w:ascii="Calibri" w:hAnsi="Calibri" w:cs="Calibri"/>
          <w:sz w:val="20"/>
          <w:szCs w:val="20"/>
        </w:rPr>
        <w:t>.</w:t>
      </w:r>
    </w:p>
    <w:p w14:paraId="4A25FE92" w14:textId="7B2E79B5" w:rsidR="00746645" w:rsidRDefault="00797D71" w:rsidP="00797D71">
      <w:pPr>
        <w:jc w:val="both"/>
        <w:rPr>
          <w:rFonts w:ascii="Calibri" w:hAnsi="Calibri" w:cs="Calibri"/>
          <w:sz w:val="20"/>
          <w:szCs w:val="20"/>
        </w:rPr>
      </w:pPr>
      <w:r w:rsidRPr="00797D71">
        <w:rPr>
          <w:rFonts w:ascii="Calibri" w:hAnsi="Calibri" w:cs="Calibri"/>
          <w:sz w:val="20"/>
          <w:szCs w:val="20"/>
        </w:rPr>
        <w:t>Il successo della destinazione è dovuto anche alla capacità della Polonia di presentarsi con un’immagine rinnovata</w:t>
      </w:r>
      <w:r w:rsidR="00EC2D92">
        <w:rPr>
          <w:rFonts w:ascii="Calibri" w:hAnsi="Calibri" w:cs="Calibri"/>
          <w:sz w:val="20"/>
          <w:szCs w:val="20"/>
        </w:rPr>
        <w:t xml:space="preserve">, </w:t>
      </w:r>
      <w:r w:rsidRPr="00797D71">
        <w:rPr>
          <w:rFonts w:ascii="Calibri" w:hAnsi="Calibri" w:cs="Calibri"/>
          <w:sz w:val="20"/>
          <w:szCs w:val="20"/>
        </w:rPr>
        <w:t>moderna</w:t>
      </w:r>
      <w:r w:rsidR="00EC2D92">
        <w:rPr>
          <w:rFonts w:ascii="Calibri" w:hAnsi="Calibri" w:cs="Calibri"/>
          <w:sz w:val="20"/>
          <w:szCs w:val="20"/>
        </w:rPr>
        <w:t xml:space="preserve"> e</w:t>
      </w:r>
      <w:r w:rsidRPr="00797D71">
        <w:rPr>
          <w:rFonts w:ascii="Calibri" w:hAnsi="Calibri" w:cs="Calibri"/>
          <w:sz w:val="20"/>
          <w:szCs w:val="20"/>
        </w:rPr>
        <w:t xml:space="preserve"> dinamica. Nel </w:t>
      </w:r>
      <w:r w:rsidRPr="009A3700">
        <w:rPr>
          <w:rFonts w:ascii="Calibri" w:hAnsi="Calibri" w:cs="Calibri"/>
          <w:b/>
          <w:bCs/>
          <w:sz w:val="20"/>
          <w:szCs w:val="20"/>
        </w:rPr>
        <w:t>2026</w:t>
      </w:r>
      <w:r w:rsidRPr="00797D71">
        <w:rPr>
          <w:rFonts w:ascii="Calibri" w:hAnsi="Calibri" w:cs="Calibri"/>
          <w:sz w:val="20"/>
          <w:szCs w:val="20"/>
        </w:rPr>
        <w:t xml:space="preserve"> l’Ente del Turismo continuerà a puntare su </w:t>
      </w:r>
      <w:r w:rsidRPr="009A3700">
        <w:rPr>
          <w:rFonts w:ascii="Calibri" w:hAnsi="Calibri" w:cs="Calibri"/>
          <w:b/>
          <w:bCs/>
          <w:sz w:val="20"/>
          <w:szCs w:val="20"/>
        </w:rPr>
        <w:t>due direttrici</w:t>
      </w:r>
      <w:r w:rsidRPr="00797D71">
        <w:rPr>
          <w:rFonts w:ascii="Calibri" w:hAnsi="Calibri" w:cs="Calibri"/>
          <w:sz w:val="20"/>
          <w:szCs w:val="20"/>
        </w:rPr>
        <w:t xml:space="preserve"> fondamentali. Da un lato, la promozione di un </w:t>
      </w:r>
      <w:r w:rsidRPr="00797D71">
        <w:rPr>
          <w:rFonts w:ascii="Calibri" w:hAnsi="Calibri" w:cs="Calibri"/>
          <w:b/>
          <w:bCs/>
          <w:sz w:val="20"/>
          <w:szCs w:val="20"/>
        </w:rPr>
        <w:t xml:space="preserve">turismo </w:t>
      </w:r>
      <w:r w:rsidR="003927AC">
        <w:rPr>
          <w:rFonts w:ascii="Calibri" w:hAnsi="Calibri" w:cs="Calibri"/>
          <w:b/>
          <w:bCs/>
          <w:sz w:val="20"/>
          <w:szCs w:val="20"/>
        </w:rPr>
        <w:t>consapevole</w:t>
      </w:r>
      <w:r w:rsidRPr="00797D71">
        <w:rPr>
          <w:rFonts w:ascii="Calibri" w:hAnsi="Calibri" w:cs="Calibri"/>
          <w:b/>
          <w:bCs/>
          <w:sz w:val="20"/>
          <w:szCs w:val="20"/>
        </w:rPr>
        <w:t xml:space="preserve"> e lento</w:t>
      </w:r>
      <w:r w:rsidRPr="00797D71">
        <w:rPr>
          <w:rFonts w:ascii="Calibri" w:hAnsi="Calibri" w:cs="Calibri"/>
          <w:sz w:val="20"/>
          <w:szCs w:val="20"/>
        </w:rPr>
        <w:t xml:space="preserve">, che valorizza il contatto con la natura, le comunità locali e le tradizioni. Dall’altro, la crescita del </w:t>
      </w:r>
      <w:r w:rsidRPr="00797D71">
        <w:rPr>
          <w:rFonts w:ascii="Calibri" w:hAnsi="Calibri" w:cs="Calibri"/>
          <w:b/>
          <w:bCs/>
          <w:sz w:val="20"/>
          <w:szCs w:val="20"/>
        </w:rPr>
        <w:t>turismo esperienziale autentico</w:t>
      </w:r>
      <w:r w:rsidRPr="00797D71">
        <w:rPr>
          <w:rFonts w:ascii="Calibri" w:hAnsi="Calibri" w:cs="Calibri"/>
          <w:sz w:val="20"/>
          <w:szCs w:val="20"/>
        </w:rPr>
        <w:t xml:space="preserve">, che propone attività all’aperto, percorsi enogastronomici, cicloturismo lungo gli itinerari </w:t>
      </w:r>
      <w:r w:rsidR="005114E5">
        <w:rPr>
          <w:rFonts w:ascii="Calibri" w:hAnsi="Calibri" w:cs="Calibri"/>
          <w:sz w:val="20"/>
          <w:szCs w:val="20"/>
        </w:rPr>
        <w:t>che si sviluppano nel sud della Polonia</w:t>
      </w:r>
      <w:r w:rsidRPr="00797D71">
        <w:rPr>
          <w:rFonts w:ascii="Calibri" w:hAnsi="Calibri" w:cs="Calibri"/>
          <w:sz w:val="20"/>
          <w:szCs w:val="20"/>
        </w:rPr>
        <w:t xml:space="preserve">, escursioni nella natura e visite culturali di nuova generazione. </w:t>
      </w:r>
      <w:r w:rsidR="00746645" w:rsidRPr="00746645">
        <w:rPr>
          <w:rFonts w:ascii="Calibri" w:hAnsi="Calibri" w:cs="Calibri"/>
          <w:sz w:val="20"/>
          <w:szCs w:val="20"/>
        </w:rPr>
        <w:t>“</w:t>
      </w:r>
      <w:r w:rsidR="00746645" w:rsidRPr="00746645">
        <w:rPr>
          <w:rFonts w:ascii="Calibri" w:hAnsi="Calibri" w:cs="Calibri"/>
          <w:i/>
          <w:iCs/>
          <w:sz w:val="20"/>
          <w:szCs w:val="20"/>
        </w:rPr>
        <w:t xml:space="preserve">La nostra sfida è offrire un’esperienza che sia allo stesso tempo emozionale, accessibile e rispettosa </w:t>
      </w:r>
      <w:r w:rsidR="003F1DCB">
        <w:rPr>
          <w:rFonts w:ascii="Calibri" w:hAnsi="Calibri" w:cs="Calibri"/>
          <w:i/>
          <w:iCs/>
          <w:sz w:val="20"/>
          <w:szCs w:val="20"/>
        </w:rPr>
        <w:t>dei luoghi e delle comunità locali</w:t>
      </w:r>
      <w:r w:rsidR="00746645" w:rsidRPr="00746645">
        <w:rPr>
          <w:rFonts w:ascii="Calibri" w:hAnsi="Calibri" w:cs="Calibri"/>
          <w:i/>
          <w:iCs/>
          <w:sz w:val="20"/>
          <w:szCs w:val="20"/>
        </w:rPr>
        <w:t xml:space="preserve">, senza rinunciare alla ricchezza culturale e creativa che caratterizza la Polonia – </w:t>
      </w:r>
      <w:r w:rsidR="00746645" w:rsidRPr="00D2741D">
        <w:rPr>
          <w:rFonts w:ascii="Calibri" w:hAnsi="Calibri" w:cs="Calibri"/>
          <w:sz w:val="20"/>
          <w:szCs w:val="20"/>
        </w:rPr>
        <w:t xml:space="preserve">spiega </w:t>
      </w:r>
      <w:proofErr w:type="spellStart"/>
      <w:r w:rsidR="00746645" w:rsidRPr="00D2741D">
        <w:rPr>
          <w:rFonts w:ascii="Calibri" w:hAnsi="Calibri" w:cs="Calibri"/>
          <w:b/>
          <w:bCs/>
          <w:sz w:val="20"/>
          <w:szCs w:val="20"/>
        </w:rPr>
        <w:t>Minczewa</w:t>
      </w:r>
      <w:proofErr w:type="spellEnd"/>
      <w:r w:rsidR="00746645" w:rsidRPr="00746645">
        <w:rPr>
          <w:rFonts w:ascii="Calibri" w:hAnsi="Calibri" w:cs="Calibri"/>
          <w:i/>
          <w:iCs/>
          <w:sz w:val="20"/>
          <w:szCs w:val="20"/>
        </w:rPr>
        <w:t xml:space="preserve"> –. Non ci resta che attendere, con ottimismo, i dati relativi agli ultimi tre mesi del 2025 e in particolar modo quelli del periodo natalizio, momento chiave che attira</w:t>
      </w:r>
      <w:r w:rsidR="00D2741D">
        <w:rPr>
          <w:rFonts w:ascii="Calibri" w:hAnsi="Calibri" w:cs="Calibri"/>
          <w:i/>
          <w:iCs/>
          <w:sz w:val="20"/>
          <w:szCs w:val="20"/>
        </w:rPr>
        <w:t xml:space="preserve"> numerosi</w:t>
      </w:r>
      <w:r w:rsidR="00746645" w:rsidRPr="00746645">
        <w:rPr>
          <w:rFonts w:ascii="Calibri" w:hAnsi="Calibri" w:cs="Calibri"/>
          <w:i/>
          <w:iCs/>
          <w:sz w:val="20"/>
          <w:szCs w:val="20"/>
        </w:rPr>
        <w:t xml:space="preserve"> visitatori sia dall’Italia che da altri Paesi europei</w:t>
      </w:r>
      <w:r w:rsidR="00746645" w:rsidRPr="00746645">
        <w:rPr>
          <w:rFonts w:ascii="Calibri" w:hAnsi="Calibri" w:cs="Calibri"/>
          <w:sz w:val="20"/>
          <w:szCs w:val="20"/>
        </w:rPr>
        <w:t>”</w:t>
      </w:r>
      <w:r w:rsidR="00746645">
        <w:rPr>
          <w:rFonts w:ascii="Calibri" w:hAnsi="Calibri" w:cs="Calibri"/>
          <w:sz w:val="20"/>
          <w:szCs w:val="20"/>
        </w:rPr>
        <w:t>.</w:t>
      </w:r>
    </w:p>
    <w:p w14:paraId="035CBA8F" w14:textId="2D07A6B8" w:rsidR="00797D71" w:rsidRDefault="00797D71" w:rsidP="00797D71">
      <w:pPr>
        <w:jc w:val="both"/>
        <w:rPr>
          <w:rFonts w:ascii="Calibri" w:hAnsi="Calibri" w:cs="Calibri"/>
          <w:sz w:val="20"/>
          <w:szCs w:val="20"/>
        </w:rPr>
      </w:pPr>
      <w:r w:rsidRPr="00797D71">
        <w:rPr>
          <w:rFonts w:ascii="Calibri" w:hAnsi="Calibri" w:cs="Calibri"/>
          <w:sz w:val="20"/>
          <w:szCs w:val="20"/>
        </w:rPr>
        <w:t xml:space="preserve">Un ruolo importante è giocato anche dal continuo </w:t>
      </w:r>
      <w:r w:rsidRPr="00797D71">
        <w:rPr>
          <w:rFonts w:ascii="Calibri" w:hAnsi="Calibri" w:cs="Calibri"/>
          <w:b/>
          <w:bCs/>
          <w:sz w:val="20"/>
          <w:szCs w:val="20"/>
        </w:rPr>
        <w:t>miglioramento dei collegamenti aerei</w:t>
      </w:r>
      <w:r w:rsidRPr="00797D71">
        <w:rPr>
          <w:rFonts w:ascii="Calibri" w:hAnsi="Calibri" w:cs="Calibri"/>
          <w:sz w:val="20"/>
          <w:szCs w:val="20"/>
        </w:rPr>
        <w:t xml:space="preserve">, che rendono oggi la Polonia ancora più raggiungibile dalle principali città italiane grazie ai voli operati da </w:t>
      </w:r>
      <w:r w:rsidRPr="00797D71">
        <w:rPr>
          <w:rFonts w:ascii="Calibri" w:hAnsi="Calibri" w:cs="Calibri"/>
          <w:b/>
          <w:bCs/>
          <w:sz w:val="20"/>
          <w:szCs w:val="20"/>
        </w:rPr>
        <w:t xml:space="preserve">LOT </w:t>
      </w:r>
      <w:proofErr w:type="spellStart"/>
      <w:r w:rsidRPr="00797D71">
        <w:rPr>
          <w:rFonts w:ascii="Calibri" w:hAnsi="Calibri" w:cs="Calibri"/>
          <w:b/>
          <w:bCs/>
          <w:sz w:val="20"/>
          <w:szCs w:val="20"/>
        </w:rPr>
        <w:t>Polish</w:t>
      </w:r>
      <w:proofErr w:type="spellEnd"/>
      <w:r w:rsidRPr="00797D71">
        <w:rPr>
          <w:rFonts w:ascii="Calibri" w:hAnsi="Calibri" w:cs="Calibri"/>
          <w:b/>
          <w:bCs/>
          <w:sz w:val="20"/>
          <w:szCs w:val="20"/>
        </w:rPr>
        <w:t xml:space="preserve"> Airlines</w:t>
      </w:r>
      <w:r w:rsidRPr="00797D71">
        <w:rPr>
          <w:rFonts w:ascii="Calibri" w:hAnsi="Calibri" w:cs="Calibri"/>
          <w:sz w:val="20"/>
          <w:szCs w:val="20"/>
        </w:rPr>
        <w:t xml:space="preserve"> e da altri vettori da Roma, Milano, Venezia, Bologna, Napoli, Bari e Catania. </w:t>
      </w:r>
    </w:p>
    <w:p w14:paraId="65529AC0" w14:textId="77777777" w:rsidR="00AE19AB" w:rsidRDefault="00AE19AB" w:rsidP="00797D71">
      <w:pPr>
        <w:jc w:val="both"/>
        <w:rPr>
          <w:rFonts w:ascii="Calibri" w:hAnsi="Calibri" w:cs="Calibri"/>
          <w:sz w:val="20"/>
          <w:szCs w:val="20"/>
        </w:rPr>
      </w:pPr>
    </w:p>
    <w:p w14:paraId="6EFDCF24" w14:textId="63ECE95E" w:rsidR="008364BF" w:rsidRPr="009A3700" w:rsidRDefault="008364BF" w:rsidP="00797D71">
      <w:pPr>
        <w:jc w:val="both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9A3700">
        <w:rPr>
          <w:rFonts w:ascii="Calibri" w:hAnsi="Calibri" w:cs="Calibri"/>
          <w:b/>
          <w:bCs/>
          <w:color w:val="C00000"/>
          <w:sz w:val="24"/>
          <w:szCs w:val="24"/>
        </w:rPr>
        <w:t>Uno sguardo al 2026</w:t>
      </w:r>
    </w:p>
    <w:p w14:paraId="17900147" w14:textId="0D88CD3E" w:rsidR="00926250" w:rsidRDefault="00797D71" w:rsidP="00797D71">
      <w:pPr>
        <w:jc w:val="both"/>
        <w:rPr>
          <w:rFonts w:ascii="Calibri" w:hAnsi="Calibri" w:cs="Calibri"/>
          <w:sz w:val="20"/>
          <w:szCs w:val="20"/>
        </w:rPr>
      </w:pPr>
      <w:r w:rsidRPr="00797D71">
        <w:rPr>
          <w:rFonts w:ascii="Calibri" w:hAnsi="Calibri" w:cs="Calibri"/>
          <w:sz w:val="20"/>
          <w:szCs w:val="20"/>
        </w:rPr>
        <w:t xml:space="preserve">Il 2026 sarà un anno strategico per la promozione della destinazione: la Polonia tornerà infatti alla </w:t>
      </w:r>
      <w:r w:rsidRPr="00797D71">
        <w:rPr>
          <w:rFonts w:ascii="Calibri" w:hAnsi="Calibri" w:cs="Calibri"/>
          <w:b/>
          <w:bCs/>
          <w:sz w:val="20"/>
          <w:szCs w:val="20"/>
        </w:rPr>
        <w:t>BIT – Borsa Internazionale del Turismo di Milano</w:t>
      </w:r>
      <w:r w:rsidRPr="00797D71">
        <w:rPr>
          <w:rFonts w:ascii="Calibri" w:hAnsi="Calibri" w:cs="Calibri"/>
          <w:sz w:val="20"/>
          <w:szCs w:val="20"/>
        </w:rPr>
        <w:t xml:space="preserve"> </w:t>
      </w:r>
      <w:r w:rsidR="009A3700">
        <w:rPr>
          <w:rFonts w:ascii="Calibri" w:hAnsi="Calibri" w:cs="Calibri"/>
          <w:sz w:val="20"/>
          <w:szCs w:val="20"/>
        </w:rPr>
        <w:t>e ne sarà</w:t>
      </w:r>
      <w:r w:rsidRPr="00797D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97D71">
        <w:rPr>
          <w:rFonts w:ascii="Calibri" w:hAnsi="Calibri" w:cs="Calibri"/>
          <w:b/>
          <w:bCs/>
          <w:sz w:val="20"/>
          <w:szCs w:val="20"/>
        </w:rPr>
        <w:t>Destination</w:t>
      </w:r>
      <w:proofErr w:type="spellEnd"/>
      <w:r w:rsidRPr="00797D71">
        <w:rPr>
          <w:rFonts w:ascii="Calibri" w:hAnsi="Calibri" w:cs="Calibri"/>
          <w:b/>
          <w:bCs/>
          <w:sz w:val="20"/>
          <w:szCs w:val="20"/>
        </w:rPr>
        <w:t xml:space="preserve"> Partner</w:t>
      </w:r>
      <w:r w:rsidRPr="00797D71">
        <w:rPr>
          <w:rFonts w:ascii="Calibri" w:hAnsi="Calibri" w:cs="Calibri"/>
          <w:sz w:val="20"/>
          <w:szCs w:val="20"/>
        </w:rPr>
        <w:t xml:space="preserve">, consolidando così la propria presenza sul mercato italiano. Lo stand polacco offrirà esperienze immersive, contenuti dedicati allo sport e alla natura, incontri con operatori e – </w:t>
      </w:r>
      <w:r w:rsidRPr="00E5166D">
        <w:rPr>
          <w:rFonts w:ascii="Calibri" w:hAnsi="Calibri" w:cs="Calibri"/>
          <w:sz w:val="20"/>
          <w:szCs w:val="20"/>
        </w:rPr>
        <w:t>su iniziativa del Ministero – anche la presenza di sportivi polacchi di rilievo, che contribuiranno ad arricchire il racconto del Paese.</w:t>
      </w:r>
      <w:r w:rsidRPr="00797D71">
        <w:rPr>
          <w:rFonts w:ascii="Calibri" w:hAnsi="Calibri" w:cs="Calibri"/>
          <w:sz w:val="20"/>
          <w:szCs w:val="20"/>
        </w:rPr>
        <w:t xml:space="preserve"> </w:t>
      </w:r>
    </w:p>
    <w:p w14:paraId="7AD50725" w14:textId="560D7F87" w:rsidR="003E3DCB" w:rsidRPr="003E3DCB" w:rsidRDefault="00797D71" w:rsidP="003E3DCB">
      <w:pPr>
        <w:jc w:val="both"/>
        <w:rPr>
          <w:rFonts w:ascii="Calibri" w:hAnsi="Calibri" w:cs="Calibri"/>
          <w:sz w:val="20"/>
          <w:szCs w:val="20"/>
        </w:rPr>
      </w:pPr>
      <w:r w:rsidRPr="00797D71">
        <w:rPr>
          <w:rFonts w:ascii="Calibri" w:hAnsi="Calibri" w:cs="Calibri"/>
          <w:sz w:val="20"/>
          <w:szCs w:val="20"/>
        </w:rPr>
        <w:t xml:space="preserve">A inizio 2026 la destinazione </w:t>
      </w:r>
      <w:r w:rsidR="003E3DCB" w:rsidRPr="003E3DCB">
        <w:rPr>
          <w:rFonts w:ascii="Calibri" w:hAnsi="Calibri" w:cs="Calibri"/>
          <w:sz w:val="20"/>
          <w:szCs w:val="20"/>
        </w:rPr>
        <w:t xml:space="preserve">sarà protagonista anche al </w:t>
      </w:r>
      <w:r w:rsidR="003E3DCB" w:rsidRPr="003E3DCB">
        <w:rPr>
          <w:rFonts w:ascii="Calibri" w:hAnsi="Calibri" w:cs="Calibri"/>
          <w:b/>
          <w:bCs/>
          <w:sz w:val="20"/>
          <w:szCs w:val="20"/>
        </w:rPr>
        <w:t>Roadshow DMC dal Mondo</w:t>
      </w:r>
      <w:r w:rsidR="003E3DCB" w:rsidRPr="003E3DCB">
        <w:rPr>
          <w:rFonts w:ascii="Calibri" w:hAnsi="Calibri" w:cs="Calibri"/>
          <w:sz w:val="20"/>
          <w:szCs w:val="20"/>
        </w:rPr>
        <w:t>, un appuntamento di riferimento per gli operatori del settore, dedicato alla scoperta delle nuove tendenze del turismo internazionale e all’ampliamento delle collaborazioni professionali. “</w:t>
      </w:r>
      <w:r w:rsidR="003E3DCB" w:rsidRPr="003E3DCB">
        <w:rPr>
          <w:rFonts w:ascii="Calibri" w:hAnsi="Calibri" w:cs="Calibri"/>
          <w:i/>
          <w:iCs/>
          <w:sz w:val="20"/>
          <w:szCs w:val="20"/>
        </w:rPr>
        <w:t>La partecipazione al Roadshow DMC dal Mondo</w:t>
      </w:r>
      <w:r w:rsidR="003E3DCB" w:rsidRPr="003E3DCB">
        <w:rPr>
          <w:rFonts w:ascii="Calibri" w:hAnsi="Calibri" w:cs="Calibri"/>
          <w:sz w:val="20"/>
          <w:szCs w:val="20"/>
        </w:rPr>
        <w:t xml:space="preserve"> – sottolinea</w:t>
      </w:r>
      <w:r w:rsidR="00AA22BC">
        <w:rPr>
          <w:rFonts w:ascii="Calibri" w:hAnsi="Calibri" w:cs="Calibri"/>
          <w:sz w:val="20"/>
          <w:szCs w:val="20"/>
        </w:rPr>
        <w:t xml:space="preserve"> e conclude</w:t>
      </w:r>
      <w:r w:rsidR="003E3DCB" w:rsidRPr="003E3DCB">
        <w:rPr>
          <w:rFonts w:ascii="Calibri" w:hAnsi="Calibri" w:cs="Calibri"/>
          <w:sz w:val="20"/>
          <w:szCs w:val="20"/>
        </w:rPr>
        <w:t xml:space="preserve"> </w:t>
      </w:r>
      <w:r w:rsidR="003E3DCB" w:rsidRPr="003E3DCB">
        <w:rPr>
          <w:rFonts w:ascii="Calibri" w:hAnsi="Calibri" w:cs="Calibri"/>
          <w:b/>
          <w:bCs/>
          <w:sz w:val="20"/>
          <w:szCs w:val="20"/>
        </w:rPr>
        <w:t xml:space="preserve">Barbara </w:t>
      </w:r>
      <w:proofErr w:type="spellStart"/>
      <w:r w:rsidR="003E3DCB" w:rsidRPr="003E3DCB">
        <w:rPr>
          <w:rFonts w:ascii="Calibri" w:hAnsi="Calibri" w:cs="Calibri"/>
          <w:b/>
          <w:bCs/>
          <w:sz w:val="20"/>
          <w:szCs w:val="20"/>
        </w:rPr>
        <w:t>Minczewa</w:t>
      </w:r>
      <w:proofErr w:type="spellEnd"/>
      <w:r w:rsidR="003E3DCB" w:rsidRPr="003E3DCB">
        <w:rPr>
          <w:rFonts w:ascii="Calibri" w:hAnsi="Calibri" w:cs="Calibri"/>
          <w:sz w:val="20"/>
          <w:szCs w:val="20"/>
        </w:rPr>
        <w:t xml:space="preserve"> – </w:t>
      </w:r>
      <w:r w:rsidR="003E3DCB" w:rsidRPr="003E3DCB">
        <w:rPr>
          <w:rFonts w:ascii="Calibri" w:hAnsi="Calibri" w:cs="Calibri"/>
          <w:i/>
          <w:iCs/>
          <w:sz w:val="20"/>
          <w:szCs w:val="20"/>
        </w:rPr>
        <w:t>rappresenta per noi un’opportunità strategica: ci permette di rafforzare i rapporti con il trade italiano, presentare in modo più approfondito la nostra offerta e intercettare esigenze e tendenze del mercato. È un contesto professionale dinamico, dove nascono contatti e collaborazioni che spesso si trasformano in progetti concreti</w:t>
      </w:r>
      <w:r w:rsidR="003E3DCB" w:rsidRPr="003E3DCB">
        <w:rPr>
          <w:rFonts w:ascii="Calibri" w:hAnsi="Calibri" w:cs="Calibri"/>
          <w:sz w:val="20"/>
          <w:szCs w:val="20"/>
        </w:rPr>
        <w:t>”</w:t>
      </w:r>
      <w:r w:rsidR="00AA22BC">
        <w:rPr>
          <w:rFonts w:ascii="Calibri" w:hAnsi="Calibri" w:cs="Calibri"/>
          <w:sz w:val="20"/>
          <w:szCs w:val="20"/>
        </w:rPr>
        <w:t>.</w:t>
      </w:r>
    </w:p>
    <w:p w14:paraId="03B8EF18" w14:textId="77777777" w:rsidR="00737038" w:rsidRDefault="00737038" w:rsidP="00BE2282">
      <w:pPr>
        <w:jc w:val="both"/>
        <w:rPr>
          <w:rFonts w:ascii="Calibri" w:hAnsi="Calibri" w:cs="Calibri"/>
          <w:sz w:val="20"/>
          <w:szCs w:val="20"/>
        </w:rPr>
      </w:pPr>
    </w:p>
    <w:p w14:paraId="201CBC47" w14:textId="77777777" w:rsidR="00737038" w:rsidRDefault="00737038" w:rsidP="00BE2282">
      <w:pPr>
        <w:jc w:val="both"/>
        <w:rPr>
          <w:rFonts w:ascii="Calibri" w:hAnsi="Calibri" w:cs="Calibri"/>
          <w:sz w:val="20"/>
          <w:szCs w:val="20"/>
        </w:rPr>
      </w:pPr>
    </w:p>
    <w:p w14:paraId="7010780E" w14:textId="77777777" w:rsidR="00F677D9" w:rsidRDefault="00F677D9" w:rsidP="00BE2282">
      <w:pPr>
        <w:jc w:val="both"/>
        <w:rPr>
          <w:rFonts w:ascii="Calibri" w:hAnsi="Calibri" w:cs="Calibri"/>
          <w:sz w:val="20"/>
          <w:szCs w:val="20"/>
        </w:rPr>
      </w:pPr>
    </w:p>
    <w:p w14:paraId="46D487C1" w14:textId="77777777" w:rsidR="001E1ED8" w:rsidRDefault="001E1ED8" w:rsidP="00F677D9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39664C9" w14:textId="77777777" w:rsidR="004A4DA0" w:rsidRPr="004E1D98" w:rsidRDefault="004A4DA0" w:rsidP="004A4DA0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12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1A7349E5" w14:textId="53ED4E4D" w:rsidR="00F530A2" w:rsidRPr="00967F9D" w:rsidRDefault="00F530A2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3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4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Twitter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5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@PoloniaTurismo</w:t>
        </w:r>
      </w:hyperlink>
    </w:p>
    <w:p w14:paraId="51E1AF79" w14:textId="067A08AB" w:rsidR="005E2C96" w:rsidRPr="00967F9D" w:rsidRDefault="005E2C96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#poloniatravel - #visitpoland</w:t>
      </w:r>
    </w:p>
    <w:p w14:paraId="7D7B23DC" w14:textId="23C46E2E" w:rsidR="000C11AF" w:rsidRDefault="000C11AF" w:rsidP="001314B5">
      <w:pPr>
        <w:pBdr>
          <w:top w:val="nil"/>
          <w:left w:val="nil"/>
          <w:bottom w:val="single" w:sz="8" w:space="1" w:color="000001"/>
          <w:right w:val="nil"/>
        </w:pBdr>
        <w:shd w:val="clear" w:color="auto" w:fill="EEECE1" w:themeFill="background2"/>
        <w:rPr>
          <w:rFonts w:ascii="Verdana" w:hAnsi="Verdana"/>
          <w:bCs/>
          <w:sz w:val="10"/>
          <w:szCs w:val="10"/>
        </w:rPr>
      </w:pPr>
    </w:p>
    <w:p w14:paraId="513083D2" w14:textId="77777777" w:rsidR="008D5913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310AADEC" w14:textId="77777777" w:rsidR="00312B9B" w:rsidRDefault="00312B9B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77777777" w:rsidR="00A36A21" w:rsidRPr="00912D5E" w:rsidRDefault="00A36A21" w:rsidP="00A36A21">
      <w:pPr>
        <w:rPr>
          <w:rFonts w:ascii="Verdana" w:hAnsi="Verdana"/>
          <w:b/>
          <w:sz w:val="10"/>
          <w:szCs w:val="10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912D5E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17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18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E14E86">
      <w:pgSz w:w="11906" w:h="16838"/>
      <w:pgMar w:top="851" w:right="1274" w:bottom="141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A0F3" w14:textId="77777777" w:rsidR="00C76F7A" w:rsidRDefault="00C76F7A" w:rsidP="001E4179">
      <w:r>
        <w:separator/>
      </w:r>
    </w:p>
  </w:endnote>
  <w:endnote w:type="continuationSeparator" w:id="0">
    <w:p w14:paraId="29D17AF6" w14:textId="77777777" w:rsidR="00C76F7A" w:rsidRDefault="00C76F7A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5D27" w14:textId="77777777" w:rsidR="00C76F7A" w:rsidRDefault="00C76F7A" w:rsidP="001E4179">
      <w:r>
        <w:separator/>
      </w:r>
    </w:p>
  </w:footnote>
  <w:footnote w:type="continuationSeparator" w:id="0">
    <w:p w14:paraId="035B870D" w14:textId="77777777" w:rsidR="00C76F7A" w:rsidRDefault="00C76F7A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2291"/>
    <w:multiLevelType w:val="multilevel"/>
    <w:tmpl w:val="797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112A5"/>
    <w:multiLevelType w:val="multilevel"/>
    <w:tmpl w:val="063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64D1A"/>
    <w:multiLevelType w:val="multilevel"/>
    <w:tmpl w:val="526C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D181F"/>
    <w:multiLevelType w:val="multilevel"/>
    <w:tmpl w:val="0AD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8421F"/>
    <w:multiLevelType w:val="multilevel"/>
    <w:tmpl w:val="BE92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77889"/>
    <w:multiLevelType w:val="multilevel"/>
    <w:tmpl w:val="CDA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9594F"/>
    <w:multiLevelType w:val="multilevel"/>
    <w:tmpl w:val="F9F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04536"/>
    <w:multiLevelType w:val="multilevel"/>
    <w:tmpl w:val="E3C2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E49C3"/>
    <w:multiLevelType w:val="multilevel"/>
    <w:tmpl w:val="E21A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13341"/>
    <w:multiLevelType w:val="multilevel"/>
    <w:tmpl w:val="E8B4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47799">
    <w:abstractNumId w:val="0"/>
  </w:num>
  <w:num w:numId="2" w16cid:durableId="105470473">
    <w:abstractNumId w:val="4"/>
  </w:num>
  <w:num w:numId="3" w16cid:durableId="236716281">
    <w:abstractNumId w:val="2"/>
  </w:num>
  <w:num w:numId="4" w16cid:durableId="1660571044">
    <w:abstractNumId w:val="1"/>
  </w:num>
  <w:num w:numId="5" w16cid:durableId="801581890">
    <w:abstractNumId w:val="9"/>
  </w:num>
  <w:num w:numId="6" w16cid:durableId="1992129776">
    <w:abstractNumId w:val="8"/>
  </w:num>
  <w:num w:numId="7" w16cid:durableId="1515991964">
    <w:abstractNumId w:val="7"/>
  </w:num>
  <w:num w:numId="8" w16cid:durableId="813257360">
    <w:abstractNumId w:val="3"/>
  </w:num>
  <w:num w:numId="9" w16cid:durableId="883911526">
    <w:abstractNumId w:val="6"/>
  </w:num>
  <w:num w:numId="10" w16cid:durableId="726688503">
    <w:abstractNumId w:val="5"/>
  </w:num>
  <w:num w:numId="11" w16cid:durableId="16242912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0D0"/>
    <w:rsid w:val="00000ECF"/>
    <w:rsid w:val="000015A1"/>
    <w:rsid w:val="00001BFE"/>
    <w:rsid w:val="00001D94"/>
    <w:rsid w:val="00001E43"/>
    <w:rsid w:val="00001E52"/>
    <w:rsid w:val="00002045"/>
    <w:rsid w:val="000028EB"/>
    <w:rsid w:val="00002FF1"/>
    <w:rsid w:val="000033D0"/>
    <w:rsid w:val="00003505"/>
    <w:rsid w:val="00003815"/>
    <w:rsid w:val="000039E8"/>
    <w:rsid w:val="000040C6"/>
    <w:rsid w:val="000043FE"/>
    <w:rsid w:val="00004795"/>
    <w:rsid w:val="00004D40"/>
    <w:rsid w:val="000054A9"/>
    <w:rsid w:val="00005907"/>
    <w:rsid w:val="00005AF6"/>
    <w:rsid w:val="00006298"/>
    <w:rsid w:val="000062DA"/>
    <w:rsid w:val="000064C6"/>
    <w:rsid w:val="00006A63"/>
    <w:rsid w:val="00006D89"/>
    <w:rsid w:val="00007639"/>
    <w:rsid w:val="000076D3"/>
    <w:rsid w:val="0000777C"/>
    <w:rsid w:val="00007B97"/>
    <w:rsid w:val="00007E83"/>
    <w:rsid w:val="00010263"/>
    <w:rsid w:val="00010BC5"/>
    <w:rsid w:val="00010C26"/>
    <w:rsid w:val="00010D19"/>
    <w:rsid w:val="00010E5C"/>
    <w:rsid w:val="00011BBB"/>
    <w:rsid w:val="00012395"/>
    <w:rsid w:val="000130A8"/>
    <w:rsid w:val="000139F7"/>
    <w:rsid w:val="00013D04"/>
    <w:rsid w:val="00013D26"/>
    <w:rsid w:val="000146C0"/>
    <w:rsid w:val="00015877"/>
    <w:rsid w:val="00016107"/>
    <w:rsid w:val="00016A28"/>
    <w:rsid w:val="000170A6"/>
    <w:rsid w:val="00017983"/>
    <w:rsid w:val="0002021D"/>
    <w:rsid w:val="000202F7"/>
    <w:rsid w:val="00020D48"/>
    <w:rsid w:val="000216CA"/>
    <w:rsid w:val="00021CD3"/>
    <w:rsid w:val="0002338C"/>
    <w:rsid w:val="000240FC"/>
    <w:rsid w:val="00024C51"/>
    <w:rsid w:val="00024DA8"/>
    <w:rsid w:val="00025EA4"/>
    <w:rsid w:val="0002688D"/>
    <w:rsid w:val="00026F33"/>
    <w:rsid w:val="00027738"/>
    <w:rsid w:val="000319BE"/>
    <w:rsid w:val="00031E98"/>
    <w:rsid w:val="00031F41"/>
    <w:rsid w:val="00032693"/>
    <w:rsid w:val="00032A2D"/>
    <w:rsid w:val="0003321F"/>
    <w:rsid w:val="00033306"/>
    <w:rsid w:val="000338CD"/>
    <w:rsid w:val="00033E8F"/>
    <w:rsid w:val="00034645"/>
    <w:rsid w:val="00034677"/>
    <w:rsid w:val="00034C43"/>
    <w:rsid w:val="00034FC7"/>
    <w:rsid w:val="00035B50"/>
    <w:rsid w:val="00035FAF"/>
    <w:rsid w:val="00036549"/>
    <w:rsid w:val="00036980"/>
    <w:rsid w:val="00036AAD"/>
    <w:rsid w:val="00036BFC"/>
    <w:rsid w:val="000400E5"/>
    <w:rsid w:val="0004021D"/>
    <w:rsid w:val="000409AF"/>
    <w:rsid w:val="000411F9"/>
    <w:rsid w:val="00041460"/>
    <w:rsid w:val="00042773"/>
    <w:rsid w:val="00042BBE"/>
    <w:rsid w:val="00042CCB"/>
    <w:rsid w:val="00043BE6"/>
    <w:rsid w:val="00044D8B"/>
    <w:rsid w:val="0004538A"/>
    <w:rsid w:val="00045399"/>
    <w:rsid w:val="00045947"/>
    <w:rsid w:val="00047085"/>
    <w:rsid w:val="00047256"/>
    <w:rsid w:val="0005078E"/>
    <w:rsid w:val="00050ED6"/>
    <w:rsid w:val="00050EEB"/>
    <w:rsid w:val="0005114F"/>
    <w:rsid w:val="000518DE"/>
    <w:rsid w:val="000528FF"/>
    <w:rsid w:val="000532F9"/>
    <w:rsid w:val="0005336F"/>
    <w:rsid w:val="00053B85"/>
    <w:rsid w:val="000547C6"/>
    <w:rsid w:val="00054EF0"/>
    <w:rsid w:val="00055200"/>
    <w:rsid w:val="000561BD"/>
    <w:rsid w:val="000561EC"/>
    <w:rsid w:val="00057427"/>
    <w:rsid w:val="00057706"/>
    <w:rsid w:val="000600E5"/>
    <w:rsid w:val="0006011B"/>
    <w:rsid w:val="0006082B"/>
    <w:rsid w:val="00060A8C"/>
    <w:rsid w:val="00061301"/>
    <w:rsid w:val="00061630"/>
    <w:rsid w:val="0006206A"/>
    <w:rsid w:val="00062BF9"/>
    <w:rsid w:val="00063086"/>
    <w:rsid w:val="00064074"/>
    <w:rsid w:val="00064095"/>
    <w:rsid w:val="0006488A"/>
    <w:rsid w:val="000650E6"/>
    <w:rsid w:val="00065C4A"/>
    <w:rsid w:val="00066554"/>
    <w:rsid w:val="00066C09"/>
    <w:rsid w:val="00066EA4"/>
    <w:rsid w:val="00066FC8"/>
    <w:rsid w:val="00067E3F"/>
    <w:rsid w:val="0007126D"/>
    <w:rsid w:val="00071277"/>
    <w:rsid w:val="000717CB"/>
    <w:rsid w:val="00071B08"/>
    <w:rsid w:val="00071EF4"/>
    <w:rsid w:val="0007262E"/>
    <w:rsid w:val="00072785"/>
    <w:rsid w:val="000747D3"/>
    <w:rsid w:val="00074826"/>
    <w:rsid w:val="00074BDC"/>
    <w:rsid w:val="000764CE"/>
    <w:rsid w:val="00077106"/>
    <w:rsid w:val="000778FD"/>
    <w:rsid w:val="00077C1B"/>
    <w:rsid w:val="000808E4"/>
    <w:rsid w:val="00080E15"/>
    <w:rsid w:val="00080E7C"/>
    <w:rsid w:val="000811C8"/>
    <w:rsid w:val="000811E8"/>
    <w:rsid w:val="0008199E"/>
    <w:rsid w:val="00081A01"/>
    <w:rsid w:val="0008284A"/>
    <w:rsid w:val="00082E84"/>
    <w:rsid w:val="00082F30"/>
    <w:rsid w:val="00083645"/>
    <w:rsid w:val="00083951"/>
    <w:rsid w:val="00083C50"/>
    <w:rsid w:val="00084523"/>
    <w:rsid w:val="00084CF3"/>
    <w:rsid w:val="00084DCC"/>
    <w:rsid w:val="00085AEF"/>
    <w:rsid w:val="00085DC9"/>
    <w:rsid w:val="00087AD8"/>
    <w:rsid w:val="00087B14"/>
    <w:rsid w:val="00091C97"/>
    <w:rsid w:val="000921F0"/>
    <w:rsid w:val="00092328"/>
    <w:rsid w:val="00092B30"/>
    <w:rsid w:val="00092DEB"/>
    <w:rsid w:val="000932FB"/>
    <w:rsid w:val="000939C8"/>
    <w:rsid w:val="00094D19"/>
    <w:rsid w:val="00095004"/>
    <w:rsid w:val="0009507F"/>
    <w:rsid w:val="0009517F"/>
    <w:rsid w:val="000952C1"/>
    <w:rsid w:val="00095833"/>
    <w:rsid w:val="000964F7"/>
    <w:rsid w:val="00096E23"/>
    <w:rsid w:val="000971BC"/>
    <w:rsid w:val="000A03FF"/>
    <w:rsid w:val="000A0B74"/>
    <w:rsid w:val="000A2DB7"/>
    <w:rsid w:val="000A3517"/>
    <w:rsid w:val="000A3875"/>
    <w:rsid w:val="000A43CD"/>
    <w:rsid w:val="000A5AEB"/>
    <w:rsid w:val="000A61F9"/>
    <w:rsid w:val="000A66C1"/>
    <w:rsid w:val="000A68F8"/>
    <w:rsid w:val="000A6ECD"/>
    <w:rsid w:val="000A70BD"/>
    <w:rsid w:val="000A74A2"/>
    <w:rsid w:val="000A7D67"/>
    <w:rsid w:val="000B0C0E"/>
    <w:rsid w:val="000B0F4F"/>
    <w:rsid w:val="000B14C2"/>
    <w:rsid w:val="000B176D"/>
    <w:rsid w:val="000B1DB5"/>
    <w:rsid w:val="000B31BD"/>
    <w:rsid w:val="000B32D6"/>
    <w:rsid w:val="000B34D4"/>
    <w:rsid w:val="000B39A6"/>
    <w:rsid w:val="000B47AE"/>
    <w:rsid w:val="000B69E1"/>
    <w:rsid w:val="000B6DD1"/>
    <w:rsid w:val="000B6F52"/>
    <w:rsid w:val="000C0AA4"/>
    <w:rsid w:val="000C0BA4"/>
    <w:rsid w:val="000C11AF"/>
    <w:rsid w:val="000C1822"/>
    <w:rsid w:val="000C18C0"/>
    <w:rsid w:val="000C2406"/>
    <w:rsid w:val="000C49E4"/>
    <w:rsid w:val="000C4D64"/>
    <w:rsid w:val="000C59FF"/>
    <w:rsid w:val="000C5A59"/>
    <w:rsid w:val="000C5C02"/>
    <w:rsid w:val="000C6292"/>
    <w:rsid w:val="000C68A8"/>
    <w:rsid w:val="000C6CC0"/>
    <w:rsid w:val="000C6D33"/>
    <w:rsid w:val="000C7187"/>
    <w:rsid w:val="000C732D"/>
    <w:rsid w:val="000D02B2"/>
    <w:rsid w:val="000D0840"/>
    <w:rsid w:val="000D0D3C"/>
    <w:rsid w:val="000D0E29"/>
    <w:rsid w:val="000D0FDA"/>
    <w:rsid w:val="000D13D5"/>
    <w:rsid w:val="000D1754"/>
    <w:rsid w:val="000D1A1E"/>
    <w:rsid w:val="000D3330"/>
    <w:rsid w:val="000D45A4"/>
    <w:rsid w:val="000D4B0C"/>
    <w:rsid w:val="000D52A6"/>
    <w:rsid w:val="000D58F8"/>
    <w:rsid w:val="000D595F"/>
    <w:rsid w:val="000D5C9F"/>
    <w:rsid w:val="000D5D5A"/>
    <w:rsid w:val="000D6576"/>
    <w:rsid w:val="000D6651"/>
    <w:rsid w:val="000D6936"/>
    <w:rsid w:val="000D7292"/>
    <w:rsid w:val="000E0A78"/>
    <w:rsid w:val="000E1E93"/>
    <w:rsid w:val="000E21EC"/>
    <w:rsid w:val="000E4919"/>
    <w:rsid w:val="000E5751"/>
    <w:rsid w:val="000E5D79"/>
    <w:rsid w:val="000E6813"/>
    <w:rsid w:val="000E69B9"/>
    <w:rsid w:val="000E77E0"/>
    <w:rsid w:val="000E7CA4"/>
    <w:rsid w:val="000E7FCE"/>
    <w:rsid w:val="000F00A4"/>
    <w:rsid w:val="000F03D7"/>
    <w:rsid w:val="000F124B"/>
    <w:rsid w:val="000F1566"/>
    <w:rsid w:val="000F3708"/>
    <w:rsid w:val="000F42E3"/>
    <w:rsid w:val="000F4A62"/>
    <w:rsid w:val="000F54A3"/>
    <w:rsid w:val="000F5C81"/>
    <w:rsid w:val="000F5D72"/>
    <w:rsid w:val="000F6A61"/>
    <w:rsid w:val="000F6D50"/>
    <w:rsid w:val="000F757A"/>
    <w:rsid w:val="000F77D6"/>
    <w:rsid w:val="000F7CE3"/>
    <w:rsid w:val="001004B1"/>
    <w:rsid w:val="00100D45"/>
    <w:rsid w:val="0010145A"/>
    <w:rsid w:val="00102127"/>
    <w:rsid w:val="00102B6A"/>
    <w:rsid w:val="00103331"/>
    <w:rsid w:val="001034DE"/>
    <w:rsid w:val="0010415C"/>
    <w:rsid w:val="001043CE"/>
    <w:rsid w:val="0010511E"/>
    <w:rsid w:val="00105335"/>
    <w:rsid w:val="001058D7"/>
    <w:rsid w:val="001063FD"/>
    <w:rsid w:val="0010669A"/>
    <w:rsid w:val="001076DC"/>
    <w:rsid w:val="001101EB"/>
    <w:rsid w:val="001103F1"/>
    <w:rsid w:val="00111258"/>
    <w:rsid w:val="001113B4"/>
    <w:rsid w:val="0011182B"/>
    <w:rsid w:val="001118A0"/>
    <w:rsid w:val="00112144"/>
    <w:rsid w:val="001121B8"/>
    <w:rsid w:val="00113B67"/>
    <w:rsid w:val="00114D24"/>
    <w:rsid w:val="00115D64"/>
    <w:rsid w:val="00115DF3"/>
    <w:rsid w:val="001168BD"/>
    <w:rsid w:val="00117475"/>
    <w:rsid w:val="00120633"/>
    <w:rsid w:val="001215AA"/>
    <w:rsid w:val="00121678"/>
    <w:rsid w:val="00122EE2"/>
    <w:rsid w:val="00123299"/>
    <w:rsid w:val="00123AF7"/>
    <w:rsid w:val="001247D1"/>
    <w:rsid w:val="00124EF8"/>
    <w:rsid w:val="00124F0B"/>
    <w:rsid w:val="001251D5"/>
    <w:rsid w:val="0012544C"/>
    <w:rsid w:val="001258D1"/>
    <w:rsid w:val="00125FF4"/>
    <w:rsid w:val="00126267"/>
    <w:rsid w:val="001268A1"/>
    <w:rsid w:val="001268E7"/>
    <w:rsid w:val="00126AD3"/>
    <w:rsid w:val="0012742A"/>
    <w:rsid w:val="001274BD"/>
    <w:rsid w:val="0012777C"/>
    <w:rsid w:val="001277DE"/>
    <w:rsid w:val="0012786E"/>
    <w:rsid w:val="001314B5"/>
    <w:rsid w:val="00131E6D"/>
    <w:rsid w:val="00133CE9"/>
    <w:rsid w:val="00134A51"/>
    <w:rsid w:val="0013512C"/>
    <w:rsid w:val="0013550E"/>
    <w:rsid w:val="001361AD"/>
    <w:rsid w:val="00136B61"/>
    <w:rsid w:val="00137683"/>
    <w:rsid w:val="00141349"/>
    <w:rsid w:val="00141CF0"/>
    <w:rsid w:val="00141ED7"/>
    <w:rsid w:val="00142F64"/>
    <w:rsid w:val="0014351E"/>
    <w:rsid w:val="0014378C"/>
    <w:rsid w:val="00144116"/>
    <w:rsid w:val="0014429E"/>
    <w:rsid w:val="00144BEE"/>
    <w:rsid w:val="00144E95"/>
    <w:rsid w:val="001465E7"/>
    <w:rsid w:val="00147ABF"/>
    <w:rsid w:val="001502FF"/>
    <w:rsid w:val="00150596"/>
    <w:rsid w:val="001505CB"/>
    <w:rsid w:val="00151A4A"/>
    <w:rsid w:val="00152859"/>
    <w:rsid w:val="001528BF"/>
    <w:rsid w:val="00155579"/>
    <w:rsid w:val="00156AB3"/>
    <w:rsid w:val="001574C9"/>
    <w:rsid w:val="001576D8"/>
    <w:rsid w:val="00157AB8"/>
    <w:rsid w:val="00160526"/>
    <w:rsid w:val="001616BE"/>
    <w:rsid w:val="00161F67"/>
    <w:rsid w:val="00162871"/>
    <w:rsid w:val="0016291A"/>
    <w:rsid w:val="00163311"/>
    <w:rsid w:val="001646E0"/>
    <w:rsid w:val="00164794"/>
    <w:rsid w:val="00164C36"/>
    <w:rsid w:val="00164EED"/>
    <w:rsid w:val="00165CCF"/>
    <w:rsid w:val="00166615"/>
    <w:rsid w:val="00166B79"/>
    <w:rsid w:val="001675F3"/>
    <w:rsid w:val="00167684"/>
    <w:rsid w:val="00167FFD"/>
    <w:rsid w:val="00170358"/>
    <w:rsid w:val="00170A6A"/>
    <w:rsid w:val="001712B1"/>
    <w:rsid w:val="0017194E"/>
    <w:rsid w:val="00172927"/>
    <w:rsid w:val="00172945"/>
    <w:rsid w:val="00173D74"/>
    <w:rsid w:val="0017604A"/>
    <w:rsid w:val="00176268"/>
    <w:rsid w:val="00176680"/>
    <w:rsid w:val="00176B12"/>
    <w:rsid w:val="00176BA1"/>
    <w:rsid w:val="001772E1"/>
    <w:rsid w:val="00180325"/>
    <w:rsid w:val="00180764"/>
    <w:rsid w:val="00181635"/>
    <w:rsid w:val="00181EE4"/>
    <w:rsid w:val="001825C3"/>
    <w:rsid w:val="0018327F"/>
    <w:rsid w:val="001832E3"/>
    <w:rsid w:val="00183A24"/>
    <w:rsid w:val="00183B78"/>
    <w:rsid w:val="00184ED5"/>
    <w:rsid w:val="0018576A"/>
    <w:rsid w:val="00185A07"/>
    <w:rsid w:val="00186BB8"/>
    <w:rsid w:val="00186F64"/>
    <w:rsid w:val="001871A1"/>
    <w:rsid w:val="0019010E"/>
    <w:rsid w:val="00190617"/>
    <w:rsid w:val="00190AE1"/>
    <w:rsid w:val="00191CDD"/>
    <w:rsid w:val="0019261F"/>
    <w:rsid w:val="001928C1"/>
    <w:rsid w:val="00192912"/>
    <w:rsid w:val="00192C03"/>
    <w:rsid w:val="00192C93"/>
    <w:rsid w:val="00192D17"/>
    <w:rsid w:val="00192F84"/>
    <w:rsid w:val="00193A20"/>
    <w:rsid w:val="001945AD"/>
    <w:rsid w:val="00194780"/>
    <w:rsid w:val="0019480D"/>
    <w:rsid w:val="001949B1"/>
    <w:rsid w:val="001954D2"/>
    <w:rsid w:val="00195908"/>
    <w:rsid w:val="00195E98"/>
    <w:rsid w:val="001960BC"/>
    <w:rsid w:val="0019619B"/>
    <w:rsid w:val="001965D6"/>
    <w:rsid w:val="0019777B"/>
    <w:rsid w:val="00197B50"/>
    <w:rsid w:val="001A05E6"/>
    <w:rsid w:val="001A0C4C"/>
    <w:rsid w:val="001A107F"/>
    <w:rsid w:val="001A2519"/>
    <w:rsid w:val="001A2A46"/>
    <w:rsid w:val="001A3015"/>
    <w:rsid w:val="001A3637"/>
    <w:rsid w:val="001A3D91"/>
    <w:rsid w:val="001A40D6"/>
    <w:rsid w:val="001A4AFC"/>
    <w:rsid w:val="001A6190"/>
    <w:rsid w:val="001A6903"/>
    <w:rsid w:val="001A6D1C"/>
    <w:rsid w:val="001A740B"/>
    <w:rsid w:val="001A7633"/>
    <w:rsid w:val="001A7797"/>
    <w:rsid w:val="001A7DEA"/>
    <w:rsid w:val="001B080D"/>
    <w:rsid w:val="001B117B"/>
    <w:rsid w:val="001B1B94"/>
    <w:rsid w:val="001B28E1"/>
    <w:rsid w:val="001B2EEB"/>
    <w:rsid w:val="001B2F71"/>
    <w:rsid w:val="001B3373"/>
    <w:rsid w:val="001B36F8"/>
    <w:rsid w:val="001B397E"/>
    <w:rsid w:val="001B3A0A"/>
    <w:rsid w:val="001B5CAA"/>
    <w:rsid w:val="001B616C"/>
    <w:rsid w:val="001B6E0F"/>
    <w:rsid w:val="001B77F0"/>
    <w:rsid w:val="001B7ACA"/>
    <w:rsid w:val="001C061B"/>
    <w:rsid w:val="001C08EF"/>
    <w:rsid w:val="001C0D27"/>
    <w:rsid w:val="001C0E6D"/>
    <w:rsid w:val="001C1499"/>
    <w:rsid w:val="001C159B"/>
    <w:rsid w:val="001C1F6F"/>
    <w:rsid w:val="001C2219"/>
    <w:rsid w:val="001C2BB8"/>
    <w:rsid w:val="001C5234"/>
    <w:rsid w:val="001C54A6"/>
    <w:rsid w:val="001C576A"/>
    <w:rsid w:val="001C60DA"/>
    <w:rsid w:val="001D0251"/>
    <w:rsid w:val="001D0299"/>
    <w:rsid w:val="001D044B"/>
    <w:rsid w:val="001D0890"/>
    <w:rsid w:val="001D0945"/>
    <w:rsid w:val="001D1386"/>
    <w:rsid w:val="001D177F"/>
    <w:rsid w:val="001D1E05"/>
    <w:rsid w:val="001D35CA"/>
    <w:rsid w:val="001D3A81"/>
    <w:rsid w:val="001D4136"/>
    <w:rsid w:val="001D475A"/>
    <w:rsid w:val="001D48A3"/>
    <w:rsid w:val="001D4A20"/>
    <w:rsid w:val="001D4F1F"/>
    <w:rsid w:val="001D4F85"/>
    <w:rsid w:val="001D5418"/>
    <w:rsid w:val="001D5DBF"/>
    <w:rsid w:val="001D7EA0"/>
    <w:rsid w:val="001E046A"/>
    <w:rsid w:val="001E0928"/>
    <w:rsid w:val="001E0F28"/>
    <w:rsid w:val="001E1ED8"/>
    <w:rsid w:val="001E2479"/>
    <w:rsid w:val="001E2D9A"/>
    <w:rsid w:val="001E3441"/>
    <w:rsid w:val="001E394B"/>
    <w:rsid w:val="001E3AEE"/>
    <w:rsid w:val="001E3EA9"/>
    <w:rsid w:val="001E4179"/>
    <w:rsid w:val="001E55DB"/>
    <w:rsid w:val="001E563E"/>
    <w:rsid w:val="001E6BDF"/>
    <w:rsid w:val="001E6DDF"/>
    <w:rsid w:val="001E73C5"/>
    <w:rsid w:val="001E75AA"/>
    <w:rsid w:val="001E7855"/>
    <w:rsid w:val="001F039C"/>
    <w:rsid w:val="001F1544"/>
    <w:rsid w:val="001F29F4"/>
    <w:rsid w:val="001F2E9C"/>
    <w:rsid w:val="001F359D"/>
    <w:rsid w:val="001F3D79"/>
    <w:rsid w:val="001F444A"/>
    <w:rsid w:val="001F55C7"/>
    <w:rsid w:val="001F569C"/>
    <w:rsid w:val="001F6164"/>
    <w:rsid w:val="001F633C"/>
    <w:rsid w:val="001F6662"/>
    <w:rsid w:val="001F6E45"/>
    <w:rsid w:val="001F6FE4"/>
    <w:rsid w:val="001F7977"/>
    <w:rsid w:val="00200463"/>
    <w:rsid w:val="002004CE"/>
    <w:rsid w:val="00202820"/>
    <w:rsid w:val="00202D9A"/>
    <w:rsid w:val="00202FA9"/>
    <w:rsid w:val="00203381"/>
    <w:rsid w:val="00203888"/>
    <w:rsid w:val="00203CFE"/>
    <w:rsid w:val="00203E79"/>
    <w:rsid w:val="0020460C"/>
    <w:rsid w:val="002048B5"/>
    <w:rsid w:val="00204BF2"/>
    <w:rsid w:val="0020621B"/>
    <w:rsid w:val="00206D1F"/>
    <w:rsid w:val="00206F26"/>
    <w:rsid w:val="00207186"/>
    <w:rsid w:val="00207A0E"/>
    <w:rsid w:val="00207B74"/>
    <w:rsid w:val="00207E39"/>
    <w:rsid w:val="00210A8D"/>
    <w:rsid w:val="00210B41"/>
    <w:rsid w:val="00210C62"/>
    <w:rsid w:val="00210E18"/>
    <w:rsid w:val="00210F2C"/>
    <w:rsid w:val="0021148A"/>
    <w:rsid w:val="0021194F"/>
    <w:rsid w:val="00212DDB"/>
    <w:rsid w:val="00213B8F"/>
    <w:rsid w:val="00213F7C"/>
    <w:rsid w:val="002154A2"/>
    <w:rsid w:val="00215EF6"/>
    <w:rsid w:val="002164A6"/>
    <w:rsid w:val="002164CA"/>
    <w:rsid w:val="00216692"/>
    <w:rsid w:val="0021696B"/>
    <w:rsid w:val="00217333"/>
    <w:rsid w:val="002207A4"/>
    <w:rsid w:val="00220A1A"/>
    <w:rsid w:val="00220BF2"/>
    <w:rsid w:val="002214C3"/>
    <w:rsid w:val="0022156D"/>
    <w:rsid w:val="00222752"/>
    <w:rsid w:val="0022314F"/>
    <w:rsid w:val="00223F58"/>
    <w:rsid w:val="00224212"/>
    <w:rsid w:val="00224C17"/>
    <w:rsid w:val="00224CFE"/>
    <w:rsid w:val="00224E38"/>
    <w:rsid w:val="002256D4"/>
    <w:rsid w:val="00225C5F"/>
    <w:rsid w:val="002261E4"/>
    <w:rsid w:val="00226A6B"/>
    <w:rsid w:val="00226D63"/>
    <w:rsid w:val="00226E49"/>
    <w:rsid w:val="002275EF"/>
    <w:rsid w:val="00227CFA"/>
    <w:rsid w:val="00230EC0"/>
    <w:rsid w:val="00231393"/>
    <w:rsid w:val="0023183D"/>
    <w:rsid w:val="00231BC7"/>
    <w:rsid w:val="00232FC9"/>
    <w:rsid w:val="0023400D"/>
    <w:rsid w:val="002343FB"/>
    <w:rsid w:val="002345C1"/>
    <w:rsid w:val="00235FE9"/>
    <w:rsid w:val="00240958"/>
    <w:rsid w:val="0024176E"/>
    <w:rsid w:val="00241E06"/>
    <w:rsid w:val="00242402"/>
    <w:rsid w:val="00242609"/>
    <w:rsid w:val="002426FB"/>
    <w:rsid w:val="00242905"/>
    <w:rsid w:val="00242C29"/>
    <w:rsid w:val="00242CFB"/>
    <w:rsid w:val="00243729"/>
    <w:rsid w:val="00243E2A"/>
    <w:rsid w:val="00244FF6"/>
    <w:rsid w:val="00245608"/>
    <w:rsid w:val="002460CD"/>
    <w:rsid w:val="0024613D"/>
    <w:rsid w:val="00246E42"/>
    <w:rsid w:val="00246FAE"/>
    <w:rsid w:val="00247DEC"/>
    <w:rsid w:val="002501BA"/>
    <w:rsid w:val="002502C8"/>
    <w:rsid w:val="00250831"/>
    <w:rsid w:val="00251427"/>
    <w:rsid w:val="00251CBD"/>
    <w:rsid w:val="00251FA1"/>
    <w:rsid w:val="002523A3"/>
    <w:rsid w:val="002524B4"/>
    <w:rsid w:val="0025285B"/>
    <w:rsid w:val="00252E36"/>
    <w:rsid w:val="0025331E"/>
    <w:rsid w:val="00253B20"/>
    <w:rsid w:val="0025405F"/>
    <w:rsid w:val="00254A1F"/>
    <w:rsid w:val="00254C55"/>
    <w:rsid w:val="002553AE"/>
    <w:rsid w:val="00255D3F"/>
    <w:rsid w:val="00256466"/>
    <w:rsid w:val="00256C9F"/>
    <w:rsid w:val="00257850"/>
    <w:rsid w:val="00257F2A"/>
    <w:rsid w:val="00260F9B"/>
    <w:rsid w:val="00261033"/>
    <w:rsid w:val="002613EE"/>
    <w:rsid w:val="00264D94"/>
    <w:rsid w:val="002651A6"/>
    <w:rsid w:val="002654F2"/>
    <w:rsid w:val="00265E08"/>
    <w:rsid w:val="00266231"/>
    <w:rsid w:val="0026674A"/>
    <w:rsid w:val="00266AF4"/>
    <w:rsid w:val="002676EF"/>
    <w:rsid w:val="00267700"/>
    <w:rsid w:val="002707E3"/>
    <w:rsid w:val="002711EF"/>
    <w:rsid w:val="00271A59"/>
    <w:rsid w:val="00271A60"/>
    <w:rsid w:val="00271CC6"/>
    <w:rsid w:val="002720D2"/>
    <w:rsid w:val="00272622"/>
    <w:rsid w:val="00272B06"/>
    <w:rsid w:val="00273549"/>
    <w:rsid w:val="00274F57"/>
    <w:rsid w:val="002758D6"/>
    <w:rsid w:val="00276244"/>
    <w:rsid w:val="00276ECC"/>
    <w:rsid w:val="00277108"/>
    <w:rsid w:val="002775E1"/>
    <w:rsid w:val="002776A9"/>
    <w:rsid w:val="0027794F"/>
    <w:rsid w:val="00277C8F"/>
    <w:rsid w:val="00280676"/>
    <w:rsid w:val="00280FCA"/>
    <w:rsid w:val="0028120F"/>
    <w:rsid w:val="0028156E"/>
    <w:rsid w:val="00281ECE"/>
    <w:rsid w:val="0028296B"/>
    <w:rsid w:val="00282AC0"/>
    <w:rsid w:val="00283AD3"/>
    <w:rsid w:val="0028508D"/>
    <w:rsid w:val="0028535D"/>
    <w:rsid w:val="002858CB"/>
    <w:rsid w:val="00285AB8"/>
    <w:rsid w:val="00285CF8"/>
    <w:rsid w:val="002862C1"/>
    <w:rsid w:val="0028693C"/>
    <w:rsid w:val="002873FF"/>
    <w:rsid w:val="00287816"/>
    <w:rsid w:val="00287D85"/>
    <w:rsid w:val="00287F48"/>
    <w:rsid w:val="00290182"/>
    <w:rsid w:val="00290CAA"/>
    <w:rsid w:val="00291727"/>
    <w:rsid w:val="00291ABA"/>
    <w:rsid w:val="0029265C"/>
    <w:rsid w:val="00292986"/>
    <w:rsid w:val="00293001"/>
    <w:rsid w:val="002936E1"/>
    <w:rsid w:val="00293A19"/>
    <w:rsid w:val="00293EB9"/>
    <w:rsid w:val="002947E7"/>
    <w:rsid w:val="00295F15"/>
    <w:rsid w:val="00296488"/>
    <w:rsid w:val="00297345"/>
    <w:rsid w:val="002977B2"/>
    <w:rsid w:val="002A0D94"/>
    <w:rsid w:val="002A134E"/>
    <w:rsid w:val="002A1504"/>
    <w:rsid w:val="002A1EB7"/>
    <w:rsid w:val="002A204A"/>
    <w:rsid w:val="002A2A32"/>
    <w:rsid w:val="002A3957"/>
    <w:rsid w:val="002A3A8B"/>
    <w:rsid w:val="002A42AF"/>
    <w:rsid w:val="002A4BAB"/>
    <w:rsid w:val="002A4E7F"/>
    <w:rsid w:val="002A4F0F"/>
    <w:rsid w:val="002A56C0"/>
    <w:rsid w:val="002A5B62"/>
    <w:rsid w:val="002A5C15"/>
    <w:rsid w:val="002A6453"/>
    <w:rsid w:val="002A6495"/>
    <w:rsid w:val="002A6E5F"/>
    <w:rsid w:val="002A78B8"/>
    <w:rsid w:val="002A7915"/>
    <w:rsid w:val="002B00CE"/>
    <w:rsid w:val="002B0586"/>
    <w:rsid w:val="002B0E01"/>
    <w:rsid w:val="002B1953"/>
    <w:rsid w:val="002B1ED8"/>
    <w:rsid w:val="002B39E0"/>
    <w:rsid w:val="002B5462"/>
    <w:rsid w:val="002B54C8"/>
    <w:rsid w:val="002B695C"/>
    <w:rsid w:val="002B6F06"/>
    <w:rsid w:val="002B7D55"/>
    <w:rsid w:val="002C0DF6"/>
    <w:rsid w:val="002C15EC"/>
    <w:rsid w:val="002C160B"/>
    <w:rsid w:val="002C1E76"/>
    <w:rsid w:val="002C207A"/>
    <w:rsid w:val="002C249B"/>
    <w:rsid w:val="002C26CA"/>
    <w:rsid w:val="002C2C62"/>
    <w:rsid w:val="002C3007"/>
    <w:rsid w:val="002C36E8"/>
    <w:rsid w:val="002C382B"/>
    <w:rsid w:val="002C3E45"/>
    <w:rsid w:val="002C4229"/>
    <w:rsid w:val="002C4522"/>
    <w:rsid w:val="002C54A9"/>
    <w:rsid w:val="002C60B5"/>
    <w:rsid w:val="002C635D"/>
    <w:rsid w:val="002C688D"/>
    <w:rsid w:val="002C6C2A"/>
    <w:rsid w:val="002C6EB7"/>
    <w:rsid w:val="002C7F25"/>
    <w:rsid w:val="002D0A08"/>
    <w:rsid w:val="002D0CB5"/>
    <w:rsid w:val="002D1250"/>
    <w:rsid w:val="002D1865"/>
    <w:rsid w:val="002D237F"/>
    <w:rsid w:val="002D2DF1"/>
    <w:rsid w:val="002D36CA"/>
    <w:rsid w:val="002D3A2C"/>
    <w:rsid w:val="002D471A"/>
    <w:rsid w:val="002D49B7"/>
    <w:rsid w:val="002D4FF1"/>
    <w:rsid w:val="002D521A"/>
    <w:rsid w:val="002D576D"/>
    <w:rsid w:val="002D6010"/>
    <w:rsid w:val="002D65B5"/>
    <w:rsid w:val="002D6BA4"/>
    <w:rsid w:val="002D72C9"/>
    <w:rsid w:val="002E0991"/>
    <w:rsid w:val="002E104D"/>
    <w:rsid w:val="002E1C53"/>
    <w:rsid w:val="002E2077"/>
    <w:rsid w:val="002E27F6"/>
    <w:rsid w:val="002E3A1F"/>
    <w:rsid w:val="002E538F"/>
    <w:rsid w:val="002E5B9C"/>
    <w:rsid w:val="002E5D38"/>
    <w:rsid w:val="002E6C76"/>
    <w:rsid w:val="002E700B"/>
    <w:rsid w:val="002E70CC"/>
    <w:rsid w:val="002E7556"/>
    <w:rsid w:val="002F00F7"/>
    <w:rsid w:val="002F04A1"/>
    <w:rsid w:val="002F117F"/>
    <w:rsid w:val="002F201A"/>
    <w:rsid w:val="002F2B3B"/>
    <w:rsid w:val="002F302A"/>
    <w:rsid w:val="002F43F9"/>
    <w:rsid w:val="002F4B17"/>
    <w:rsid w:val="002F6302"/>
    <w:rsid w:val="002F655C"/>
    <w:rsid w:val="002F6A59"/>
    <w:rsid w:val="003002F7"/>
    <w:rsid w:val="00302518"/>
    <w:rsid w:val="003033E8"/>
    <w:rsid w:val="00303762"/>
    <w:rsid w:val="0030503B"/>
    <w:rsid w:val="00307627"/>
    <w:rsid w:val="00307938"/>
    <w:rsid w:val="00307FD4"/>
    <w:rsid w:val="00310799"/>
    <w:rsid w:val="00311B78"/>
    <w:rsid w:val="00311E64"/>
    <w:rsid w:val="00311F00"/>
    <w:rsid w:val="0031242C"/>
    <w:rsid w:val="00312B9B"/>
    <w:rsid w:val="00312FE5"/>
    <w:rsid w:val="00314575"/>
    <w:rsid w:val="00314D1C"/>
    <w:rsid w:val="00314D7C"/>
    <w:rsid w:val="00315213"/>
    <w:rsid w:val="003161E1"/>
    <w:rsid w:val="00321669"/>
    <w:rsid w:val="0032169A"/>
    <w:rsid w:val="00322301"/>
    <w:rsid w:val="003224D8"/>
    <w:rsid w:val="0032254E"/>
    <w:rsid w:val="00323163"/>
    <w:rsid w:val="00323CF7"/>
    <w:rsid w:val="0032465E"/>
    <w:rsid w:val="00324F46"/>
    <w:rsid w:val="00326268"/>
    <w:rsid w:val="003265F9"/>
    <w:rsid w:val="003270EB"/>
    <w:rsid w:val="003276C2"/>
    <w:rsid w:val="003279C2"/>
    <w:rsid w:val="00327C49"/>
    <w:rsid w:val="003309F1"/>
    <w:rsid w:val="00330F8A"/>
    <w:rsid w:val="00331585"/>
    <w:rsid w:val="003319A7"/>
    <w:rsid w:val="00332366"/>
    <w:rsid w:val="00332C0A"/>
    <w:rsid w:val="00332ED4"/>
    <w:rsid w:val="0033303C"/>
    <w:rsid w:val="00333305"/>
    <w:rsid w:val="0033458A"/>
    <w:rsid w:val="0033514E"/>
    <w:rsid w:val="00335171"/>
    <w:rsid w:val="00335B70"/>
    <w:rsid w:val="003361A1"/>
    <w:rsid w:val="003362E1"/>
    <w:rsid w:val="00336661"/>
    <w:rsid w:val="003368D8"/>
    <w:rsid w:val="00337BC9"/>
    <w:rsid w:val="00340866"/>
    <w:rsid w:val="00340F04"/>
    <w:rsid w:val="0034185F"/>
    <w:rsid w:val="0034227B"/>
    <w:rsid w:val="00342DED"/>
    <w:rsid w:val="00342F4C"/>
    <w:rsid w:val="00343352"/>
    <w:rsid w:val="003451B7"/>
    <w:rsid w:val="0034566E"/>
    <w:rsid w:val="00345D3F"/>
    <w:rsid w:val="00346E08"/>
    <w:rsid w:val="00346E11"/>
    <w:rsid w:val="00346F16"/>
    <w:rsid w:val="0034771D"/>
    <w:rsid w:val="00347E87"/>
    <w:rsid w:val="00350136"/>
    <w:rsid w:val="00350F11"/>
    <w:rsid w:val="00352083"/>
    <w:rsid w:val="003524D7"/>
    <w:rsid w:val="0035299D"/>
    <w:rsid w:val="00352DC7"/>
    <w:rsid w:val="00353385"/>
    <w:rsid w:val="003542FB"/>
    <w:rsid w:val="0035452D"/>
    <w:rsid w:val="0035460B"/>
    <w:rsid w:val="003556C3"/>
    <w:rsid w:val="003565C3"/>
    <w:rsid w:val="00357126"/>
    <w:rsid w:val="0036064F"/>
    <w:rsid w:val="003609E1"/>
    <w:rsid w:val="003619D0"/>
    <w:rsid w:val="00364B26"/>
    <w:rsid w:val="0036509E"/>
    <w:rsid w:val="0036545A"/>
    <w:rsid w:val="0036551D"/>
    <w:rsid w:val="00365A3C"/>
    <w:rsid w:val="00366FF7"/>
    <w:rsid w:val="003672A0"/>
    <w:rsid w:val="00367A6E"/>
    <w:rsid w:val="00367F54"/>
    <w:rsid w:val="00370759"/>
    <w:rsid w:val="00370A4E"/>
    <w:rsid w:val="00370BBE"/>
    <w:rsid w:val="00370E26"/>
    <w:rsid w:val="003713BE"/>
    <w:rsid w:val="00371531"/>
    <w:rsid w:val="00371832"/>
    <w:rsid w:val="0037258F"/>
    <w:rsid w:val="00372C0F"/>
    <w:rsid w:val="00373319"/>
    <w:rsid w:val="00373A04"/>
    <w:rsid w:val="00373E80"/>
    <w:rsid w:val="00373E82"/>
    <w:rsid w:val="00373E8E"/>
    <w:rsid w:val="003745CA"/>
    <w:rsid w:val="00374D3D"/>
    <w:rsid w:val="003757B1"/>
    <w:rsid w:val="00376047"/>
    <w:rsid w:val="00376A51"/>
    <w:rsid w:val="00376B67"/>
    <w:rsid w:val="00376FD5"/>
    <w:rsid w:val="003777B1"/>
    <w:rsid w:val="00377BFA"/>
    <w:rsid w:val="00377ED7"/>
    <w:rsid w:val="00380E09"/>
    <w:rsid w:val="00381980"/>
    <w:rsid w:val="003828F2"/>
    <w:rsid w:val="00382D81"/>
    <w:rsid w:val="00383592"/>
    <w:rsid w:val="00383BAE"/>
    <w:rsid w:val="003851D9"/>
    <w:rsid w:val="0038567A"/>
    <w:rsid w:val="00385C04"/>
    <w:rsid w:val="00385C56"/>
    <w:rsid w:val="003876C2"/>
    <w:rsid w:val="003878E6"/>
    <w:rsid w:val="00390085"/>
    <w:rsid w:val="0039055A"/>
    <w:rsid w:val="00391BAB"/>
    <w:rsid w:val="00391BED"/>
    <w:rsid w:val="003927AC"/>
    <w:rsid w:val="0039338D"/>
    <w:rsid w:val="00393F44"/>
    <w:rsid w:val="003947CA"/>
    <w:rsid w:val="00394A6B"/>
    <w:rsid w:val="0039531E"/>
    <w:rsid w:val="003956A5"/>
    <w:rsid w:val="00395BFF"/>
    <w:rsid w:val="00397471"/>
    <w:rsid w:val="00397486"/>
    <w:rsid w:val="0039756B"/>
    <w:rsid w:val="003977E9"/>
    <w:rsid w:val="00397D52"/>
    <w:rsid w:val="003A0193"/>
    <w:rsid w:val="003A1405"/>
    <w:rsid w:val="003A144E"/>
    <w:rsid w:val="003A3BD1"/>
    <w:rsid w:val="003A41BB"/>
    <w:rsid w:val="003A4488"/>
    <w:rsid w:val="003A49CC"/>
    <w:rsid w:val="003A4FDC"/>
    <w:rsid w:val="003A5593"/>
    <w:rsid w:val="003A5AFA"/>
    <w:rsid w:val="003A65D7"/>
    <w:rsid w:val="003A66B7"/>
    <w:rsid w:val="003A70AF"/>
    <w:rsid w:val="003A762B"/>
    <w:rsid w:val="003A7A79"/>
    <w:rsid w:val="003A7C0A"/>
    <w:rsid w:val="003A7F42"/>
    <w:rsid w:val="003B024F"/>
    <w:rsid w:val="003B02AF"/>
    <w:rsid w:val="003B0611"/>
    <w:rsid w:val="003B0DAD"/>
    <w:rsid w:val="003B1753"/>
    <w:rsid w:val="003B20CF"/>
    <w:rsid w:val="003B2357"/>
    <w:rsid w:val="003B3A1B"/>
    <w:rsid w:val="003B3C02"/>
    <w:rsid w:val="003B5869"/>
    <w:rsid w:val="003B608D"/>
    <w:rsid w:val="003B690D"/>
    <w:rsid w:val="003C02A3"/>
    <w:rsid w:val="003C1878"/>
    <w:rsid w:val="003C1A70"/>
    <w:rsid w:val="003C2AD6"/>
    <w:rsid w:val="003C3AD0"/>
    <w:rsid w:val="003C3E40"/>
    <w:rsid w:val="003C3F2C"/>
    <w:rsid w:val="003C454F"/>
    <w:rsid w:val="003C4A85"/>
    <w:rsid w:val="003C5EFB"/>
    <w:rsid w:val="003C7313"/>
    <w:rsid w:val="003C776A"/>
    <w:rsid w:val="003C796C"/>
    <w:rsid w:val="003C7D84"/>
    <w:rsid w:val="003D01A4"/>
    <w:rsid w:val="003D0EFC"/>
    <w:rsid w:val="003D165A"/>
    <w:rsid w:val="003D1749"/>
    <w:rsid w:val="003D297F"/>
    <w:rsid w:val="003D334F"/>
    <w:rsid w:val="003D3686"/>
    <w:rsid w:val="003D40FF"/>
    <w:rsid w:val="003D4BFC"/>
    <w:rsid w:val="003D50AA"/>
    <w:rsid w:val="003D574E"/>
    <w:rsid w:val="003D60F3"/>
    <w:rsid w:val="003D76FE"/>
    <w:rsid w:val="003E0D9B"/>
    <w:rsid w:val="003E2313"/>
    <w:rsid w:val="003E39B3"/>
    <w:rsid w:val="003E3DCB"/>
    <w:rsid w:val="003E3EA6"/>
    <w:rsid w:val="003E3F6C"/>
    <w:rsid w:val="003E4004"/>
    <w:rsid w:val="003E4591"/>
    <w:rsid w:val="003E4EAD"/>
    <w:rsid w:val="003E516C"/>
    <w:rsid w:val="003E5236"/>
    <w:rsid w:val="003E5622"/>
    <w:rsid w:val="003E7385"/>
    <w:rsid w:val="003E7847"/>
    <w:rsid w:val="003F18D6"/>
    <w:rsid w:val="003F1AB7"/>
    <w:rsid w:val="003F1DCB"/>
    <w:rsid w:val="003F1FE9"/>
    <w:rsid w:val="003F2DB9"/>
    <w:rsid w:val="003F3030"/>
    <w:rsid w:val="003F3EF5"/>
    <w:rsid w:val="003F45F2"/>
    <w:rsid w:val="003F5038"/>
    <w:rsid w:val="003F5EED"/>
    <w:rsid w:val="003F5F32"/>
    <w:rsid w:val="003F6372"/>
    <w:rsid w:val="003F6A7F"/>
    <w:rsid w:val="003F7002"/>
    <w:rsid w:val="003F73C8"/>
    <w:rsid w:val="00400AAD"/>
    <w:rsid w:val="00401785"/>
    <w:rsid w:val="004019C7"/>
    <w:rsid w:val="00401BFB"/>
    <w:rsid w:val="00402B3C"/>
    <w:rsid w:val="00403744"/>
    <w:rsid w:val="0040378B"/>
    <w:rsid w:val="00403B19"/>
    <w:rsid w:val="00403B9C"/>
    <w:rsid w:val="00403C56"/>
    <w:rsid w:val="00403E9E"/>
    <w:rsid w:val="0040446D"/>
    <w:rsid w:val="00404803"/>
    <w:rsid w:val="00404A4B"/>
    <w:rsid w:val="00404B2C"/>
    <w:rsid w:val="00404C27"/>
    <w:rsid w:val="00404DB6"/>
    <w:rsid w:val="00404DDC"/>
    <w:rsid w:val="00404E3B"/>
    <w:rsid w:val="00405264"/>
    <w:rsid w:val="00406F64"/>
    <w:rsid w:val="00407419"/>
    <w:rsid w:val="00407518"/>
    <w:rsid w:val="0040760E"/>
    <w:rsid w:val="00411945"/>
    <w:rsid w:val="00411C8C"/>
    <w:rsid w:val="00412DC4"/>
    <w:rsid w:val="00414B41"/>
    <w:rsid w:val="00415025"/>
    <w:rsid w:val="00416EF3"/>
    <w:rsid w:val="00417251"/>
    <w:rsid w:val="00417D06"/>
    <w:rsid w:val="004200AB"/>
    <w:rsid w:val="004214CA"/>
    <w:rsid w:val="00422DF2"/>
    <w:rsid w:val="00423651"/>
    <w:rsid w:val="00423C4C"/>
    <w:rsid w:val="0042532E"/>
    <w:rsid w:val="00426A2C"/>
    <w:rsid w:val="0042751D"/>
    <w:rsid w:val="0043037A"/>
    <w:rsid w:val="004304C0"/>
    <w:rsid w:val="0043088E"/>
    <w:rsid w:val="00430C82"/>
    <w:rsid w:val="0043325F"/>
    <w:rsid w:val="00433410"/>
    <w:rsid w:val="00433E82"/>
    <w:rsid w:val="00433ED7"/>
    <w:rsid w:val="00434D7A"/>
    <w:rsid w:val="004357CF"/>
    <w:rsid w:val="00435A09"/>
    <w:rsid w:val="00436A30"/>
    <w:rsid w:val="004375A0"/>
    <w:rsid w:val="004377FD"/>
    <w:rsid w:val="00437F02"/>
    <w:rsid w:val="004406B5"/>
    <w:rsid w:val="0044431A"/>
    <w:rsid w:val="004450B5"/>
    <w:rsid w:val="004463C1"/>
    <w:rsid w:val="004467A2"/>
    <w:rsid w:val="004467D4"/>
    <w:rsid w:val="00446F53"/>
    <w:rsid w:val="00447108"/>
    <w:rsid w:val="004475E5"/>
    <w:rsid w:val="00447C0C"/>
    <w:rsid w:val="00447D50"/>
    <w:rsid w:val="00447E90"/>
    <w:rsid w:val="004501BB"/>
    <w:rsid w:val="00450EDF"/>
    <w:rsid w:val="004511D8"/>
    <w:rsid w:val="004512A8"/>
    <w:rsid w:val="00451367"/>
    <w:rsid w:val="0045256E"/>
    <w:rsid w:val="00453EB2"/>
    <w:rsid w:val="00454105"/>
    <w:rsid w:val="004547DF"/>
    <w:rsid w:val="00455360"/>
    <w:rsid w:val="004553A9"/>
    <w:rsid w:val="004553B1"/>
    <w:rsid w:val="00455EAE"/>
    <w:rsid w:val="0045606F"/>
    <w:rsid w:val="004564DC"/>
    <w:rsid w:val="0045669B"/>
    <w:rsid w:val="00456FE8"/>
    <w:rsid w:val="004575B0"/>
    <w:rsid w:val="004607BD"/>
    <w:rsid w:val="00460D38"/>
    <w:rsid w:val="00460E5C"/>
    <w:rsid w:val="00461507"/>
    <w:rsid w:val="004617C9"/>
    <w:rsid w:val="00462428"/>
    <w:rsid w:val="00462B8D"/>
    <w:rsid w:val="00462CE7"/>
    <w:rsid w:val="00463185"/>
    <w:rsid w:val="00463511"/>
    <w:rsid w:val="00463718"/>
    <w:rsid w:val="00463983"/>
    <w:rsid w:val="00464C45"/>
    <w:rsid w:val="004665C1"/>
    <w:rsid w:val="004667DB"/>
    <w:rsid w:val="00466C86"/>
    <w:rsid w:val="004670B9"/>
    <w:rsid w:val="0046745A"/>
    <w:rsid w:val="00467C6F"/>
    <w:rsid w:val="0047013E"/>
    <w:rsid w:val="00470F57"/>
    <w:rsid w:val="00472929"/>
    <w:rsid w:val="00473D65"/>
    <w:rsid w:val="00474456"/>
    <w:rsid w:val="00475131"/>
    <w:rsid w:val="004759D5"/>
    <w:rsid w:val="00475B86"/>
    <w:rsid w:val="00475CBB"/>
    <w:rsid w:val="00476DFB"/>
    <w:rsid w:val="00477026"/>
    <w:rsid w:val="004775A5"/>
    <w:rsid w:val="004776A5"/>
    <w:rsid w:val="00477A85"/>
    <w:rsid w:val="00477C12"/>
    <w:rsid w:val="00477DBC"/>
    <w:rsid w:val="004805A0"/>
    <w:rsid w:val="0048212D"/>
    <w:rsid w:val="004828F3"/>
    <w:rsid w:val="00482E03"/>
    <w:rsid w:val="00484098"/>
    <w:rsid w:val="00484C70"/>
    <w:rsid w:val="00484D3C"/>
    <w:rsid w:val="004852B0"/>
    <w:rsid w:val="004862E3"/>
    <w:rsid w:val="004863B8"/>
    <w:rsid w:val="00486A8E"/>
    <w:rsid w:val="004915A7"/>
    <w:rsid w:val="0049184C"/>
    <w:rsid w:val="00491AA1"/>
    <w:rsid w:val="00491D2B"/>
    <w:rsid w:val="0049240A"/>
    <w:rsid w:val="00492925"/>
    <w:rsid w:val="00492AB9"/>
    <w:rsid w:val="00493F40"/>
    <w:rsid w:val="004958AB"/>
    <w:rsid w:val="00496115"/>
    <w:rsid w:val="00496E9E"/>
    <w:rsid w:val="00497124"/>
    <w:rsid w:val="00497127"/>
    <w:rsid w:val="004975BC"/>
    <w:rsid w:val="004A01C3"/>
    <w:rsid w:val="004A0249"/>
    <w:rsid w:val="004A0B60"/>
    <w:rsid w:val="004A14B0"/>
    <w:rsid w:val="004A1ADC"/>
    <w:rsid w:val="004A1B6D"/>
    <w:rsid w:val="004A1D80"/>
    <w:rsid w:val="004A28C1"/>
    <w:rsid w:val="004A325D"/>
    <w:rsid w:val="004A43BE"/>
    <w:rsid w:val="004A4DA0"/>
    <w:rsid w:val="004A511A"/>
    <w:rsid w:val="004A5B34"/>
    <w:rsid w:val="004A6075"/>
    <w:rsid w:val="004A6ADC"/>
    <w:rsid w:val="004A74C2"/>
    <w:rsid w:val="004A75DA"/>
    <w:rsid w:val="004A7AE2"/>
    <w:rsid w:val="004B1954"/>
    <w:rsid w:val="004B1B89"/>
    <w:rsid w:val="004B221C"/>
    <w:rsid w:val="004B2254"/>
    <w:rsid w:val="004B229C"/>
    <w:rsid w:val="004B29B9"/>
    <w:rsid w:val="004B2AEE"/>
    <w:rsid w:val="004B2F29"/>
    <w:rsid w:val="004B345D"/>
    <w:rsid w:val="004B3A5B"/>
    <w:rsid w:val="004B46E6"/>
    <w:rsid w:val="004B645C"/>
    <w:rsid w:val="004B6F45"/>
    <w:rsid w:val="004B70B7"/>
    <w:rsid w:val="004B72F0"/>
    <w:rsid w:val="004B78C4"/>
    <w:rsid w:val="004B7974"/>
    <w:rsid w:val="004B7AB9"/>
    <w:rsid w:val="004C0AA0"/>
    <w:rsid w:val="004C115F"/>
    <w:rsid w:val="004C121A"/>
    <w:rsid w:val="004C12A7"/>
    <w:rsid w:val="004C16CE"/>
    <w:rsid w:val="004C1D31"/>
    <w:rsid w:val="004C2B7C"/>
    <w:rsid w:val="004C2CC8"/>
    <w:rsid w:val="004C2CD1"/>
    <w:rsid w:val="004C6883"/>
    <w:rsid w:val="004C69DC"/>
    <w:rsid w:val="004C7727"/>
    <w:rsid w:val="004C79E2"/>
    <w:rsid w:val="004C7C2C"/>
    <w:rsid w:val="004D13EC"/>
    <w:rsid w:val="004D1830"/>
    <w:rsid w:val="004D191C"/>
    <w:rsid w:val="004D1F2D"/>
    <w:rsid w:val="004D30A6"/>
    <w:rsid w:val="004D339E"/>
    <w:rsid w:val="004D3B72"/>
    <w:rsid w:val="004D3BAD"/>
    <w:rsid w:val="004D3D37"/>
    <w:rsid w:val="004D484F"/>
    <w:rsid w:val="004D4F7B"/>
    <w:rsid w:val="004D5E43"/>
    <w:rsid w:val="004D6428"/>
    <w:rsid w:val="004D781B"/>
    <w:rsid w:val="004D7C1B"/>
    <w:rsid w:val="004E0440"/>
    <w:rsid w:val="004E0842"/>
    <w:rsid w:val="004E151F"/>
    <w:rsid w:val="004E18BF"/>
    <w:rsid w:val="004E1D98"/>
    <w:rsid w:val="004E3E8E"/>
    <w:rsid w:val="004E411A"/>
    <w:rsid w:val="004E443A"/>
    <w:rsid w:val="004E4537"/>
    <w:rsid w:val="004E4DFB"/>
    <w:rsid w:val="004E4F10"/>
    <w:rsid w:val="004E5125"/>
    <w:rsid w:val="004E51FC"/>
    <w:rsid w:val="004E548D"/>
    <w:rsid w:val="004E55D8"/>
    <w:rsid w:val="004E5AE1"/>
    <w:rsid w:val="004E5D36"/>
    <w:rsid w:val="004E5FE1"/>
    <w:rsid w:val="004E658D"/>
    <w:rsid w:val="004E6B20"/>
    <w:rsid w:val="004E7654"/>
    <w:rsid w:val="004E7DE2"/>
    <w:rsid w:val="004F0325"/>
    <w:rsid w:val="004F095C"/>
    <w:rsid w:val="004F108B"/>
    <w:rsid w:val="004F10AF"/>
    <w:rsid w:val="004F18A4"/>
    <w:rsid w:val="004F1951"/>
    <w:rsid w:val="004F2700"/>
    <w:rsid w:val="004F2EEC"/>
    <w:rsid w:val="004F309A"/>
    <w:rsid w:val="004F4390"/>
    <w:rsid w:val="004F4F77"/>
    <w:rsid w:val="004F54FF"/>
    <w:rsid w:val="004F563A"/>
    <w:rsid w:val="004F68BD"/>
    <w:rsid w:val="004F6907"/>
    <w:rsid w:val="004F73E5"/>
    <w:rsid w:val="004F786B"/>
    <w:rsid w:val="004F7F28"/>
    <w:rsid w:val="0050030F"/>
    <w:rsid w:val="0050085E"/>
    <w:rsid w:val="00500FCC"/>
    <w:rsid w:val="005011AE"/>
    <w:rsid w:val="00501679"/>
    <w:rsid w:val="00501A64"/>
    <w:rsid w:val="00501F68"/>
    <w:rsid w:val="005022EB"/>
    <w:rsid w:val="00502C12"/>
    <w:rsid w:val="00503F38"/>
    <w:rsid w:val="005041FF"/>
    <w:rsid w:val="0050454E"/>
    <w:rsid w:val="00504E14"/>
    <w:rsid w:val="00505219"/>
    <w:rsid w:val="00505620"/>
    <w:rsid w:val="0050600B"/>
    <w:rsid w:val="005066DB"/>
    <w:rsid w:val="00506E97"/>
    <w:rsid w:val="005075F7"/>
    <w:rsid w:val="005078B8"/>
    <w:rsid w:val="005114E5"/>
    <w:rsid w:val="0051160A"/>
    <w:rsid w:val="00511646"/>
    <w:rsid w:val="005117D8"/>
    <w:rsid w:val="00511D09"/>
    <w:rsid w:val="00512294"/>
    <w:rsid w:val="0051281F"/>
    <w:rsid w:val="00512C1A"/>
    <w:rsid w:val="00512D60"/>
    <w:rsid w:val="0051331C"/>
    <w:rsid w:val="005143C2"/>
    <w:rsid w:val="005145F9"/>
    <w:rsid w:val="00514878"/>
    <w:rsid w:val="00514BF7"/>
    <w:rsid w:val="005153DE"/>
    <w:rsid w:val="0051573E"/>
    <w:rsid w:val="00515D4A"/>
    <w:rsid w:val="00515F16"/>
    <w:rsid w:val="0051680E"/>
    <w:rsid w:val="00517811"/>
    <w:rsid w:val="005178AA"/>
    <w:rsid w:val="00521A0E"/>
    <w:rsid w:val="00522F1E"/>
    <w:rsid w:val="005230C9"/>
    <w:rsid w:val="00523614"/>
    <w:rsid w:val="005241EF"/>
    <w:rsid w:val="00524900"/>
    <w:rsid w:val="005252C0"/>
    <w:rsid w:val="00525A2A"/>
    <w:rsid w:val="00525F31"/>
    <w:rsid w:val="005260BD"/>
    <w:rsid w:val="0052632C"/>
    <w:rsid w:val="005264F0"/>
    <w:rsid w:val="0052697D"/>
    <w:rsid w:val="00526CD6"/>
    <w:rsid w:val="00530B32"/>
    <w:rsid w:val="00531036"/>
    <w:rsid w:val="00531332"/>
    <w:rsid w:val="005315F0"/>
    <w:rsid w:val="0053191A"/>
    <w:rsid w:val="00531CAF"/>
    <w:rsid w:val="0053235D"/>
    <w:rsid w:val="0053292F"/>
    <w:rsid w:val="00532ED5"/>
    <w:rsid w:val="0053444E"/>
    <w:rsid w:val="00535024"/>
    <w:rsid w:val="00535530"/>
    <w:rsid w:val="005361B9"/>
    <w:rsid w:val="0053671B"/>
    <w:rsid w:val="00537DBC"/>
    <w:rsid w:val="00537E77"/>
    <w:rsid w:val="00540BCB"/>
    <w:rsid w:val="00540D52"/>
    <w:rsid w:val="00541CF8"/>
    <w:rsid w:val="0054351B"/>
    <w:rsid w:val="00543624"/>
    <w:rsid w:val="0054372F"/>
    <w:rsid w:val="00543BA8"/>
    <w:rsid w:val="00545DBA"/>
    <w:rsid w:val="00546CFE"/>
    <w:rsid w:val="005473A8"/>
    <w:rsid w:val="00547868"/>
    <w:rsid w:val="00547F6B"/>
    <w:rsid w:val="00550631"/>
    <w:rsid w:val="0055101C"/>
    <w:rsid w:val="005518FD"/>
    <w:rsid w:val="00551CF1"/>
    <w:rsid w:val="0055268C"/>
    <w:rsid w:val="005540F6"/>
    <w:rsid w:val="005559EC"/>
    <w:rsid w:val="005565B6"/>
    <w:rsid w:val="00556FCE"/>
    <w:rsid w:val="00557B9E"/>
    <w:rsid w:val="005600BA"/>
    <w:rsid w:val="00560DAC"/>
    <w:rsid w:val="00560DDD"/>
    <w:rsid w:val="005621C5"/>
    <w:rsid w:val="0056226D"/>
    <w:rsid w:val="00562481"/>
    <w:rsid w:val="00562BF0"/>
    <w:rsid w:val="0056367A"/>
    <w:rsid w:val="005638A3"/>
    <w:rsid w:val="00563E98"/>
    <w:rsid w:val="005640AD"/>
    <w:rsid w:val="00564A18"/>
    <w:rsid w:val="00564E64"/>
    <w:rsid w:val="00565301"/>
    <w:rsid w:val="00566108"/>
    <w:rsid w:val="005666DA"/>
    <w:rsid w:val="00567BD0"/>
    <w:rsid w:val="00567F07"/>
    <w:rsid w:val="00567F6C"/>
    <w:rsid w:val="00570790"/>
    <w:rsid w:val="005707F9"/>
    <w:rsid w:val="005715C6"/>
    <w:rsid w:val="00571D3F"/>
    <w:rsid w:val="005728C5"/>
    <w:rsid w:val="0057384B"/>
    <w:rsid w:val="00573AAB"/>
    <w:rsid w:val="00573BD3"/>
    <w:rsid w:val="005747CD"/>
    <w:rsid w:val="00575A5D"/>
    <w:rsid w:val="00576212"/>
    <w:rsid w:val="0057653D"/>
    <w:rsid w:val="005768F8"/>
    <w:rsid w:val="00577576"/>
    <w:rsid w:val="00581CC2"/>
    <w:rsid w:val="005834CE"/>
    <w:rsid w:val="0058426D"/>
    <w:rsid w:val="0058431E"/>
    <w:rsid w:val="00584549"/>
    <w:rsid w:val="005848DD"/>
    <w:rsid w:val="00584DF2"/>
    <w:rsid w:val="005854EA"/>
    <w:rsid w:val="00586218"/>
    <w:rsid w:val="00587C2F"/>
    <w:rsid w:val="00587E8A"/>
    <w:rsid w:val="00587F63"/>
    <w:rsid w:val="005908C0"/>
    <w:rsid w:val="005909E8"/>
    <w:rsid w:val="00590CBA"/>
    <w:rsid w:val="00590D72"/>
    <w:rsid w:val="00592A32"/>
    <w:rsid w:val="0059314F"/>
    <w:rsid w:val="00593677"/>
    <w:rsid w:val="005943EA"/>
    <w:rsid w:val="005949D0"/>
    <w:rsid w:val="00594B9B"/>
    <w:rsid w:val="00594C88"/>
    <w:rsid w:val="00594CA3"/>
    <w:rsid w:val="00595A8E"/>
    <w:rsid w:val="00595DEA"/>
    <w:rsid w:val="0059611B"/>
    <w:rsid w:val="005969BF"/>
    <w:rsid w:val="00596C6A"/>
    <w:rsid w:val="00597944"/>
    <w:rsid w:val="00597A48"/>
    <w:rsid w:val="005A10C8"/>
    <w:rsid w:val="005A1B0B"/>
    <w:rsid w:val="005A2A16"/>
    <w:rsid w:val="005A4032"/>
    <w:rsid w:val="005A4E2A"/>
    <w:rsid w:val="005A691B"/>
    <w:rsid w:val="005A7209"/>
    <w:rsid w:val="005A747F"/>
    <w:rsid w:val="005A77BD"/>
    <w:rsid w:val="005A7903"/>
    <w:rsid w:val="005B00C4"/>
    <w:rsid w:val="005B040E"/>
    <w:rsid w:val="005B08D8"/>
    <w:rsid w:val="005B121D"/>
    <w:rsid w:val="005B136B"/>
    <w:rsid w:val="005B1407"/>
    <w:rsid w:val="005B209E"/>
    <w:rsid w:val="005B2A60"/>
    <w:rsid w:val="005B30DB"/>
    <w:rsid w:val="005B4721"/>
    <w:rsid w:val="005B4954"/>
    <w:rsid w:val="005B5CD7"/>
    <w:rsid w:val="005B6756"/>
    <w:rsid w:val="005B6CF5"/>
    <w:rsid w:val="005B7547"/>
    <w:rsid w:val="005B7980"/>
    <w:rsid w:val="005B7D60"/>
    <w:rsid w:val="005C04E2"/>
    <w:rsid w:val="005C1A87"/>
    <w:rsid w:val="005C2E09"/>
    <w:rsid w:val="005C36D8"/>
    <w:rsid w:val="005C485A"/>
    <w:rsid w:val="005C4AD9"/>
    <w:rsid w:val="005C4EB9"/>
    <w:rsid w:val="005C5374"/>
    <w:rsid w:val="005C7137"/>
    <w:rsid w:val="005C725C"/>
    <w:rsid w:val="005C77AC"/>
    <w:rsid w:val="005C7BC3"/>
    <w:rsid w:val="005C7CF9"/>
    <w:rsid w:val="005D00DB"/>
    <w:rsid w:val="005D00FE"/>
    <w:rsid w:val="005D06FB"/>
    <w:rsid w:val="005D1548"/>
    <w:rsid w:val="005D1654"/>
    <w:rsid w:val="005D1E8D"/>
    <w:rsid w:val="005D1F44"/>
    <w:rsid w:val="005D2156"/>
    <w:rsid w:val="005D2540"/>
    <w:rsid w:val="005D2DBE"/>
    <w:rsid w:val="005D39A4"/>
    <w:rsid w:val="005D39A9"/>
    <w:rsid w:val="005D40B3"/>
    <w:rsid w:val="005D44A1"/>
    <w:rsid w:val="005D4A01"/>
    <w:rsid w:val="005D5908"/>
    <w:rsid w:val="005D5D4B"/>
    <w:rsid w:val="005D617E"/>
    <w:rsid w:val="005D6D85"/>
    <w:rsid w:val="005D7286"/>
    <w:rsid w:val="005E0370"/>
    <w:rsid w:val="005E073A"/>
    <w:rsid w:val="005E1309"/>
    <w:rsid w:val="005E16DD"/>
    <w:rsid w:val="005E180F"/>
    <w:rsid w:val="005E19E8"/>
    <w:rsid w:val="005E1B10"/>
    <w:rsid w:val="005E1D63"/>
    <w:rsid w:val="005E2C96"/>
    <w:rsid w:val="005E48B6"/>
    <w:rsid w:val="005E4B52"/>
    <w:rsid w:val="005E5497"/>
    <w:rsid w:val="005E55CF"/>
    <w:rsid w:val="005E5C66"/>
    <w:rsid w:val="005E64F2"/>
    <w:rsid w:val="005E6A98"/>
    <w:rsid w:val="005E7144"/>
    <w:rsid w:val="005E7640"/>
    <w:rsid w:val="005E766F"/>
    <w:rsid w:val="005E7BA8"/>
    <w:rsid w:val="005E7CEA"/>
    <w:rsid w:val="005F084D"/>
    <w:rsid w:val="005F08E3"/>
    <w:rsid w:val="005F0E6E"/>
    <w:rsid w:val="005F0EC5"/>
    <w:rsid w:val="005F2070"/>
    <w:rsid w:val="005F2CBD"/>
    <w:rsid w:val="005F2E5F"/>
    <w:rsid w:val="005F2FFF"/>
    <w:rsid w:val="005F40A3"/>
    <w:rsid w:val="005F4FCA"/>
    <w:rsid w:val="005F6082"/>
    <w:rsid w:val="005F6E55"/>
    <w:rsid w:val="005F710D"/>
    <w:rsid w:val="005F766D"/>
    <w:rsid w:val="00600677"/>
    <w:rsid w:val="00601010"/>
    <w:rsid w:val="00601C67"/>
    <w:rsid w:val="0060273B"/>
    <w:rsid w:val="006034F6"/>
    <w:rsid w:val="00603BD3"/>
    <w:rsid w:val="006044B7"/>
    <w:rsid w:val="006044E4"/>
    <w:rsid w:val="00606472"/>
    <w:rsid w:val="00607783"/>
    <w:rsid w:val="00607901"/>
    <w:rsid w:val="006100D6"/>
    <w:rsid w:val="00610BB4"/>
    <w:rsid w:val="006110CF"/>
    <w:rsid w:val="00611BF3"/>
    <w:rsid w:val="00612828"/>
    <w:rsid w:val="00613AF8"/>
    <w:rsid w:val="00613D31"/>
    <w:rsid w:val="00614B41"/>
    <w:rsid w:val="0061632B"/>
    <w:rsid w:val="006165DD"/>
    <w:rsid w:val="006167E9"/>
    <w:rsid w:val="00617B8D"/>
    <w:rsid w:val="00620179"/>
    <w:rsid w:val="0062029F"/>
    <w:rsid w:val="0062162B"/>
    <w:rsid w:val="00622569"/>
    <w:rsid w:val="00622AB4"/>
    <w:rsid w:val="00622EAF"/>
    <w:rsid w:val="00624107"/>
    <w:rsid w:val="0062417F"/>
    <w:rsid w:val="006243CD"/>
    <w:rsid w:val="006247B0"/>
    <w:rsid w:val="0062543C"/>
    <w:rsid w:val="00625462"/>
    <w:rsid w:val="00625CC1"/>
    <w:rsid w:val="00625E29"/>
    <w:rsid w:val="0062725B"/>
    <w:rsid w:val="006273DB"/>
    <w:rsid w:val="00627BE8"/>
    <w:rsid w:val="00627F4A"/>
    <w:rsid w:val="00630325"/>
    <w:rsid w:val="0063095B"/>
    <w:rsid w:val="00630BB5"/>
    <w:rsid w:val="00630EF2"/>
    <w:rsid w:val="0063230B"/>
    <w:rsid w:val="00632F4D"/>
    <w:rsid w:val="00633D7B"/>
    <w:rsid w:val="00633FFE"/>
    <w:rsid w:val="00635196"/>
    <w:rsid w:val="006354F7"/>
    <w:rsid w:val="00635FE3"/>
    <w:rsid w:val="00637947"/>
    <w:rsid w:val="00637DDC"/>
    <w:rsid w:val="00640952"/>
    <w:rsid w:val="00641198"/>
    <w:rsid w:val="00641431"/>
    <w:rsid w:val="006416C5"/>
    <w:rsid w:val="00641891"/>
    <w:rsid w:val="00641D0F"/>
    <w:rsid w:val="00641FEF"/>
    <w:rsid w:val="006422DA"/>
    <w:rsid w:val="006422DE"/>
    <w:rsid w:val="0064234F"/>
    <w:rsid w:val="006423D8"/>
    <w:rsid w:val="00642E76"/>
    <w:rsid w:val="0064360D"/>
    <w:rsid w:val="00643DA2"/>
    <w:rsid w:val="006441AA"/>
    <w:rsid w:val="0064496B"/>
    <w:rsid w:val="00644C1B"/>
    <w:rsid w:val="00646565"/>
    <w:rsid w:val="00646819"/>
    <w:rsid w:val="00650271"/>
    <w:rsid w:val="0065041F"/>
    <w:rsid w:val="006504AE"/>
    <w:rsid w:val="006506DE"/>
    <w:rsid w:val="0065092F"/>
    <w:rsid w:val="00651ACC"/>
    <w:rsid w:val="00651D0D"/>
    <w:rsid w:val="00652571"/>
    <w:rsid w:val="0065316F"/>
    <w:rsid w:val="00653BE1"/>
    <w:rsid w:val="00655952"/>
    <w:rsid w:val="00655A54"/>
    <w:rsid w:val="00656F0A"/>
    <w:rsid w:val="00657116"/>
    <w:rsid w:val="006571B7"/>
    <w:rsid w:val="0066037C"/>
    <w:rsid w:val="00660E24"/>
    <w:rsid w:val="00661EC7"/>
    <w:rsid w:val="0066231D"/>
    <w:rsid w:val="00662E8E"/>
    <w:rsid w:val="00663071"/>
    <w:rsid w:val="006647CD"/>
    <w:rsid w:val="00664954"/>
    <w:rsid w:val="00664C83"/>
    <w:rsid w:val="00664E78"/>
    <w:rsid w:val="00666569"/>
    <w:rsid w:val="00666A2A"/>
    <w:rsid w:val="00666AD6"/>
    <w:rsid w:val="00666B01"/>
    <w:rsid w:val="00667007"/>
    <w:rsid w:val="006679ED"/>
    <w:rsid w:val="00667E79"/>
    <w:rsid w:val="006704C5"/>
    <w:rsid w:val="0067055D"/>
    <w:rsid w:val="00671315"/>
    <w:rsid w:val="006716AF"/>
    <w:rsid w:val="0067333F"/>
    <w:rsid w:val="0067416C"/>
    <w:rsid w:val="00674701"/>
    <w:rsid w:val="00674D69"/>
    <w:rsid w:val="00675C78"/>
    <w:rsid w:val="00676626"/>
    <w:rsid w:val="00676867"/>
    <w:rsid w:val="0067714B"/>
    <w:rsid w:val="006774B0"/>
    <w:rsid w:val="0068039A"/>
    <w:rsid w:val="00680BEB"/>
    <w:rsid w:val="00681240"/>
    <w:rsid w:val="00681299"/>
    <w:rsid w:val="00681744"/>
    <w:rsid w:val="006819E7"/>
    <w:rsid w:val="00681A45"/>
    <w:rsid w:val="006820B9"/>
    <w:rsid w:val="00682CE3"/>
    <w:rsid w:val="00682D3A"/>
    <w:rsid w:val="006830AA"/>
    <w:rsid w:val="006833B2"/>
    <w:rsid w:val="006839CD"/>
    <w:rsid w:val="00683AE6"/>
    <w:rsid w:val="00683B8F"/>
    <w:rsid w:val="00683E2A"/>
    <w:rsid w:val="00683EC3"/>
    <w:rsid w:val="00684579"/>
    <w:rsid w:val="00684AEC"/>
    <w:rsid w:val="00684B99"/>
    <w:rsid w:val="0068624B"/>
    <w:rsid w:val="00686C30"/>
    <w:rsid w:val="006878CC"/>
    <w:rsid w:val="00690290"/>
    <w:rsid w:val="00690764"/>
    <w:rsid w:val="00690EBD"/>
    <w:rsid w:val="00691177"/>
    <w:rsid w:val="00691460"/>
    <w:rsid w:val="006916CB"/>
    <w:rsid w:val="00691A12"/>
    <w:rsid w:val="00691F8F"/>
    <w:rsid w:val="00692520"/>
    <w:rsid w:val="006934EB"/>
    <w:rsid w:val="006942AA"/>
    <w:rsid w:val="00694812"/>
    <w:rsid w:val="00695CF6"/>
    <w:rsid w:val="00696363"/>
    <w:rsid w:val="00696735"/>
    <w:rsid w:val="00696C3F"/>
    <w:rsid w:val="0069739A"/>
    <w:rsid w:val="006973F0"/>
    <w:rsid w:val="00697830"/>
    <w:rsid w:val="0069785B"/>
    <w:rsid w:val="0069799C"/>
    <w:rsid w:val="006A19DA"/>
    <w:rsid w:val="006A2320"/>
    <w:rsid w:val="006A2544"/>
    <w:rsid w:val="006A2753"/>
    <w:rsid w:val="006A3F57"/>
    <w:rsid w:val="006A44E4"/>
    <w:rsid w:val="006A4EC8"/>
    <w:rsid w:val="006A5043"/>
    <w:rsid w:val="006A5F4A"/>
    <w:rsid w:val="006A633B"/>
    <w:rsid w:val="006A69A6"/>
    <w:rsid w:val="006A7432"/>
    <w:rsid w:val="006A75DF"/>
    <w:rsid w:val="006B029E"/>
    <w:rsid w:val="006B0619"/>
    <w:rsid w:val="006B0EFF"/>
    <w:rsid w:val="006B127C"/>
    <w:rsid w:val="006B12B3"/>
    <w:rsid w:val="006B1608"/>
    <w:rsid w:val="006B172C"/>
    <w:rsid w:val="006B2908"/>
    <w:rsid w:val="006B2FFE"/>
    <w:rsid w:val="006B3983"/>
    <w:rsid w:val="006B39DB"/>
    <w:rsid w:val="006B48A3"/>
    <w:rsid w:val="006B4A5D"/>
    <w:rsid w:val="006B6295"/>
    <w:rsid w:val="006B6298"/>
    <w:rsid w:val="006B66AC"/>
    <w:rsid w:val="006B6855"/>
    <w:rsid w:val="006B6E85"/>
    <w:rsid w:val="006B7495"/>
    <w:rsid w:val="006B77E9"/>
    <w:rsid w:val="006B797F"/>
    <w:rsid w:val="006B7A0D"/>
    <w:rsid w:val="006B7E86"/>
    <w:rsid w:val="006C0B0C"/>
    <w:rsid w:val="006C0D0D"/>
    <w:rsid w:val="006C0FB9"/>
    <w:rsid w:val="006C15E1"/>
    <w:rsid w:val="006C23D2"/>
    <w:rsid w:val="006C2BA7"/>
    <w:rsid w:val="006C336C"/>
    <w:rsid w:val="006C3D44"/>
    <w:rsid w:val="006C3F9D"/>
    <w:rsid w:val="006C4785"/>
    <w:rsid w:val="006C4A48"/>
    <w:rsid w:val="006C4BF2"/>
    <w:rsid w:val="006C4F55"/>
    <w:rsid w:val="006C54CB"/>
    <w:rsid w:val="006C591C"/>
    <w:rsid w:val="006C5931"/>
    <w:rsid w:val="006C5B07"/>
    <w:rsid w:val="006C6A6E"/>
    <w:rsid w:val="006C6C09"/>
    <w:rsid w:val="006C7790"/>
    <w:rsid w:val="006C7954"/>
    <w:rsid w:val="006D03D6"/>
    <w:rsid w:val="006D0794"/>
    <w:rsid w:val="006D128A"/>
    <w:rsid w:val="006D1CAB"/>
    <w:rsid w:val="006D2487"/>
    <w:rsid w:val="006D3F01"/>
    <w:rsid w:val="006D4628"/>
    <w:rsid w:val="006D4DB7"/>
    <w:rsid w:val="006D4EEE"/>
    <w:rsid w:val="006D64FD"/>
    <w:rsid w:val="006D6557"/>
    <w:rsid w:val="006D674B"/>
    <w:rsid w:val="006D67EF"/>
    <w:rsid w:val="006D74D2"/>
    <w:rsid w:val="006D786A"/>
    <w:rsid w:val="006E1AC0"/>
    <w:rsid w:val="006E21B0"/>
    <w:rsid w:val="006E24FE"/>
    <w:rsid w:val="006E2685"/>
    <w:rsid w:val="006E2ED6"/>
    <w:rsid w:val="006E346A"/>
    <w:rsid w:val="006E3E26"/>
    <w:rsid w:val="006E46A3"/>
    <w:rsid w:val="006E5199"/>
    <w:rsid w:val="006E6D52"/>
    <w:rsid w:val="006E768D"/>
    <w:rsid w:val="006F1FD2"/>
    <w:rsid w:val="006F31C2"/>
    <w:rsid w:val="006F416E"/>
    <w:rsid w:val="006F42BA"/>
    <w:rsid w:val="006F4A92"/>
    <w:rsid w:val="006F57C1"/>
    <w:rsid w:val="006F5E4C"/>
    <w:rsid w:val="006F6195"/>
    <w:rsid w:val="006F6ED0"/>
    <w:rsid w:val="006F755D"/>
    <w:rsid w:val="006F7A94"/>
    <w:rsid w:val="006F7B43"/>
    <w:rsid w:val="00700281"/>
    <w:rsid w:val="0070096E"/>
    <w:rsid w:val="0070128B"/>
    <w:rsid w:val="00701719"/>
    <w:rsid w:val="00701D08"/>
    <w:rsid w:val="00701D98"/>
    <w:rsid w:val="00702134"/>
    <w:rsid w:val="0070268B"/>
    <w:rsid w:val="00702F18"/>
    <w:rsid w:val="00702F4B"/>
    <w:rsid w:val="00703D75"/>
    <w:rsid w:val="007040A7"/>
    <w:rsid w:val="007048C1"/>
    <w:rsid w:val="00704F93"/>
    <w:rsid w:val="007053A8"/>
    <w:rsid w:val="007057E1"/>
    <w:rsid w:val="0070599A"/>
    <w:rsid w:val="00705E82"/>
    <w:rsid w:val="00706D64"/>
    <w:rsid w:val="00706E73"/>
    <w:rsid w:val="00706FC6"/>
    <w:rsid w:val="007072E9"/>
    <w:rsid w:val="00707F77"/>
    <w:rsid w:val="00707F8C"/>
    <w:rsid w:val="007101C6"/>
    <w:rsid w:val="00710794"/>
    <w:rsid w:val="00710C91"/>
    <w:rsid w:val="0071348A"/>
    <w:rsid w:val="00713D22"/>
    <w:rsid w:val="00713D48"/>
    <w:rsid w:val="007143DB"/>
    <w:rsid w:val="00714E58"/>
    <w:rsid w:val="00715399"/>
    <w:rsid w:val="00715E64"/>
    <w:rsid w:val="00716214"/>
    <w:rsid w:val="00717844"/>
    <w:rsid w:val="00720387"/>
    <w:rsid w:val="00720873"/>
    <w:rsid w:val="007208A1"/>
    <w:rsid w:val="00721E9B"/>
    <w:rsid w:val="007236CB"/>
    <w:rsid w:val="007244E8"/>
    <w:rsid w:val="00724C30"/>
    <w:rsid w:val="00724CC4"/>
    <w:rsid w:val="00724E37"/>
    <w:rsid w:val="00725F9D"/>
    <w:rsid w:val="00726502"/>
    <w:rsid w:val="007268DF"/>
    <w:rsid w:val="00726D0C"/>
    <w:rsid w:val="00727137"/>
    <w:rsid w:val="007275CC"/>
    <w:rsid w:val="0072797B"/>
    <w:rsid w:val="00727D4A"/>
    <w:rsid w:val="00730307"/>
    <w:rsid w:val="007303CE"/>
    <w:rsid w:val="007317E2"/>
    <w:rsid w:val="00731A0C"/>
    <w:rsid w:val="00732382"/>
    <w:rsid w:val="0073293E"/>
    <w:rsid w:val="00733019"/>
    <w:rsid w:val="00733711"/>
    <w:rsid w:val="00733991"/>
    <w:rsid w:val="00733F16"/>
    <w:rsid w:val="00733F7F"/>
    <w:rsid w:val="007341F0"/>
    <w:rsid w:val="00735437"/>
    <w:rsid w:val="0073588F"/>
    <w:rsid w:val="00735975"/>
    <w:rsid w:val="00736260"/>
    <w:rsid w:val="00736647"/>
    <w:rsid w:val="0073685C"/>
    <w:rsid w:val="00736B61"/>
    <w:rsid w:val="00736B9C"/>
    <w:rsid w:val="00737038"/>
    <w:rsid w:val="00737E0B"/>
    <w:rsid w:val="007404D6"/>
    <w:rsid w:val="007416F1"/>
    <w:rsid w:val="0074258E"/>
    <w:rsid w:val="00742943"/>
    <w:rsid w:val="00742BE8"/>
    <w:rsid w:val="00742C3D"/>
    <w:rsid w:val="00743AA0"/>
    <w:rsid w:val="00744202"/>
    <w:rsid w:val="00744377"/>
    <w:rsid w:val="00744D0C"/>
    <w:rsid w:val="00745D4C"/>
    <w:rsid w:val="00745DB6"/>
    <w:rsid w:val="00746384"/>
    <w:rsid w:val="00746645"/>
    <w:rsid w:val="00746777"/>
    <w:rsid w:val="00746EB8"/>
    <w:rsid w:val="007470B1"/>
    <w:rsid w:val="0075020F"/>
    <w:rsid w:val="007504F2"/>
    <w:rsid w:val="00750832"/>
    <w:rsid w:val="00751602"/>
    <w:rsid w:val="00752838"/>
    <w:rsid w:val="00753B0A"/>
    <w:rsid w:val="007541B4"/>
    <w:rsid w:val="00754783"/>
    <w:rsid w:val="00754A6E"/>
    <w:rsid w:val="0075622E"/>
    <w:rsid w:val="00760435"/>
    <w:rsid w:val="00760BA9"/>
    <w:rsid w:val="007611FD"/>
    <w:rsid w:val="00762926"/>
    <w:rsid w:val="00762D17"/>
    <w:rsid w:val="00762F68"/>
    <w:rsid w:val="00763133"/>
    <w:rsid w:val="007634D3"/>
    <w:rsid w:val="00763A3C"/>
    <w:rsid w:val="00764259"/>
    <w:rsid w:val="00764ABE"/>
    <w:rsid w:val="00764BAE"/>
    <w:rsid w:val="00764CEF"/>
    <w:rsid w:val="0076540E"/>
    <w:rsid w:val="007658B1"/>
    <w:rsid w:val="0076612C"/>
    <w:rsid w:val="00766DD9"/>
    <w:rsid w:val="00766DFD"/>
    <w:rsid w:val="007671E3"/>
    <w:rsid w:val="0076754E"/>
    <w:rsid w:val="00767629"/>
    <w:rsid w:val="0076780E"/>
    <w:rsid w:val="00770AF8"/>
    <w:rsid w:val="00770DED"/>
    <w:rsid w:val="00771543"/>
    <w:rsid w:val="007717E2"/>
    <w:rsid w:val="00771B88"/>
    <w:rsid w:val="007720D5"/>
    <w:rsid w:val="00772165"/>
    <w:rsid w:val="0077296E"/>
    <w:rsid w:val="00772AE6"/>
    <w:rsid w:val="00773119"/>
    <w:rsid w:val="0077381F"/>
    <w:rsid w:val="00773D79"/>
    <w:rsid w:val="0077455F"/>
    <w:rsid w:val="00774EE7"/>
    <w:rsid w:val="00775130"/>
    <w:rsid w:val="00775276"/>
    <w:rsid w:val="00775349"/>
    <w:rsid w:val="00775C28"/>
    <w:rsid w:val="007761CD"/>
    <w:rsid w:val="0077643E"/>
    <w:rsid w:val="007765C2"/>
    <w:rsid w:val="00776AC8"/>
    <w:rsid w:val="00776C52"/>
    <w:rsid w:val="007773BF"/>
    <w:rsid w:val="00777D9C"/>
    <w:rsid w:val="00780464"/>
    <w:rsid w:val="0078064E"/>
    <w:rsid w:val="007816D1"/>
    <w:rsid w:val="007818DD"/>
    <w:rsid w:val="00781E17"/>
    <w:rsid w:val="00782BFC"/>
    <w:rsid w:val="00782D86"/>
    <w:rsid w:val="0078315A"/>
    <w:rsid w:val="00783CE4"/>
    <w:rsid w:val="00784789"/>
    <w:rsid w:val="00784B15"/>
    <w:rsid w:val="00784C78"/>
    <w:rsid w:val="00785590"/>
    <w:rsid w:val="0078573B"/>
    <w:rsid w:val="007867FE"/>
    <w:rsid w:val="00787949"/>
    <w:rsid w:val="0079163C"/>
    <w:rsid w:val="00791862"/>
    <w:rsid w:val="00792517"/>
    <w:rsid w:val="00792AC6"/>
    <w:rsid w:val="00793B83"/>
    <w:rsid w:val="00793F0D"/>
    <w:rsid w:val="00794521"/>
    <w:rsid w:val="007948C6"/>
    <w:rsid w:val="00794F4D"/>
    <w:rsid w:val="00795492"/>
    <w:rsid w:val="007955C4"/>
    <w:rsid w:val="00795D84"/>
    <w:rsid w:val="00795F0A"/>
    <w:rsid w:val="007965FB"/>
    <w:rsid w:val="00797D71"/>
    <w:rsid w:val="00797E56"/>
    <w:rsid w:val="007A0083"/>
    <w:rsid w:val="007A1323"/>
    <w:rsid w:val="007A29B3"/>
    <w:rsid w:val="007A3CB7"/>
    <w:rsid w:val="007A4203"/>
    <w:rsid w:val="007A59D8"/>
    <w:rsid w:val="007A5EDE"/>
    <w:rsid w:val="007A6236"/>
    <w:rsid w:val="007A66EC"/>
    <w:rsid w:val="007A6994"/>
    <w:rsid w:val="007A6A6C"/>
    <w:rsid w:val="007A7042"/>
    <w:rsid w:val="007A7C25"/>
    <w:rsid w:val="007B0E3A"/>
    <w:rsid w:val="007B1316"/>
    <w:rsid w:val="007B17AF"/>
    <w:rsid w:val="007B1E44"/>
    <w:rsid w:val="007B2F90"/>
    <w:rsid w:val="007B3488"/>
    <w:rsid w:val="007B36BA"/>
    <w:rsid w:val="007B3F33"/>
    <w:rsid w:val="007B4064"/>
    <w:rsid w:val="007B40B9"/>
    <w:rsid w:val="007B4CB4"/>
    <w:rsid w:val="007B4E0B"/>
    <w:rsid w:val="007B5379"/>
    <w:rsid w:val="007B549E"/>
    <w:rsid w:val="007B5F28"/>
    <w:rsid w:val="007B5F7C"/>
    <w:rsid w:val="007B64D5"/>
    <w:rsid w:val="007B6815"/>
    <w:rsid w:val="007B7A88"/>
    <w:rsid w:val="007B7FB7"/>
    <w:rsid w:val="007C0216"/>
    <w:rsid w:val="007C0467"/>
    <w:rsid w:val="007C0782"/>
    <w:rsid w:val="007C0F7F"/>
    <w:rsid w:val="007C13B0"/>
    <w:rsid w:val="007C13EC"/>
    <w:rsid w:val="007C1F62"/>
    <w:rsid w:val="007C2402"/>
    <w:rsid w:val="007C2785"/>
    <w:rsid w:val="007C2855"/>
    <w:rsid w:val="007C28FD"/>
    <w:rsid w:val="007C2A34"/>
    <w:rsid w:val="007C40F1"/>
    <w:rsid w:val="007C4D70"/>
    <w:rsid w:val="007C5193"/>
    <w:rsid w:val="007C5210"/>
    <w:rsid w:val="007C6CD2"/>
    <w:rsid w:val="007C776A"/>
    <w:rsid w:val="007C7807"/>
    <w:rsid w:val="007D0239"/>
    <w:rsid w:val="007D035D"/>
    <w:rsid w:val="007D07B9"/>
    <w:rsid w:val="007D0C9D"/>
    <w:rsid w:val="007D0D38"/>
    <w:rsid w:val="007D11A2"/>
    <w:rsid w:val="007D2210"/>
    <w:rsid w:val="007D237C"/>
    <w:rsid w:val="007D2B28"/>
    <w:rsid w:val="007D53DA"/>
    <w:rsid w:val="007D5903"/>
    <w:rsid w:val="007D60AD"/>
    <w:rsid w:val="007D64C0"/>
    <w:rsid w:val="007D68EE"/>
    <w:rsid w:val="007D6E37"/>
    <w:rsid w:val="007D6FF9"/>
    <w:rsid w:val="007D716D"/>
    <w:rsid w:val="007D7AC2"/>
    <w:rsid w:val="007E05C6"/>
    <w:rsid w:val="007E0946"/>
    <w:rsid w:val="007E0A22"/>
    <w:rsid w:val="007E18C7"/>
    <w:rsid w:val="007E1BD8"/>
    <w:rsid w:val="007E21D5"/>
    <w:rsid w:val="007E23B7"/>
    <w:rsid w:val="007E283C"/>
    <w:rsid w:val="007E2E98"/>
    <w:rsid w:val="007E3363"/>
    <w:rsid w:val="007E401C"/>
    <w:rsid w:val="007E4B8D"/>
    <w:rsid w:val="007E6AC5"/>
    <w:rsid w:val="007E720E"/>
    <w:rsid w:val="007E7FE9"/>
    <w:rsid w:val="007F0549"/>
    <w:rsid w:val="007F0DED"/>
    <w:rsid w:val="007F1F0D"/>
    <w:rsid w:val="007F2038"/>
    <w:rsid w:val="007F23AE"/>
    <w:rsid w:val="007F24CC"/>
    <w:rsid w:val="007F2881"/>
    <w:rsid w:val="007F349E"/>
    <w:rsid w:val="007F3F9C"/>
    <w:rsid w:val="007F59DF"/>
    <w:rsid w:val="007F5EC9"/>
    <w:rsid w:val="007F7599"/>
    <w:rsid w:val="00800133"/>
    <w:rsid w:val="00800438"/>
    <w:rsid w:val="00801391"/>
    <w:rsid w:val="00801645"/>
    <w:rsid w:val="0080172A"/>
    <w:rsid w:val="00801758"/>
    <w:rsid w:val="00801D3B"/>
    <w:rsid w:val="00801E65"/>
    <w:rsid w:val="00802BB9"/>
    <w:rsid w:val="00802EF6"/>
    <w:rsid w:val="00803261"/>
    <w:rsid w:val="00803593"/>
    <w:rsid w:val="008037A4"/>
    <w:rsid w:val="008040B1"/>
    <w:rsid w:val="00804302"/>
    <w:rsid w:val="008048A2"/>
    <w:rsid w:val="0080551D"/>
    <w:rsid w:val="008056E4"/>
    <w:rsid w:val="00805A12"/>
    <w:rsid w:val="00805DB5"/>
    <w:rsid w:val="008064B3"/>
    <w:rsid w:val="008064F2"/>
    <w:rsid w:val="00806A04"/>
    <w:rsid w:val="00806DAB"/>
    <w:rsid w:val="00807501"/>
    <w:rsid w:val="00810042"/>
    <w:rsid w:val="008102C9"/>
    <w:rsid w:val="008105B4"/>
    <w:rsid w:val="00811829"/>
    <w:rsid w:val="00811C1C"/>
    <w:rsid w:val="0081225C"/>
    <w:rsid w:val="00812A34"/>
    <w:rsid w:val="008134B8"/>
    <w:rsid w:val="00813994"/>
    <w:rsid w:val="00815129"/>
    <w:rsid w:val="00816141"/>
    <w:rsid w:val="008162C3"/>
    <w:rsid w:val="008162D1"/>
    <w:rsid w:val="0081638A"/>
    <w:rsid w:val="00816651"/>
    <w:rsid w:val="0081694E"/>
    <w:rsid w:val="00816D63"/>
    <w:rsid w:val="00816DE1"/>
    <w:rsid w:val="008170BB"/>
    <w:rsid w:val="00817345"/>
    <w:rsid w:val="00817422"/>
    <w:rsid w:val="00817840"/>
    <w:rsid w:val="00820FE7"/>
    <w:rsid w:val="008210AB"/>
    <w:rsid w:val="00821595"/>
    <w:rsid w:val="00821B5E"/>
    <w:rsid w:val="0082396B"/>
    <w:rsid w:val="00823B83"/>
    <w:rsid w:val="00823CE3"/>
    <w:rsid w:val="00823E4D"/>
    <w:rsid w:val="00824B13"/>
    <w:rsid w:val="00824EB9"/>
    <w:rsid w:val="00824F22"/>
    <w:rsid w:val="00825E56"/>
    <w:rsid w:val="00826964"/>
    <w:rsid w:val="00830B80"/>
    <w:rsid w:val="008316F2"/>
    <w:rsid w:val="008318A8"/>
    <w:rsid w:val="008324B1"/>
    <w:rsid w:val="00832803"/>
    <w:rsid w:val="00832917"/>
    <w:rsid w:val="00833FE2"/>
    <w:rsid w:val="0083430D"/>
    <w:rsid w:val="00834B34"/>
    <w:rsid w:val="00834F9C"/>
    <w:rsid w:val="008353BC"/>
    <w:rsid w:val="00835783"/>
    <w:rsid w:val="008357BC"/>
    <w:rsid w:val="0083595B"/>
    <w:rsid w:val="00835DFB"/>
    <w:rsid w:val="00835E66"/>
    <w:rsid w:val="00835EAA"/>
    <w:rsid w:val="00835F67"/>
    <w:rsid w:val="00836369"/>
    <w:rsid w:val="008363CC"/>
    <w:rsid w:val="00836499"/>
    <w:rsid w:val="008364BF"/>
    <w:rsid w:val="00836B51"/>
    <w:rsid w:val="008376CB"/>
    <w:rsid w:val="0083786E"/>
    <w:rsid w:val="008408BC"/>
    <w:rsid w:val="00840AC8"/>
    <w:rsid w:val="00840FB2"/>
    <w:rsid w:val="00841928"/>
    <w:rsid w:val="008426C0"/>
    <w:rsid w:val="0084292A"/>
    <w:rsid w:val="008429B0"/>
    <w:rsid w:val="00843296"/>
    <w:rsid w:val="008432D1"/>
    <w:rsid w:val="0084355C"/>
    <w:rsid w:val="008436F1"/>
    <w:rsid w:val="008440D6"/>
    <w:rsid w:val="0084484D"/>
    <w:rsid w:val="00844F2F"/>
    <w:rsid w:val="008457F7"/>
    <w:rsid w:val="00850690"/>
    <w:rsid w:val="008518CD"/>
    <w:rsid w:val="00852106"/>
    <w:rsid w:val="008530CD"/>
    <w:rsid w:val="00853315"/>
    <w:rsid w:val="00853FF8"/>
    <w:rsid w:val="00854127"/>
    <w:rsid w:val="008552FD"/>
    <w:rsid w:val="0085573B"/>
    <w:rsid w:val="0085581F"/>
    <w:rsid w:val="008558A5"/>
    <w:rsid w:val="0085599D"/>
    <w:rsid w:val="00855CB5"/>
    <w:rsid w:val="00855CCA"/>
    <w:rsid w:val="00856363"/>
    <w:rsid w:val="0085653F"/>
    <w:rsid w:val="008565BC"/>
    <w:rsid w:val="00857881"/>
    <w:rsid w:val="00857E34"/>
    <w:rsid w:val="00860363"/>
    <w:rsid w:val="00860A70"/>
    <w:rsid w:val="00860E88"/>
    <w:rsid w:val="00860EAA"/>
    <w:rsid w:val="00861D67"/>
    <w:rsid w:val="00862CDF"/>
    <w:rsid w:val="00863337"/>
    <w:rsid w:val="00863A34"/>
    <w:rsid w:val="00863C9F"/>
    <w:rsid w:val="00863E90"/>
    <w:rsid w:val="008641AB"/>
    <w:rsid w:val="0086423B"/>
    <w:rsid w:val="00864C7A"/>
    <w:rsid w:val="008659BC"/>
    <w:rsid w:val="00865AC3"/>
    <w:rsid w:val="00866241"/>
    <w:rsid w:val="0086662E"/>
    <w:rsid w:val="008666C2"/>
    <w:rsid w:val="00867258"/>
    <w:rsid w:val="0086753B"/>
    <w:rsid w:val="00867D80"/>
    <w:rsid w:val="00870F33"/>
    <w:rsid w:val="008719DE"/>
    <w:rsid w:val="00871DE6"/>
    <w:rsid w:val="008720FD"/>
    <w:rsid w:val="008722CD"/>
    <w:rsid w:val="008725AB"/>
    <w:rsid w:val="00872A4D"/>
    <w:rsid w:val="00872AF0"/>
    <w:rsid w:val="00872FBA"/>
    <w:rsid w:val="00873CFE"/>
    <w:rsid w:val="008745FD"/>
    <w:rsid w:val="00874D9D"/>
    <w:rsid w:val="00874FA9"/>
    <w:rsid w:val="008750FA"/>
    <w:rsid w:val="0087548D"/>
    <w:rsid w:val="0087606D"/>
    <w:rsid w:val="008760E0"/>
    <w:rsid w:val="0087618B"/>
    <w:rsid w:val="0087723F"/>
    <w:rsid w:val="00880476"/>
    <w:rsid w:val="00880878"/>
    <w:rsid w:val="0088159F"/>
    <w:rsid w:val="0088196F"/>
    <w:rsid w:val="00881E15"/>
    <w:rsid w:val="0088243B"/>
    <w:rsid w:val="00882725"/>
    <w:rsid w:val="0088295C"/>
    <w:rsid w:val="008829E9"/>
    <w:rsid w:val="00882A0D"/>
    <w:rsid w:val="00882E30"/>
    <w:rsid w:val="00882EEB"/>
    <w:rsid w:val="00883B15"/>
    <w:rsid w:val="00883C87"/>
    <w:rsid w:val="00883F87"/>
    <w:rsid w:val="00884312"/>
    <w:rsid w:val="00884EBD"/>
    <w:rsid w:val="008859F5"/>
    <w:rsid w:val="00885BFB"/>
    <w:rsid w:val="00886513"/>
    <w:rsid w:val="00886B0F"/>
    <w:rsid w:val="00886C0E"/>
    <w:rsid w:val="00890011"/>
    <w:rsid w:val="008900C7"/>
    <w:rsid w:val="0089108D"/>
    <w:rsid w:val="008911A0"/>
    <w:rsid w:val="00891D40"/>
    <w:rsid w:val="00893464"/>
    <w:rsid w:val="00894811"/>
    <w:rsid w:val="00894F32"/>
    <w:rsid w:val="0089572A"/>
    <w:rsid w:val="0089605A"/>
    <w:rsid w:val="008968EF"/>
    <w:rsid w:val="008A03A1"/>
    <w:rsid w:val="008A049A"/>
    <w:rsid w:val="008A0ABC"/>
    <w:rsid w:val="008A258C"/>
    <w:rsid w:val="008A29F3"/>
    <w:rsid w:val="008A3303"/>
    <w:rsid w:val="008A35A3"/>
    <w:rsid w:val="008A4966"/>
    <w:rsid w:val="008A5712"/>
    <w:rsid w:val="008A6DF6"/>
    <w:rsid w:val="008A7EEF"/>
    <w:rsid w:val="008B1027"/>
    <w:rsid w:val="008B11D5"/>
    <w:rsid w:val="008B1BF3"/>
    <w:rsid w:val="008B2D9E"/>
    <w:rsid w:val="008B372F"/>
    <w:rsid w:val="008B3DB0"/>
    <w:rsid w:val="008B4422"/>
    <w:rsid w:val="008B5032"/>
    <w:rsid w:val="008B5B27"/>
    <w:rsid w:val="008B68DB"/>
    <w:rsid w:val="008B73E7"/>
    <w:rsid w:val="008C03F7"/>
    <w:rsid w:val="008C08F1"/>
    <w:rsid w:val="008C0A94"/>
    <w:rsid w:val="008C13A7"/>
    <w:rsid w:val="008C159B"/>
    <w:rsid w:val="008C17A7"/>
    <w:rsid w:val="008C1E48"/>
    <w:rsid w:val="008C23E4"/>
    <w:rsid w:val="008C2712"/>
    <w:rsid w:val="008C2D70"/>
    <w:rsid w:val="008C2D8E"/>
    <w:rsid w:val="008C2FFD"/>
    <w:rsid w:val="008C3198"/>
    <w:rsid w:val="008C3349"/>
    <w:rsid w:val="008C3534"/>
    <w:rsid w:val="008C394B"/>
    <w:rsid w:val="008C440C"/>
    <w:rsid w:val="008C4831"/>
    <w:rsid w:val="008C56F7"/>
    <w:rsid w:val="008C6490"/>
    <w:rsid w:val="008C653D"/>
    <w:rsid w:val="008C6D7D"/>
    <w:rsid w:val="008C7C36"/>
    <w:rsid w:val="008D0152"/>
    <w:rsid w:val="008D0707"/>
    <w:rsid w:val="008D0CA2"/>
    <w:rsid w:val="008D1743"/>
    <w:rsid w:val="008D1F8D"/>
    <w:rsid w:val="008D32BA"/>
    <w:rsid w:val="008D457D"/>
    <w:rsid w:val="008D5913"/>
    <w:rsid w:val="008D64D7"/>
    <w:rsid w:val="008D7345"/>
    <w:rsid w:val="008D7913"/>
    <w:rsid w:val="008D7E45"/>
    <w:rsid w:val="008E1CCE"/>
    <w:rsid w:val="008E1FE5"/>
    <w:rsid w:val="008E23C1"/>
    <w:rsid w:val="008E2550"/>
    <w:rsid w:val="008E263B"/>
    <w:rsid w:val="008E2DF0"/>
    <w:rsid w:val="008E47D7"/>
    <w:rsid w:val="008E50CA"/>
    <w:rsid w:val="008E5B91"/>
    <w:rsid w:val="008E5D25"/>
    <w:rsid w:val="008E5FA6"/>
    <w:rsid w:val="008E6051"/>
    <w:rsid w:val="008E659A"/>
    <w:rsid w:val="008E6934"/>
    <w:rsid w:val="008E7ED2"/>
    <w:rsid w:val="008F0379"/>
    <w:rsid w:val="008F068D"/>
    <w:rsid w:val="008F0A14"/>
    <w:rsid w:val="008F16EC"/>
    <w:rsid w:val="008F2022"/>
    <w:rsid w:val="008F2925"/>
    <w:rsid w:val="008F2B43"/>
    <w:rsid w:val="008F3AAA"/>
    <w:rsid w:val="008F40BC"/>
    <w:rsid w:val="008F49B0"/>
    <w:rsid w:val="008F5465"/>
    <w:rsid w:val="008F5900"/>
    <w:rsid w:val="008F6169"/>
    <w:rsid w:val="008F63E5"/>
    <w:rsid w:val="008F67CC"/>
    <w:rsid w:val="008F6D6E"/>
    <w:rsid w:val="008F77D7"/>
    <w:rsid w:val="008F798C"/>
    <w:rsid w:val="0090080C"/>
    <w:rsid w:val="009008DD"/>
    <w:rsid w:val="00900BCD"/>
    <w:rsid w:val="00901B5F"/>
    <w:rsid w:val="00902E04"/>
    <w:rsid w:val="0090319E"/>
    <w:rsid w:val="009039C2"/>
    <w:rsid w:val="00903FCC"/>
    <w:rsid w:val="00904519"/>
    <w:rsid w:val="00905416"/>
    <w:rsid w:val="00905518"/>
    <w:rsid w:val="00905602"/>
    <w:rsid w:val="0090588C"/>
    <w:rsid w:val="00905999"/>
    <w:rsid w:val="00906283"/>
    <w:rsid w:val="009062CA"/>
    <w:rsid w:val="00906E14"/>
    <w:rsid w:val="009070C3"/>
    <w:rsid w:val="009075E4"/>
    <w:rsid w:val="009079C8"/>
    <w:rsid w:val="00907AE5"/>
    <w:rsid w:val="00907DCC"/>
    <w:rsid w:val="0091015F"/>
    <w:rsid w:val="0091036F"/>
    <w:rsid w:val="009105EE"/>
    <w:rsid w:val="0091090C"/>
    <w:rsid w:val="00910E04"/>
    <w:rsid w:val="0091209D"/>
    <w:rsid w:val="0091214C"/>
    <w:rsid w:val="00912768"/>
    <w:rsid w:val="00912B38"/>
    <w:rsid w:val="00912D5E"/>
    <w:rsid w:val="00913CA7"/>
    <w:rsid w:val="00915313"/>
    <w:rsid w:val="009171AD"/>
    <w:rsid w:val="0091743E"/>
    <w:rsid w:val="00917700"/>
    <w:rsid w:val="0091785A"/>
    <w:rsid w:val="00921487"/>
    <w:rsid w:val="00921BF4"/>
    <w:rsid w:val="00922CCE"/>
    <w:rsid w:val="00922D0A"/>
    <w:rsid w:val="00923552"/>
    <w:rsid w:val="0092383C"/>
    <w:rsid w:val="00924812"/>
    <w:rsid w:val="00924853"/>
    <w:rsid w:val="00924986"/>
    <w:rsid w:val="009249C1"/>
    <w:rsid w:val="00924AAC"/>
    <w:rsid w:val="00924F60"/>
    <w:rsid w:val="009255F8"/>
    <w:rsid w:val="00926116"/>
    <w:rsid w:val="009261B7"/>
    <w:rsid w:val="00926250"/>
    <w:rsid w:val="009264CB"/>
    <w:rsid w:val="009266C8"/>
    <w:rsid w:val="009269D9"/>
    <w:rsid w:val="0092719A"/>
    <w:rsid w:val="009276D6"/>
    <w:rsid w:val="00930D26"/>
    <w:rsid w:val="009315DC"/>
    <w:rsid w:val="0093221A"/>
    <w:rsid w:val="00932369"/>
    <w:rsid w:val="00933350"/>
    <w:rsid w:val="00933533"/>
    <w:rsid w:val="00933B84"/>
    <w:rsid w:val="00933F7F"/>
    <w:rsid w:val="009354A9"/>
    <w:rsid w:val="00935E54"/>
    <w:rsid w:val="009361DB"/>
    <w:rsid w:val="00936757"/>
    <w:rsid w:val="00936DE5"/>
    <w:rsid w:val="00937C6E"/>
    <w:rsid w:val="00937ECE"/>
    <w:rsid w:val="00940980"/>
    <w:rsid w:val="0094157B"/>
    <w:rsid w:val="00942015"/>
    <w:rsid w:val="009433D6"/>
    <w:rsid w:val="00943485"/>
    <w:rsid w:val="00943EC6"/>
    <w:rsid w:val="009440DF"/>
    <w:rsid w:val="00944185"/>
    <w:rsid w:val="00944DC1"/>
    <w:rsid w:val="00945D31"/>
    <w:rsid w:val="00946BE2"/>
    <w:rsid w:val="00947386"/>
    <w:rsid w:val="009473FE"/>
    <w:rsid w:val="009477ED"/>
    <w:rsid w:val="00947D94"/>
    <w:rsid w:val="00947E8A"/>
    <w:rsid w:val="00947F54"/>
    <w:rsid w:val="0095026A"/>
    <w:rsid w:val="00950317"/>
    <w:rsid w:val="009509CE"/>
    <w:rsid w:val="00953AFA"/>
    <w:rsid w:val="00953E25"/>
    <w:rsid w:val="009540BE"/>
    <w:rsid w:val="00954202"/>
    <w:rsid w:val="009548E3"/>
    <w:rsid w:val="0095496C"/>
    <w:rsid w:val="00955241"/>
    <w:rsid w:val="0095567F"/>
    <w:rsid w:val="00955A88"/>
    <w:rsid w:val="009579BB"/>
    <w:rsid w:val="00957DBA"/>
    <w:rsid w:val="009603C5"/>
    <w:rsid w:val="0096072C"/>
    <w:rsid w:val="00960CEE"/>
    <w:rsid w:val="009629B8"/>
    <w:rsid w:val="00962A67"/>
    <w:rsid w:val="00962BE8"/>
    <w:rsid w:val="0096354D"/>
    <w:rsid w:val="00963C0A"/>
    <w:rsid w:val="00964717"/>
    <w:rsid w:val="00964A00"/>
    <w:rsid w:val="00964BB9"/>
    <w:rsid w:val="0096580D"/>
    <w:rsid w:val="00966921"/>
    <w:rsid w:val="0096695A"/>
    <w:rsid w:val="009677C6"/>
    <w:rsid w:val="00967B1D"/>
    <w:rsid w:val="00967D75"/>
    <w:rsid w:val="00967F9D"/>
    <w:rsid w:val="0097068A"/>
    <w:rsid w:val="009721F2"/>
    <w:rsid w:val="00972594"/>
    <w:rsid w:val="00972C39"/>
    <w:rsid w:val="00972C9B"/>
    <w:rsid w:val="00973067"/>
    <w:rsid w:val="009730EF"/>
    <w:rsid w:val="0097349D"/>
    <w:rsid w:val="009737CE"/>
    <w:rsid w:val="00973A90"/>
    <w:rsid w:val="00974677"/>
    <w:rsid w:val="00974CE4"/>
    <w:rsid w:val="00974D8A"/>
    <w:rsid w:val="00975431"/>
    <w:rsid w:val="00975BC8"/>
    <w:rsid w:val="009763CE"/>
    <w:rsid w:val="0097741B"/>
    <w:rsid w:val="009801D4"/>
    <w:rsid w:val="00981368"/>
    <w:rsid w:val="009816DB"/>
    <w:rsid w:val="009820A1"/>
    <w:rsid w:val="009823A8"/>
    <w:rsid w:val="00982660"/>
    <w:rsid w:val="00982884"/>
    <w:rsid w:val="009841AD"/>
    <w:rsid w:val="00984F9C"/>
    <w:rsid w:val="00985EBD"/>
    <w:rsid w:val="00986555"/>
    <w:rsid w:val="009868BE"/>
    <w:rsid w:val="009904F3"/>
    <w:rsid w:val="00990A21"/>
    <w:rsid w:val="00991125"/>
    <w:rsid w:val="00991D4B"/>
    <w:rsid w:val="0099231B"/>
    <w:rsid w:val="00992F63"/>
    <w:rsid w:val="009937AF"/>
    <w:rsid w:val="009937E9"/>
    <w:rsid w:val="00993838"/>
    <w:rsid w:val="0099400C"/>
    <w:rsid w:val="009950E3"/>
    <w:rsid w:val="009952B7"/>
    <w:rsid w:val="009957A2"/>
    <w:rsid w:val="00995B4A"/>
    <w:rsid w:val="00995F98"/>
    <w:rsid w:val="00996653"/>
    <w:rsid w:val="00996A2E"/>
    <w:rsid w:val="0099702F"/>
    <w:rsid w:val="00997580"/>
    <w:rsid w:val="009A01FB"/>
    <w:rsid w:val="009A0335"/>
    <w:rsid w:val="009A05BE"/>
    <w:rsid w:val="009A1791"/>
    <w:rsid w:val="009A1B0E"/>
    <w:rsid w:val="009A1BED"/>
    <w:rsid w:val="009A1CA9"/>
    <w:rsid w:val="009A2037"/>
    <w:rsid w:val="009A2572"/>
    <w:rsid w:val="009A26DF"/>
    <w:rsid w:val="009A2DED"/>
    <w:rsid w:val="009A2F2E"/>
    <w:rsid w:val="009A3700"/>
    <w:rsid w:val="009A3A4A"/>
    <w:rsid w:val="009A44DE"/>
    <w:rsid w:val="009A5D3B"/>
    <w:rsid w:val="009A6F86"/>
    <w:rsid w:val="009A72D1"/>
    <w:rsid w:val="009A74E4"/>
    <w:rsid w:val="009A75CA"/>
    <w:rsid w:val="009B04CC"/>
    <w:rsid w:val="009B06B9"/>
    <w:rsid w:val="009B0808"/>
    <w:rsid w:val="009B2022"/>
    <w:rsid w:val="009B32CA"/>
    <w:rsid w:val="009B3471"/>
    <w:rsid w:val="009B3B21"/>
    <w:rsid w:val="009B4085"/>
    <w:rsid w:val="009B40D1"/>
    <w:rsid w:val="009B4B0E"/>
    <w:rsid w:val="009B4E86"/>
    <w:rsid w:val="009B4EBE"/>
    <w:rsid w:val="009B5027"/>
    <w:rsid w:val="009B57E5"/>
    <w:rsid w:val="009B5F1B"/>
    <w:rsid w:val="009B6DBD"/>
    <w:rsid w:val="009B6F1C"/>
    <w:rsid w:val="009B768A"/>
    <w:rsid w:val="009B79DC"/>
    <w:rsid w:val="009C03EE"/>
    <w:rsid w:val="009C0FBE"/>
    <w:rsid w:val="009C1558"/>
    <w:rsid w:val="009C215F"/>
    <w:rsid w:val="009C22DA"/>
    <w:rsid w:val="009C29D7"/>
    <w:rsid w:val="009C2EFA"/>
    <w:rsid w:val="009C4524"/>
    <w:rsid w:val="009C4D72"/>
    <w:rsid w:val="009C5125"/>
    <w:rsid w:val="009C5DF9"/>
    <w:rsid w:val="009C62B7"/>
    <w:rsid w:val="009C62D8"/>
    <w:rsid w:val="009C67AB"/>
    <w:rsid w:val="009C6968"/>
    <w:rsid w:val="009C7BB1"/>
    <w:rsid w:val="009C7DDD"/>
    <w:rsid w:val="009C7EBC"/>
    <w:rsid w:val="009D043E"/>
    <w:rsid w:val="009D20A2"/>
    <w:rsid w:val="009D2519"/>
    <w:rsid w:val="009D26A4"/>
    <w:rsid w:val="009D2B8A"/>
    <w:rsid w:val="009D2E96"/>
    <w:rsid w:val="009D353C"/>
    <w:rsid w:val="009D46DB"/>
    <w:rsid w:val="009D4BF4"/>
    <w:rsid w:val="009D5995"/>
    <w:rsid w:val="009D5C65"/>
    <w:rsid w:val="009D5EF3"/>
    <w:rsid w:val="009D60BF"/>
    <w:rsid w:val="009D67EC"/>
    <w:rsid w:val="009D698B"/>
    <w:rsid w:val="009D6FC9"/>
    <w:rsid w:val="009D73CD"/>
    <w:rsid w:val="009D7463"/>
    <w:rsid w:val="009D76BB"/>
    <w:rsid w:val="009D7853"/>
    <w:rsid w:val="009D7A3E"/>
    <w:rsid w:val="009E0282"/>
    <w:rsid w:val="009E02DF"/>
    <w:rsid w:val="009E04BB"/>
    <w:rsid w:val="009E0535"/>
    <w:rsid w:val="009E0FEC"/>
    <w:rsid w:val="009E19A6"/>
    <w:rsid w:val="009E1B33"/>
    <w:rsid w:val="009E1B90"/>
    <w:rsid w:val="009E26B2"/>
    <w:rsid w:val="009E303A"/>
    <w:rsid w:val="009E384D"/>
    <w:rsid w:val="009E4442"/>
    <w:rsid w:val="009E4916"/>
    <w:rsid w:val="009E50A1"/>
    <w:rsid w:val="009E63D9"/>
    <w:rsid w:val="009E6AAB"/>
    <w:rsid w:val="009E72D9"/>
    <w:rsid w:val="009E7500"/>
    <w:rsid w:val="009F02B4"/>
    <w:rsid w:val="009F0AF8"/>
    <w:rsid w:val="009F2906"/>
    <w:rsid w:val="009F2939"/>
    <w:rsid w:val="009F39F1"/>
    <w:rsid w:val="009F40D5"/>
    <w:rsid w:val="009F413B"/>
    <w:rsid w:val="009F44D5"/>
    <w:rsid w:val="009F5503"/>
    <w:rsid w:val="009F62B8"/>
    <w:rsid w:val="009F6D06"/>
    <w:rsid w:val="009F71F7"/>
    <w:rsid w:val="009F749C"/>
    <w:rsid w:val="009F7EAF"/>
    <w:rsid w:val="00A00047"/>
    <w:rsid w:val="00A00E4E"/>
    <w:rsid w:val="00A017C8"/>
    <w:rsid w:val="00A017F4"/>
    <w:rsid w:val="00A01E61"/>
    <w:rsid w:val="00A032D1"/>
    <w:rsid w:val="00A03592"/>
    <w:rsid w:val="00A03F47"/>
    <w:rsid w:val="00A044FF"/>
    <w:rsid w:val="00A048F6"/>
    <w:rsid w:val="00A05000"/>
    <w:rsid w:val="00A065C7"/>
    <w:rsid w:val="00A068A3"/>
    <w:rsid w:val="00A068D1"/>
    <w:rsid w:val="00A06980"/>
    <w:rsid w:val="00A07B6F"/>
    <w:rsid w:val="00A105BE"/>
    <w:rsid w:val="00A10EB4"/>
    <w:rsid w:val="00A115CD"/>
    <w:rsid w:val="00A11AAF"/>
    <w:rsid w:val="00A11C20"/>
    <w:rsid w:val="00A125D7"/>
    <w:rsid w:val="00A12B47"/>
    <w:rsid w:val="00A12D28"/>
    <w:rsid w:val="00A1329F"/>
    <w:rsid w:val="00A13607"/>
    <w:rsid w:val="00A1376C"/>
    <w:rsid w:val="00A141C2"/>
    <w:rsid w:val="00A1462D"/>
    <w:rsid w:val="00A1548E"/>
    <w:rsid w:val="00A179A9"/>
    <w:rsid w:val="00A17B55"/>
    <w:rsid w:val="00A2091F"/>
    <w:rsid w:val="00A20CB7"/>
    <w:rsid w:val="00A20D05"/>
    <w:rsid w:val="00A22AD2"/>
    <w:rsid w:val="00A23124"/>
    <w:rsid w:val="00A23428"/>
    <w:rsid w:val="00A2387F"/>
    <w:rsid w:val="00A240BA"/>
    <w:rsid w:val="00A25099"/>
    <w:rsid w:val="00A26A1D"/>
    <w:rsid w:val="00A2727A"/>
    <w:rsid w:val="00A3116A"/>
    <w:rsid w:val="00A32895"/>
    <w:rsid w:val="00A328DD"/>
    <w:rsid w:val="00A3290E"/>
    <w:rsid w:val="00A32B47"/>
    <w:rsid w:val="00A34114"/>
    <w:rsid w:val="00A34791"/>
    <w:rsid w:val="00A34835"/>
    <w:rsid w:val="00A34B9D"/>
    <w:rsid w:val="00A34D5A"/>
    <w:rsid w:val="00A34F96"/>
    <w:rsid w:val="00A35066"/>
    <w:rsid w:val="00A35149"/>
    <w:rsid w:val="00A356A7"/>
    <w:rsid w:val="00A356D3"/>
    <w:rsid w:val="00A358E1"/>
    <w:rsid w:val="00A369A0"/>
    <w:rsid w:val="00A36A21"/>
    <w:rsid w:val="00A37918"/>
    <w:rsid w:val="00A37C6A"/>
    <w:rsid w:val="00A40FD2"/>
    <w:rsid w:val="00A41394"/>
    <w:rsid w:val="00A41FC4"/>
    <w:rsid w:val="00A4293E"/>
    <w:rsid w:val="00A43000"/>
    <w:rsid w:val="00A43BD6"/>
    <w:rsid w:val="00A44D8D"/>
    <w:rsid w:val="00A45435"/>
    <w:rsid w:val="00A45DA2"/>
    <w:rsid w:val="00A46521"/>
    <w:rsid w:val="00A4686C"/>
    <w:rsid w:val="00A47C53"/>
    <w:rsid w:val="00A50CB6"/>
    <w:rsid w:val="00A5128F"/>
    <w:rsid w:val="00A515E4"/>
    <w:rsid w:val="00A51F18"/>
    <w:rsid w:val="00A52704"/>
    <w:rsid w:val="00A52BE5"/>
    <w:rsid w:val="00A535C8"/>
    <w:rsid w:val="00A5408B"/>
    <w:rsid w:val="00A5491B"/>
    <w:rsid w:val="00A54D65"/>
    <w:rsid w:val="00A5610F"/>
    <w:rsid w:val="00A5734A"/>
    <w:rsid w:val="00A577BC"/>
    <w:rsid w:val="00A57A06"/>
    <w:rsid w:val="00A57C7D"/>
    <w:rsid w:val="00A57CA5"/>
    <w:rsid w:val="00A57FDC"/>
    <w:rsid w:val="00A603DC"/>
    <w:rsid w:val="00A6051A"/>
    <w:rsid w:val="00A607B8"/>
    <w:rsid w:val="00A609F9"/>
    <w:rsid w:val="00A6103E"/>
    <w:rsid w:val="00A61642"/>
    <w:rsid w:val="00A625E2"/>
    <w:rsid w:val="00A62C8A"/>
    <w:rsid w:val="00A63C08"/>
    <w:rsid w:val="00A63E90"/>
    <w:rsid w:val="00A646B7"/>
    <w:rsid w:val="00A64AE7"/>
    <w:rsid w:val="00A65EA7"/>
    <w:rsid w:val="00A6734F"/>
    <w:rsid w:val="00A67727"/>
    <w:rsid w:val="00A67812"/>
    <w:rsid w:val="00A67EBC"/>
    <w:rsid w:val="00A721D0"/>
    <w:rsid w:val="00A72257"/>
    <w:rsid w:val="00A7248C"/>
    <w:rsid w:val="00A72498"/>
    <w:rsid w:val="00A736B9"/>
    <w:rsid w:val="00A738A0"/>
    <w:rsid w:val="00A73E6E"/>
    <w:rsid w:val="00A749D9"/>
    <w:rsid w:val="00A74AB9"/>
    <w:rsid w:val="00A74C12"/>
    <w:rsid w:val="00A7605D"/>
    <w:rsid w:val="00A77678"/>
    <w:rsid w:val="00A802F2"/>
    <w:rsid w:val="00A80907"/>
    <w:rsid w:val="00A80977"/>
    <w:rsid w:val="00A810DE"/>
    <w:rsid w:val="00A81850"/>
    <w:rsid w:val="00A82153"/>
    <w:rsid w:val="00A823B4"/>
    <w:rsid w:val="00A828BB"/>
    <w:rsid w:val="00A83CDD"/>
    <w:rsid w:val="00A8419D"/>
    <w:rsid w:val="00A8427C"/>
    <w:rsid w:val="00A842B9"/>
    <w:rsid w:val="00A850BC"/>
    <w:rsid w:val="00A8591A"/>
    <w:rsid w:val="00A86869"/>
    <w:rsid w:val="00A86A09"/>
    <w:rsid w:val="00A86AC7"/>
    <w:rsid w:val="00A874A3"/>
    <w:rsid w:val="00A87EC3"/>
    <w:rsid w:val="00A90561"/>
    <w:rsid w:val="00A9082F"/>
    <w:rsid w:val="00A90878"/>
    <w:rsid w:val="00A90963"/>
    <w:rsid w:val="00A90A06"/>
    <w:rsid w:val="00A91908"/>
    <w:rsid w:val="00A91E79"/>
    <w:rsid w:val="00A9294D"/>
    <w:rsid w:val="00A9311F"/>
    <w:rsid w:val="00A93763"/>
    <w:rsid w:val="00A9376D"/>
    <w:rsid w:val="00A93A5E"/>
    <w:rsid w:val="00A93E5C"/>
    <w:rsid w:val="00A93FDD"/>
    <w:rsid w:val="00A94587"/>
    <w:rsid w:val="00A94B8D"/>
    <w:rsid w:val="00A95266"/>
    <w:rsid w:val="00A95492"/>
    <w:rsid w:val="00A96263"/>
    <w:rsid w:val="00A96356"/>
    <w:rsid w:val="00A963E2"/>
    <w:rsid w:val="00A9747C"/>
    <w:rsid w:val="00A97A59"/>
    <w:rsid w:val="00A97ED1"/>
    <w:rsid w:val="00AA00AB"/>
    <w:rsid w:val="00AA02D4"/>
    <w:rsid w:val="00AA08E9"/>
    <w:rsid w:val="00AA1362"/>
    <w:rsid w:val="00AA1A73"/>
    <w:rsid w:val="00AA1F6B"/>
    <w:rsid w:val="00AA22BC"/>
    <w:rsid w:val="00AA2988"/>
    <w:rsid w:val="00AA2A08"/>
    <w:rsid w:val="00AA2DDB"/>
    <w:rsid w:val="00AA3AC3"/>
    <w:rsid w:val="00AA3F2F"/>
    <w:rsid w:val="00AA42F8"/>
    <w:rsid w:val="00AA4F89"/>
    <w:rsid w:val="00AA6613"/>
    <w:rsid w:val="00AA6C01"/>
    <w:rsid w:val="00AA77B3"/>
    <w:rsid w:val="00AA7AB3"/>
    <w:rsid w:val="00AB2AC6"/>
    <w:rsid w:val="00AB38B0"/>
    <w:rsid w:val="00AB4588"/>
    <w:rsid w:val="00AB4918"/>
    <w:rsid w:val="00AB4BFB"/>
    <w:rsid w:val="00AB4C99"/>
    <w:rsid w:val="00AB5584"/>
    <w:rsid w:val="00AB558B"/>
    <w:rsid w:val="00AB5694"/>
    <w:rsid w:val="00AB66AA"/>
    <w:rsid w:val="00AB7326"/>
    <w:rsid w:val="00AB73BF"/>
    <w:rsid w:val="00AC0090"/>
    <w:rsid w:val="00AC040E"/>
    <w:rsid w:val="00AC0A9D"/>
    <w:rsid w:val="00AC1A67"/>
    <w:rsid w:val="00AC2AD0"/>
    <w:rsid w:val="00AC2F4C"/>
    <w:rsid w:val="00AC31E7"/>
    <w:rsid w:val="00AC351D"/>
    <w:rsid w:val="00AC378B"/>
    <w:rsid w:val="00AC39A1"/>
    <w:rsid w:val="00AC3C88"/>
    <w:rsid w:val="00AC3F29"/>
    <w:rsid w:val="00AC405B"/>
    <w:rsid w:val="00AC4649"/>
    <w:rsid w:val="00AC5C4F"/>
    <w:rsid w:val="00AC6470"/>
    <w:rsid w:val="00AC7DF8"/>
    <w:rsid w:val="00AC7FD8"/>
    <w:rsid w:val="00AD0549"/>
    <w:rsid w:val="00AD0AE5"/>
    <w:rsid w:val="00AD0DCA"/>
    <w:rsid w:val="00AD218B"/>
    <w:rsid w:val="00AD21DE"/>
    <w:rsid w:val="00AD2251"/>
    <w:rsid w:val="00AD2AEC"/>
    <w:rsid w:val="00AD2B3D"/>
    <w:rsid w:val="00AD3169"/>
    <w:rsid w:val="00AD366D"/>
    <w:rsid w:val="00AD3F10"/>
    <w:rsid w:val="00AD3F64"/>
    <w:rsid w:val="00AD45E1"/>
    <w:rsid w:val="00AD4D5A"/>
    <w:rsid w:val="00AD4D73"/>
    <w:rsid w:val="00AD4F97"/>
    <w:rsid w:val="00AD6C27"/>
    <w:rsid w:val="00AD7088"/>
    <w:rsid w:val="00AD7A68"/>
    <w:rsid w:val="00AE130E"/>
    <w:rsid w:val="00AE19AB"/>
    <w:rsid w:val="00AE2D6C"/>
    <w:rsid w:val="00AE3152"/>
    <w:rsid w:val="00AE3A69"/>
    <w:rsid w:val="00AE520C"/>
    <w:rsid w:val="00AE58BB"/>
    <w:rsid w:val="00AE5BDD"/>
    <w:rsid w:val="00AE6189"/>
    <w:rsid w:val="00AE67C5"/>
    <w:rsid w:val="00AE6F22"/>
    <w:rsid w:val="00AE7314"/>
    <w:rsid w:val="00AE783F"/>
    <w:rsid w:val="00AE7CE4"/>
    <w:rsid w:val="00AE7D0C"/>
    <w:rsid w:val="00AF055F"/>
    <w:rsid w:val="00AF0CEF"/>
    <w:rsid w:val="00AF389F"/>
    <w:rsid w:val="00AF392D"/>
    <w:rsid w:val="00AF39B3"/>
    <w:rsid w:val="00AF3D92"/>
    <w:rsid w:val="00AF4132"/>
    <w:rsid w:val="00AF5C9C"/>
    <w:rsid w:val="00AF7017"/>
    <w:rsid w:val="00AF7131"/>
    <w:rsid w:val="00B004D3"/>
    <w:rsid w:val="00B0054F"/>
    <w:rsid w:val="00B00D22"/>
    <w:rsid w:val="00B01BA5"/>
    <w:rsid w:val="00B01E85"/>
    <w:rsid w:val="00B021FE"/>
    <w:rsid w:val="00B02999"/>
    <w:rsid w:val="00B03BBA"/>
    <w:rsid w:val="00B04063"/>
    <w:rsid w:val="00B04DB5"/>
    <w:rsid w:val="00B05D96"/>
    <w:rsid w:val="00B05D9A"/>
    <w:rsid w:val="00B0628A"/>
    <w:rsid w:val="00B06CA6"/>
    <w:rsid w:val="00B07170"/>
    <w:rsid w:val="00B0781C"/>
    <w:rsid w:val="00B07DBA"/>
    <w:rsid w:val="00B10293"/>
    <w:rsid w:val="00B109FA"/>
    <w:rsid w:val="00B115B9"/>
    <w:rsid w:val="00B11648"/>
    <w:rsid w:val="00B117EC"/>
    <w:rsid w:val="00B132D6"/>
    <w:rsid w:val="00B137E2"/>
    <w:rsid w:val="00B1394C"/>
    <w:rsid w:val="00B14D70"/>
    <w:rsid w:val="00B14EFD"/>
    <w:rsid w:val="00B158C6"/>
    <w:rsid w:val="00B15CB0"/>
    <w:rsid w:val="00B15E24"/>
    <w:rsid w:val="00B163EA"/>
    <w:rsid w:val="00B16A0A"/>
    <w:rsid w:val="00B17899"/>
    <w:rsid w:val="00B17D4D"/>
    <w:rsid w:val="00B20153"/>
    <w:rsid w:val="00B20191"/>
    <w:rsid w:val="00B2026B"/>
    <w:rsid w:val="00B20C85"/>
    <w:rsid w:val="00B2123D"/>
    <w:rsid w:val="00B21E95"/>
    <w:rsid w:val="00B22A08"/>
    <w:rsid w:val="00B23030"/>
    <w:rsid w:val="00B23584"/>
    <w:rsid w:val="00B2359C"/>
    <w:rsid w:val="00B23DD8"/>
    <w:rsid w:val="00B24ABD"/>
    <w:rsid w:val="00B24F03"/>
    <w:rsid w:val="00B24F85"/>
    <w:rsid w:val="00B256CD"/>
    <w:rsid w:val="00B256F1"/>
    <w:rsid w:val="00B2681B"/>
    <w:rsid w:val="00B26A97"/>
    <w:rsid w:val="00B26AB5"/>
    <w:rsid w:val="00B26C13"/>
    <w:rsid w:val="00B27405"/>
    <w:rsid w:val="00B27C94"/>
    <w:rsid w:val="00B27E17"/>
    <w:rsid w:val="00B27FBD"/>
    <w:rsid w:val="00B304E5"/>
    <w:rsid w:val="00B3098B"/>
    <w:rsid w:val="00B30CD4"/>
    <w:rsid w:val="00B30F96"/>
    <w:rsid w:val="00B31644"/>
    <w:rsid w:val="00B320BB"/>
    <w:rsid w:val="00B328C9"/>
    <w:rsid w:val="00B32E39"/>
    <w:rsid w:val="00B33FDD"/>
    <w:rsid w:val="00B340BB"/>
    <w:rsid w:val="00B349BA"/>
    <w:rsid w:val="00B34D32"/>
    <w:rsid w:val="00B3512A"/>
    <w:rsid w:val="00B35BBE"/>
    <w:rsid w:val="00B36005"/>
    <w:rsid w:val="00B3665B"/>
    <w:rsid w:val="00B37E67"/>
    <w:rsid w:val="00B40CF5"/>
    <w:rsid w:val="00B415E6"/>
    <w:rsid w:val="00B41EDE"/>
    <w:rsid w:val="00B424DF"/>
    <w:rsid w:val="00B42C18"/>
    <w:rsid w:val="00B42DFB"/>
    <w:rsid w:val="00B42EFA"/>
    <w:rsid w:val="00B42FA5"/>
    <w:rsid w:val="00B42FFA"/>
    <w:rsid w:val="00B43087"/>
    <w:rsid w:val="00B43305"/>
    <w:rsid w:val="00B43EDC"/>
    <w:rsid w:val="00B43F1C"/>
    <w:rsid w:val="00B44926"/>
    <w:rsid w:val="00B4497C"/>
    <w:rsid w:val="00B44D99"/>
    <w:rsid w:val="00B45C91"/>
    <w:rsid w:val="00B4604C"/>
    <w:rsid w:val="00B4624C"/>
    <w:rsid w:val="00B46897"/>
    <w:rsid w:val="00B46AEC"/>
    <w:rsid w:val="00B47894"/>
    <w:rsid w:val="00B47B7E"/>
    <w:rsid w:val="00B5019E"/>
    <w:rsid w:val="00B5188C"/>
    <w:rsid w:val="00B5245D"/>
    <w:rsid w:val="00B526CF"/>
    <w:rsid w:val="00B5311C"/>
    <w:rsid w:val="00B53201"/>
    <w:rsid w:val="00B539F3"/>
    <w:rsid w:val="00B5400B"/>
    <w:rsid w:val="00B559DD"/>
    <w:rsid w:val="00B56B84"/>
    <w:rsid w:val="00B56C73"/>
    <w:rsid w:val="00B56F97"/>
    <w:rsid w:val="00B572C2"/>
    <w:rsid w:val="00B60584"/>
    <w:rsid w:val="00B61183"/>
    <w:rsid w:val="00B616B5"/>
    <w:rsid w:val="00B61895"/>
    <w:rsid w:val="00B61CA7"/>
    <w:rsid w:val="00B6210F"/>
    <w:rsid w:val="00B622D4"/>
    <w:rsid w:val="00B62776"/>
    <w:rsid w:val="00B63FB1"/>
    <w:rsid w:val="00B6448B"/>
    <w:rsid w:val="00B646E1"/>
    <w:rsid w:val="00B64D3B"/>
    <w:rsid w:val="00B64F5F"/>
    <w:rsid w:val="00B65016"/>
    <w:rsid w:val="00B659FB"/>
    <w:rsid w:val="00B65A24"/>
    <w:rsid w:val="00B667B5"/>
    <w:rsid w:val="00B66D9A"/>
    <w:rsid w:val="00B67D4E"/>
    <w:rsid w:val="00B67EF3"/>
    <w:rsid w:val="00B67F20"/>
    <w:rsid w:val="00B707B5"/>
    <w:rsid w:val="00B70CA7"/>
    <w:rsid w:val="00B710F9"/>
    <w:rsid w:val="00B712C6"/>
    <w:rsid w:val="00B7184B"/>
    <w:rsid w:val="00B71F0A"/>
    <w:rsid w:val="00B73540"/>
    <w:rsid w:val="00B74210"/>
    <w:rsid w:val="00B744C8"/>
    <w:rsid w:val="00B74651"/>
    <w:rsid w:val="00B74736"/>
    <w:rsid w:val="00B75122"/>
    <w:rsid w:val="00B75945"/>
    <w:rsid w:val="00B76C8A"/>
    <w:rsid w:val="00B7729D"/>
    <w:rsid w:val="00B77B3C"/>
    <w:rsid w:val="00B802DA"/>
    <w:rsid w:val="00B80582"/>
    <w:rsid w:val="00B81047"/>
    <w:rsid w:val="00B81668"/>
    <w:rsid w:val="00B82117"/>
    <w:rsid w:val="00B83363"/>
    <w:rsid w:val="00B83466"/>
    <w:rsid w:val="00B836D3"/>
    <w:rsid w:val="00B8374E"/>
    <w:rsid w:val="00B83A0F"/>
    <w:rsid w:val="00B83B63"/>
    <w:rsid w:val="00B83EAC"/>
    <w:rsid w:val="00B83F7D"/>
    <w:rsid w:val="00B84068"/>
    <w:rsid w:val="00B850B8"/>
    <w:rsid w:val="00B855D0"/>
    <w:rsid w:val="00B862EA"/>
    <w:rsid w:val="00B87A47"/>
    <w:rsid w:val="00B87E4A"/>
    <w:rsid w:val="00B90768"/>
    <w:rsid w:val="00B9178B"/>
    <w:rsid w:val="00B92089"/>
    <w:rsid w:val="00B92661"/>
    <w:rsid w:val="00B92A57"/>
    <w:rsid w:val="00B93A0A"/>
    <w:rsid w:val="00B93BEB"/>
    <w:rsid w:val="00B94E30"/>
    <w:rsid w:val="00B96127"/>
    <w:rsid w:val="00B961FB"/>
    <w:rsid w:val="00B97D0A"/>
    <w:rsid w:val="00BA02EA"/>
    <w:rsid w:val="00BA0B76"/>
    <w:rsid w:val="00BA187F"/>
    <w:rsid w:val="00BA19DC"/>
    <w:rsid w:val="00BA239E"/>
    <w:rsid w:val="00BA28D1"/>
    <w:rsid w:val="00BA2B24"/>
    <w:rsid w:val="00BA40D1"/>
    <w:rsid w:val="00BA528B"/>
    <w:rsid w:val="00BA5898"/>
    <w:rsid w:val="00BA67E6"/>
    <w:rsid w:val="00BA761F"/>
    <w:rsid w:val="00BA77C0"/>
    <w:rsid w:val="00BA7B8C"/>
    <w:rsid w:val="00BA7D8C"/>
    <w:rsid w:val="00BB0892"/>
    <w:rsid w:val="00BB16BA"/>
    <w:rsid w:val="00BB185F"/>
    <w:rsid w:val="00BB1866"/>
    <w:rsid w:val="00BB1A6B"/>
    <w:rsid w:val="00BB2044"/>
    <w:rsid w:val="00BB2F77"/>
    <w:rsid w:val="00BB30B9"/>
    <w:rsid w:val="00BB5359"/>
    <w:rsid w:val="00BB595B"/>
    <w:rsid w:val="00BB6365"/>
    <w:rsid w:val="00BB7383"/>
    <w:rsid w:val="00BB77CB"/>
    <w:rsid w:val="00BB7E43"/>
    <w:rsid w:val="00BC03EA"/>
    <w:rsid w:val="00BC0F56"/>
    <w:rsid w:val="00BC1AAA"/>
    <w:rsid w:val="00BC1D55"/>
    <w:rsid w:val="00BC23D0"/>
    <w:rsid w:val="00BC334F"/>
    <w:rsid w:val="00BC3B8B"/>
    <w:rsid w:val="00BC4152"/>
    <w:rsid w:val="00BC4940"/>
    <w:rsid w:val="00BC5C61"/>
    <w:rsid w:val="00BC612C"/>
    <w:rsid w:val="00BC63AD"/>
    <w:rsid w:val="00BC65D7"/>
    <w:rsid w:val="00BC66DC"/>
    <w:rsid w:val="00BC66F5"/>
    <w:rsid w:val="00BC6918"/>
    <w:rsid w:val="00BC719C"/>
    <w:rsid w:val="00BD0880"/>
    <w:rsid w:val="00BD18EA"/>
    <w:rsid w:val="00BD1FBE"/>
    <w:rsid w:val="00BD2236"/>
    <w:rsid w:val="00BD2C06"/>
    <w:rsid w:val="00BD4A21"/>
    <w:rsid w:val="00BD5200"/>
    <w:rsid w:val="00BD567B"/>
    <w:rsid w:val="00BD60AF"/>
    <w:rsid w:val="00BD6217"/>
    <w:rsid w:val="00BD68F9"/>
    <w:rsid w:val="00BD6E3C"/>
    <w:rsid w:val="00BD7A4E"/>
    <w:rsid w:val="00BE0181"/>
    <w:rsid w:val="00BE0B21"/>
    <w:rsid w:val="00BE0E46"/>
    <w:rsid w:val="00BE18CD"/>
    <w:rsid w:val="00BE1B29"/>
    <w:rsid w:val="00BE1DD7"/>
    <w:rsid w:val="00BE2282"/>
    <w:rsid w:val="00BE2699"/>
    <w:rsid w:val="00BE28AF"/>
    <w:rsid w:val="00BE348F"/>
    <w:rsid w:val="00BE502F"/>
    <w:rsid w:val="00BE5520"/>
    <w:rsid w:val="00BE597F"/>
    <w:rsid w:val="00BE5E1D"/>
    <w:rsid w:val="00BE6092"/>
    <w:rsid w:val="00BE6AF3"/>
    <w:rsid w:val="00BE6B0F"/>
    <w:rsid w:val="00BE78CC"/>
    <w:rsid w:val="00BE7DE1"/>
    <w:rsid w:val="00BF00BE"/>
    <w:rsid w:val="00BF0E6E"/>
    <w:rsid w:val="00BF11CD"/>
    <w:rsid w:val="00BF1AF9"/>
    <w:rsid w:val="00BF21BA"/>
    <w:rsid w:val="00BF249F"/>
    <w:rsid w:val="00BF30A3"/>
    <w:rsid w:val="00BF3183"/>
    <w:rsid w:val="00BF387E"/>
    <w:rsid w:val="00BF3C63"/>
    <w:rsid w:val="00BF41A0"/>
    <w:rsid w:val="00BF4314"/>
    <w:rsid w:val="00BF439C"/>
    <w:rsid w:val="00BF43C7"/>
    <w:rsid w:val="00BF44B4"/>
    <w:rsid w:val="00BF480F"/>
    <w:rsid w:val="00BF5124"/>
    <w:rsid w:val="00BF6515"/>
    <w:rsid w:val="00BF6533"/>
    <w:rsid w:val="00BF6D46"/>
    <w:rsid w:val="00BF76DD"/>
    <w:rsid w:val="00C00600"/>
    <w:rsid w:val="00C01DD6"/>
    <w:rsid w:val="00C03174"/>
    <w:rsid w:val="00C03ED6"/>
    <w:rsid w:val="00C0436D"/>
    <w:rsid w:val="00C04E54"/>
    <w:rsid w:val="00C0511C"/>
    <w:rsid w:val="00C0560F"/>
    <w:rsid w:val="00C057C5"/>
    <w:rsid w:val="00C1043E"/>
    <w:rsid w:val="00C10C03"/>
    <w:rsid w:val="00C10E92"/>
    <w:rsid w:val="00C10F2A"/>
    <w:rsid w:val="00C11B12"/>
    <w:rsid w:val="00C126DA"/>
    <w:rsid w:val="00C1293F"/>
    <w:rsid w:val="00C129F9"/>
    <w:rsid w:val="00C143F1"/>
    <w:rsid w:val="00C1474E"/>
    <w:rsid w:val="00C1674F"/>
    <w:rsid w:val="00C168B2"/>
    <w:rsid w:val="00C210EC"/>
    <w:rsid w:val="00C218B6"/>
    <w:rsid w:val="00C218CA"/>
    <w:rsid w:val="00C22847"/>
    <w:rsid w:val="00C239A0"/>
    <w:rsid w:val="00C24908"/>
    <w:rsid w:val="00C257F1"/>
    <w:rsid w:val="00C25FD3"/>
    <w:rsid w:val="00C264F4"/>
    <w:rsid w:val="00C26F79"/>
    <w:rsid w:val="00C27F61"/>
    <w:rsid w:val="00C27FF2"/>
    <w:rsid w:val="00C3137E"/>
    <w:rsid w:val="00C31744"/>
    <w:rsid w:val="00C31C47"/>
    <w:rsid w:val="00C31CC2"/>
    <w:rsid w:val="00C329E2"/>
    <w:rsid w:val="00C32F37"/>
    <w:rsid w:val="00C330D2"/>
    <w:rsid w:val="00C332B6"/>
    <w:rsid w:val="00C3339F"/>
    <w:rsid w:val="00C33BE9"/>
    <w:rsid w:val="00C33C80"/>
    <w:rsid w:val="00C33CFB"/>
    <w:rsid w:val="00C344DC"/>
    <w:rsid w:val="00C34A6A"/>
    <w:rsid w:val="00C34ABF"/>
    <w:rsid w:val="00C35690"/>
    <w:rsid w:val="00C35731"/>
    <w:rsid w:val="00C357D0"/>
    <w:rsid w:val="00C35E46"/>
    <w:rsid w:val="00C36291"/>
    <w:rsid w:val="00C36482"/>
    <w:rsid w:val="00C3659E"/>
    <w:rsid w:val="00C3747E"/>
    <w:rsid w:val="00C3752E"/>
    <w:rsid w:val="00C3763C"/>
    <w:rsid w:val="00C40723"/>
    <w:rsid w:val="00C4093F"/>
    <w:rsid w:val="00C40989"/>
    <w:rsid w:val="00C414B7"/>
    <w:rsid w:val="00C41C38"/>
    <w:rsid w:val="00C41DE8"/>
    <w:rsid w:val="00C4279E"/>
    <w:rsid w:val="00C432F5"/>
    <w:rsid w:val="00C436D0"/>
    <w:rsid w:val="00C43777"/>
    <w:rsid w:val="00C43EAB"/>
    <w:rsid w:val="00C43FA6"/>
    <w:rsid w:val="00C44BA1"/>
    <w:rsid w:val="00C45035"/>
    <w:rsid w:val="00C45947"/>
    <w:rsid w:val="00C46842"/>
    <w:rsid w:val="00C46A6D"/>
    <w:rsid w:val="00C46AD6"/>
    <w:rsid w:val="00C46C22"/>
    <w:rsid w:val="00C46E61"/>
    <w:rsid w:val="00C47706"/>
    <w:rsid w:val="00C50491"/>
    <w:rsid w:val="00C505E9"/>
    <w:rsid w:val="00C51DC7"/>
    <w:rsid w:val="00C52275"/>
    <w:rsid w:val="00C52BF3"/>
    <w:rsid w:val="00C53451"/>
    <w:rsid w:val="00C5414A"/>
    <w:rsid w:val="00C547B1"/>
    <w:rsid w:val="00C55B0C"/>
    <w:rsid w:val="00C56010"/>
    <w:rsid w:val="00C56A1F"/>
    <w:rsid w:val="00C574EE"/>
    <w:rsid w:val="00C57A27"/>
    <w:rsid w:val="00C57DC5"/>
    <w:rsid w:val="00C6018F"/>
    <w:rsid w:val="00C609D9"/>
    <w:rsid w:val="00C60F5A"/>
    <w:rsid w:val="00C61113"/>
    <w:rsid w:val="00C62F13"/>
    <w:rsid w:val="00C631AC"/>
    <w:rsid w:val="00C6375C"/>
    <w:rsid w:val="00C65282"/>
    <w:rsid w:val="00C65289"/>
    <w:rsid w:val="00C65BFA"/>
    <w:rsid w:val="00C65C50"/>
    <w:rsid w:val="00C65C6A"/>
    <w:rsid w:val="00C67819"/>
    <w:rsid w:val="00C6797C"/>
    <w:rsid w:val="00C7006E"/>
    <w:rsid w:val="00C700DD"/>
    <w:rsid w:val="00C702CE"/>
    <w:rsid w:val="00C70A46"/>
    <w:rsid w:val="00C718C5"/>
    <w:rsid w:val="00C7205A"/>
    <w:rsid w:val="00C72922"/>
    <w:rsid w:val="00C72BC4"/>
    <w:rsid w:val="00C72C81"/>
    <w:rsid w:val="00C73164"/>
    <w:rsid w:val="00C74521"/>
    <w:rsid w:val="00C754E8"/>
    <w:rsid w:val="00C75541"/>
    <w:rsid w:val="00C75AD9"/>
    <w:rsid w:val="00C76DCD"/>
    <w:rsid w:val="00C76F7A"/>
    <w:rsid w:val="00C77201"/>
    <w:rsid w:val="00C77A39"/>
    <w:rsid w:val="00C77D67"/>
    <w:rsid w:val="00C80168"/>
    <w:rsid w:val="00C80F4D"/>
    <w:rsid w:val="00C820E9"/>
    <w:rsid w:val="00C82FA8"/>
    <w:rsid w:val="00C8327B"/>
    <w:rsid w:val="00C83D31"/>
    <w:rsid w:val="00C84235"/>
    <w:rsid w:val="00C8429A"/>
    <w:rsid w:val="00C84C56"/>
    <w:rsid w:val="00C85569"/>
    <w:rsid w:val="00C859E9"/>
    <w:rsid w:val="00C85D8D"/>
    <w:rsid w:val="00C863A6"/>
    <w:rsid w:val="00C86C22"/>
    <w:rsid w:val="00C87004"/>
    <w:rsid w:val="00C87413"/>
    <w:rsid w:val="00C87648"/>
    <w:rsid w:val="00C9024E"/>
    <w:rsid w:val="00C90CCE"/>
    <w:rsid w:val="00C9208A"/>
    <w:rsid w:val="00C92452"/>
    <w:rsid w:val="00C92968"/>
    <w:rsid w:val="00C92A0E"/>
    <w:rsid w:val="00C92E75"/>
    <w:rsid w:val="00C93FF7"/>
    <w:rsid w:val="00C94165"/>
    <w:rsid w:val="00C94A12"/>
    <w:rsid w:val="00C94A46"/>
    <w:rsid w:val="00C950A3"/>
    <w:rsid w:val="00C96DC8"/>
    <w:rsid w:val="00C97210"/>
    <w:rsid w:val="00C97A04"/>
    <w:rsid w:val="00CA023C"/>
    <w:rsid w:val="00CA0EE0"/>
    <w:rsid w:val="00CA0FAB"/>
    <w:rsid w:val="00CA1F84"/>
    <w:rsid w:val="00CA2402"/>
    <w:rsid w:val="00CA395B"/>
    <w:rsid w:val="00CA3A67"/>
    <w:rsid w:val="00CA3BB9"/>
    <w:rsid w:val="00CA3C93"/>
    <w:rsid w:val="00CA3E93"/>
    <w:rsid w:val="00CA462B"/>
    <w:rsid w:val="00CA5EBE"/>
    <w:rsid w:val="00CA694B"/>
    <w:rsid w:val="00CA767C"/>
    <w:rsid w:val="00CA7B1E"/>
    <w:rsid w:val="00CA7CC7"/>
    <w:rsid w:val="00CB0254"/>
    <w:rsid w:val="00CB0BC4"/>
    <w:rsid w:val="00CB128F"/>
    <w:rsid w:val="00CB15BD"/>
    <w:rsid w:val="00CB1654"/>
    <w:rsid w:val="00CB1695"/>
    <w:rsid w:val="00CB1921"/>
    <w:rsid w:val="00CB1BB0"/>
    <w:rsid w:val="00CB1E45"/>
    <w:rsid w:val="00CB2222"/>
    <w:rsid w:val="00CB2275"/>
    <w:rsid w:val="00CB2EB4"/>
    <w:rsid w:val="00CB3439"/>
    <w:rsid w:val="00CB358D"/>
    <w:rsid w:val="00CB39FB"/>
    <w:rsid w:val="00CB4A7E"/>
    <w:rsid w:val="00CB4C74"/>
    <w:rsid w:val="00CB565F"/>
    <w:rsid w:val="00CB6412"/>
    <w:rsid w:val="00CB668D"/>
    <w:rsid w:val="00CB78A8"/>
    <w:rsid w:val="00CC017F"/>
    <w:rsid w:val="00CC0785"/>
    <w:rsid w:val="00CC0A44"/>
    <w:rsid w:val="00CC0F6E"/>
    <w:rsid w:val="00CC1030"/>
    <w:rsid w:val="00CC14EF"/>
    <w:rsid w:val="00CC2775"/>
    <w:rsid w:val="00CC329D"/>
    <w:rsid w:val="00CC347B"/>
    <w:rsid w:val="00CC34B9"/>
    <w:rsid w:val="00CC3C11"/>
    <w:rsid w:val="00CC3C82"/>
    <w:rsid w:val="00CC5F98"/>
    <w:rsid w:val="00CC720B"/>
    <w:rsid w:val="00CD0207"/>
    <w:rsid w:val="00CD0ADF"/>
    <w:rsid w:val="00CD1A3E"/>
    <w:rsid w:val="00CD2046"/>
    <w:rsid w:val="00CD215E"/>
    <w:rsid w:val="00CD2460"/>
    <w:rsid w:val="00CD29CD"/>
    <w:rsid w:val="00CD29E8"/>
    <w:rsid w:val="00CD2A95"/>
    <w:rsid w:val="00CD2D55"/>
    <w:rsid w:val="00CD3005"/>
    <w:rsid w:val="00CD3438"/>
    <w:rsid w:val="00CD4601"/>
    <w:rsid w:val="00CD46F0"/>
    <w:rsid w:val="00CD4788"/>
    <w:rsid w:val="00CD6063"/>
    <w:rsid w:val="00CD6222"/>
    <w:rsid w:val="00CD663D"/>
    <w:rsid w:val="00CD72AE"/>
    <w:rsid w:val="00CD77B5"/>
    <w:rsid w:val="00CE0D5D"/>
    <w:rsid w:val="00CE1008"/>
    <w:rsid w:val="00CE1145"/>
    <w:rsid w:val="00CE119F"/>
    <w:rsid w:val="00CE1CF6"/>
    <w:rsid w:val="00CE208E"/>
    <w:rsid w:val="00CE27E4"/>
    <w:rsid w:val="00CE3529"/>
    <w:rsid w:val="00CE3792"/>
    <w:rsid w:val="00CE4857"/>
    <w:rsid w:val="00CE63CD"/>
    <w:rsid w:val="00CE6450"/>
    <w:rsid w:val="00CE672A"/>
    <w:rsid w:val="00CE69E8"/>
    <w:rsid w:val="00CE6BD7"/>
    <w:rsid w:val="00CE7719"/>
    <w:rsid w:val="00CE79C2"/>
    <w:rsid w:val="00CF1703"/>
    <w:rsid w:val="00CF1A75"/>
    <w:rsid w:val="00CF1BDC"/>
    <w:rsid w:val="00CF1DA3"/>
    <w:rsid w:val="00CF1ED1"/>
    <w:rsid w:val="00CF217D"/>
    <w:rsid w:val="00CF278A"/>
    <w:rsid w:val="00CF2922"/>
    <w:rsid w:val="00CF2933"/>
    <w:rsid w:val="00CF3004"/>
    <w:rsid w:val="00CF3324"/>
    <w:rsid w:val="00CF38A1"/>
    <w:rsid w:val="00CF5659"/>
    <w:rsid w:val="00CF58D8"/>
    <w:rsid w:val="00CF6049"/>
    <w:rsid w:val="00CF61E0"/>
    <w:rsid w:val="00CF6415"/>
    <w:rsid w:val="00CF64C9"/>
    <w:rsid w:val="00CF6509"/>
    <w:rsid w:val="00CF68BE"/>
    <w:rsid w:val="00CF7EDC"/>
    <w:rsid w:val="00D006E7"/>
    <w:rsid w:val="00D00F98"/>
    <w:rsid w:val="00D014B9"/>
    <w:rsid w:val="00D01D0A"/>
    <w:rsid w:val="00D01DA1"/>
    <w:rsid w:val="00D026F4"/>
    <w:rsid w:val="00D02C61"/>
    <w:rsid w:val="00D03D32"/>
    <w:rsid w:val="00D03EDC"/>
    <w:rsid w:val="00D0647E"/>
    <w:rsid w:val="00D07941"/>
    <w:rsid w:val="00D07C1F"/>
    <w:rsid w:val="00D07D37"/>
    <w:rsid w:val="00D07D8B"/>
    <w:rsid w:val="00D07DBD"/>
    <w:rsid w:val="00D07F2A"/>
    <w:rsid w:val="00D100D9"/>
    <w:rsid w:val="00D10132"/>
    <w:rsid w:val="00D109DB"/>
    <w:rsid w:val="00D10DEE"/>
    <w:rsid w:val="00D11D89"/>
    <w:rsid w:val="00D11E9A"/>
    <w:rsid w:val="00D1226A"/>
    <w:rsid w:val="00D124DB"/>
    <w:rsid w:val="00D1250C"/>
    <w:rsid w:val="00D12B85"/>
    <w:rsid w:val="00D12CA1"/>
    <w:rsid w:val="00D1419A"/>
    <w:rsid w:val="00D14B7B"/>
    <w:rsid w:val="00D150EF"/>
    <w:rsid w:val="00D15A19"/>
    <w:rsid w:val="00D17CA0"/>
    <w:rsid w:val="00D17D54"/>
    <w:rsid w:val="00D207CE"/>
    <w:rsid w:val="00D219ED"/>
    <w:rsid w:val="00D2268E"/>
    <w:rsid w:val="00D23866"/>
    <w:rsid w:val="00D23AF0"/>
    <w:rsid w:val="00D24338"/>
    <w:rsid w:val="00D25219"/>
    <w:rsid w:val="00D260E8"/>
    <w:rsid w:val="00D26548"/>
    <w:rsid w:val="00D2741D"/>
    <w:rsid w:val="00D300D5"/>
    <w:rsid w:val="00D30AF0"/>
    <w:rsid w:val="00D318F5"/>
    <w:rsid w:val="00D336ED"/>
    <w:rsid w:val="00D338B1"/>
    <w:rsid w:val="00D33F45"/>
    <w:rsid w:val="00D344D5"/>
    <w:rsid w:val="00D360F8"/>
    <w:rsid w:val="00D36125"/>
    <w:rsid w:val="00D364E7"/>
    <w:rsid w:val="00D36570"/>
    <w:rsid w:val="00D36C50"/>
    <w:rsid w:val="00D4088B"/>
    <w:rsid w:val="00D40F6D"/>
    <w:rsid w:val="00D41FA1"/>
    <w:rsid w:val="00D420C9"/>
    <w:rsid w:val="00D428FC"/>
    <w:rsid w:val="00D43BD5"/>
    <w:rsid w:val="00D43C3B"/>
    <w:rsid w:val="00D43CB0"/>
    <w:rsid w:val="00D43F51"/>
    <w:rsid w:val="00D4427F"/>
    <w:rsid w:val="00D4454D"/>
    <w:rsid w:val="00D45F0E"/>
    <w:rsid w:val="00D46617"/>
    <w:rsid w:val="00D4671D"/>
    <w:rsid w:val="00D46D1D"/>
    <w:rsid w:val="00D46EB8"/>
    <w:rsid w:val="00D47017"/>
    <w:rsid w:val="00D4766B"/>
    <w:rsid w:val="00D47C66"/>
    <w:rsid w:val="00D5005E"/>
    <w:rsid w:val="00D502B0"/>
    <w:rsid w:val="00D51AA4"/>
    <w:rsid w:val="00D520A8"/>
    <w:rsid w:val="00D52CC8"/>
    <w:rsid w:val="00D530C6"/>
    <w:rsid w:val="00D53E63"/>
    <w:rsid w:val="00D54009"/>
    <w:rsid w:val="00D54317"/>
    <w:rsid w:val="00D5450E"/>
    <w:rsid w:val="00D545E4"/>
    <w:rsid w:val="00D559A1"/>
    <w:rsid w:val="00D55DBB"/>
    <w:rsid w:val="00D567F9"/>
    <w:rsid w:val="00D56972"/>
    <w:rsid w:val="00D56AA5"/>
    <w:rsid w:val="00D574D8"/>
    <w:rsid w:val="00D5758F"/>
    <w:rsid w:val="00D57EE6"/>
    <w:rsid w:val="00D6002F"/>
    <w:rsid w:val="00D6011E"/>
    <w:rsid w:val="00D60315"/>
    <w:rsid w:val="00D606F5"/>
    <w:rsid w:val="00D60777"/>
    <w:rsid w:val="00D60AA7"/>
    <w:rsid w:val="00D624F2"/>
    <w:rsid w:val="00D62523"/>
    <w:rsid w:val="00D626F5"/>
    <w:rsid w:val="00D62A37"/>
    <w:rsid w:val="00D6354B"/>
    <w:rsid w:val="00D63907"/>
    <w:rsid w:val="00D6408D"/>
    <w:rsid w:val="00D6420D"/>
    <w:rsid w:val="00D6465F"/>
    <w:rsid w:val="00D64A20"/>
    <w:rsid w:val="00D64CD9"/>
    <w:rsid w:val="00D64F5C"/>
    <w:rsid w:val="00D651CB"/>
    <w:rsid w:val="00D666B2"/>
    <w:rsid w:val="00D66B8A"/>
    <w:rsid w:val="00D67501"/>
    <w:rsid w:val="00D67CA4"/>
    <w:rsid w:val="00D70202"/>
    <w:rsid w:val="00D70886"/>
    <w:rsid w:val="00D70C92"/>
    <w:rsid w:val="00D70DA9"/>
    <w:rsid w:val="00D7237A"/>
    <w:rsid w:val="00D7238B"/>
    <w:rsid w:val="00D72836"/>
    <w:rsid w:val="00D73357"/>
    <w:rsid w:val="00D74035"/>
    <w:rsid w:val="00D74A04"/>
    <w:rsid w:val="00D74DF7"/>
    <w:rsid w:val="00D75056"/>
    <w:rsid w:val="00D7708A"/>
    <w:rsid w:val="00D7768E"/>
    <w:rsid w:val="00D80AD8"/>
    <w:rsid w:val="00D81A7E"/>
    <w:rsid w:val="00D8211E"/>
    <w:rsid w:val="00D82EF4"/>
    <w:rsid w:val="00D83BFA"/>
    <w:rsid w:val="00D83CD5"/>
    <w:rsid w:val="00D84426"/>
    <w:rsid w:val="00D846C0"/>
    <w:rsid w:val="00D84E0C"/>
    <w:rsid w:val="00D84FA9"/>
    <w:rsid w:val="00D8528D"/>
    <w:rsid w:val="00D853AE"/>
    <w:rsid w:val="00D853FC"/>
    <w:rsid w:val="00D85CF0"/>
    <w:rsid w:val="00D85F91"/>
    <w:rsid w:val="00D86041"/>
    <w:rsid w:val="00D8720C"/>
    <w:rsid w:val="00D8769B"/>
    <w:rsid w:val="00D87983"/>
    <w:rsid w:val="00D87C87"/>
    <w:rsid w:val="00D90605"/>
    <w:rsid w:val="00D90FA7"/>
    <w:rsid w:val="00D90FFE"/>
    <w:rsid w:val="00D91484"/>
    <w:rsid w:val="00D91D65"/>
    <w:rsid w:val="00D92B0C"/>
    <w:rsid w:val="00D92B62"/>
    <w:rsid w:val="00D93B35"/>
    <w:rsid w:val="00D93D0D"/>
    <w:rsid w:val="00D95341"/>
    <w:rsid w:val="00D95CA0"/>
    <w:rsid w:val="00D95F15"/>
    <w:rsid w:val="00D961A4"/>
    <w:rsid w:val="00D9641C"/>
    <w:rsid w:val="00D96EF5"/>
    <w:rsid w:val="00D9743F"/>
    <w:rsid w:val="00D97F5D"/>
    <w:rsid w:val="00DA0003"/>
    <w:rsid w:val="00DA0108"/>
    <w:rsid w:val="00DA153F"/>
    <w:rsid w:val="00DA1BE9"/>
    <w:rsid w:val="00DA1C7B"/>
    <w:rsid w:val="00DA37A9"/>
    <w:rsid w:val="00DA3A2B"/>
    <w:rsid w:val="00DA3BBE"/>
    <w:rsid w:val="00DA3D21"/>
    <w:rsid w:val="00DA3D8E"/>
    <w:rsid w:val="00DA42D7"/>
    <w:rsid w:val="00DA483F"/>
    <w:rsid w:val="00DA4A8C"/>
    <w:rsid w:val="00DA4E63"/>
    <w:rsid w:val="00DA4F3A"/>
    <w:rsid w:val="00DA5D1F"/>
    <w:rsid w:val="00DA635C"/>
    <w:rsid w:val="00DA6C09"/>
    <w:rsid w:val="00DA78C7"/>
    <w:rsid w:val="00DA7A08"/>
    <w:rsid w:val="00DA7E19"/>
    <w:rsid w:val="00DB00D5"/>
    <w:rsid w:val="00DB0121"/>
    <w:rsid w:val="00DB0599"/>
    <w:rsid w:val="00DB05E2"/>
    <w:rsid w:val="00DB08AD"/>
    <w:rsid w:val="00DB10B8"/>
    <w:rsid w:val="00DB1A9E"/>
    <w:rsid w:val="00DB1CC3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E02"/>
    <w:rsid w:val="00DB4E81"/>
    <w:rsid w:val="00DB51DC"/>
    <w:rsid w:val="00DB5F37"/>
    <w:rsid w:val="00DB63A1"/>
    <w:rsid w:val="00DB65A1"/>
    <w:rsid w:val="00DB6763"/>
    <w:rsid w:val="00DB6F42"/>
    <w:rsid w:val="00DB7220"/>
    <w:rsid w:val="00DB72F1"/>
    <w:rsid w:val="00DB7494"/>
    <w:rsid w:val="00DB7C1D"/>
    <w:rsid w:val="00DC096F"/>
    <w:rsid w:val="00DC1057"/>
    <w:rsid w:val="00DC107A"/>
    <w:rsid w:val="00DC4121"/>
    <w:rsid w:val="00DC48C7"/>
    <w:rsid w:val="00DC4CB2"/>
    <w:rsid w:val="00DC5D0B"/>
    <w:rsid w:val="00DC622D"/>
    <w:rsid w:val="00DC6277"/>
    <w:rsid w:val="00DD00B8"/>
    <w:rsid w:val="00DD090A"/>
    <w:rsid w:val="00DD095E"/>
    <w:rsid w:val="00DD0A0A"/>
    <w:rsid w:val="00DD0A1E"/>
    <w:rsid w:val="00DD0D45"/>
    <w:rsid w:val="00DD140D"/>
    <w:rsid w:val="00DD151C"/>
    <w:rsid w:val="00DD1774"/>
    <w:rsid w:val="00DD1D47"/>
    <w:rsid w:val="00DD2918"/>
    <w:rsid w:val="00DD2A5F"/>
    <w:rsid w:val="00DD3E59"/>
    <w:rsid w:val="00DD4610"/>
    <w:rsid w:val="00DD4A56"/>
    <w:rsid w:val="00DD5816"/>
    <w:rsid w:val="00DD59B6"/>
    <w:rsid w:val="00DD620B"/>
    <w:rsid w:val="00DD63F0"/>
    <w:rsid w:val="00DD6627"/>
    <w:rsid w:val="00DD7127"/>
    <w:rsid w:val="00DD7623"/>
    <w:rsid w:val="00DD77CC"/>
    <w:rsid w:val="00DD79DD"/>
    <w:rsid w:val="00DD7E47"/>
    <w:rsid w:val="00DE08B2"/>
    <w:rsid w:val="00DE23D3"/>
    <w:rsid w:val="00DE2496"/>
    <w:rsid w:val="00DE24E3"/>
    <w:rsid w:val="00DE25D9"/>
    <w:rsid w:val="00DE2BCF"/>
    <w:rsid w:val="00DE34FA"/>
    <w:rsid w:val="00DE466D"/>
    <w:rsid w:val="00DE481D"/>
    <w:rsid w:val="00DE5678"/>
    <w:rsid w:val="00DE58A5"/>
    <w:rsid w:val="00DE5B61"/>
    <w:rsid w:val="00DE6471"/>
    <w:rsid w:val="00DE6C0F"/>
    <w:rsid w:val="00DE72C8"/>
    <w:rsid w:val="00DF088E"/>
    <w:rsid w:val="00DF1072"/>
    <w:rsid w:val="00DF13D1"/>
    <w:rsid w:val="00DF17D3"/>
    <w:rsid w:val="00DF1816"/>
    <w:rsid w:val="00DF2055"/>
    <w:rsid w:val="00DF2ED0"/>
    <w:rsid w:val="00DF32A7"/>
    <w:rsid w:val="00DF3ABE"/>
    <w:rsid w:val="00DF40A9"/>
    <w:rsid w:val="00DF51B7"/>
    <w:rsid w:val="00DF5591"/>
    <w:rsid w:val="00DF5A68"/>
    <w:rsid w:val="00DF6021"/>
    <w:rsid w:val="00DF60D6"/>
    <w:rsid w:val="00DF68D7"/>
    <w:rsid w:val="00DF6AE6"/>
    <w:rsid w:val="00DF6D25"/>
    <w:rsid w:val="00DF773A"/>
    <w:rsid w:val="00DF7F23"/>
    <w:rsid w:val="00E00801"/>
    <w:rsid w:val="00E00A5D"/>
    <w:rsid w:val="00E013DF"/>
    <w:rsid w:val="00E016FC"/>
    <w:rsid w:val="00E01F18"/>
    <w:rsid w:val="00E021F3"/>
    <w:rsid w:val="00E0251F"/>
    <w:rsid w:val="00E02795"/>
    <w:rsid w:val="00E0285B"/>
    <w:rsid w:val="00E02E71"/>
    <w:rsid w:val="00E03067"/>
    <w:rsid w:val="00E03423"/>
    <w:rsid w:val="00E0386F"/>
    <w:rsid w:val="00E04343"/>
    <w:rsid w:val="00E04387"/>
    <w:rsid w:val="00E045BC"/>
    <w:rsid w:val="00E0539A"/>
    <w:rsid w:val="00E057D0"/>
    <w:rsid w:val="00E059BE"/>
    <w:rsid w:val="00E0791C"/>
    <w:rsid w:val="00E07B06"/>
    <w:rsid w:val="00E10022"/>
    <w:rsid w:val="00E103B8"/>
    <w:rsid w:val="00E10765"/>
    <w:rsid w:val="00E10B00"/>
    <w:rsid w:val="00E11594"/>
    <w:rsid w:val="00E122A9"/>
    <w:rsid w:val="00E125C2"/>
    <w:rsid w:val="00E1324A"/>
    <w:rsid w:val="00E1414F"/>
    <w:rsid w:val="00E14E86"/>
    <w:rsid w:val="00E16525"/>
    <w:rsid w:val="00E16DCA"/>
    <w:rsid w:val="00E16FC3"/>
    <w:rsid w:val="00E1750A"/>
    <w:rsid w:val="00E17A33"/>
    <w:rsid w:val="00E201BE"/>
    <w:rsid w:val="00E20B64"/>
    <w:rsid w:val="00E2106E"/>
    <w:rsid w:val="00E214BA"/>
    <w:rsid w:val="00E22210"/>
    <w:rsid w:val="00E2294F"/>
    <w:rsid w:val="00E23102"/>
    <w:rsid w:val="00E233D8"/>
    <w:rsid w:val="00E233EC"/>
    <w:rsid w:val="00E2373C"/>
    <w:rsid w:val="00E23B0E"/>
    <w:rsid w:val="00E24299"/>
    <w:rsid w:val="00E24434"/>
    <w:rsid w:val="00E25891"/>
    <w:rsid w:val="00E26B63"/>
    <w:rsid w:val="00E2717D"/>
    <w:rsid w:val="00E27ACB"/>
    <w:rsid w:val="00E31019"/>
    <w:rsid w:val="00E31356"/>
    <w:rsid w:val="00E31E36"/>
    <w:rsid w:val="00E32143"/>
    <w:rsid w:val="00E325BE"/>
    <w:rsid w:val="00E33268"/>
    <w:rsid w:val="00E33312"/>
    <w:rsid w:val="00E333F8"/>
    <w:rsid w:val="00E334E0"/>
    <w:rsid w:val="00E33A18"/>
    <w:rsid w:val="00E33B3C"/>
    <w:rsid w:val="00E33C4D"/>
    <w:rsid w:val="00E34212"/>
    <w:rsid w:val="00E343F9"/>
    <w:rsid w:val="00E34E1F"/>
    <w:rsid w:val="00E3590A"/>
    <w:rsid w:val="00E35D7F"/>
    <w:rsid w:val="00E36019"/>
    <w:rsid w:val="00E362FC"/>
    <w:rsid w:val="00E3662B"/>
    <w:rsid w:val="00E36993"/>
    <w:rsid w:val="00E37505"/>
    <w:rsid w:val="00E379DD"/>
    <w:rsid w:val="00E37C30"/>
    <w:rsid w:val="00E41179"/>
    <w:rsid w:val="00E41C19"/>
    <w:rsid w:val="00E42C2C"/>
    <w:rsid w:val="00E42CD1"/>
    <w:rsid w:val="00E42F1B"/>
    <w:rsid w:val="00E4302A"/>
    <w:rsid w:val="00E43732"/>
    <w:rsid w:val="00E440F8"/>
    <w:rsid w:val="00E443A6"/>
    <w:rsid w:val="00E44A3A"/>
    <w:rsid w:val="00E44E31"/>
    <w:rsid w:val="00E45203"/>
    <w:rsid w:val="00E45BC9"/>
    <w:rsid w:val="00E45EA4"/>
    <w:rsid w:val="00E46448"/>
    <w:rsid w:val="00E5051B"/>
    <w:rsid w:val="00E50696"/>
    <w:rsid w:val="00E506D3"/>
    <w:rsid w:val="00E50D77"/>
    <w:rsid w:val="00E50FC1"/>
    <w:rsid w:val="00E5166D"/>
    <w:rsid w:val="00E516E4"/>
    <w:rsid w:val="00E51861"/>
    <w:rsid w:val="00E52364"/>
    <w:rsid w:val="00E52E6D"/>
    <w:rsid w:val="00E53003"/>
    <w:rsid w:val="00E53851"/>
    <w:rsid w:val="00E540E5"/>
    <w:rsid w:val="00E55CCD"/>
    <w:rsid w:val="00E561C5"/>
    <w:rsid w:val="00E56257"/>
    <w:rsid w:val="00E601A2"/>
    <w:rsid w:val="00E611B3"/>
    <w:rsid w:val="00E62532"/>
    <w:rsid w:val="00E63192"/>
    <w:rsid w:val="00E6494B"/>
    <w:rsid w:val="00E65622"/>
    <w:rsid w:val="00E661E9"/>
    <w:rsid w:val="00E66B55"/>
    <w:rsid w:val="00E67193"/>
    <w:rsid w:val="00E67754"/>
    <w:rsid w:val="00E7115D"/>
    <w:rsid w:val="00E7261F"/>
    <w:rsid w:val="00E727E6"/>
    <w:rsid w:val="00E728B4"/>
    <w:rsid w:val="00E72C6B"/>
    <w:rsid w:val="00E72DFA"/>
    <w:rsid w:val="00E734F8"/>
    <w:rsid w:val="00E7512D"/>
    <w:rsid w:val="00E756BC"/>
    <w:rsid w:val="00E75715"/>
    <w:rsid w:val="00E7592C"/>
    <w:rsid w:val="00E760B6"/>
    <w:rsid w:val="00E76269"/>
    <w:rsid w:val="00E768FF"/>
    <w:rsid w:val="00E76F13"/>
    <w:rsid w:val="00E775DE"/>
    <w:rsid w:val="00E7787E"/>
    <w:rsid w:val="00E77F2B"/>
    <w:rsid w:val="00E8190E"/>
    <w:rsid w:val="00E840E2"/>
    <w:rsid w:val="00E84632"/>
    <w:rsid w:val="00E84982"/>
    <w:rsid w:val="00E85427"/>
    <w:rsid w:val="00E85523"/>
    <w:rsid w:val="00E856C2"/>
    <w:rsid w:val="00E87CED"/>
    <w:rsid w:val="00E87D22"/>
    <w:rsid w:val="00E91214"/>
    <w:rsid w:val="00E91F28"/>
    <w:rsid w:val="00E91F90"/>
    <w:rsid w:val="00E92D76"/>
    <w:rsid w:val="00E93688"/>
    <w:rsid w:val="00E93747"/>
    <w:rsid w:val="00E9380E"/>
    <w:rsid w:val="00E93B04"/>
    <w:rsid w:val="00E93BF4"/>
    <w:rsid w:val="00E93C09"/>
    <w:rsid w:val="00E946E2"/>
    <w:rsid w:val="00E94D2E"/>
    <w:rsid w:val="00E95717"/>
    <w:rsid w:val="00E95F0B"/>
    <w:rsid w:val="00E964C4"/>
    <w:rsid w:val="00E96968"/>
    <w:rsid w:val="00E96EB8"/>
    <w:rsid w:val="00EA0646"/>
    <w:rsid w:val="00EA0C71"/>
    <w:rsid w:val="00EA1A4D"/>
    <w:rsid w:val="00EA1E9D"/>
    <w:rsid w:val="00EA2545"/>
    <w:rsid w:val="00EA2805"/>
    <w:rsid w:val="00EA3BE3"/>
    <w:rsid w:val="00EA4259"/>
    <w:rsid w:val="00EA43A9"/>
    <w:rsid w:val="00EA5729"/>
    <w:rsid w:val="00EA62C4"/>
    <w:rsid w:val="00EA6581"/>
    <w:rsid w:val="00EA6EB0"/>
    <w:rsid w:val="00EA6FC7"/>
    <w:rsid w:val="00EA70D0"/>
    <w:rsid w:val="00EA785F"/>
    <w:rsid w:val="00EA7A14"/>
    <w:rsid w:val="00EB0722"/>
    <w:rsid w:val="00EB0848"/>
    <w:rsid w:val="00EB1356"/>
    <w:rsid w:val="00EB2867"/>
    <w:rsid w:val="00EB2A58"/>
    <w:rsid w:val="00EB3017"/>
    <w:rsid w:val="00EB37E7"/>
    <w:rsid w:val="00EB3CC0"/>
    <w:rsid w:val="00EB417A"/>
    <w:rsid w:val="00EB4943"/>
    <w:rsid w:val="00EB499F"/>
    <w:rsid w:val="00EB4F88"/>
    <w:rsid w:val="00EB6011"/>
    <w:rsid w:val="00EB6062"/>
    <w:rsid w:val="00EB6236"/>
    <w:rsid w:val="00EB6D6F"/>
    <w:rsid w:val="00EB6DC1"/>
    <w:rsid w:val="00EB7AEF"/>
    <w:rsid w:val="00EB7D4C"/>
    <w:rsid w:val="00EB7FED"/>
    <w:rsid w:val="00EC0014"/>
    <w:rsid w:val="00EC050C"/>
    <w:rsid w:val="00EC0CFA"/>
    <w:rsid w:val="00EC2517"/>
    <w:rsid w:val="00EC2D92"/>
    <w:rsid w:val="00EC307A"/>
    <w:rsid w:val="00EC3431"/>
    <w:rsid w:val="00EC34F0"/>
    <w:rsid w:val="00EC38E4"/>
    <w:rsid w:val="00EC3DB7"/>
    <w:rsid w:val="00EC5232"/>
    <w:rsid w:val="00EC5830"/>
    <w:rsid w:val="00EC6324"/>
    <w:rsid w:val="00EC6BC7"/>
    <w:rsid w:val="00EC75CB"/>
    <w:rsid w:val="00EC7968"/>
    <w:rsid w:val="00EC7AFE"/>
    <w:rsid w:val="00ED057B"/>
    <w:rsid w:val="00ED0EF5"/>
    <w:rsid w:val="00ED1420"/>
    <w:rsid w:val="00ED1BDB"/>
    <w:rsid w:val="00ED2773"/>
    <w:rsid w:val="00ED2944"/>
    <w:rsid w:val="00ED2F51"/>
    <w:rsid w:val="00ED36FB"/>
    <w:rsid w:val="00ED41C0"/>
    <w:rsid w:val="00ED4407"/>
    <w:rsid w:val="00ED455A"/>
    <w:rsid w:val="00ED4A9E"/>
    <w:rsid w:val="00ED4B66"/>
    <w:rsid w:val="00ED5229"/>
    <w:rsid w:val="00ED6F1B"/>
    <w:rsid w:val="00ED705E"/>
    <w:rsid w:val="00ED7079"/>
    <w:rsid w:val="00ED7BF6"/>
    <w:rsid w:val="00ED7EC4"/>
    <w:rsid w:val="00EE14AC"/>
    <w:rsid w:val="00EE197D"/>
    <w:rsid w:val="00EE2076"/>
    <w:rsid w:val="00EE2582"/>
    <w:rsid w:val="00EE2FDE"/>
    <w:rsid w:val="00EE41E1"/>
    <w:rsid w:val="00EE5166"/>
    <w:rsid w:val="00EE546A"/>
    <w:rsid w:val="00EE5A9B"/>
    <w:rsid w:val="00EE5F4B"/>
    <w:rsid w:val="00EE6447"/>
    <w:rsid w:val="00EE6A36"/>
    <w:rsid w:val="00EE6ECC"/>
    <w:rsid w:val="00EE70F0"/>
    <w:rsid w:val="00EF09CD"/>
    <w:rsid w:val="00EF1121"/>
    <w:rsid w:val="00EF1722"/>
    <w:rsid w:val="00EF1771"/>
    <w:rsid w:val="00EF2FCC"/>
    <w:rsid w:val="00EF3676"/>
    <w:rsid w:val="00EF3AB6"/>
    <w:rsid w:val="00EF3DD5"/>
    <w:rsid w:val="00EF4AB7"/>
    <w:rsid w:val="00EF4BB6"/>
    <w:rsid w:val="00EF5502"/>
    <w:rsid w:val="00EF55D1"/>
    <w:rsid w:val="00EF590C"/>
    <w:rsid w:val="00EF5D24"/>
    <w:rsid w:val="00EF660D"/>
    <w:rsid w:val="00EF6652"/>
    <w:rsid w:val="00EF6A28"/>
    <w:rsid w:val="00EF6C86"/>
    <w:rsid w:val="00EF6ED5"/>
    <w:rsid w:val="00EF77FC"/>
    <w:rsid w:val="00EF7D2E"/>
    <w:rsid w:val="00F00237"/>
    <w:rsid w:val="00F01714"/>
    <w:rsid w:val="00F019D8"/>
    <w:rsid w:val="00F02AE5"/>
    <w:rsid w:val="00F02FCE"/>
    <w:rsid w:val="00F03810"/>
    <w:rsid w:val="00F043C8"/>
    <w:rsid w:val="00F04A8E"/>
    <w:rsid w:val="00F051D0"/>
    <w:rsid w:val="00F05360"/>
    <w:rsid w:val="00F05E42"/>
    <w:rsid w:val="00F06171"/>
    <w:rsid w:val="00F06269"/>
    <w:rsid w:val="00F06503"/>
    <w:rsid w:val="00F074A3"/>
    <w:rsid w:val="00F07921"/>
    <w:rsid w:val="00F1022B"/>
    <w:rsid w:val="00F1028B"/>
    <w:rsid w:val="00F1029C"/>
    <w:rsid w:val="00F10D7A"/>
    <w:rsid w:val="00F1143F"/>
    <w:rsid w:val="00F12458"/>
    <w:rsid w:val="00F12795"/>
    <w:rsid w:val="00F1310F"/>
    <w:rsid w:val="00F13125"/>
    <w:rsid w:val="00F13672"/>
    <w:rsid w:val="00F13922"/>
    <w:rsid w:val="00F13BEB"/>
    <w:rsid w:val="00F13DF1"/>
    <w:rsid w:val="00F13EC3"/>
    <w:rsid w:val="00F1424D"/>
    <w:rsid w:val="00F14C80"/>
    <w:rsid w:val="00F14F6B"/>
    <w:rsid w:val="00F1597A"/>
    <w:rsid w:val="00F15E19"/>
    <w:rsid w:val="00F15EEC"/>
    <w:rsid w:val="00F163FF"/>
    <w:rsid w:val="00F17650"/>
    <w:rsid w:val="00F176E6"/>
    <w:rsid w:val="00F17F29"/>
    <w:rsid w:val="00F20AA1"/>
    <w:rsid w:val="00F21EE7"/>
    <w:rsid w:val="00F22060"/>
    <w:rsid w:val="00F229A1"/>
    <w:rsid w:val="00F2319C"/>
    <w:rsid w:val="00F23286"/>
    <w:rsid w:val="00F23B8A"/>
    <w:rsid w:val="00F24A71"/>
    <w:rsid w:val="00F2572B"/>
    <w:rsid w:val="00F26AF6"/>
    <w:rsid w:val="00F26FBF"/>
    <w:rsid w:val="00F27803"/>
    <w:rsid w:val="00F27985"/>
    <w:rsid w:val="00F30190"/>
    <w:rsid w:val="00F30230"/>
    <w:rsid w:val="00F31EE0"/>
    <w:rsid w:val="00F31F0A"/>
    <w:rsid w:val="00F31F69"/>
    <w:rsid w:val="00F32922"/>
    <w:rsid w:val="00F32ED2"/>
    <w:rsid w:val="00F335AA"/>
    <w:rsid w:val="00F339A1"/>
    <w:rsid w:val="00F33D25"/>
    <w:rsid w:val="00F33D99"/>
    <w:rsid w:val="00F33F9F"/>
    <w:rsid w:val="00F34885"/>
    <w:rsid w:val="00F34D69"/>
    <w:rsid w:val="00F36052"/>
    <w:rsid w:val="00F361DC"/>
    <w:rsid w:val="00F3621A"/>
    <w:rsid w:val="00F3622E"/>
    <w:rsid w:val="00F374E2"/>
    <w:rsid w:val="00F40151"/>
    <w:rsid w:val="00F41110"/>
    <w:rsid w:val="00F42C6A"/>
    <w:rsid w:val="00F43237"/>
    <w:rsid w:val="00F43C65"/>
    <w:rsid w:val="00F441A2"/>
    <w:rsid w:val="00F4430B"/>
    <w:rsid w:val="00F44D30"/>
    <w:rsid w:val="00F46363"/>
    <w:rsid w:val="00F4709D"/>
    <w:rsid w:val="00F47732"/>
    <w:rsid w:val="00F478C9"/>
    <w:rsid w:val="00F478E9"/>
    <w:rsid w:val="00F47DF2"/>
    <w:rsid w:val="00F51220"/>
    <w:rsid w:val="00F515EF"/>
    <w:rsid w:val="00F51AD3"/>
    <w:rsid w:val="00F522C1"/>
    <w:rsid w:val="00F530A2"/>
    <w:rsid w:val="00F53378"/>
    <w:rsid w:val="00F53709"/>
    <w:rsid w:val="00F53C76"/>
    <w:rsid w:val="00F53F20"/>
    <w:rsid w:val="00F5447C"/>
    <w:rsid w:val="00F5458D"/>
    <w:rsid w:val="00F546D5"/>
    <w:rsid w:val="00F54788"/>
    <w:rsid w:val="00F54AF5"/>
    <w:rsid w:val="00F54B5F"/>
    <w:rsid w:val="00F555B9"/>
    <w:rsid w:val="00F562DA"/>
    <w:rsid w:val="00F5658D"/>
    <w:rsid w:val="00F56B93"/>
    <w:rsid w:val="00F56C81"/>
    <w:rsid w:val="00F56F3A"/>
    <w:rsid w:val="00F57006"/>
    <w:rsid w:val="00F57268"/>
    <w:rsid w:val="00F57AB8"/>
    <w:rsid w:val="00F57B52"/>
    <w:rsid w:val="00F57D8A"/>
    <w:rsid w:val="00F57FE8"/>
    <w:rsid w:val="00F60F46"/>
    <w:rsid w:val="00F615C5"/>
    <w:rsid w:val="00F637EA"/>
    <w:rsid w:val="00F6416F"/>
    <w:rsid w:val="00F6433F"/>
    <w:rsid w:val="00F667FB"/>
    <w:rsid w:val="00F6698E"/>
    <w:rsid w:val="00F66CAF"/>
    <w:rsid w:val="00F67261"/>
    <w:rsid w:val="00F676AC"/>
    <w:rsid w:val="00F677C2"/>
    <w:rsid w:val="00F677D9"/>
    <w:rsid w:val="00F67D4D"/>
    <w:rsid w:val="00F67DE0"/>
    <w:rsid w:val="00F67F72"/>
    <w:rsid w:val="00F70ADF"/>
    <w:rsid w:val="00F70E37"/>
    <w:rsid w:val="00F71775"/>
    <w:rsid w:val="00F71AE4"/>
    <w:rsid w:val="00F723E5"/>
    <w:rsid w:val="00F72DB7"/>
    <w:rsid w:val="00F733FE"/>
    <w:rsid w:val="00F73502"/>
    <w:rsid w:val="00F73D49"/>
    <w:rsid w:val="00F74B8A"/>
    <w:rsid w:val="00F752C3"/>
    <w:rsid w:val="00F75E37"/>
    <w:rsid w:val="00F75F23"/>
    <w:rsid w:val="00F76D73"/>
    <w:rsid w:val="00F7776B"/>
    <w:rsid w:val="00F8027E"/>
    <w:rsid w:val="00F80424"/>
    <w:rsid w:val="00F80EF4"/>
    <w:rsid w:val="00F839E1"/>
    <w:rsid w:val="00F83FFC"/>
    <w:rsid w:val="00F84052"/>
    <w:rsid w:val="00F84387"/>
    <w:rsid w:val="00F84EAA"/>
    <w:rsid w:val="00F867A1"/>
    <w:rsid w:val="00F879C1"/>
    <w:rsid w:val="00F91646"/>
    <w:rsid w:val="00F919B6"/>
    <w:rsid w:val="00F92B9C"/>
    <w:rsid w:val="00F92EB4"/>
    <w:rsid w:val="00F935FA"/>
    <w:rsid w:val="00F936C1"/>
    <w:rsid w:val="00F9395C"/>
    <w:rsid w:val="00F94167"/>
    <w:rsid w:val="00F948C9"/>
    <w:rsid w:val="00F949C7"/>
    <w:rsid w:val="00F94B05"/>
    <w:rsid w:val="00F958D2"/>
    <w:rsid w:val="00F95A16"/>
    <w:rsid w:val="00F96E86"/>
    <w:rsid w:val="00F9791E"/>
    <w:rsid w:val="00F97CAE"/>
    <w:rsid w:val="00FA074C"/>
    <w:rsid w:val="00FA0D0B"/>
    <w:rsid w:val="00FA0E0F"/>
    <w:rsid w:val="00FA22F0"/>
    <w:rsid w:val="00FA2E4D"/>
    <w:rsid w:val="00FA3145"/>
    <w:rsid w:val="00FA3A08"/>
    <w:rsid w:val="00FA5729"/>
    <w:rsid w:val="00FA5FBA"/>
    <w:rsid w:val="00FA6DEB"/>
    <w:rsid w:val="00FA75B3"/>
    <w:rsid w:val="00FA79CF"/>
    <w:rsid w:val="00FB1253"/>
    <w:rsid w:val="00FB1397"/>
    <w:rsid w:val="00FB1737"/>
    <w:rsid w:val="00FB1D2D"/>
    <w:rsid w:val="00FB2408"/>
    <w:rsid w:val="00FB2893"/>
    <w:rsid w:val="00FB2BAF"/>
    <w:rsid w:val="00FB2E19"/>
    <w:rsid w:val="00FB5247"/>
    <w:rsid w:val="00FB5B0E"/>
    <w:rsid w:val="00FB5E19"/>
    <w:rsid w:val="00FB5F22"/>
    <w:rsid w:val="00FB632E"/>
    <w:rsid w:val="00FB6C34"/>
    <w:rsid w:val="00FB6D14"/>
    <w:rsid w:val="00FB7FA5"/>
    <w:rsid w:val="00FC17A9"/>
    <w:rsid w:val="00FC21AB"/>
    <w:rsid w:val="00FC21E0"/>
    <w:rsid w:val="00FC2B12"/>
    <w:rsid w:val="00FC2EBA"/>
    <w:rsid w:val="00FC33D0"/>
    <w:rsid w:val="00FC3404"/>
    <w:rsid w:val="00FC3E5D"/>
    <w:rsid w:val="00FC4302"/>
    <w:rsid w:val="00FC49BB"/>
    <w:rsid w:val="00FC4C92"/>
    <w:rsid w:val="00FC597A"/>
    <w:rsid w:val="00FC68B0"/>
    <w:rsid w:val="00FC76D2"/>
    <w:rsid w:val="00FC7865"/>
    <w:rsid w:val="00FD0C68"/>
    <w:rsid w:val="00FD0DB8"/>
    <w:rsid w:val="00FD3733"/>
    <w:rsid w:val="00FD3B18"/>
    <w:rsid w:val="00FD4078"/>
    <w:rsid w:val="00FD5054"/>
    <w:rsid w:val="00FD5FBB"/>
    <w:rsid w:val="00FD65B3"/>
    <w:rsid w:val="00FD6A88"/>
    <w:rsid w:val="00FD7095"/>
    <w:rsid w:val="00FD7AA9"/>
    <w:rsid w:val="00FD7EDA"/>
    <w:rsid w:val="00FE0316"/>
    <w:rsid w:val="00FE053A"/>
    <w:rsid w:val="00FE055F"/>
    <w:rsid w:val="00FE0B5A"/>
    <w:rsid w:val="00FE0E19"/>
    <w:rsid w:val="00FE0E74"/>
    <w:rsid w:val="00FE123D"/>
    <w:rsid w:val="00FE1F62"/>
    <w:rsid w:val="00FE369D"/>
    <w:rsid w:val="00FE3B65"/>
    <w:rsid w:val="00FE45E9"/>
    <w:rsid w:val="00FE5372"/>
    <w:rsid w:val="00FE61D5"/>
    <w:rsid w:val="00FE6652"/>
    <w:rsid w:val="00FE676C"/>
    <w:rsid w:val="00FE6F3A"/>
    <w:rsid w:val="00FE7E33"/>
    <w:rsid w:val="00FE7F13"/>
    <w:rsid w:val="00FF01D7"/>
    <w:rsid w:val="00FF0CDB"/>
    <w:rsid w:val="00FF115D"/>
    <w:rsid w:val="00FF2362"/>
    <w:rsid w:val="00FF2D85"/>
    <w:rsid w:val="00FF2E8A"/>
    <w:rsid w:val="00FF3263"/>
    <w:rsid w:val="00FF3278"/>
    <w:rsid w:val="00FF3669"/>
    <w:rsid w:val="00FF36EB"/>
    <w:rsid w:val="00FF40A9"/>
    <w:rsid w:val="00FF4A84"/>
    <w:rsid w:val="00FF4B4B"/>
    <w:rsid w:val="00FF51D6"/>
    <w:rsid w:val="00FF5317"/>
    <w:rsid w:val="00FF546D"/>
    <w:rsid w:val="00FF594C"/>
    <w:rsid w:val="00FF5CF2"/>
    <w:rsid w:val="00FF6CA1"/>
    <w:rsid w:val="00FF7469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oloniatravel" TargetMode="External"/><Relationship Id="rId18" Type="http://schemas.openxmlformats.org/officeDocument/2006/relationships/hyperlink" Target="http://www.openmindconsulting.i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onia.travel/it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witter.com/poloniaturismo?lang=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polonia.trave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4</cp:revision>
  <cp:lastPrinted>2020-07-03T14:50:00Z</cp:lastPrinted>
  <dcterms:created xsi:type="dcterms:W3CDTF">2025-12-15T08:19:00Z</dcterms:created>
  <dcterms:modified xsi:type="dcterms:W3CDTF">2025-12-15T12:39:00Z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