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73DC" w14:textId="2AAA3FF8" w:rsidR="006F5E35" w:rsidRPr="001B47F0" w:rsidRDefault="300C683D" w:rsidP="300C683D">
      <w:pPr>
        <w:jc w:val="center"/>
        <w:rPr>
          <w:rFonts w:asciiTheme="minorHAnsi" w:hAnsiTheme="minorHAnsi" w:cstheme="minorBidi"/>
          <w:b/>
          <w:bCs/>
          <w:color w:val="000000" w:themeColor="text1"/>
          <w:sz w:val="72"/>
          <w:szCs w:val="72"/>
        </w:rPr>
      </w:pPr>
      <w:r w:rsidRPr="300C683D">
        <w:rPr>
          <w:rFonts w:asciiTheme="minorHAnsi" w:hAnsiTheme="minorHAnsi" w:cstheme="minorBidi"/>
          <w:b/>
          <w:bCs/>
          <w:color w:val="000000" w:themeColor="text1"/>
          <w:sz w:val="44"/>
          <w:szCs w:val="44"/>
        </w:rPr>
        <w:t>Com’era. Com’è. Come doveva essere.</w:t>
      </w:r>
    </w:p>
    <w:p w14:paraId="6EEFA38E" w14:textId="2A7BA5EE" w:rsidR="001B47F0" w:rsidRPr="001B47F0" w:rsidRDefault="300C683D" w:rsidP="300C683D">
      <w:pPr>
        <w:jc w:val="center"/>
        <w:rPr>
          <w:rFonts w:asciiTheme="minorHAnsi" w:hAnsiTheme="minorHAnsi" w:cstheme="minorBidi"/>
          <w:b/>
          <w:bCs/>
          <w:color w:val="000000" w:themeColor="text1"/>
          <w:sz w:val="72"/>
          <w:szCs w:val="72"/>
        </w:rPr>
      </w:pPr>
      <w:r w:rsidRPr="300C683D">
        <w:rPr>
          <w:rFonts w:asciiTheme="minorHAnsi" w:hAnsiTheme="minorHAnsi" w:cstheme="minorBidi"/>
          <w:b/>
          <w:bCs/>
          <w:color w:val="000000" w:themeColor="text1"/>
          <w:sz w:val="72"/>
          <w:szCs w:val="72"/>
        </w:rPr>
        <w:t xml:space="preserve">Storia e storie </w:t>
      </w:r>
    </w:p>
    <w:p w14:paraId="5D99D906" w14:textId="39EDD2EA" w:rsidR="006F5E35" w:rsidRPr="007D5E3E" w:rsidRDefault="00F4055C" w:rsidP="54B3AF6F">
      <w:pPr>
        <w:jc w:val="center"/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44"/>
          <w:szCs w:val="44"/>
        </w:rPr>
      </w:pPr>
      <w:r>
        <w:rPr>
          <w:rFonts w:asciiTheme="minorHAnsi" w:hAnsiTheme="minorHAnsi" w:cstheme="minorBidi"/>
          <w:b/>
          <w:bCs/>
          <w:color w:val="000000" w:themeColor="text1"/>
          <w:sz w:val="72"/>
          <w:szCs w:val="72"/>
        </w:rPr>
        <w:t>d</w:t>
      </w:r>
      <w:r w:rsidR="00B26FA8" w:rsidRPr="001B47F0">
        <w:rPr>
          <w:rFonts w:asciiTheme="minorHAnsi" w:hAnsiTheme="minorHAnsi" w:cstheme="minorBidi"/>
          <w:b/>
          <w:bCs/>
          <w:color w:val="000000" w:themeColor="text1"/>
          <w:sz w:val="72"/>
          <w:szCs w:val="72"/>
        </w:rPr>
        <w:t>el</w:t>
      </w:r>
      <w:r w:rsidR="00C637A5" w:rsidRPr="001B47F0">
        <w:rPr>
          <w:rFonts w:asciiTheme="minorHAnsi" w:hAnsiTheme="minorHAnsi" w:cstheme="minorBidi"/>
          <w:b/>
          <w:bCs/>
          <w:color w:val="000000" w:themeColor="text1"/>
          <w:sz w:val="72"/>
          <w:szCs w:val="72"/>
        </w:rPr>
        <w:t>l</w:t>
      </w:r>
      <w:r w:rsidR="00D92696" w:rsidRPr="001B47F0">
        <w:rPr>
          <w:rFonts w:asciiTheme="minorHAnsi" w:hAnsiTheme="minorHAnsi" w:cstheme="minorBidi"/>
          <w:b/>
          <w:bCs/>
          <w:color w:val="000000" w:themeColor="text1"/>
          <w:sz w:val="72"/>
          <w:szCs w:val="72"/>
        </w:rPr>
        <w:t>’</w:t>
      </w:r>
      <w:proofErr w:type="spellStart"/>
      <w:r w:rsidR="00D92696" w:rsidRPr="001B47F0">
        <w:rPr>
          <w:rFonts w:asciiTheme="minorHAnsi" w:hAnsiTheme="minorHAnsi" w:cstheme="minorBidi"/>
          <w:b/>
          <w:bCs/>
          <w:i/>
          <w:iCs/>
          <w:color w:val="000000" w:themeColor="text1"/>
          <w:sz w:val="72"/>
          <w:szCs w:val="72"/>
        </w:rPr>
        <w:t>Italian</w:t>
      </w:r>
      <w:proofErr w:type="spellEnd"/>
      <w:r w:rsidR="00D92696" w:rsidRPr="001B47F0">
        <w:rPr>
          <w:rFonts w:asciiTheme="minorHAnsi" w:hAnsiTheme="minorHAnsi" w:cstheme="minorBidi"/>
          <w:b/>
          <w:bCs/>
          <w:i/>
          <w:iCs/>
          <w:color w:val="000000" w:themeColor="text1"/>
          <w:sz w:val="72"/>
          <w:szCs w:val="72"/>
        </w:rPr>
        <w:t xml:space="preserve"> Royal Experience</w:t>
      </w:r>
    </w:p>
    <w:p w14:paraId="503A71B7" w14:textId="159A9B09" w:rsidR="00951F57" w:rsidRDefault="000549E6" w:rsidP="000549E6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</w:pPr>
      <w:r w:rsidRPr="000549E6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Dai sogni incompiuti dei Savoia alle comunità che l</w:t>
      </w:r>
      <w:r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e</w:t>
      </w:r>
      <w:r w:rsidRPr="000549E6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 abitano oggi: le Residenze Reali escono dai saloni per radicarsi nei territori, dove </w:t>
      </w:r>
      <w:r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la</w:t>
      </w:r>
      <w:r w:rsidRPr="000549E6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 </w:t>
      </w:r>
      <w:r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memoria</w:t>
      </w:r>
      <w:r w:rsidRPr="000549E6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 torna a farsi racconto.</w:t>
      </w:r>
    </w:p>
    <w:p w14:paraId="65836598" w14:textId="01728A1F" w:rsidR="006256B0" w:rsidRPr="005005F6" w:rsidRDefault="006256B0" w:rsidP="000549E6">
      <w:pPr>
        <w:rPr>
          <w:rFonts w:asciiTheme="minorHAnsi" w:hAnsiTheme="minorHAnsi" w:cstheme="minorBidi"/>
          <w:b/>
          <w:bCs/>
          <w:color w:val="000000" w:themeColor="text1"/>
          <w:sz w:val="12"/>
          <w:szCs w:val="12"/>
        </w:rPr>
      </w:pPr>
    </w:p>
    <w:p w14:paraId="5096AC9D" w14:textId="3912194E" w:rsidR="006256B0" w:rsidRPr="005005F6" w:rsidRDefault="00BB4549" w:rsidP="300C683D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</w:rPr>
      </w:pP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</w:rPr>
        <w:t>Nuovi Royal Community Tour raccontano questa grande storia dal punto di vista dei cittadini</w:t>
      </w:r>
      <w:r w:rsidR="00311C77" w:rsidRPr="300C683D">
        <w:rPr>
          <w:rFonts w:asciiTheme="minorHAnsi" w:hAnsiTheme="minorHAnsi" w:cstheme="minorBidi"/>
          <w:b/>
          <w:bCs/>
          <w:color w:val="000000" w:themeColor="text1"/>
          <w:spacing w:val="2"/>
        </w:rPr>
        <w:t>.</w:t>
      </w:r>
    </w:p>
    <w:p w14:paraId="27CE1BEB" w14:textId="40611AD9" w:rsidR="00434593" w:rsidRDefault="00434593" w:rsidP="00E03899">
      <w:pPr>
        <w:jc w:val="both"/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</w:pPr>
    </w:p>
    <w:p w14:paraId="0E6B3C08" w14:textId="684FC49B" w:rsidR="00D95969" w:rsidRDefault="00C11E54" w:rsidP="300C683D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E38F5C" wp14:editId="65609121">
            <wp:simplePos x="0" y="0"/>
            <wp:positionH relativeFrom="margin">
              <wp:posOffset>2569845</wp:posOffset>
            </wp:positionH>
            <wp:positionV relativeFrom="paragraph">
              <wp:posOffset>7620</wp:posOffset>
            </wp:positionV>
            <wp:extent cx="3618230" cy="2870200"/>
            <wp:effectExtent l="0" t="0" r="1270" b="6350"/>
            <wp:wrapSquare wrapText="bothSides"/>
            <wp:docPr id="10826384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134" w:rsidRPr="300C683D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Torino, </w:t>
      </w:r>
      <w:r w:rsidR="00AC4777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9 gennaio</w:t>
      </w:r>
      <w:r w:rsidR="002B6A75" w:rsidRPr="300C683D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</w:t>
      </w:r>
      <w:r w:rsidR="007D1134" w:rsidRPr="300C683D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2025</w:t>
      </w:r>
      <w:r w:rsidR="007D1134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–</w:t>
      </w:r>
      <w:r w:rsidR="00C17A9E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A05E67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La stragrande maggioranza dei </w:t>
      </w:r>
      <w:r w:rsidR="005258EE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turisti in visita a</w:t>
      </w:r>
      <w:r w:rsidR="00A615E9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lla </w:t>
      </w:r>
      <w:r w:rsidR="00A615E9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Reggia di Venaria</w:t>
      </w:r>
      <w:r w:rsidR="00A615E9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uno dei </w:t>
      </w:r>
      <w:r w:rsidR="00CF59FF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siti culturali più visitati in Italia, resta a bocca aperta al cospetto dell</w:t>
      </w:r>
      <w:r w:rsidR="00C37CC2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’imponente eleganza architettonica di uno spazio come la </w:t>
      </w:r>
      <w:r w:rsidR="00C37CC2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Galleria </w:t>
      </w:r>
      <w:r w:rsidR="00DD3B08" w:rsidRPr="006922B7">
        <w:rPr>
          <w:rFonts w:asciiTheme="minorHAnsi" w:hAnsiTheme="minorHAnsi" w:cstheme="minorBidi"/>
          <w:b/>
          <w:bCs/>
          <w:spacing w:val="2"/>
          <w:sz w:val="21"/>
          <w:szCs w:val="21"/>
        </w:rPr>
        <w:t>Grande</w:t>
      </w:r>
      <w:r w:rsidR="006922B7">
        <w:rPr>
          <w:rFonts w:asciiTheme="minorHAnsi" w:hAnsiTheme="minorHAnsi" w:cstheme="minorBidi"/>
          <w:b/>
          <w:bCs/>
          <w:spacing w:val="2"/>
          <w:sz w:val="21"/>
          <w:szCs w:val="21"/>
        </w:rPr>
        <w:t xml:space="preserve">, </w:t>
      </w:r>
      <w:r w:rsidR="00C37CC2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massima espressione del genio </w:t>
      </w:r>
      <w:r w:rsidR="00E40B6A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barocco</w:t>
      </w:r>
      <w:r w:rsidR="00C660CB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in Piemonte</w:t>
      </w:r>
      <w:r w:rsidR="00C37CC2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</w:p>
    <w:p w14:paraId="78A82A66" w14:textId="5DB718E1" w:rsidR="007A55FE" w:rsidRDefault="00D95969" w:rsidP="300C683D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Altri la visitano per </w:t>
      </w:r>
      <w:r w:rsidR="005864AB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le prestigiose mostre </w:t>
      </w:r>
      <w:r w:rsidR="005864AB" w:rsidRPr="006922B7">
        <w:rPr>
          <w:rFonts w:asciiTheme="minorHAnsi" w:hAnsiTheme="minorHAnsi" w:cstheme="minorBidi"/>
          <w:spacing w:val="2"/>
          <w:sz w:val="21"/>
          <w:szCs w:val="21"/>
        </w:rPr>
        <w:t xml:space="preserve">ospitate nelle </w:t>
      </w:r>
      <w:r w:rsidR="00DD3B08" w:rsidRPr="006922B7">
        <w:rPr>
          <w:rFonts w:asciiTheme="minorHAnsi" w:hAnsiTheme="minorHAnsi" w:cstheme="minorBidi"/>
          <w:spacing w:val="2"/>
          <w:sz w:val="21"/>
          <w:szCs w:val="21"/>
        </w:rPr>
        <w:t>Sale delle Arti</w:t>
      </w:r>
      <w:r w:rsidR="005864AB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116CC4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o per la solennità della </w:t>
      </w:r>
      <w:r w:rsidR="00116CC4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Cappella di Sant’Uberto</w:t>
      </w:r>
      <w:r w:rsidR="00116CC4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o, ancora, per lo sfavillio dei ciliegi</w:t>
      </w:r>
      <w:r w:rsidR="00BF53E9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nei giardini </w:t>
      </w:r>
      <w:r w:rsidR="00505B8B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che, a primavera, </w:t>
      </w:r>
      <w:r w:rsidR="004503D0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regalano</w:t>
      </w:r>
      <w:r w:rsidR="00505B8B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puntualmente un </w:t>
      </w:r>
      <w:proofErr w:type="spellStart"/>
      <w:r w:rsidR="00505B8B" w:rsidRPr="300C683D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hanami</w:t>
      </w:r>
      <w:proofErr w:type="spellEnd"/>
      <w:r w:rsidR="00505B8B" w:rsidRPr="300C683D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</w:t>
      </w:r>
      <w:r w:rsidR="00505B8B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in versione </w:t>
      </w:r>
      <w:r w:rsidR="00D76237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sabauda.</w:t>
      </w:r>
      <w:r w:rsidR="00BC3328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116CC4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Nella fretta di </w:t>
      </w:r>
      <w:r w:rsidR="000C5945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raggiungere queste</w:t>
      </w:r>
      <w:r w:rsidR="00113F81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immancabili</w:t>
      </w:r>
      <w:r w:rsidR="000C5945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364270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mete, </w:t>
      </w:r>
      <w:r w:rsidR="00EF66E6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si rischia di </w:t>
      </w:r>
      <w:r w:rsidR="00264DEE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non prestare sufficiente attenzione al</w:t>
      </w:r>
      <w:r w:rsidR="00412FBA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la prima parte della visita, il seminterrato della Reggia. </w:t>
      </w:r>
      <w:r w:rsidR="00760F2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Uno </w:t>
      </w:r>
      <w:r w:rsidR="00412FBA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spazio discreto e quasi in penombra</w:t>
      </w:r>
      <w:r w:rsidR="00760F2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senza preziosi ornamenti barocchi, stucchi e vetrate,</w:t>
      </w:r>
      <w:r w:rsidR="008658CC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A605E3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dove</w:t>
      </w:r>
      <w:r w:rsidR="00760F2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protagonisti sono</w:t>
      </w:r>
      <w:r w:rsidR="00946F9C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540578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</w:t>
      </w:r>
      <w:r w:rsidR="00B37286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B37286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mattoncini rossi a vista</w:t>
      </w:r>
      <w:r w:rsidR="00B37286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tipici del torinese.</w:t>
      </w:r>
      <w:r w:rsidR="00BC77E8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Una galleria di ritratti</w:t>
      </w:r>
      <w:r w:rsidR="00760F2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che</w:t>
      </w:r>
      <w:r w:rsidR="00BC77E8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ripercorre la storia della dinastia sabauda</w:t>
      </w:r>
      <w:r w:rsidR="300C683D" w:rsidRPr="300C683D">
        <w:rPr>
          <w:rFonts w:asciiTheme="minorHAnsi" w:hAnsiTheme="minorHAnsi" w:cstheme="minorBidi"/>
          <w:color w:val="000000" w:themeColor="text1"/>
          <w:sz w:val="21"/>
          <w:szCs w:val="21"/>
        </w:rPr>
        <w:t>,</w:t>
      </w:r>
      <w:r w:rsidR="00BC77E8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dalle mitologiche origini medievali fino all’estinzione del ramo principale</w:t>
      </w:r>
      <w:r w:rsidR="0076411F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(1831), </w:t>
      </w:r>
      <w:r w:rsidR="00760F2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conduce</w:t>
      </w:r>
      <w:r w:rsidR="0076411F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il visitatore</w:t>
      </w:r>
      <w:r w:rsidR="00500CB0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nella sala de</w:t>
      </w:r>
      <w:r w:rsidR="00155128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dicata a</w:t>
      </w:r>
      <w:r w:rsidR="00500CB0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 </w:t>
      </w:r>
      <w:proofErr w:type="spellStart"/>
      <w:r w:rsidR="00500CB0" w:rsidRPr="300C683D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Theatrum</w:t>
      </w:r>
      <w:proofErr w:type="spellEnd"/>
      <w:r w:rsidR="00500CB0" w:rsidRPr="300C683D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 xml:space="preserve"> </w:t>
      </w:r>
      <w:proofErr w:type="spellStart"/>
      <w:r w:rsidR="00500CB0" w:rsidRPr="300C683D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Sabaudiae</w:t>
      </w:r>
      <w:proofErr w:type="spellEnd"/>
      <w:r w:rsidR="00760F21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.</w:t>
      </w:r>
      <w:r w:rsidR="00760F21" w:rsidRPr="00E44D84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Il percorso prosegue</w:t>
      </w:r>
      <w:r w:rsidR="00155128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prima di accedere al piano nobile, </w:t>
      </w:r>
      <w:r w:rsidR="00C42E1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con</w:t>
      </w:r>
      <w:r w:rsidR="00C42E13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672772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un’affascinante </w:t>
      </w:r>
      <w:r w:rsidR="00C42E1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ricostruzione della </w:t>
      </w:r>
      <w:r w:rsidR="00672772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“</w:t>
      </w:r>
      <w:r w:rsidR="00672772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storia delle idee incompiute</w:t>
      </w:r>
      <w:r w:rsidR="00672772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”, </w:t>
      </w:r>
      <w:r w:rsidR="00C42E1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che mostra </w:t>
      </w:r>
      <w:r w:rsidR="00672772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come il palazzo avrebbe dovuto essere secondo i progetti, mai completati, di </w:t>
      </w:r>
      <w:r w:rsidR="00C42E1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Michelangelo </w:t>
      </w:r>
      <w:proofErr w:type="spellStart"/>
      <w:r w:rsidR="00672772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Garove</w:t>
      </w:r>
      <w:proofErr w:type="spellEnd"/>
      <w:r w:rsidR="00672772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e poi di </w:t>
      </w:r>
      <w:r w:rsidR="00672772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Juvarra</w:t>
      </w:r>
      <w:r w:rsidR="00672772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e </w:t>
      </w:r>
      <w:r w:rsidR="00672772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Alfieri</w:t>
      </w:r>
      <w:r w:rsidR="00672772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  <w:r w:rsidR="007A55FE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</w:p>
    <w:p w14:paraId="5601E940" w14:textId="77777777" w:rsidR="00155128" w:rsidRDefault="00155128" w:rsidP="00E03899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</w:p>
    <w:p w14:paraId="20F75DC1" w14:textId="766D232B" w:rsidR="00D32688" w:rsidRPr="00323597" w:rsidRDefault="00323597" w:rsidP="300C683D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</w:pPr>
      <w:proofErr w:type="spellStart"/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</w:rPr>
        <w:t>Theatrum</w:t>
      </w:r>
      <w:proofErr w:type="spellEnd"/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 </w:t>
      </w:r>
      <w:proofErr w:type="spellStart"/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</w:rPr>
        <w:t>Sabaudiae</w:t>
      </w:r>
      <w:proofErr w:type="spellEnd"/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</w:rPr>
        <w:t>: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 l’istantanea di un </w:t>
      </w:r>
      <w:r w:rsidR="000577FC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sogno</w:t>
      </w:r>
    </w:p>
    <w:p w14:paraId="0C21405B" w14:textId="77777777" w:rsidR="00C42E13" w:rsidRPr="00C42E13" w:rsidRDefault="00C42E13" w:rsidP="00C42E13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00C42E1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Realizzato nella seconda metà del XVII secolo, il </w:t>
      </w:r>
      <w:proofErr w:type="spellStart"/>
      <w:r w:rsidRPr="00C42E13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Theatrum</w:t>
      </w:r>
      <w:proofErr w:type="spellEnd"/>
      <w:r w:rsidRPr="00C42E13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</w:t>
      </w:r>
      <w:proofErr w:type="spellStart"/>
      <w:r w:rsidRPr="00C42E13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Sabaudiae</w:t>
      </w:r>
      <w:proofErr w:type="spellEnd"/>
      <w:r w:rsidRPr="00C42E1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era un imponente </w:t>
      </w:r>
      <w:r w:rsidRPr="00C42E13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volume a stampa</w:t>
      </w:r>
      <w:r w:rsidRPr="00C42E1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 diffuso per volere dei duchi di Savoia nelle principali corti europee. Un progetto editoriale e politico, concepito come un vero e proprio strumento di marketing... al limite della pubblicità ingannevole. Attraverso </w:t>
      </w:r>
      <w:r w:rsidRPr="00C42E13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145 incisioni</w:t>
      </w:r>
      <w:r w:rsidRPr="00C42E1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realizzate dai principali artisti dell’epoca, il libro metteva in scena la magnificenza dei territori sabaudi, offrendo vedute a volo d’uccello delle città più importanti del Ducato, delle Residenze Sabaude e della Torino seicentesca, riconoscibile nella sua caratteristica forma a mandorla.</w:t>
      </w:r>
    </w:p>
    <w:p w14:paraId="70B62319" w14:textId="46645269" w:rsidR="008856DF" w:rsidRDefault="00C42E13" w:rsidP="300C683D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00C42E1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Un’istantanea fedele del Piemonte di fine Seicento? Non esattamente. Molto di ciò che viene rappresentato, infatti, </w:t>
      </w:r>
      <w:r w:rsidRPr="00C42E13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non esiste e non è mai esistito</w:t>
      </w:r>
      <w:r w:rsidRPr="00C42E1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 Quell</w:t>
      </w:r>
      <w:r w:rsidR="008658CC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</w:t>
      </w:r>
      <w:r w:rsidRPr="00C42E1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mostrat</w:t>
      </w:r>
      <w:r w:rsidR="008658CC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</w:t>
      </w:r>
      <w:r w:rsidRPr="00C42E13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su carta erano progetti, ambizioni e aspirazioni di una dinastia che, di lì a pochi decenni, sarebbe diventata reale. Progetti spesso irrealizzati, sacrificati a guerre, assedi e invasioni, e a cantieri prima sospesi, poi definitivamente scomparsi nell’oblio della storia.</w:t>
      </w:r>
    </w:p>
    <w:p w14:paraId="4E29770E" w14:textId="77777777" w:rsidR="00442872" w:rsidRDefault="00442872" w:rsidP="300C683D">
      <w:pPr>
        <w:jc w:val="both"/>
        <w:rPr>
          <w:rFonts w:asciiTheme="minorHAnsi" w:hAnsiTheme="minorHAnsi" w:cstheme="minorBidi"/>
          <w:color w:val="000000" w:themeColor="text1"/>
          <w:spacing w:val="2"/>
          <w:sz w:val="22"/>
          <w:szCs w:val="22"/>
        </w:rPr>
      </w:pPr>
    </w:p>
    <w:p w14:paraId="6E52337B" w14:textId="739F4B5C" w:rsidR="00442872" w:rsidRPr="00442872" w:rsidRDefault="00442872" w:rsidP="300C683D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</w:pP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Com’era, com’è, come doveva essere</w:t>
      </w:r>
      <w:r w:rsidR="005A39FD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: il territorio raccontato dai </w:t>
      </w:r>
      <w:r w:rsidR="005A39FD" w:rsidRPr="300C683D">
        <w:rPr>
          <w:rFonts w:asciiTheme="minorHAnsi" w:hAnsiTheme="minorHAnsi" w:cstheme="minorBidi"/>
          <w:b/>
          <w:bCs/>
          <w:color w:val="000000" w:themeColor="text1"/>
          <w:spacing w:val="2"/>
        </w:rPr>
        <w:t>Royal Community Tour</w:t>
      </w:r>
    </w:p>
    <w:p w14:paraId="3161C347" w14:textId="77777777" w:rsidR="000B5897" w:rsidRPr="000B5897" w:rsidRDefault="000B5897" w:rsidP="000B5897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000B589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lastRenderedPageBreak/>
        <w:t xml:space="preserve">Uscendo dalla Reggia di Venaria, dopo aver scoperto come ciò che vediamo oggi non coincida sempre con ciò che </w:t>
      </w:r>
      <w:r w:rsidRPr="000B5897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avrebbe dovuto essere nella mente dei Savoia</w:t>
      </w:r>
      <w:r w:rsidRPr="000B589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perché i progetti originari erano spesso diversi o mai realizzati, nasce spontanea una domanda: </w:t>
      </w:r>
      <w:r w:rsidRPr="000B5897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chissà com’erano anche le altre Residenze Sabaude?</w:t>
      </w:r>
    </w:p>
    <w:p w14:paraId="0E8D40C8" w14:textId="77777777" w:rsidR="000B5897" w:rsidRPr="000B5897" w:rsidRDefault="000B5897" w:rsidP="000B5897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000B589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Una domanda a cui potranno rispondere soltanto gli studiosi, con i tempi e gli strumenti della ricerca. Quello che si può già fare da oggi, però, è qualcosa di altrettanto stimolante e coinvolgente: </w:t>
      </w:r>
      <w:r w:rsidRPr="000B5897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scoprire i territori in cui le residenze sono nate</w:t>
      </w:r>
      <w:r w:rsidRPr="000B589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osservare come sono cambiati e che rapporto mantengono oggi con quei luoghi.</w:t>
      </w:r>
    </w:p>
    <w:p w14:paraId="5BFADECB" w14:textId="77777777" w:rsidR="000B5897" w:rsidRPr="000B5897" w:rsidRDefault="000B5897" w:rsidP="000B5897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000B589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È il punto di vista proposto dai </w:t>
      </w:r>
      <w:r w:rsidRPr="000B5897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Royal Community Tour</w:t>
      </w:r>
      <w:r w:rsidRPr="000B589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attraverso le voci degli </w:t>
      </w:r>
      <w:proofErr w:type="spellStart"/>
      <w:r w:rsidRPr="000B589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ambassador</w:t>
      </w:r>
      <w:proofErr w:type="spellEnd"/>
      <w:r w:rsidRPr="000B589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: persone che vivono questi territori da generazioni e li raccontano con una passione discreta ma evidente, partendo dall’esperienza quotidiana e mettendo in relazione ciò che è rimasto, ciò che si è trasformato e ciò che non è mai andato oltre il progetto.</w:t>
      </w:r>
    </w:p>
    <w:p w14:paraId="4241FD0B" w14:textId="77777777" w:rsidR="000B5897" w:rsidRPr="000B5897" w:rsidRDefault="000B5897" w:rsidP="000B5897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proofErr w:type="spellStart"/>
      <w:r w:rsidRPr="000B5897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Italian</w:t>
      </w:r>
      <w:proofErr w:type="spellEnd"/>
      <w:r w:rsidRPr="000B5897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Royal Experience</w:t>
      </w:r>
      <w:r w:rsidRPr="000B589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significa lasciarsi guidare da storie radicate nei luoghi, scoprendo come dietro architetture, decorazioni e prospettive ci siano comunità che continuano a prendersi cura della propria eredità, con affetto e consapevolezza. Un percorso vivo e condiviso e un invito a guardare le Residenze Reali e i loro territori non solo per ciò che hanno rappresentato nella storia, ma per ciò che sono oggi e per come continuano a evolversi.</w:t>
      </w:r>
    </w:p>
    <w:p w14:paraId="78956D07" w14:textId="77777777" w:rsidR="000B5897" w:rsidRPr="000B5897" w:rsidRDefault="000B5897" w:rsidP="000B5897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000B589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Le nuove date dei Royal Community Tour sono in programma per la prossima primavera e sono già prenotabili sul portale </w:t>
      </w:r>
      <w:r w:rsidRPr="000B5897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residenzerealisabaude.com</w:t>
      </w:r>
      <w:r w:rsidRPr="000B589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</w:p>
    <w:p w14:paraId="352B4C2B" w14:textId="19E85AEC" w:rsidR="300C683D" w:rsidRDefault="300C683D" w:rsidP="300C683D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4DA2A56E" w14:textId="2F604AA1" w:rsidR="0000747A" w:rsidRPr="00C924F6" w:rsidRDefault="00BC3328" w:rsidP="300C683D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</w:pP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Rivoli </w:t>
      </w:r>
      <w:r w:rsidR="00093368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–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 </w:t>
      </w:r>
      <w:r w:rsidR="00093368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da sede della corte </w:t>
      </w:r>
      <w:r w:rsidR="00F05FBC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a Museo d’Arte Contemporanea</w:t>
      </w:r>
    </w:p>
    <w:p w14:paraId="4B49C699" w14:textId="77777777" w:rsidR="001A42C1" w:rsidRPr="001A42C1" w:rsidRDefault="001A42C1" w:rsidP="001A42C1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Una </w:t>
      </w:r>
      <w:r w:rsidRPr="002B710F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rampa monumentale di scale</w:t>
      </w: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di quelle da cui ci si aspetta di vedere comparire, da un momento all’altro, una principessa che scende reggendo lo strascico del vestito. È così che si viene accolti al </w:t>
      </w:r>
      <w:r w:rsidRPr="002B710F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Castello di Rivoli</w:t>
      </w: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. C’è però un dettaglio che spiazza il visitatore: quella scala non conduce a un piano superiore, non conduce in effetti da nessuna parte, poiché è incompiuta, </w:t>
      </w:r>
      <w:r w:rsidRPr="002B710F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interrotta</w:t>
      </w: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</w:p>
    <w:p w14:paraId="6854CA53" w14:textId="42979C18" w:rsidR="001A42C1" w:rsidRPr="001A42C1" w:rsidRDefault="001A42C1" w:rsidP="001A42C1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Rivoli è forse una delle immagini più efficaci di come la storia possa cambiare direzione, rimescolando le carte in tavola e stravolgendo</w:t>
      </w:r>
      <w:r w:rsidR="008658CC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i</w:t>
      </w: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progetti. Ma è anche la dimostrazione di come, nonostante tutto, la bellezza riesca sempre a imporsi.</w:t>
      </w:r>
    </w:p>
    <w:p w14:paraId="17E2BDD4" w14:textId="77777777" w:rsidR="001A42C1" w:rsidRPr="001A42C1" w:rsidRDefault="001A42C1" w:rsidP="001A42C1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Qui Emanuele Filiberto, detto Testa di Ferro, promulgò il celebre editto del 1561 e, l’anno successivo, vide nascere il figlio Carlo Emanuele, sotto i buoni auspici di Nostradamus, convocato per l’occasione.</w:t>
      </w:r>
    </w:p>
    <w:p w14:paraId="7099222A" w14:textId="77777777" w:rsidR="001A42C1" w:rsidRPr="001A42C1" w:rsidRDefault="001A42C1" w:rsidP="001A42C1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Fu proprio </w:t>
      </w:r>
      <w:r w:rsidRPr="002B710F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Carlo Emanuele</w:t>
      </w: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a incaricare gli architetti Castellamonte, padre e figlio, di trasformare l’antico maniero medievale in una residenza di </w:t>
      </w:r>
      <w:r w:rsidRPr="001A42C1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loisir</w:t>
      </w: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quella che vediamo raffigurata, imponente, nelle due tavole del </w:t>
      </w:r>
      <w:proofErr w:type="spellStart"/>
      <w:r w:rsidRPr="001A42C1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Theatrum</w:t>
      </w:r>
      <w:proofErr w:type="spellEnd"/>
      <w:r w:rsidRPr="001A42C1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</w:t>
      </w:r>
      <w:proofErr w:type="spellStart"/>
      <w:r w:rsidRPr="001A42C1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Sabaudiae</w:t>
      </w:r>
      <w:proofErr w:type="spellEnd"/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</w:p>
    <w:p w14:paraId="3DC08F48" w14:textId="77777777" w:rsidR="001A42C1" w:rsidRPr="001A42C1" w:rsidRDefault="001A42C1" w:rsidP="001A42C1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Le devastazioni francesi durante la Guerra di Successione spagnola, i tentativi di ripresa dei lavori nel Settecento e la successiva marginalità della struttura destinarono però il Castello a </w:t>
      </w:r>
      <w:r w:rsidRPr="002B710F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un eterno limbo, in sospeso tra il decadente e il non finito</w:t>
      </w: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: una condizione che ancora oggi contribuisce al suo fascino.</w:t>
      </w:r>
    </w:p>
    <w:p w14:paraId="1F4597E6" w14:textId="77777777" w:rsidR="001A42C1" w:rsidRPr="001A42C1" w:rsidRDefault="001A42C1" w:rsidP="001A42C1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Se la Seconda Guerra Mondiale rappresentò un colpo durissimo, tra bombardamenti, spoliazioni e occupazioni, negli anni Sessanta il Castello rischiò persino di diventare </w:t>
      </w:r>
      <w:r w:rsidRPr="002B710F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la sede di un casinò municipale</w:t>
      </w: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. A prevalere, fortunatamente, fu l’idea di trasformarlo in un </w:t>
      </w:r>
      <w:r w:rsidRPr="002B710F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Museo d’Arte Contemporanea</w:t>
      </w: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che ancora oggi domina, dalla collina di Rivoli e all’imbocco della Val di Susa, gli orizzonti della comunità artistica internazionale.</w:t>
      </w:r>
    </w:p>
    <w:p w14:paraId="69330762" w14:textId="54424767" w:rsidR="007E783C" w:rsidRDefault="001A42C1" w:rsidP="300C683D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Quella di Rivoli resta, nonostante tutto, la dimora di Emanuele Filiberto. Il quale difficilmente, però, avrebbe immaginato che un giorno, in una delle sale del suo castello, </w:t>
      </w:r>
      <w:r w:rsidRPr="002B710F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al posto di un lampadario</w:t>
      </w: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sarebbe stato </w:t>
      </w:r>
      <w:r w:rsidRPr="002B710F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appeso un cavallo imbalsamato: </w:t>
      </w:r>
      <w:r w:rsidRPr="002B710F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  <w:sz w:val="21"/>
          <w:szCs w:val="21"/>
        </w:rPr>
        <w:t>Novecento</w:t>
      </w:r>
      <w:r w:rsidRPr="001A42C1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una delle opere più famose e provocatorie di Maurizio Cattelan e parte della collezione permanente del Museo d'Arte Contemporanea di Rivoli.</w:t>
      </w:r>
    </w:p>
    <w:p w14:paraId="7CFB50E8" w14:textId="77777777" w:rsidR="0036635B" w:rsidRDefault="0036635B" w:rsidP="00D45449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</w:p>
    <w:p w14:paraId="0D65B321" w14:textId="69EDE19C" w:rsidR="00C224AC" w:rsidRPr="00C224AC" w:rsidRDefault="006F6220" w:rsidP="008658CC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</w:pP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Il Conte Verde e la Rivoli medievale nel Royal Community Tour</w:t>
      </w:r>
    </w:p>
    <w:p w14:paraId="33416E84" w14:textId="6213FA45" w:rsidR="008658CC" w:rsidRDefault="00440A95" w:rsidP="008658CC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Il Royal Community Tour permette di scoprire Rivoli attraverso chi la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abita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e la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anima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ogni giorno, rivelando scorci, dettagli e storie che custodiscono l’anima cittadina. Tra le vie del centro storico emergono edifici simbolo del passato medievale, come la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Casa del Conte Verde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Pr="00256BC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il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Palazzo Civico 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duecentesco e il maestoso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Campanile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dell’antica Collegiata di Santa Maria della Stella, che domina il centro. L’itinerario si snoda tra chiese barocche, campanili gotici e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residenze nobiliari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ai piedi del Castello, fino alla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Torre della Filanda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antica struttura medievale che deve il nome al passato ottocentesco legato alla </w:t>
      </w:r>
      <w:r w:rsidRPr="006922B7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filatura</w:t>
      </w:r>
      <w:r w:rsidR="008658CC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dove sarà possibile </w:t>
      </w:r>
      <w:r w:rsidR="008658CC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incontrare l’attuale proprietaria</w:t>
      </w:r>
      <w:r w:rsidR="008658CC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che accompagnerà i visitatori fino in cima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. </w:t>
      </w:r>
    </w:p>
    <w:p w14:paraId="71B9C304" w14:textId="1E66A2C9" w:rsidR="00440A95" w:rsidRPr="00256BC6" w:rsidRDefault="00440A95" w:rsidP="008658CC">
      <w:pPr>
        <w:jc w:val="both"/>
      </w:pP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Il percorso include l’ingresso al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Castello di Rivoli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–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Museo d’Arte Contemporanea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offrendo un’esperienza ch</w:t>
      </w:r>
      <w:r w:rsidR="00256BC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e interpreta l’</w:t>
      </w:r>
      <w:proofErr w:type="spellStart"/>
      <w:r w:rsidR="00256BC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Italian</w:t>
      </w:r>
      <w:proofErr w:type="spellEnd"/>
      <w:r w:rsidR="00256BC6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Royal Experience </w:t>
      </w:r>
      <w:r w:rsidR="00256BC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come dialogo vivo tra i secoli, seguendo il </w:t>
      </w:r>
      <w:r w:rsidR="00256BC6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filo azzurro</w:t>
      </w:r>
      <w:r w:rsidR="00256BC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che da</w:t>
      </w:r>
      <w:r w:rsidR="00C74BB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l Conte Verde</w:t>
      </w:r>
      <w:r w:rsidR="00256BC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256BC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lastRenderedPageBreak/>
        <w:t xml:space="preserve">Amedeo III, inventore del </w:t>
      </w:r>
      <w:r w:rsidR="00262FB2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Blu Savoia</w:t>
      </w:r>
      <w:r w:rsidR="00C74BB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porta alle filatrici e ai filatori dell’Ottocento e ai visionari colori delle opere </w:t>
      </w:r>
      <w:r w:rsidR="00C74BB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site-</w:t>
      </w:r>
      <w:proofErr w:type="spellStart"/>
      <w:r w:rsidR="00C74BB5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specific</w:t>
      </w:r>
      <w:proofErr w:type="spellEnd"/>
      <w:r w:rsidR="00C74BB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delle sale del Castello.</w:t>
      </w:r>
      <w:r w:rsidR="00256BC6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</w:p>
    <w:p w14:paraId="6FDC14CE" w14:textId="24265019" w:rsidR="0036635B" w:rsidRDefault="00B95330" w:rsidP="008658CC">
      <w:pPr>
        <w:jc w:val="both"/>
        <w:rPr>
          <w:rFonts w:asciiTheme="minorHAnsi" w:hAnsiTheme="minorHAnsi" w:cstheme="minorBidi"/>
          <w:color w:val="000000" w:themeColor="text1"/>
          <w:spacing w:val="2"/>
          <w:sz w:val="20"/>
          <w:szCs w:val="20"/>
        </w:rPr>
      </w:pP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0"/>
          <w:szCs w:val="20"/>
        </w:rPr>
        <w:t>Date</w:t>
      </w:r>
      <w:r w:rsidRPr="300C683D">
        <w:rPr>
          <w:rFonts w:asciiTheme="minorHAnsi" w:hAnsiTheme="minorHAnsi" w:cstheme="minorBidi"/>
          <w:color w:val="000000" w:themeColor="text1"/>
          <w:spacing w:val="2"/>
          <w:sz w:val="20"/>
          <w:szCs w:val="20"/>
        </w:rPr>
        <w:t xml:space="preserve">: 28 marzo; </w:t>
      </w:r>
      <w:r w:rsidR="002C6229" w:rsidRPr="300C683D">
        <w:rPr>
          <w:rFonts w:asciiTheme="minorHAnsi" w:hAnsiTheme="minorHAnsi" w:cstheme="minorBidi"/>
          <w:color w:val="000000" w:themeColor="text1"/>
          <w:spacing w:val="2"/>
          <w:sz w:val="20"/>
          <w:szCs w:val="20"/>
        </w:rPr>
        <w:t>18 aprile; 9 e 30 maggio.</w:t>
      </w:r>
      <w:r w:rsidR="00141397" w:rsidRPr="300C683D">
        <w:rPr>
          <w:rFonts w:asciiTheme="minorHAnsi" w:hAnsiTheme="minorHAnsi" w:cstheme="minorBidi"/>
          <w:color w:val="000000" w:themeColor="text1"/>
          <w:spacing w:val="2"/>
          <w:sz w:val="20"/>
          <w:szCs w:val="20"/>
        </w:rPr>
        <w:t xml:space="preserve"> Orario di visita: 15:00 – 18:00</w:t>
      </w:r>
    </w:p>
    <w:p w14:paraId="7A36036C" w14:textId="4DE93663" w:rsidR="004640EA" w:rsidRDefault="004640EA" w:rsidP="008658CC">
      <w:pPr>
        <w:jc w:val="both"/>
        <w:rPr>
          <w:rFonts w:asciiTheme="minorHAnsi" w:hAnsiTheme="minorHAnsi" w:cstheme="minorBidi"/>
          <w:color w:val="000000" w:themeColor="text1"/>
          <w:spacing w:val="2"/>
          <w:sz w:val="20"/>
          <w:szCs w:val="20"/>
        </w:rPr>
      </w:pP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0"/>
          <w:szCs w:val="20"/>
        </w:rPr>
        <w:t>Prenotazioni qui:</w:t>
      </w:r>
      <w:r w:rsidRPr="300C683D">
        <w:rPr>
          <w:rFonts w:asciiTheme="minorHAnsi" w:hAnsiTheme="minorHAnsi" w:cstheme="minorBidi"/>
          <w:color w:val="000000" w:themeColor="text1"/>
          <w:spacing w:val="2"/>
          <w:sz w:val="20"/>
          <w:szCs w:val="20"/>
        </w:rPr>
        <w:t xml:space="preserve"> </w:t>
      </w:r>
      <w:hyperlink r:id="rId9" w:history="1">
        <w:r w:rsidR="005A1F59" w:rsidRPr="300C683D">
          <w:rPr>
            <w:rStyle w:val="Collegamentoipertestuale"/>
            <w:rFonts w:asciiTheme="minorHAnsi" w:hAnsiTheme="minorHAnsi" w:cstheme="minorBidi"/>
            <w:spacing w:val="2"/>
            <w:sz w:val="20"/>
            <w:szCs w:val="20"/>
          </w:rPr>
          <w:t>Royal Community Tour Rivoli</w:t>
        </w:r>
      </w:hyperlink>
    </w:p>
    <w:p w14:paraId="7BCD4A40" w14:textId="77777777" w:rsidR="00495002" w:rsidRDefault="00495002" w:rsidP="00D45449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</w:p>
    <w:p w14:paraId="7A3CD69F" w14:textId="77777777" w:rsidR="00495002" w:rsidRPr="00495002" w:rsidRDefault="00495002" w:rsidP="300C683D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</w:rPr>
      </w:pP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La simmetria spezzata del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</w:rPr>
        <w:t>Castello di Agliè</w:t>
      </w:r>
    </w:p>
    <w:p w14:paraId="7BD1CC0B" w14:textId="0DBA2831" w:rsidR="00495002" w:rsidRDefault="00495002" w:rsidP="300C683D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C’è una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tensione verso la simmetria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che contraddistingue il Castello d’Agliè, da qualsiasi prospettiva lo si guardi. Confermata dall’immagine che lo rappresenta all’interno del </w:t>
      </w:r>
      <w:proofErr w:type="spellStart"/>
      <w:r w:rsidRPr="300C683D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Theatrum</w:t>
      </w:r>
      <w:proofErr w:type="spellEnd"/>
      <w:r w:rsidRPr="300C683D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</w:t>
      </w:r>
      <w:proofErr w:type="spellStart"/>
      <w:r w:rsidRPr="300C683D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Sabaudiae</w:t>
      </w:r>
      <w:proofErr w:type="spellEnd"/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questa simmetria si infrange a poco a poco che ci si avvicina. Due corti di dimensioni diverse, torri che svettano solo da un lato, una facciata est con padiglioni sul giardino che somiglia a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un sogno spento a metà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: quello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di Filippo San Martino d’Agliè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consigliere (e amante) di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Cristina di Francia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che nel 1646 affidò ad Amedeo di Castellamonte il compito di trasformare l’antico fortilizio in una dimora ducale grandiosa, con gallerie, due cappelle gemelle e ali bilaterali.</w:t>
      </w:r>
      <w:r w:rsidR="00C303B5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La scomparsa improvvisa del committente, così come i ripensamenti di chi gli succedette, ci hanno lasciato in eredità un gioiello architettonico in cui l’asimmetria non è difetto, ma il manifesto poetico di ambizioni umane stravolte dal destino. </w:t>
      </w:r>
    </w:p>
    <w:p w14:paraId="18192365" w14:textId="77777777" w:rsidR="00C303B5" w:rsidRDefault="00C303B5" w:rsidP="00495002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</w:p>
    <w:p w14:paraId="08F658D7" w14:textId="0D42F4D4" w:rsidR="00E512B5" w:rsidRPr="00495002" w:rsidRDefault="00981F33" w:rsidP="008658CC">
      <w:pPr>
        <w:jc w:val="both"/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</w:pP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Il </w:t>
      </w:r>
      <w:r w:rsidR="00DF02AF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Royal Community Tour Agliè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, tra Guido Gozzano e l’Olivetti</w:t>
      </w:r>
    </w:p>
    <w:p w14:paraId="54C0BCB2" w14:textId="3CD78958" w:rsidR="006922B7" w:rsidRDefault="00211054" w:rsidP="008658CC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Una crepa nella grandezza a ricordare </w:t>
      </w:r>
      <w:r w:rsidRPr="300C683D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L’amica di Nonna Speranza 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di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Guido Gozzano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che </w:t>
      </w:r>
      <w:r w:rsidR="00687D11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ad Agliè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trascorse molte delle sue estati: sogni ambiziosi, promesse di perfezione rimaste a metà, belle e malinconiche allo stesso tempo. Il castello, con le sue simmetrie mancate, porta la stessa grazia sospesa,</w:t>
      </w:r>
      <w:r>
        <w:tab/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fragile e viva, che resiste al tempo.</w:t>
      </w:r>
      <w:r w:rsidR="00DF02AF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2E3306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Il poeta è uno dei protagonisti del </w:t>
      </w:r>
      <w:r w:rsidR="002E3306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Royal Community Tour </w:t>
      </w:r>
      <w:r w:rsidR="002E3306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di Agliè, tra le eleganti strade che ne ispirarono il canto e</w:t>
      </w:r>
      <w:r w:rsidR="00687D11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0F75F3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l’amata </w:t>
      </w:r>
      <w:r w:rsidR="000F75F3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Villa il Meleto</w:t>
      </w:r>
      <w:r w:rsidR="000F75F3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</w:t>
      </w:r>
      <w:r w:rsidR="006E2B7B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di proprietà della sua famiglia fino al</w:t>
      </w:r>
      <w:r w:rsidR="008658CC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6E2B7B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1912. </w:t>
      </w:r>
      <w:r w:rsidR="005A267B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La Villa sarà visitata sotto la guida della </w:t>
      </w:r>
      <w:r w:rsidR="00D53BAA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attuale custode, che ne conosce segreti e legami con la figura di Gozzano. 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L’altro protagonista è il </w:t>
      </w: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Novecento industriale</w:t>
      </w:r>
      <w:r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del Comune, </w:t>
      </w:r>
      <w:r w:rsidR="00544417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simboleggiato d</w:t>
      </w:r>
      <w:r w:rsidR="008673B9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al sito</w:t>
      </w:r>
      <w:r>
        <w:tab/>
      </w:r>
      <w:r w:rsidR="008673B9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produttivo che fu della </w:t>
      </w:r>
      <w:r>
        <w:tab/>
      </w:r>
      <w:r w:rsidR="008673B9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stamperia Blumer</w:t>
      </w:r>
      <w:r w:rsidR="008673B9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poi </w:t>
      </w:r>
      <w:r w:rsidR="008673B9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tessitura De Angeli-</w:t>
      </w:r>
      <w:proofErr w:type="spellStart"/>
      <w:r w:rsidR="008673B9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Frua</w:t>
      </w:r>
      <w:proofErr w:type="spellEnd"/>
      <w:r w:rsidR="008673B9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e infine, nel 1955, rilevato dalla </w:t>
      </w:r>
      <w:r w:rsidR="008673B9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Olivetti</w:t>
      </w:r>
      <w:r w:rsidR="008673B9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per la produzione della celebre </w:t>
      </w:r>
      <w:r w:rsidR="008673B9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Lettera 22</w:t>
      </w:r>
      <w:r w:rsidR="008673B9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  <w:r w:rsidR="00544417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Uno spaccato di Storia d</w:t>
      </w:r>
      <w:r w:rsidR="00981F33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 un’Italia che non c’è più,</w:t>
      </w:r>
      <w:r w:rsidR="005A267B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raccontato</w:t>
      </w:r>
      <w:r w:rsidR="00D53BAA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dagli </w:t>
      </w:r>
      <w:r w:rsidR="00D53BAA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ex operai</w:t>
      </w:r>
      <w:r w:rsidR="00D53BAA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C303B5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e da un </w:t>
      </w:r>
      <w:r w:rsidR="00C303B5"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collezionista di macchine da scrivere</w:t>
      </w:r>
      <w:r w:rsidR="00C303B5" w:rsidRPr="300C683D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che esporrà i pezzi più pregiati.</w:t>
      </w:r>
      <w:r w:rsidR="006922B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6922B7" w:rsidRPr="006922B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Il Royal Community Tour di Agliè incarna </w:t>
      </w:r>
      <w:r w:rsidR="006922B7" w:rsidRPr="006922B7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l’</w:t>
      </w:r>
      <w:proofErr w:type="spellStart"/>
      <w:r w:rsidR="006922B7" w:rsidRPr="006922B7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Italian</w:t>
      </w:r>
      <w:proofErr w:type="spellEnd"/>
      <w:r w:rsidR="006922B7" w:rsidRPr="006922B7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Royal Experience come dialogo</w:t>
      </w:r>
      <w:r w:rsidR="006922B7" w:rsidRPr="006922B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continuo tra </w:t>
      </w:r>
      <w:r w:rsidR="006922B7" w:rsidRPr="006922B7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Residenza, territorio e comunità</w:t>
      </w:r>
      <w:r w:rsidR="006922B7" w:rsidRPr="006922B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: poesia, industria e memoria collettiva si intrecciano, facendo del passato reale un racconto vivo, imperfetto e sorprendentemente contemporaneo</w:t>
      </w:r>
      <w:r w:rsidR="006922B7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</w:p>
    <w:p w14:paraId="27B6FE7E" w14:textId="0113DE59" w:rsidR="00A712F7" w:rsidRDefault="00C303B5" w:rsidP="008658CC">
      <w:pPr>
        <w:jc w:val="both"/>
        <w:rPr>
          <w:rFonts w:asciiTheme="minorHAnsi" w:hAnsiTheme="minorHAnsi" w:cstheme="minorBidi"/>
          <w:color w:val="000000" w:themeColor="text1"/>
          <w:spacing w:val="2"/>
          <w:sz w:val="20"/>
          <w:szCs w:val="20"/>
        </w:rPr>
      </w:pP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0"/>
          <w:szCs w:val="20"/>
        </w:rPr>
        <w:t>Date</w:t>
      </w:r>
      <w:r w:rsidRPr="300C683D">
        <w:rPr>
          <w:rFonts w:asciiTheme="minorHAnsi" w:hAnsiTheme="minorHAnsi" w:cstheme="minorBidi"/>
          <w:color w:val="000000" w:themeColor="text1"/>
          <w:spacing w:val="2"/>
          <w:sz w:val="20"/>
          <w:szCs w:val="20"/>
        </w:rPr>
        <w:t xml:space="preserve">: </w:t>
      </w:r>
      <w:r w:rsidR="00830A75" w:rsidRPr="300C683D">
        <w:rPr>
          <w:rFonts w:asciiTheme="minorHAnsi" w:hAnsiTheme="minorHAnsi" w:cstheme="minorBidi"/>
          <w:color w:val="000000" w:themeColor="text1"/>
          <w:spacing w:val="2"/>
          <w:sz w:val="20"/>
          <w:szCs w:val="20"/>
        </w:rPr>
        <w:t>14 marzo; 11 aprile; 9 e 30 maggio; 13 giugno. Orario di visita: 9:30 – 13:00.</w:t>
      </w:r>
    </w:p>
    <w:p w14:paraId="72D2917B" w14:textId="7C8E066B" w:rsidR="005A1F59" w:rsidRDefault="00837F87" w:rsidP="002B710F">
      <w:pPr>
        <w:jc w:val="both"/>
        <w:rPr>
          <w:rFonts w:asciiTheme="minorHAnsi" w:hAnsiTheme="minorHAnsi" w:cstheme="minorBidi"/>
          <w:color w:val="000000" w:themeColor="text1"/>
          <w:spacing w:val="2"/>
          <w:sz w:val="20"/>
          <w:szCs w:val="20"/>
        </w:rPr>
      </w:pPr>
      <w:r w:rsidRPr="300C683D">
        <w:rPr>
          <w:rFonts w:asciiTheme="minorHAnsi" w:hAnsiTheme="minorHAnsi" w:cstheme="minorBidi"/>
          <w:b/>
          <w:bCs/>
          <w:color w:val="000000" w:themeColor="text1"/>
          <w:spacing w:val="2"/>
          <w:sz w:val="20"/>
          <w:szCs w:val="20"/>
        </w:rPr>
        <w:t>Prenotazioni qui</w:t>
      </w:r>
      <w:r w:rsidRPr="300C683D">
        <w:rPr>
          <w:rFonts w:asciiTheme="minorHAnsi" w:hAnsiTheme="minorHAnsi" w:cstheme="minorBidi"/>
          <w:color w:val="000000" w:themeColor="text1"/>
          <w:spacing w:val="2"/>
          <w:sz w:val="20"/>
          <w:szCs w:val="20"/>
        </w:rPr>
        <w:t xml:space="preserve">: </w:t>
      </w:r>
      <w:hyperlink r:id="rId10" w:history="1">
        <w:r w:rsidRPr="300C683D">
          <w:rPr>
            <w:rStyle w:val="Collegamentoipertestuale"/>
            <w:rFonts w:asciiTheme="minorHAnsi" w:hAnsiTheme="minorHAnsi" w:cstheme="minorBidi"/>
            <w:spacing w:val="2"/>
            <w:sz w:val="20"/>
            <w:szCs w:val="20"/>
          </w:rPr>
          <w:t xml:space="preserve">Royal Community Tour Agliè </w:t>
        </w:r>
      </w:hyperlink>
    </w:p>
    <w:p w14:paraId="1CAABA84" w14:textId="77777777" w:rsidR="00C303B5" w:rsidRDefault="00C303B5" w:rsidP="00D45449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</w:p>
    <w:p w14:paraId="352DB014" w14:textId="08852B2C" w:rsidR="00C63825" w:rsidRPr="00256ADA" w:rsidRDefault="00C63825" w:rsidP="00256ADA">
      <w:pPr>
        <w:shd w:val="clear" w:color="auto" w:fill="EEECE1"/>
        <w:jc w:val="center"/>
        <w:rPr>
          <w:rFonts w:asciiTheme="minorHAnsi" w:hAnsiTheme="minorHAnsi" w:cstheme="minorBidi"/>
          <w:b/>
          <w:bCs/>
          <w:color w:val="000000" w:themeColor="text1"/>
        </w:rPr>
      </w:pPr>
      <w:proofErr w:type="spellStart"/>
      <w:r w:rsidRPr="00C63825">
        <w:rPr>
          <w:rFonts w:asciiTheme="minorHAnsi" w:hAnsiTheme="minorHAnsi" w:cstheme="minorBidi"/>
          <w:b/>
          <w:bCs/>
          <w:color w:val="000000" w:themeColor="text1"/>
        </w:rPr>
        <w:t>Italian</w:t>
      </w:r>
      <w:proofErr w:type="spellEnd"/>
      <w:r w:rsidRPr="00C63825">
        <w:rPr>
          <w:rFonts w:asciiTheme="minorHAnsi" w:hAnsiTheme="minorHAnsi" w:cstheme="minorBidi"/>
          <w:b/>
          <w:bCs/>
          <w:color w:val="000000" w:themeColor="text1"/>
        </w:rPr>
        <w:t xml:space="preserve"> Royal Experience: la nuova strategia per le Residenze Reali Sabaude e i territori</w:t>
      </w:r>
    </w:p>
    <w:p w14:paraId="23DB2D90" w14:textId="4C62F7BB" w:rsidR="00256ADA" w:rsidRPr="00256ADA" w:rsidRDefault="00256ADA" w:rsidP="00256ADA">
      <w:pPr>
        <w:shd w:val="clear" w:color="auto" w:fill="EEECE1"/>
        <w:jc w:val="both"/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</w:pPr>
      <w:proofErr w:type="spellStart"/>
      <w:r w:rsidRPr="00256AD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Italian</w:t>
      </w:r>
      <w:proofErr w:type="spellEnd"/>
      <w:r w:rsidRPr="00256AD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Royal Experience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abbandona l’idea della singola Residenza-museo per rafforzare le </w:t>
      </w:r>
      <w:r w:rsidRPr="00256AD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contaminazioni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 le </w:t>
      </w:r>
      <w:r w:rsidRPr="00256AD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relazioni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tra le Residenze e i loro rispettivi </w:t>
      </w:r>
      <w:r w:rsidRPr="00256AD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territori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>, incrementandone la visibilità e l’appeal sul mercato nazionale e internazionale.</w:t>
      </w:r>
    </w:p>
    <w:p w14:paraId="2A6FA536" w14:textId="77777777" w:rsidR="00256ADA" w:rsidRPr="00256ADA" w:rsidRDefault="00256ADA" w:rsidP="00256ADA">
      <w:pPr>
        <w:shd w:val="clear" w:color="auto" w:fill="EEECE1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proofErr w:type="spellStart"/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Italian</w:t>
      </w:r>
      <w:proofErr w:type="spellEnd"/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 xml:space="preserve"> Royal Experience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è il concept che sintetizza questo nuovo posizionamento innovativo e punta alla creazione di un’identità distintiva e competitiva per l’intero sistema costituito dalle 16 Residenze Unesco e dai territori. Un’identità che vuole rappresentare </w:t>
      </w:r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lo</w:t>
      </w:r>
      <w:r w:rsidRPr="00256AD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</w:t>
      </w:r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stile italiano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legato alla bellezza, all’eleganza, al saper godere dei piaceri della vita: elementi caratteristici anche del tempo trascorso dai Savoia nelle loro dimore.</w:t>
      </w:r>
    </w:p>
    <w:p w14:paraId="1AE5C264" w14:textId="5F3693B1" w:rsidR="00763521" w:rsidRPr="00256ADA" w:rsidRDefault="26009ADE" w:rsidP="26009ADE">
      <w:pPr>
        <w:shd w:val="clear" w:color="auto" w:fill="EEECE1" w:themeFill="background2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26009AD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La definizione del posizionamento e della strategia sono frutto di un lavoro di analisi innovativo basato sulla sociosemiotica e sull’applicazione dei Deep Trend® Blue </w:t>
      </w:r>
      <w:proofErr w:type="spellStart"/>
      <w:r w:rsidRPr="26009ADE">
        <w:rPr>
          <w:rFonts w:asciiTheme="minorHAnsi" w:hAnsiTheme="minorHAnsi" w:cstheme="minorBidi"/>
          <w:color w:val="000000" w:themeColor="text1"/>
          <w:sz w:val="21"/>
          <w:szCs w:val="21"/>
        </w:rPr>
        <w:t>Eggs</w:t>
      </w:r>
      <w:proofErr w:type="spellEnd"/>
      <w:r w:rsidRPr="26009AD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Uno studio che ha consentito di rileggere in chiave contemporanea il sistema delle </w:t>
      </w:r>
      <w:r w:rsidRPr="26009ADE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Residenze Reali Sabaude come «hub» culturale</w:t>
      </w:r>
      <w:r w:rsidRPr="26009AD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in costante dialogo con il territorio circostante, capace di intessere con le comunità un rapporto vivo e proficuo che non sia più solo espressione di vivacità culturale e artistica, ma anche di innovazione tecnologica, industriale, scientifica.</w:t>
      </w:r>
    </w:p>
    <w:p w14:paraId="5092847F" w14:textId="77777777" w:rsidR="00763521" w:rsidRDefault="00763521" w:rsidP="00763521">
      <w:pPr>
        <w:tabs>
          <w:tab w:val="left" w:pos="6379"/>
        </w:tabs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10676F0D" w14:textId="6B1C0C9A" w:rsidR="00F022B3" w:rsidRDefault="00F022B3" w:rsidP="00F022B3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F022B3">
        <w:rPr>
          <w:rFonts w:asciiTheme="minorHAnsi" w:hAnsiTheme="minorHAnsi" w:cstheme="minorHAnsi"/>
          <w:noProof/>
          <w:sz w:val="16"/>
          <w:szCs w:val="16"/>
        </w:rPr>
        <w:drawing>
          <wp:inline distT="0" distB="0" distL="0" distR="0" wp14:anchorId="2D240EE0" wp14:editId="35643C02">
            <wp:extent cx="1216550" cy="411357"/>
            <wp:effectExtent l="0" t="0" r="3175" b="8255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E4E94CB" w14:textId="77777777" w:rsidR="00F022B3" w:rsidRDefault="00F022B3" w:rsidP="00F022B3">
      <w:pPr>
        <w:tabs>
          <w:tab w:val="left" w:pos="6379"/>
        </w:tabs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2275D27F" w14:textId="67A9F5FB" w:rsidR="00F022B3" w:rsidRPr="00F022B3" w:rsidRDefault="00F022B3" w:rsidP="00F022B3">
      <w:pPr>
        <w:tabs>
          <w:tab w:val="left" w:pos="6379"/>
        </w:tabs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F022B3">
        <w:rPr>
          <w:rFonts w:asciiTheme="minorHAnsi" w:hAnsiTheme="minorHAnsi" w:cstheme="minorHAnsi"/>
          <w:b/>
          <w:bCs/>
          <w:sz w:val="16"/>
          <w:szCs w:val="16"/>
        </w:rPr>
        <w:t>UFFICIO STAMPA “Residenze Sabaude, un territorio da Re”</w:t>
      </w:r>
    </w:p>
    <w:p w14:paraId="1D19059D" w14:textId="2E1C69B5" w:rsidR="00F022B3" w:rsidRPr="00F022B3" w:rsidRDefault="00F022B3" w:rsidP="00F022B3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</w:rPr>
      </w:pPr>
      <w:r w:rsidRPr="00F022B3">
        <w:rPr>
          <w:rFonts w:asciiTheme="minorHAnsi" w:hAnsiTheme="minorHAnsi" w:cstheme="minorHAnsi"/>
          <w:b/>
          <w:bCs/>
          <w:sz w:val="16"/>
          <w:szCs w:val="16"/>
        </w:rPr>
        <w:t>MEDIA CONTACT:</w:t>
      </w:r>
      <w:r w:rsidRPr="00F022B3">
        <w:rPr>
          <w:rFonts w:asciiTheme="minorHAnsi" w:hAnsiTheme="minorHAnsi" w:cstheme="minorHAnsi"/>
          <w:sz w:val="16"/>
          <w:szCs w:val="16"/>
        </w:rPr>
        <w:t xml:space="preserve"> MARILISA BRUNO – </w:t>
      </w:r>
      <w:r w:rsidRPr="00F022B3">
        <w:rPr>
          <w:rFonts w:asciiTheme="minorHAnsi" w:hAnsiTheme="minorHAnsi" w:cstheme="minorHAnsi"/>
          <w:b/>
          <w:bCs/>
          <w:sz w:val="16"/>
          <w:szCs w:val="16"/>
        </w:rPr>
        <w:t>COPY:</w:t>
      </w:r>
      <w:r w:rsidRPr="00F022B3">
        <w:rPr>
          <w:rFonts w:asciiTheme="minorHAnsi" w:hAnsiTheme="minorHAnsi" w:cstheme="minorHAnsi"/>
          <w:sz w:val="16"/>
          <w:szCs w:val="16"/>
        </w:rPr>
        <w:t xml:space="preserve"> CIRO ORAZZO</w:t>
      </w:r>
    </w:p>
    <w:p w14:paraId="63F929B5" w14:textId="77777777" w:rsidR="00F022B3" w:rsidRPr="00F022B3" w:rsidRDefault="00F022B3" w:rsidP="00F022B3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</w:rPr>
      </w:pPr>
      <w:r w:rsidRPr="00F022B3">
        <w:rPr>
          <w:rFonts w:asciiTheme="minorHAnsi" w:hAnsiTheme="minorHAnsi" w:cstheme="minorHAnsi"/>
          <w:sz w:val="16"/>
          <w:szCs w:val="16"/>
        </w:rPr>
        <w:t>Corso Valdocco, 2 – 10122 Torino – c/o COPERNICO GARIBALDI</w:t>
      </w:r>
    </w:p>
    <w:p w14:paraId="0294D9CB" w14:textId="42EA5152" w:rsidR="00357046" w:rsidRDefault="00F022B3" w:rsidP="00F022B3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F022B3">
        <w:rPr>
          <w:rFonts w:asciiTheme="minorHAnsi" w:hAnsiTheme="minorHAnsi" w:cstheme="minorHAnsi"/>
          <w:sz w:val="16"/>
          <w:szCs w:val="16"/>
          <w:lang w:val="de-DE"/>
        </w:rPr>
        <w:t xml:space="preserve">T: + 39 011 19273572 @: </w:t>
      </w:r>
      <w:hyperlink r:id="rId12" w:history="1">
        <w:r w:rsidRPr="00F022B3">
          <w:rPr>
            <w:rStyle w:val="Collegamentoipertestuale"/>
            <w:rFonts w:asciiTheme="minorHAnsi" w:hAnsiTheme="minorHAnsi" w:cstheme="minorHAnsi"/>
            <w:sz w:val="16"/>
            <w:szCs w:val="16"/>
            <w:lang w:val="de-DE"/>
          </w:rPr>
          <w:t>info@openmindconsulting.it</w:t>
        </w:r>
      </w:hyperlink>
      <w:r w:rsidRPr="00F022B3">
        <w:rPr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F022B3">
        <w:rPr>
          <w:rFonts w:asciiTheme="minorHAnsi" w:hAnsiTheme="minorHAnsi" w:cstheme="minorHAnsi"/>
          <w:sz w:val="16"/>
          <w:szCs w:val="16"/>
          <w:u w:val="single"/>
          <w:lang w:val="de-DE"/>
        </w:rPr>
        <w:t>openmindconsulting.it</w:t>
      </w:r>
    </w:p>
    <w:sectPr w:rsidR="00357046" w:rsidSect="00A21D7C">
      <w:headerReference w:type="default" r:id="rId13"/>
      <w:headerReference w:type="first" r:id="rId14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AEC0" w14:textId="77777777" w:rsidR="00AC26B4" w:rsidRDefault="00AC26B4" w:rsidP="002B1BC3">
      <w:r>
        <w:separator/>
      </w:r>
    </w:p>
  </w:endnote>
  <w:endnote w:type="continuationSeparator" w:id="0">
    <w:p w14:paraId="246965A3" w14:textId="77777777" w:rsidR="00AC26B4" w:rsidRDefault="00AC26B4" w:rsidP="002B1BC3">
      <w:r>
        <w:continuationSeparator/>
      </w:r>
    </w:p>
  </w:endnote>
  <w:endnote w:type="continuationNotice" w:id="1">
    <w:p w14:paraId="3BE342E7" w14:textId="77777777" w:rsidR="00AC26B4" w:rsidRDefault="00AC26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868F" w14:textId="77777777" w:rsidR="00AC26B4" w:rsidRDefault="00AC26B4" w:rsidP="002B1BC3">
      <w:r>
        <w:separator/>
      </w:r>
    </w:p>
  </w:footnote>
  <w:footnote w:type="continuationSeparator" w:id="0">
    <w:p w14:paraId="4AE8C877" w14:textId="77777777" w:rsidR="00AC26B4" w:rsidRDefault="00AC26B4" w:rsidP="002B1BC3">
      <w:r>
        <w:continuationSeparator/>
      </w:r>
    </w:p>
  </w:footnote>
  <w:footnote w:type="continuationNotice" w:id="1">
    <w:p w14:paraId="67993F57" w14:textId="77777777" w:rsidR="00AC26B4" w:rsidRDefault="00AC26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5411AF4" w14:paraId="0894DEBA" w14:textId="77777777" w:rsidTr="65411AF4">
      <w:trPr>
        <w:trHeight w:val="300"/>
      </w:trPr>
      <w:tc>
        <w:tcPr>
          <w:tcW w:w="3245" w:type="dxa"/>
        </w:tcPr>
        <w:p w14:paraId="3370DD3E" w14:textId="02C43873" w:rsidR="65411AF4" w:rsidRDefault="65411AF4" w:rsidP="65411AF4">
          <w:pPr>
            <w:pStyle w:val="Intestazione"/>
            <w:ind w:left="-115"/>
          </w:pPr>
        </w:p>
      </w:tc>
      <w:tc>
        <w:tcPr>
          <w:tcW w:w="3245" w:type="dxa"/>
        </w:tcPr>
        <w:p w14:paraId="5020D2B9" w14:textId="1E0DB282" w:rsidR="65411AF4" w:rsidRDefault="65411AF4" w:rsidP="65411AF4">
          <w:pPr>
            <w:pStyle w:val="Intestazione"/>
            <w:jc w:val="center"/>
          </w:pPr>
        </w:p>
      </w:tc>
      <w:tc>
        <w:tcPr>
          <w:tcW w:w="3245" w:type="dxa"/>
        </w:tcPr>
        <w:p w14:paraId="541B6DCB" w14:textId="3808CE87" w:rsidR="65411AF4" w:rsidRDefault="65411AF4" w:rsidP="65411AF4">
          <w:pPr>
            <w:pStyle w:val="Intestazione"/>
            <w:ind w:right="-115"/>
            <w:jc w:val="right"/>
          </w:pPr>
        </w:p>
      </w:tc>
    </w:tr>
  </w:tbl>
  <w:p w14:paraId="336BABB7" w14:textId="28956897" w:rsidR="65411AF4" w:rsidRDefault="65411AF4" w:rsidP="65411A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3DF523D4" w:rsidR="00330218" w:rsidRDefault="00B24F19" w:rsidP="007B288A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8FA826F" wp14:editId="15572D33">
          <wp:simplePos x="0" y="0"/>
          <wp:positionH relativeFrom="margin">
            <wp:posOffset>5740400</wp:posOffset>
          </wp:positionH>
          <wp:positionV relativeFrom="paragraph">
            <wp:posOffset>-339725</wp:posOffset>
          </wp:positionV>
          <wp:extent cx="527050" cy="799465"/>
          <wp:effectExtent l="0" t="0" r="0" b="635"/>
          <wp:wrapTight wrapText="bothSides">
            <wp:wrapPolygon edited="0">
              <wp:start x="10930" y="0"/>
              <wp:lineTo x="0" y="0"/>
              <wp:lineTo x="0" y="14926"/>
              <wp:lineTo x="10930" y="21102"/>
              <wp:lineTo x="12492" y="21102"/>
              <wp:lineTo x="17957" y="21102"/>
              <wp:lineTo x="18737" y="20073"/>
              <wp:lineTo x="16395" y="18014"/>
              <wp:lineTo x="14053" y="16470"/>
              <wp:lineTo x="17176" y="10809"/>
              <wp:lineTo x="14053" y="0"/>
              <wp:lineTo x="10930" y="0"/>
            </wp:wrapPolygon>
          </wp:wrapTight>
          <wp:docPr id="19902064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852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EDA">
      <w:rPr>
        <w:noProof/>
      </w:rPr>
      <w:drawing>
        <wp:anchor distT="0" distB="0" distL="114300" distR="114300" simplePos="0" relativeHeight="251658240" behindDoc="1" locked="0" layoutInCell="1" allowOverlap="1" wp14:anchorId="22E22577" wp14:editId="4E8FE241">
          <wp:simplePos x="0" y="0"/>
          <wp:positionH relativeFrom="margin">
            <wp:posOffset>0</wp:posOffset>
          </wp:positionH>
          <wp:positionV relativeFrom="paragraph">
            <wp:posOffset>-268605</wp:posOffset>
          </wp:positionV>
          <wp:extent cx="1524000" cy="640349"/>
          <wp:effectExtent l="0" t="0" r="0" b="7620"/>
          <wp:wrapTight wrapText="bothSides">
            <wp:wrapPolygon edited="0">
              <wp:start x="0" y="0"/>
              <wp:lineTo x="0" y="21214"/>
              <wp:lineTo x="21330" y="21214"/>
              <wp:lineTo x="21330" y="0"/>
              <wp:lineTo x="0" y="0"/>
            </wp:wrapPolygon>
          </wp:wrapTight>
          <wp:docPr id="3257353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40552A"/>
    <w:lvl w:ilvl="0">
      <w:numFmt w:val="bullet"/>
      <w:lvlText w:val="*"/>
      <w:lvlJc w:val="left"/>
    </w:lvl>
  </w:abstractNum>
  <w:num w:numId="1" w16cid:durableId="14747614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0B64"/>
    <w:rsid w:val="00000E65"/>
    <w:rsid w:val="00000F78"/>
    <w:rsid w:val="000033B0"/>
    <w:rsid w:val="00004962"/>
    <w:rsid w:val="000057D9"/>
    <w:rsid w:val="000066D2"/>
    <w:rsid w:val="0000747A"/>
    <w:rsid w:val="00007942"/>
    <w:rsid w:val="00011B4C"/>
    <w:rsid w:val="00012B4D"/>
    <w:rsid w:val="000135C8"/>
    <w:rsid w:val="00014BEC"/>
    <w:rsid w:val="00014FB8"/>
    <w:rsid w:val="000209FA"/>
    <w:rsid w:val="00020C3D"/>
    <w:rsid w:val="00023926"/>
    <w:rsid w:val="00023C7A"/>
    <w:rsid w:val="00026B80"/>
    <w:rsid w:val="00027159"/>
    <w:rsid w:val="00027A9A"/>
    <w:rsid w:val="00032F72"/>
    <w:rsid w:val="0003311F"/>
    <w:rsid w:val="00033A3D"/>
    <w:rsid w:val="00033B98"/>
    <w:rsid w:val="00035606"/>
    <w:rsid w:val="00036401"/>
    <w:rsid w:val="00036D05"/>
    <w:rsid w:val="00036F16"/>
    <w:rsid w:val="00037762"/>
    <w:rsid w:val="00037A91"/>
    <w:rsid w:val="0004083D"/>
    <w:rsid w:val="0004118D"/>
    <w:rsid w:val="00042612"/>
    <w:rsid w:val="0004267E"/>
    <w:rsid w:val="0004299F"/>
    <w:rsid w:val="00043097"/>
    <w:rsid w:val="0004459F"/>
    <w:rsid w:val="00045318"/>
    <w:rsid w:val="000460B9"/>
    <w:rsid w:val="000462DD"/>
    <w:rsid w:val="00047E1F"/>
    <w:rsid w:val="00051C16"/>
    <w:rsid w:val="00052184"/>
    <w:rsid w:val="000524D8"/>
    <w:rsid w:val="00053670"/>
    <w:rsid w:val="00053A31"/>
    <w:rsid w:val="0005419E"/>
    <w:rsid w:val="000549E6"/>
    <w:rsid w:val="00055071"/>
    <w:rsid w:val="00056686"/>
    <w:rsid w:val="00057176"/>
    <w:rsid w:val="000573AD"/>
    <w:rsid w:val="000577FC"/>
    <w:rsid w:val="00057A8F"/>
    <w:rsid w:val="00057C92"/>
    <w:rsid w:val="00057FCB"/>
    <w:rsid w:val="000605C0"/>
    <w:rsid w:val="00061B01"/>
    <w:rsid w:val="00062537"/>
    <w:rsid w:val="0006497E"/>
    <w:rsid w:val="00066231"/>
    <w:rsid w:val="0006641B"/>
    <w:rsid w:val="00067865"/>
    <w:rsid w:val="00071350"/>
    <w:rsid w:val="00074D5E"/>
    <w:rsid w:val="0007548E"/>
    <w:rsid w:val="00077E1E"/>
    <w:rsid w:val="00080525"/>
    <w:rsid w:val="00081C9C"/>
    <w:rsid w:val="00083B20"/>
    <w:rsid w:val="00083B47"/>
    <w:rsid w:val="00087D2C"/>
    <w:rsid w:val="00091B4B"/>
    <w:rsid w:val="00093368"/>
    <w:rsid w:val="000A2B46"/>
    <w:rsid w:val="000A573F"/>
    <w:rsid w:val="000B0B41"/>
    <w:rsid w:val="000B1EC5"/>
    <w:rsid w:val="000B4212"/>
    <w:rsid w:val="000B5882"/>
    <w:rsid w:val="000B5897"/>
    <w:rsid w:val="000B5CA4"/>
    <w:rsid w:val="000B60E7"/>
    <w:rsid w:val="000B6C8B"/>
    <w:rsid w:val="000C05F1"/>
    <w:rsid w:val="000C2BD6"/>
    <w:rsid w:val="000C4068"/>
    <w:rsid w:val="000C5307"/>
    <w:rsid w:val="000C591B"/>
    <w:rsid w:val="000C5945"/>
    <w:rsid w:val="000C70E0"/>
    <w:rsid w:val="000C7209"/>
    <w:rsid w:val="000D23F6"/>
    <w:rsid w:val="000D2A2A"/>
    <w:rsid w:val="000D2C54"/>
    <w:rsid w:val="000D4169"/>
    <w:rsid w:val="000D4830"/>
    <w:rsid w:val="000D6619"/>
    <w:rsid w:val="000D6B08"/>
    <w:rsid w:val="000E05F1"/>
    <w:rsid w:val="000E1645"/>
    <w:rsid w:val="000E2668"/>
    <w:rsid w:val="000E2856"/>
    <w:rsid w:val="000E4D77"/>
    <w:rsid w:val="000E5B92"/>
    <w:rsid w:val="000E7125"/>
    <w:rsid w:val="000E7B9C"/>
    <w:rsid w:val="000F15FD"/>
    <w:rsid w:val="000F38C4"/>
    <w:rsid w:val="000F508E"/>
    <w:rsid w:val="000F5A62"/>
    <w:rsid w:val="000F7519"/>
    <w:rsid w:val="000F75F3"/>
    <w:rsid w:val="000F7822"/>
    <w:rsid w:val="000F7DB9"/>
    <w:rsid w:val="0010037C"/>
    <w:rsid w:val="00100A0B"/>
    <w:rsid w:val="00100A47"/>
    <w:rsid w:val="00101491"/>
    <w:rsid w:val="0010184B"/>
    <w:rsid w:val="00103475"/>
    <w:rsid w:val="00103908"/>
    <w:rsid w:val="00105C0A"/>
    <w:rsid w:val="00106653"/>
    <w:rsid w:val="00107581"/>
    <w:rsid w:val="0011068E"/>
    <w:rsid w:val="001107A2"/>
    <w:rsid w:val="00111A6F"/>
    <w:rsid w:val="001127CE"/>
    <w:rsid w:val="00112FF0"/>
    <w:rsid w:val="0011378E"/>
    <w:rsid w:val="00113F81"/>
    <w:rsid w:val="00116CC4"/>
    <w:rsid w:val="00116E2D"/>
    <w:rsid w:val="00117EBB"/>
    <w:rsid w:val="00120761"/>
    <w:rsid w:val="00121F28"/>
    <w:rsid w:val="0012321A"/>
    <w:rsid w:val="00123CFE"/>
    <w:rsid w:val="00124587"/>
    <w:rsid w:val="00125664"/>
    <w:rsid w:val="00125A72"/>
    <w:rsid w:val="00126695"/>
    <w:rsid w:val="00126D6E"/>
    <w:rsid w:val="00127B38"/>
    <w:rsid w:val="00130B3B"/>
    <w:rsid w:val="00131104"/>
    <w:rsid w:val="0013173D"/>
    <w:rsid w:val="00131BAE"/>
    <w:rsid w:val="001365B3"/>
    <w:rsid w:val="00136CC0"/>
    <w:rsid w:val="001375BE"/>
    <w:rsid w:val="0013777E"/>
    <w:rsid w:val="00141397"/>
    <w:rsid w:val="00143E8E"/>
    <w:rsid w:val="001444BA"/>
    <w:rsid w:val="001449E7"/>
    <w:rsid w:val="00145C7C"/>
    <w:rsid w:val="00146BAB"/>
    <w:rsid w:val="00151726"/>
    <w:rsid w:val="001517CD"/>
    <w:rsid w:val="0015180B"/>
    <w:rsid w:val="00151D1F"/>
    <w:rsid w:val="00152523"/>
    <w:rsid w:val="001535BC"/>
    <w:rsid w:val="00154F34"/>
    <w:rsid w:val="00155128"/>
    <w:rsid w:val="00155688"/>
    <w:rsid w:val="0016055D"/>
    <w:rsid w:val="00161181"/>
    <w:rsid w:val="0016262F"/>
    <w:rsid w:val="00162AF6"/>
    <w:rsid w:val="0016312F"/>
    <w:rsid w:val="00164C1C"/>
    <w:rsid w:val="00164C8E"/>
    <w:rsid w:val="00164DF9"/>
    <w:rsid w:val="001654C3"/>
    <w:rsid w:val="00165878"/>
    <w:rsid w:val="00166B05"/>
    <w:rsid w:val="001726D2"/>
    <w:rsid w:val="0017387A"/>
    <w:rsid w:val="001743BD"/>
    <w:rsid w:val="00175F69"/>
    <w:rsid w:val="001770A5"/>
    <w:rsid w:val="001776F8"/>
    <w:rsid w:val="001800F0"/>
    <w:rsid w:val="001804CF"/>
    <w:rsid w:val="00180876"/>
    <w:rsid w:val="001813B2"/>
    <w:rsid w:val="00181BED"/>
    <w:rsid w:val="00183670"/>
    <w:rsid w:val="001837B9"/>
    <w:rsid w:val="0018407A"/>
    <w:rsid w:val="00184E83"/>
    <w:rsid w:val="001856E3"/>
    <w:rsid w:val="00190C09"/>
    <w:rsid w:val="0019114E"/>
    <w:rsid w:val="00191759"/>
    <w:rsid w:val="001927F1"/>
    <w:rsid w:val="001935E8"/>
    <w:rsid w:val="00197DB3"/>
    <w:rsid w:val="001A055A"/>
    <w:rsid w:val="001A2637"/>
    <w:rsid w:val="001A273B"/>
    <w:rsid w:val="001A2DAB"/>
    <w:rsid w:val="001A40CC"/>
    <w:rsid w:val="001A42C1"/>
    <w:rsid w:val="001A4DCE"/>
    <w:rsid w:val="001A5127"/>
    <w:rsid w:val="001A5EA8"/>
    <w:rsid w:val="001B0305"/>
    <w:rsid w:val="001B05B7"/>
    <w:rsid w:val="001B0764"/>
    <w:rsid w:val="001B0E37"/>
    <w:rsid w:val="001B14EB"/>
    <w:rsid w:val="001B3EDC"/>
    <w:rsid w:val="001B47F0"/>
    <w:rsid w:val="001B4CBE"/>
    <w:rsid w:val="001B4D04"/>
    <w:rsid w:val="001B52A7"/>
    <w:rsid w:val="001B6D04"/>
    <w:rsid w:val="001C0E08"/>
    <w:rsid w:val="001C192C"/>
    <w:rsid w:val="001C734F"/>
    <w:rsid w:val="001D08D5"/>
    <w:rsid w:val="001D1592"/>
    <w:rsid w:val="001D1CF4"/>
    <w:rsid w:val="001D2B91"/>
    <w:rsid w:val="001D4914"/>
    <w:rsid w:val="001D6014"/>
    <w:rsid w:val="001D61CF"/>
    <w:rsid w:val="001E0C92"/>
    <w:rsid w:val="001E389A"/>
    <w:rsid w:val="001E5043"/>
    <w:rsid w:val="001E6805"/>
    <w:rsid w:val="001E7508"/>
    <w:rsid w:val="001E7C27"/>
    <w:rsid w:val="001E7FE1"/>
    <w:rsid w:val="001F4DD2"/>
    <w:rsid w:val="001F56D6"/>
    <w:rsid w:val="002013DA"/>
    <w:rsid w:val="002018A4"/>
    <w:rsid w:val="00201A80"/>
    <w:rsid w:val="00203320"/>
    <w:rsid w:val="00204116"/>
    <w:rsid w:val="0020538A"/>
    <w:rsid w:val="0020633C"/>
    <w:rsid w:val="00210462"/>
    <w:rsid w:val="00210700"/>
    <w:rsid w:val="00211054"/>
    <w:rsid w:val="002116B7"/>
    <w:rsid w:val="0021303E"/>
    <w:rsid w:val="00221124"/>
    <w:rsid w:val="00221DAA"/>
    <w:rsid w:val="0022744B"/>
    <w:rsid w:val="00227F70"/>
    <w:rsid w:val="002315E8"/>
    <w:rsid w:val="00231F2C"/>
    <w:rsid w:val="00232EB1"/>
    <w:rsid w:val="00233166"/>
    <w:rsid w:val="0023428F"/>
    <w:rsid w:val="00234512"/>
    <w:rsid w:val="00235B92"/>
    <w:rsid w:val="0023735A"/>
    <w:rsid w:val="00242AD1"/>
    <w:rsid w:val="00243AAF"/>
    <w:rsid w:val="00243B0C"/>
    <w:rsid w:val="002449B6"/>
    <w:rsid w:val="00245196"/>
    <w:rsid w:val="00245D47"/>
    <w:rsid w:val="00246D2D"/>
    <w:rsid w:val="00247C18"/>
    <w:rsid w:val="00247C1B"/>
    <w:rsid w:val="0025382C"/>
    <w:rsid w:val="002538F1"/>
    <w:rsid w:val="00254DC5"/>
    <w:rsid w:val="00255D46"/>
    <w:rsid w:val="00256042"/>
    <w:rsid w:val="00256ADA"/>
    <w:rsid w:val="00256BC6"/>
    <w:rsid w:val="002573D9"/>
    <w:rsid w:val="002611E3"/>
    <w:rsid w:val="00262112"/>
    <w:rsid w:val="0026269F"/>
    <w:rsid w:val="00262FB2"/>
    <w:rsid w:val="002641C3"/>
    <w:rsid w:val="00264DEE"/>
    <w:rsid w:val="00267020"/>
    <w:rsid w:val="00267B6C"/>
    <w:rsid w:val="00270D90"/>
    <w:rsid w:val="002732E5"/>
    <w:rsid w:val="00274C5B"/>
    <w:rsid w:val="00275521"/>
    <w:rsid w:val="00276097"/>
    <w:rsid w:val="00276B70"/>
    <w:rsid w:val="00280146"/>
    <w:rsid w:val="00282F10"/>
    <w:rsid w:val="0028517D"/>
    <w:rsid w:val="00285C54"/>
    <w:rsid w:val="00290467"/>
    <w:rsid w:val="00293A76"/>
    <w:rsid w:val="002943E4"/>
    <w:rsid w:val="00294ED5"/>
    <w:rsid w:val="002963B4"/>
    <w:rsid w:val="00296C4B"/>
    <w:rsid w:val="00297EF3"/>
    <w:rsid w:val="002A093D"/>
    <w:rsid w:val="002A0CBA"/>
    <w:rsid w:val="002A3831"/>
    <w:rsid w:val="002A43E6"/>
    <w:rsid w:val="002A4C49"/>
    <w:rsid w:val="002A537E"/>
    <w:rsid w:val="002A6E01"/>
    <w:rsid w:val="002B17C9"/>
    <w:rsid w:val="002B1BC3"/>
    <w:rsid w:val="002B1C2F"/>
    <w:rsid w:val="002B48A6"/>
    <w:rsid w:val="002B53D2"/>
    <w:rsid w:val="002B57DC"/>
    <w:rsid w:val="002B649A"/>
    <w:rsid w:val="002B6915"/>
    <w:rsid w:val="002B6A75"/>
    <w:rsid w:val="002B710F"/>
    <w:rsid w:val="002C153C"/>
    <w:rsid w:val="002C276B"/>
    <w:rsid w:val="002C31CA"/>
    <w:rsid w:val="002C3676"/>
    <w:rsid w:val="002C42D5"/>
    <w:rsid w:val="002C6229"/>
    <w:rsid w:val="002C6D03"/>
    <w:rsid w:val="002D00E5"/>
    <w:rsid w:val="002D1611"/>
    <w:rsid w:val="002D1943"/>
    <w:rsid w:val="002D1DCD"/>
    <w:rsid w:val="002D2D8B"/>
    <w:rsid w:val="002D430A"/>
    <w:rsid w:val="002D48E7"/>
    <w:rsid w:val="002D5251"/>
    <w:rsid w:val="002D648A"/>
    <w:rsid w:val="002E00C7"/>
    <w:rsid w:val="002E0FBC"/>
    <w:rsid w:val="002E29B9"/>
    <w:rsid w:val="002E3306"/>
    <w:rsid w:val="002E4CC6"/>
    <w:rsid w:val="002E4F40"/>
    <w:rsid w:val="002E5E63"/>
    <w:rsid w:val="002F015F"/>
    <w:rsid w:val="002F0FA6"/>
    <w:rsid w:val="002F356E"/>
    <w:rsid w:val="002F35E2"/>
    <w:rsid w:val="002F3AA6"/>
    <w:rsid w:val="002F42ED"/>
    <w:rsid w:val="002F4569"/>
    <w:rsid w:val="002F4CD2"/>
    <w:rsid w:val="002F7CED"/>
    <w:rsid w:val="00300F3A"/>
    <w:rsid w:val="00301082"/>
    <w:rsid w:val="00302D31"/>
    <w:rsid w:val="00304134"/>
    <w:rsid w:val="0030582C"/>
    <w:rsid w:val="00306BF4"/>
    <w:rsid w:val="00307633"/>
    <w:rsid w:val="003077A2"/>
    <w:rsid w:val="00310B13"/>
    <w:rsid w:val="00310CA7"/>
    <w:rsid w:val="003119BC"/>
    <w:rsid w:val="00311AC8"/>
    <w:rsid w:val="00311C77"/>
    <w:rsid w:val="00313D79"/>
    <w:rsid w:val="00314D2E"/>
    <w:rsid w:val="00315046"/>
    <w:rsid w:val="00315698"/>
    <w:rsid w:val="00316601"/>
    <w:rsid w:val="00320D16"/>
    <w:rsid w:val="00323597"/>
    <w:rsid w:val="0032386D"/>
    <w:rsid w:val="0032597D"/>
    <w:rsid w:val="0032786F"/>
    <w:rsid w:val="00330218"/>
    <w:rsid w:val="00331BEC"/>
    <w:rsid w:val="00332590"/>
    <w:rsid w:val="003327B3"/>
    <w:rsid w:val="003348BA"/>
    <w:rsid w:val="0033517C"/>
    <w:rsid w:val="00336239"/>
    <w:rsid w:val="00337997"/>
    <w:rsid w:val="00337D93"/>
    <w:rsid w:val="003403AE"/>
    <w:rsid w:val="00343A52"/>
    <w:rsid w:val="00343B80"/>
    <w:rsid w:val="003440B8"/>
    <w:rsid w:val="00344CBD"/>
    <w:rsid w:val="00344D37"/>
    <w:rsid w:val="00345D12"/>
    <w:rsid w:val="00345F20"/>
    <w:rsid w:val="003478E9"/>
    <w:rsid w:val="00350370"/>
    <w:rsid w:val="00351DCD"/>
    <w:rsid w:val="00352249"/>
    <w:rsid w:val="0035315C"/>
    <w:rsid w:val="0035383C"/>
    <w:rsid w:val="00354FA3"/>
    <w:rsid w:val="00355266"/>
    <w:rsid w:val="00356021"/>
    <w:rsid w:val="00357046"/>
    <w:rsid w:val="00357F8D"/>
    <w:rsid w:val="00360EE7"/>
    <w:rsid w:val="00360FE5"/>
    <w:rsid w:val="00364270"/>
    <w:rsid w:val="0036507F"/>
    <w:rsid w:val="00365CDD"/>
    <w:rsid w:val="0036635B"/>
    <w:rsid w:val="00374661"/>
    <w:rsid w:val="00374C05"/>
    <w:rsid w:val="00376108"/>
    <w:rsid w:val="00376CB8"/>
    <w:rsid w:val="00377A27"/>
    <w:rsid w:val="00377F28"/>
    <w:rsid w:val="0038593F"/>
    <w:rsid w:val="00385BA6"/>
    <w:rsid w:val="00385D57"/>
    <w:rsid w:val="00386851"/>
    <w:rsid w:val="00390CB3"/>
    <w:rsid w:val="00392CF5"/>
    <w:rsid w:val="00393DB1"/>
    <w:rsid w:val="00394504"/>
    <w:rsid w:val="00395104"/>
    <w:rsid w:val="00396C42"/>
    <w:rsid w:val="003A0074"/>
    <w:rsid w:val="003A1483"/>
    <w:rsid w:val="003A184C"/>
    <w:rsid w:val="003A267F"/>
    <w:rsid w:val="003A3AB0"/>
    <w:rsid w:val="003A68C8"/>
    <w:rsid w:val="003B133E"/>
    <w:rsid w:val="003B258A"/>
    <w:rsid w:val="003B7847"/>
    <w:rsid w:val="003C0308"/>
    <w:rsid w:val="003C110B"/>
    <w:rsid w:val="003C2A7C"/>
    <w:rsid w:val="003C3381"/>
    <w:rsid w:val="003C5689"/>
    <w:rsid w:val="003C7D8C"/>
    <w:rsid w:val="003D27F3"/>
    <w:rsid w:val="003D3841"/>
    <w:rsid w:val="003D3E48"/>
    <w:rsid w:val="003E03C5"/>
    <w:rsid w:val="003E23BC"/>
    <w:rsid w:val="003E2BC8"/>
    <w:rsid w:val="003E4178"/>
    <w:rsid w:val="003E4D00"/>
    <w:rsid w:val="003E624C"/>
    <w:rsid w:val="003E6F48"/>
    <w:rsid w:val="003F0177"/>
    <w:rsid w:val="003F13ED"/>
    <w:rsid w:val="003F1C45"/>
    <w:rsid w:val="003F2A27"/>
    <w:rsid w:val="003F34F0"/>
    <w:rsid w:val="003F379B"/>
    <w:rsid w:val="003F3DB0"/>
    <w:rsid w:val="003F5715"/>
    <w:rsid w:val="003F5E9C"/>
    <w:rsid w:val="003F5EED"/>
    <w:rsid w:val="003F60C8"/>
    <w:rsid w:val="003F6446"/>
    <w:rsid w:val="00400575"/>
    <w:rsid w:val="00400955"/>
    <w:rsid w:val="00401B7C"/>
    <w:rsid w:val="00402CB9"/>
    <w:rsid w:val="00402F21"/>
    <w:rsid w:val="004050C6"/>
    <w:rsid w:val="00406388"/>
    <w:rsid w:val="0040765D"/>
    <w:rsid w:val="0040797F"/>
    <w:rsid w:val="00407D73"/>
    <w:rsid w:val="00410C36"/>
    <w:rsid w:val="00411AC4"/>
    <w:rsid w:val="00412FBA"/>
    <w:rsid w:val="00413060"/>
    <w:rsid w:val="00413061"/>
    <w:rsid w:val="00415E50"/>
    <w:rsid w:val="004176C3"/>
    <w:rsid w:val="004179F6"/>
    <w:rsid w:val="0042125E"/>
    <w:rsid w:val="00421348"/>
    <w:rsid w:val="004227BD"/>
    <w:rsid w:val="00422F92"/>
    <w:rsid w:val="00424D2F"/>
    <w:rsid w:val="004270C5"/>
    <w:rsid w:val="0042749A"/>
    <w:rsid w:val="004302CB"/>
    <w:rsid w:val="00430437"/>
    <w:rsid w:val="00432336"/>
    <w:rsid w:val="004330BB"/>
    <w:rsid w:val="00434593"/>
    <w:rsid w:val="004370D4"/>
    <w:rsid w:val="00440A95"/>
    <w:rsid w:val="00440D88"/>
    <w:rsid w:val="004417CC"/>
    <w:rsid w:val="00441FD5"/>
    <w:rsid w:val="00442553"/>
    <w:rsid w:val="0044275B"/>
    <w:rsid w:val="00442872"/>
    <w:rsid w:val="004437C3"/>
    <w:rsid w:val="00444C39"/>
    <w:rsid w:val="004461A2"/>
    <w:rsid w:val="00447B0F"/>
    <w:rsid w:val="004503D0"/>
    <w:rsid w:val="0045085F"/>
    <w:rsid w:val="00454241"/>
    <w:rsid w:val="00455265"/>
    <w:rsid w:val="00455379"/>
    <w:rsid w:val="00455A03"/>
    <w:rsid w:val="0045607D"/>
    <w:rsid w:val="00456680"/>
    <w:rsid w:val="004572BB"/>
    <w:rsid w:val="004610C6"/>
    <w:rsid w:val="00461172"/>
    <w:rsid w:val="00461275"/>
    <w:rsid w:val="0046156D"/>
    <w:rsid w:val="00461F53"/>
    <w:rsid w:val="00462C9B"/>
    <w:rsid w:val="00463963"/>
    <w:rsid w:val="004640EA"/>
    <w:rsid w:val="00467070"/>
    <w:rsid w:val="0046756E"/>
    <w:rsid w:val="004679F8"/>
    <w:rsid w:val="0047038F"/>
    <w:rsid w:val="00471EDC"/>
    <w:rsid w:val="00474D9F"/>
    <w:rsid w:val="00475ACE"/>
    <w:rsid w:val="00476854"/>
    <w:rsid w:val="00480156"/>
    <w:rsid w:val="00481A15"/>
    <w:rsid w:val="00482F07"/>
    <w:rsid w:val="00483DF3"/>
    <w:rsid w:val="00485E21"/>
    <w:rsid w:val="004866F3"/>
    <w:rsid w:val="00490F64"/>
    <w:rsid w:val="004929C4"/>
    <w:rsid w:val="0049463B"/>
    <w:rsid w:val="004949A2"/>
    <w:rsid w:val="00495002"/>
    <w:rsid w:val="004A15E7"/>
    <w:rsid w:val="004A20C2"/>
    <w:rsid w:val="004A27E3"/>
    <w:rsid w:val="004A27F6"/>
    <w:rsid w:val="004A2CD7"/>
    <w:rsid w:val="004A2F66"/>
    <w:rsid w:val="004A4FA5"/>
    <w:rsid w:val="004A7BC6"/>
    <w:rsid w:val="004A7D38"/>
    <w:rsid w:val="004B165E"/>
    <w:rsid w:val="004B369C"/>
    <w:rsid w:val="004B3A42"/>
    <w:rsid w:val="004B5A1C"/>
    <w:rsid w:val="004B5CD9"/>
    <w:rsid w:val="004B5FE9"/>
    <w:rsid w:val="004B681E"/>
    <w:rsid w:val="004B6954"/>
    <w:rsid w:val="004B6B58"/>
    <w:rsid w:val="004B7BF2"/>
    <w:rsid w:val="004C1247"/>
    <w:rsid w:val="004C3374"/>
    <w:rsid w:val="004C3D5A"/>
    <w:rsid w:val="004C5620"/>
    <w:rsid w:val="004C6B7A"/>
    <w:rsid w:val="004C6D6F"/>
    <w:rsid w:val="004C6D76"/>
    <w:rsid w:val="004C7595"/>
    <w:rsid w:val="004D05B6"/>
    <w:rsid w:val="004D31AF"/>
    <w:rsid w:val="004D47B7"/>
    <w:rsid w:val="004D5EB4"/>
    <w:rsid w:val="004D7AB2"/>
    <w:rsid w:val="004E08D8"/>
    <w:rsid w:val="004E0A03"/>
    <w:rsid w:val="004E3BF9"/>
    <w:rsid w:val="004E613D"/>
    <w:rsid w:val="004E7C43"/>
    <w:rsid w:val="004F03BF"/>
    <w:rsid w:val="004F0B10"/>
    <w:rsid w:val="004F100A"/>
    <w:rsid w:val="004F1012"/>
    <w:rsid w:val="004F30F4"/>
    <w:rsid w:val="004F4050"/>
    <w:rsid w:val="005005A0"/>
    <w:rsid w:val="005005F6"/>
    <w:rsid w:val="00500CB0"/>
    <w:rsid w:val="00501179"/>
    <w:rsid w:val="005033DF"/>
    <w:rsid w:val="00505B8B"/>
    <w:rsid w:val="00513982"/>
    <w:rsid w:val="005146B7"/>
    <w:rsid w:val="005166AA"/>
    <w:rsid w:val="00520FC9"/>
    <w:rsid w:val="00522B02"/>
    <w:rsid w:val="005235E7"/>
    <w:rsid w:val="00524578"/>
    <w:rsid w:val="005258EE"/>
    <w:rsid w:val="0052591A"/>
    <w:rsid w:val="00527A4C"/>
    <w:rsid w:val="00530042"/>
    <w:rsid w:val="005300A0"/>
    <w:rsid w:val="00531780"/>
    <w:rsid w:val="00531D6C"/>
    <w:rsid w:val="00532148"/>
    <w:rsid w:val="00532766"/>
    <w:rsid w:val="00532CF5"/>
    <w:rsid w:val="00534715"/>
    <w:rsid w:val="00534F3B"/>
    <w:rsid w:val="00540578"/>
    <w:rsid w:val="00540A1F"/>
    <w:rsid w:val="00541A42"/>
    <w:rsid w:val="00542F6D"/>
    <w:rsid w:val="00543574"/>
    <w:rsid w:val="00543C44"/>
    <w:rsid w:val="00544417"/>
    <w:rsid w:val="00545A23"/>
    <w:rsid w:val="005464A8"/>
    <w:rsid w:val="00546DAB"/>
    <w:rsid w:val="005515C2"/>
    <w:rsid w:val="00551696"/>
    <w:rsid w:val="00554F47"/>
    <w:rsid w:val="00556495"/>
    <w:rsid w:val="00556E81"/>
    <w:rsid w:val="00560816"/>
    <w:rsid w:val="00560AC5"/>
    <w:rsid w:val="00560CA2"/>
    <w:rsid w:val="00561010"/>
    <w:rsid w:val="0056174B"/>
    <w:rsid w:val="005628AC"/>
    <w:rsid w:val="00562933"/>
    <w:rsid w:val="0056382B"/>
    <w:rsid w:val="00563E35"/>
    <w:rsid w:val="00564660"/>
    <w:rsid w:val="00566CFB"/>
    <w:rsid w:val="00567827"/>
    <w:rsid w:val="00567E36"/>
    <w:rsid w:val="00571B73"/>
    <w:rsid w:val="00571EFB"/>
    <w:rsid w:val="005729BF"/>
    <w:rsid w:val="005729F7"/>
    <w:rsid w:val="005730A6"/>
    <w:rsid w:val="00573191"/>
    <w:rsid w:val="005746C7"/>
    <w:rsid w:val="00576737"/>
    <w:rsid w:val="00577404"/>
    <w:rsid w:val="005775D2"/>
    <w:rsid w:val="00580D57"/>
    <w:rsid w:val="00581BAF"/>
    <w:rsid w:val="00582614"/>
    <w:rsid w:val="0058346F"/>
    <w:rsid w:val="005837D3"/>
    <w:rsid w:val="005864AB"/>
    <w:rsid w:val="005904E8"/>
    <w:rsid w:val="005952DD"/>
    <w:rsid w:val="00595CF1"/>
    <w:rsid w:val="005A18BF"/>
    <w:rsid w:val="005A1F59"/>
    <w:rsid w:val="005A2078"/>
    <w:rsid w:val="005A267B"/>
    <w:rsid w:val="005A39FD"/>
    <w:rsid w:val="005A4CED"/>
    <w:rsid w:val="005A71A5"/>
    <w:rsid w:val="005B044C"/>
    <w:rsid w:val="005B3A9A"/>
    <w:rsid w:val="005B5EF0"/>
    <w:rsid w:val="005B7F1B"/>
    <w:rsid w:val="005C1788"/>
    <w:rsid w:val="005C1C4E"/>
    <w:rsid w:val="005C42CF"/>
    <w:rsid w:val="005C488A"/>
    <w:rsid w:val="005C4F58"/>
    <w:rsid w:val="005C5C41"/>
    <w:rsid w:val="005C5DEF"/>
    <w:rsid w:val="005C6E27"/>
    <w:rsid w:val="005D11FA"/>
    <w:rsid w:val="005D2755"/>
    <w:rsid w:val="005D3781"/>
    <w:rsid w:val="005E15F3"/>
    <w:rsid w:val="005E20EF"/>
    <w:rsid w:val="005E249D"/>
    <w:rsid w:val="005E40EA"/>
    <w:rsid w:val="005E42B3"/>
    <w:rsid w:val="005E441D"/>
    <w:rsid w:val="005E50D5"/>
    <w:rsid w:val="005E733D"/>
    <w:rsid w:val="005E759A"/>
    <w:rsid w:val="005F424F"/>
    <w:rsid w:val="005F6445"/>
    <w:rsid w:val="005F7963"/>
    <w:rsid w:val="006001DE"/>
    <w:rsid w:val="00600317"/>
    <w:rsid w:val="00601C65"/>
    <w:rsid w:val="00605E23"/>
    <w:rsid w:val="00607A2C"/>
    <w:rsid w:val="00607A8D"/>
    <w:rsid w:val="00607B14"/>
    <w:rsid w:val="0061034B"/>
    <w:rsid w:val="0061140B"/>
    <w:rsid w:val="00611644"/>
    <w:rsid w:val="00611C65"/>
    <w:rsid w:val="00613384"/>
    <w:rsid w:val="00614FDA"/>
    <w:rsid w:val="00615150"/>
    <w:rsid w:val="00615993"/>
    <w:rsid w:val="006171E5"/>
    <w:rsid w:val="006201D1"/>
    <w:rsid w:val="006206E4"/>
    <w:rsid w:val="00621853"/>
    <w:rsid w:val="0062248C"/>
    <w:rsid w:val="006234DE"/>
    <w:rsid w:val="00623E0C"/>
    <w:rsid w:val="00623E82"/>
    <w:rsid w:val="00624B9D"/>
    <w:rsid w:val="006256B0"/>
    <w:rsid w:val="006279F9"/>
    <w:rsid w:val="00627A86"/>
    <w:rsid w:val="006305B1"/>
    <w:rsid w:val="0063174C"/>
    <w:rsid w:val="00631E37"/>
    <w:rsid w:val="006326B8"/>
    <w:rsid w:val="006344C4"/>
    <w:rsid w:val="00634D77"/>
    <w:rsid w:val="006359D9"/>
    <w:rsid w:val="00635DEB"/>
    <w:rsid w:val="00635E59"/>
    <w:rsid w:val="00636DBE"/>
    <w:rsid w:val="00637E2C"/>
    <w:rsid w:val="0064046D"/>
    <w:rsid w:val="00641D3D"/>
    <w:rsid w:val="00642541"/>
    <w:rsid w:val="00644C23"/>
    <w:rsid w:val="00645AEB"/>
    <w:rsid w:val="00646C9E"/>
    <w:rsid w:val="0065151C"/>
    <w:rsid w:val="006542C0"/>
    <w:rsid w:val="00655E41"/>
    <w:rsid w:val="006565B4"/>
    <w:rsid w:val="0065675A"/>
    <w:rsid w:val="00657907"/>
    <w:rsid w:val="00661FBF"/>
    <w:rsid w:val="006637E9"/>
    <w:rsid w:val="006666A1"/>
    <w:rsid w:val="00666ECA"/>
    <w:rsid w:val="006673EB"/>
    <w:rsid w:val="0066746D"/>
    <w:rsid w:val="00667670"/>
    <w:rsid w:val="006715D9"/>
    <w:rsid w:val="00672772"/>
    <w:rsid w:val="00672A5F"/>
    <w:rsid w:val="00673EC2"/>
    <w:rsid w:val="006741E9"/>
    <w:rsid w:val="00674328"/>
    <w:rsid w:val="00674385"/>
    <w:rsid w:val="00674BBE"/>
    <w:rsid w:val="00677CC7"/>
    <w:rsid w:val="006802D8"/>
    <w:rsid w:val="00682812"/>
    <w:rsid w:val="006845B1"/>
    <w:rsid w:val="00684903"/>
    <w:rsid w:val="00684C73"/>
    <w:rsid w:val="006850B3"/>
    <w:rsid w:val="00686D84"/>
    <w:rsid w:val="00687D11"/>
    <w:rsid w:val="006922B7"/>
    <w:rsid w:val="006924AC"/>
    <w:rsid w:val="00693112"/>
    <w:rsid w:val="006935EA"/>
    <w:rsid w:val="00693F9A"/>
    <w:rsid w:val="006A079F"/>
    <w:rsid w:val="006A3A52"/>
    <w:rsid w:val="006A465F"/>
    <w:rsid w:val="006A5FB0"/>
    <w:rsid w:val="006A78C4"/>
    <w:rsid w:val="006A78D5"/>
    <w:rsid w:val="006B18F9"/>
    <w:rsid w:val="006B1C37"/>
    <w:rsid w:val="006B3E11"/>
    <w:rsid w:val="006B5349"/>
    <w:rsid w:val="006B63DA"/>
    <w:rsid w:val="006B7608"/>
    <w:rsid w:val="006B7867"/>
    <w:rsid w:val="006C0397"/>
    <w:rsid w:val="006C03D6"/>
    <w:rsid w:val="006C0556"/>
    <w:rsid w:val="006C09C7"/>
    <w:rsid w:val="006C0C0A"/>
    <w:rsid w:val="006C117B"/>
    <w:rsid w:val="006C16AA"/>
    <w:rsid w:val="006C20A4"/>
    <w:rsid w:val="006C33F8"/>
    <w:rsid w:val="006C5650"/>
    <w:rsid w:val="006C5C8C"/>
    <w:rsid w:val="006C668F"/>
    <w:rsid w:val="006C6C8B"/>
    <w:rsid w:val="006C72A1"/>
    <w:rsid w:val="006C7875"/>
    <w:rsid w:val="006C78E5"/>
    <w:rsid w:val="006C7A79"/>
    <w:rsid w:val="006D1170"/>
    <w:rsid w:val="006D120E"/>
    <w:rsid w:val="006D1FFF"/>
    <w:rsid w:val="006D203D"/>
    <w:rsid w:val="006D295F"/>
    <w:rsid w:val="006D4056"/>
    <w:rsid w:val="006D60D9"/>
    <w:rsid w:val="006D685B"/>
    <w:rsid w:val="006D7258"/>
    <w:rsid w:val="006E0EBD"/>
    <w:rsid w:val="006E1124"/>
    <w:rsid w:val="006E1925"/>
    <w:rsid w:val="006E1FA3"/>
    <w:rsid w:val="006E2536"/>
    <w:rsid w:val="006E2B7B"/>
    <w:rsid w:val="006E4047"/>
    <w:rsid w:val="006E4EDD"/>
    <w:rsid w:val="006E4F30"/>
    <w:rsid w:val="006E50CF"/>
    <w:rsid w:val="006E56A4"/>
    <w:rsid w:val="006E5BAE"/>
    <w:rsid w:val="006E6222"/>
    <w:rsid w:val="006F0848"/>
    <w:rsid w:val="006F08A3"/>
    <w:rsid w:val="006F0BD8"/>
    <w:rsid w:val="006F47DF"/>
    <w:rsid w:val="006F4C88"/>
    <w:rsid w:val="006F5196"/>
    <w:rsid w:val="006F5E35"/>
    <w:rsid w:val="006F6220"/>
    <w:rsid w:val="006F6B59"/>
    <w:rsid w:val="006F7222"/>
    <w:rsid w:val="00702AA3"/>
    <w:rsid w:val="0070388B"/>
    <w:rsid w:val="007049A4"/>
    <w:rsid w:val="007063AB"/>
    <w:rsid w:val="00707794"/>
    <w:rsid w:val="00710A7B"/>
    <w:rsid w:val="0071440E"/>
    <w:rsid w:val="00714B97"/>
    <w:rsid w:val="007153EB"/>
    <w:rsid w:val="00716073"/>
    <w:rsid w:val="007202A6"/>
    <w:rsid w:val="00723063"/>
    <w:rsid w:val="007230B8"/>
    <w:rsid w:val="0072313D"/>
    <w:rsid w:val="007237A9"/>
    <w:rsid w:val="00726AD6"/>
    <w:rsid w:val="0072778D"/>
    <w:rsid w:val="00730BF7"/>
    <w:rsid w:val="007332DC"/>
    <w:rsid w:val="00733B8D"/>
    <w:rsid w:val="007350A9"/>
    <w:rsid w:val="007356A3"/>
    <w:rsid w:val="0073668C"/>
    <w:rsid w:val="0074154D"/>
    <w:rsid w:val="00742148"/>
    <w:rsid w:val="0074276D"/>
    <w:rsid w:val="00742E8C"/>
    <w:rsid w:val="00744CAA"/>
    <w:rsid w:val="007472E3"/>
    <w:rsid w:val="0075108C"/>
    <w:rsid w:val="00753A96"/>
    <w:rsid w:val="007545BF"/>
    <w:rsid w:val="00754D66"/>
    <w:rsid w:val="007560E5"/>
    <w:rsid w:val="00756B63"/>
    <w:rsid w:val="00756FC3"/>
    <w:rsid w:val="00757076"/>
    <w:rsid w:val="00757EF2"/>
    <w:rsid w:val="00760F21"/>
    <w:rsid w:val="00761B42"/>
    <w:rsid w:val="00762124"/>
    <w:rsid w:val="00762231"/>
    <w:rsid w:val="00763521"/>
    <w:rsid w:val="0076388D"/>
    <w:rsid w:val="0076411F"/>
    <w:rsid w:val="00765268"/>
    <w:rsid w:val="00765E9E"/>
    <w:rsid w:val="0076637C"/>
    <w:rsid w:val="007668EF"/>
    <w:rsid w:val="00767F82"/>
    <w:rsid w:val="007717B6"/>
    <w:rsid w:val="007751C7"/>
    <w:rsid w:val="0077745D"/>
    <w:rsid w:val="00777E3C"/>
    <w:rsid w:val="007829A9"/>
    <w:rsid w:val="00790118"/>
    <w:rsid w:val="00790AF2"/>
    <w:rsid w:val="00791D89"/>
    <w:rsid w:val="007924E0"/>
    <w:rsid w:val="00792BEA"/>
    <w:rsid w:val="00793683"/>
    <w:rsid w:val="00794771"/>
    <w:rsid w:val="0079482A"/>
    <w:rsid w:val="00794C4E"/>
    <w:rsid w:val="00794E94"/>
    <w:rsid w:val="00795148"/>
    <w:rsid w:val="007970F4"/>
    <w:rsid w:val="0079723A"/>
    <w:rsid w:val="0079745C"/>
    <w:rsid w:val="0079754C"/>
    <w:rsid w:val="007A3059"/>
    <w:rsid w:val="007A522B"/>
    <w:rsid w:val="007A55FE"/>
    <w:rsid w:val="007A6427"/>
    <w:rsid w:val="007A7399"/>
    <w:rsid w:val="007A7E3B"/>
    <w:rsid w:val="007B0419"/>
    <w:rsid w:val="007B0B55"/>
    <w:rsid w:val="007B1080"/>
    <w:rsid w:val="007B1624"/>
    <w:rsid w:val="007B288A"/>
    <w:rsid w:val="007B3522"/>
    <w:rsid w:val="007B53D9"/>
    <w:rsid w:val="007C06F3"/>
    <w:rsid w:val="007C146F"/>
    <w:rsid w:val="007C2F18"/>
    <w:rsid w:val="007C4CBF"/>
    <w:rsid w:val="007C5D29"/>
    <w:rsid w:val="007C61C8"/>
    <w:rsid w:val="007C6A38"/>
    <w:rsid w:val="007C7D57"/>
    <w:rsid w:val="007C7E52"/>
    <w:rsid w:val="007D1134"/>
    <w:rsid w:val="007D18C0"/>
    <w:rsid w:val="007D1AE8"/>
    <w:rsid w:val="007D20CE"/>
    <w:rsid w:val="007D2600"/>
    <w:rsid w:val="007D2B45"/>
    <w:rsid w:val="007D3CFF"/>
    <w:rsid w:val="007D3E44"/>
    <w:rsid w:val="007D4EA7"/>
    <w:rsid w:val="007D5E3E"/>
    <w:rsid w:val="007D6613"/>
    <w:rsid w:val="007E11A5"/>
    <w:rsid w:val="007E19AF"/>
    <w:rsid w:val="007E254A"/>
    <w:rsid w:val="007E32E7"/>
    <w:rsid w:val="007E37CF"/>
    <w:rsid w:val="007E3A26"/>
    <w:rsid w:val="007E5E75"/>
    <w:rsid w:val="007E65BF"/>
    <w:rsid w:val="007E675F"/>
    <w:rsid w:val="007E783C"/>
    <w:rsid w:val="007E7E96"/>
    <w:rsid w:val="007F06CC"/>
    <w:rsid w:val="007F126F"/>
    <w:rsid w:val="007F1410"/>
    <w:rsid w:val="007F25DE"/>
    <w:rsid w:val="007F4404"/>
    <w:rsid w:val="007F4E0D"/>
    <w:rsid w:val="007F5F3F"/>
    <w:rsid w:val="00802DF0"/>
    <w:rsid w:val="00804413"/>
    <w:rsid w:val="00804841"/>
    <w:rsid w:val="008058CB"/>
    <w:rsid w:val="00805F90"/>
    <w:rsid w:val="0081159E"/>
    <w:rsid w:val="00813824"/>
    <w:rsid w:val="008143AA"/>
    <w:rsid w:val="00816506"/>
    <w:rsid w:val="00816EDD"/>
    <w:rsid w:val="008172EF"/>
    <w:rsid w:val="00817C46"/>
    <w:rsid w:val="00821447"/>
    <w:rsid w:val="008236B5"/>
    <w:rsid w:val="00824146"/>
    <w:rsid w:val="008243D5"/>
    <w:rsid w:val="00827559"/>
    <w:rsid w:val="00830A75"/>
    <w:rsid w:val="008315E6"/>
    <w:rsid w:val="00833B77"/>
    <w:rsid w:val="00836630"/>
    <w:rsid w:val="00836CB6"/>
    <w:rsid w:val="00837F87"/>
    <w:rsid w:val="00840A0D"/>
    <w:rsid w:val="00841264"/>
    <w:rsid w:val="008420E2"/>
    <w:rsid w:val="00842CBC"/>
    <w:rsid w:val="00844A03"/>
    <w:rsid w:val="008451FC"/>
    <w:rsid w:val="00845DD1"/>
    <w:rsid w:val="00847B1E"/>
    <w:rsid w:val="00851B13"/>
    <w:rsid w:val="00852D44"/>
    <w:rsid w:val="00853283"/>
    <w:rsid w:val="00853F56"/>
    <w:rsid w:val="00855568"/>
    <w:rsid w:val="00857177"/>
    <w:rsid w:val="008573F4"/>
    <w:rsid w:val="00861166"/>
    <w:rsid w:val="00861188"/>
    <w:rsid w:val="00864669"/>
    <w:rsid w:val="0086480A"/>
    <w:rsid w:val="008657D3"/>
    <w:rsid w:val="008658CC"/>
    <w:rsid w:val="008667E7"/>
    <w:rsid w:val="008673B9"/>
    <w:rsid w:val="00871C82"/>
    <w:rsid w:val="00872D63"/>
    <w:rsid w:val="008738B7"/>
    <w:rsid w:val="00875ACE"/>
    <w:rsid w:val="008762EA"/>
    <w:rsid w:val="0087698F"/>
    <w:rsid w:val="0087748F"/>
    <w:rsid w:val="00883521"/>
    <w:rsid w:val="00883F05"/>
    <w:rsid w:val="008856DF"/>
    <w:rsid w:val="00885EC5"/>
    <w:rsid w:val="0088646C"/>
    <w:rsid w:val="008868DC"/>
    <w:rsid w:val="00891172"/>
    <w:rsid w:val="008911FB"/>
    <w:rsid w:val="00892A3A"/>
    <w:rsid w:val="00893D80"/>
    <w:rsid w:val="00896A02"/>
    <w:rsid w:val="00896CAC"/>
    <w:rsid w:val="008A0239"/>
    <w:rsid w:val="008A0AA7"/>
    <w:rsid w:val="008A12E2"/>
    <w:rsid w:val="008A152A"/>
    <w:rsid w:val="008A2C7D"/>
    <w:rsid w:val="008A525E"/>
    <w:rsid w:val="008A6214"/>
    <w:rsid w:val="008A744F"/>
    <w:rsid w:val="008B0CD0"/>
    <w:rsid w:val="008B14F2"/>
    <w:rsid w:val="008B231E"/>
    <w:rsid w:val="008B34CC"/>
    <w:rsid w:val="008B7362"/>
    <w:rsid w:val="008C0718"/>
    <w:rsid w:val="008C5ACF"/>
    <w:rsid w:val="008C5FD8"/>
    <w:rsid w:val="008C648E"/>
    <w:rsid w:val="008C6BA4"/>
    <w:rsid w:val="008D0436"/>
    <w:rsid w:val="008D0580"/>
    <w:rsid w:val="008D0D5E"/>
    <w:rsid w:val="008D0E4B"/>
    <w:rsid w:val="008D506B"/>
    <w:rsid w:val="008D7101"/>
    <w:rsid w:val="008E0345"/>
    <w:rsid w:val="008E28B7"/>
    <w:rsid w:val="008E2FB6"/>
    <w:rsid w:val="008E6A6B"/>
    <w:rsid w:val="008E76BA"/>
    <w:rsid w:val="008E78EC"/>
    <w:rsid w:val="008E79B5"/>
    <w:rsid w:val="008F0B4D"/>
    <w:rsid w:val="008F2041"/>
    <w:rsid w:val="008F3B21"/>
    <w:rsid w:val="008F3B96"/>
    <w:rsid w:val="008F46C0"/>
    <w:rsid w:val="008F512E"/>
    <w:rsid w:val="008F6204"/>
    <w:rsid w:val="008F6E16"/>
    <w:rsid w:val="00900204"/>
    <w:rsid w:val="00900272"/>
    <w:rsid w:val="00902BF9"/>
    <w:rsid w:val="00905912"/>
    <w:rsid w:val="00907322"/>
    <w:rsid w:val="00907563"/>
    <w:rsid w:val="00911060"/>
    <w:rsid w:val="00911AAC"/>
    <w:rsid w:val="009125A0"/>
    <w:rsid w:val="00914F26"/>
    <w:rsid w:val="009179D8"/>
    <w:rsid w:val="009205C0"/>
    <w:rsid w:val="00920F89"/>
    <w:rsid w:val="00920FEB"/>
    <w:rsid w:val="009237BA"/>
    <w:rsid w:val="00923AF1"/>
    <w:rsid w:val="009260DD"/>
    <w:rsid w:val="009278DA"/>
    <w:rsid w:val="0092798E"/>
    <w:rsid w:val="00927A05"/>
    <w:rsid w:val="009300BF"/>
    <w:rsid w:val="00930C71"/>
    <w:rsid w:val="0093227F"/>
    <w:rsid w:val="009341FC"/>
    <w:rsid w:val="00934594"/>
    <w:rsid w:val="00934C42"/>
    <w:rsid w:val="0093525D"/>
    <w:rsid w:val="00941F4D"/>
    <w:rsid w:val="0094452F"/>
    <w:rsid w:val="00945055"/>
    <w:rsid w:val="009450A3"/>
    <w:rsid w:val="00946F9C"/>
    <w:rsid w:val="0095071B"/>
    <w:rsid w:val="009518B1"/>
    <w:rsid w:val="00951F57"/>
    <w:rsid w:val="00952CF0"/>
    <w:rsid w:val="009531B7"/>
    <w:rsid w:val="009539A5"/>
    <w:rsid w:val="00957A35"/>
    <w:rsid w:val="00957BDF"/>
    <w:rsid w:val="0096178E"/>
    <w:rsid w:val="0096233C"/>
    <w:rsid w:val="0096248B"/>
    <w:rsid w:val="00962544"/>
    <w:rsid w:val="00962B79"/>
    <w:rsid w:val="00963DB7"/>
    <w:rsid w:val="00965865"/>
    <w:rsid w:val="00965FB7"/>
    <w:rsid w:val="00966038"/>
    <w:rsid w:val="0096748E"/>
    <w:rsid w:val="009728E1"/>
    <w:rsid w:val="00973E7A"/>
    <w:rsid w:val="0097476E"/>
    <w:rsid w:val="00974B47"/>
    <w:rsid w:val="0097575F"/>
    <w:rsid w:val="00976EA1"/>
    <w:rsid w:val="00980922"/>
    <w:rsid w:val="00981F33"/>
    <w:rsid w:val="009827BB"/>
    <w:rsid w:val="009831D8"/>
    <w:rsid w:val="00983766"/>
    <w:rsid w:val="009837DB"/>
    <w:rsid w:val="009844E0"/>
    <w:rsid w:val="00984865"/>
    <w:rsid w:val="00984AB4"/>
    <w:rsid w:val="00987750"/>
    <w:rsid w:val="00991132"/>
    <w:rsid w:val="00991BBC"/>
    <w:rsid w:val="00991DE9"/>
    <w:rsid w:val="009923E5"/>
    <w:rsid w:val="00992B25"/>
    <w:rsid w:val="0099647C"/>
    <w:rsid w:val="0099703A"/>
    <w:rsid w:val="0099710B"/>
    <w:rsid w:val="00997B63"/>
    <w:rsid w:val="009A46E9"/>
    <w:rsid w:val="009A584A"/>
    <w:rsid w:val="009A62D4"/>
    <w:rsid w:val="009A6DB4"/>
    <w:rsid w:val="009A6E79"/>
    <w:rsid w:val="009A7ADF"/>
    <w:rsid w:val="009B1924"/>
    <w:rsid w:val="009B42DC"/>
    <w:rsid w:val="009B5674"/>
    <w:rsid w:val="009B74B0"/>
    <w:rsid w:val="009C1BEA"/>
    <w:rsid w:val="009C26D5"/>
    <w:rsid w:val="009C29E9"/>
    <w:rsid w:val="009C4751"/>
    <w:rsid w:val="009C63DA"/>
    <w:rsid w:val="009C74D2"/>
    <w:rsid w:val="009C780F"/>
    <w:rsid w:val="009C7C77"/>
    <w:rsid w:val="009D164C"/>
    <w:rsid w:val="009D2CA9"/>
    <w:rsid w:val="009D4415"/>
    <w:rsid w:val="009D663F"/>
    <w:rsid w:val="009E1C61"/>
    <w:rsid w:val="009E2C14"/>
    <w:rsid w:val="009E4592"/>
    <w:rsid w:val="009E4A2D"/>
    <w:rsid w:val="009E56E1"/>
    <w:rsid w:val="009E6973"/>
    <w:rsid w:val="009E736B"/>
    <w:rsid w:val="009E7407"/>
    <w:rsid w:val="009F0364"/>
    <w:rsid w:val="009F0870"/>
    <w:rsid w:val="009F2938"/>
    <w:rsid w:val="009F353B"/>
    <w:rsid w:val="009F38FF"/>
    <w:rsid w:val="009F4176"/>
    <w:rsid w:val="009F5A33"/>
    <w:rsid w:val="009F62D4"/>
    <w:rsid w:val="009F71D5"/>
    <w:rsid w:val="009F7265"/>
    <w:rsid w:val="00A00EC9"/>
    <w:rsid w:val="00A030ED"/>
    <w:rsid w:val="00A04C3B"/>
    <w:rsid w:val="00A05595"/>
    <w:rsid w:val="00A05E67"/>
    <w:rsid w:val="00A06294"/>
    <w:rsid w:val="00A062BC"/>
    <w:rsid w:val="00A06D37"/>
    <w:rsid w:val="00A0705E"/>
    <w:rsid w:val="00A07906"/>
    <w:rsid w:val="00A07D42"/>
    <w:rsid w:val="00A1155F"/>
    <w:rsid w:val="00A12F28"/>
    <w:rsid w:val="00A12F70"/>
    <w:rsid w:val="00A14904"/>
    <w:rsid w:val="00A15904"/>
    <w:rsid w:val="00A16007"/>
    <w:rsid w:val="00A161DA"/>
    <w:rsid w:val="00A1629F"/>
    <w:rsid w:val="00A17DE4"/>
    <w:rsid w:val="00A21D7C"/>
    <w:rsid w:val="00A23B94"/>
    <w:rsid w:val="00A2511F"/>
    <w:rsid w:val="00A26D35"/>
    <w:rsid w:val="00A27643"/>
    <w:rsid w:val="00A279B3"/>
    <w:rsid w:val="00A304D4"/>
    <w:rsid w:val="00A31D0B"/>
    <w:rsid w:val="00A33324"/>
    <w:rsid w:val="00A357CD"/>
    <w:rsid w:val="00A35825"/>
    <w:rsid w:val="00A36220"/>
    <w:rsid w:val="00A36312"/>
    <w:rsid w:val="00A365D1"/>
    <w:rsid w:val="00A36822"/>
    <w:rsid w:val="00A37011"/>
    <w:rsid w:val="00A37F44"/>
    <w:rsid w:val="00A4275A"/>
    <w:rsid w:val="00A45451"/>
    <w:rsid w:val="00A47E29"/>
    <w:rsid w:val="00A514B6"/>
    <w:rsid w:val="00A51BCD"/>
    <w:rsid w:val="00A53209"/>
    <w:rsid w:val="00A53C8B"/>
    <w:rsid w:val="00A53C90"/>
    <w:rsid w:val="00A54068"/>
    <w:rsid w:val="00A5527F"/>
    <w:rsid w:val="00A5698A"/>
    <w:rsid w:val="00A56A50"/>
    <w:rsid w:val="00A56C4D"/>
    <w:rsid w:val="00A60584"/>
    <w:rsid w:val="00A605E3"/>
    <w:rsid w:val="00A614B2"/>
    <w:rsid w:val="00A615E9"/>
    <w:rsid w:val="00A61B15"/>
    <w:rsid w:val="00A61EB2"/>
    <w:rsid w:val="00A61FE7"/>
    <w:rsid w:val="00A62E80"/>
    <w:rsid w:val="00A63D5C"/>
    <w:rsid w:val="00A6529C"/>
    <w:rsid w:val="00A6626A"/>
    <w:rsid w:val="00A66879"/>
    <w:rsid w:val="00A67767"/>
    <w:rsid w:val="00A679F6"/>
    <w:rsid w:val="00A7032B"/>
    <w:rsid w:val="00A70546"/>
    <w:rsid w:val="00A70D7A"/>
    <w:rsid w:val="00A712F7"/>
    <w:rsid w:val="00A725F7"/>
    <w:rsid w:val="00A7593A"/>
    <w:rsid w:val="00A8219F"/>
    <w:rsid w:val="00A826DE"/>
    <w:rsid w:val="00A8293E"/>
    <w:rsid w:val="00A90273"/>
    <w:rsid w:val="00A90AF7"/>
    <w:rsid w:val="00A91F0D"/>
    <w:rsid w:val="00A974EC"/>
    <w:rsid w:val="00AA08ED"/>
    <w:rsid w:val="00AA1F19"/>
    <w:rsid w:val="00AB078F"/>
    <w:rsid w:val="00AB20FB"/>
    <w:rsid w:val="00AB33BF"/>
    <w:rsid w:val="00AB3979"/>
    <w:rsid w:val="00AB4AF9"/>
    <w:rsid w:val="00AB661A"/>
    <w:rsid w:val="00AB6DD6"/>
    <w:rsid w:val="00AC0F41"/>
    <w:rsid w:val="00AC1216"/>
    <w:rsid w:val="00AC13B9"/>
    <w:rsid w:val="00AC1541"/>
    <w:rsid w:val="00AC26B4"/>
    <w:rsid w:val="00AC4777"/>
    <w:rsid w:val="00AC740A"/>
    <w:rsid w:val="00AD1529"/>
    <w:rsid w:val="00AD3964"/>
    <w:rsid w:val="00AD609E"/>
    <w:rsid w:val="00AD6A3F"/>
    <w:rsid w:val="00AD70CF"/>
    <w:rsid w:val="00AE0656"/>
    <w:rsid w:val="00AE069D"/>
    <w:rsid w:val="00AE0C5B"/>
    <w:rsid w:val="00AE0DED"/>
    <w:rsid w:val="00AE1A32"/>
    <w:rsid w:val="00AE2CEA"/>
    <w:rsid w:val="00AE5D5D"/>
    <w:rsid w:val="00AE6E65"/>
    <w:rsid w:val="00AE718C"/>
    <w:rsid w:val="00AF216E"/>
    <w:rsid w:val="00AF2A8F"/>
    <w:rsid w:val="00AF4EEF"/>
    <w:rsid w:val="00AF5FE3"/>
    <w:rsid w:val="00AF7D3D"/>
    <w:rsid w:val="00AF7F1C"/>
    <w:rsid w:val="00B00C19"/>
    <w:rsid w:val="00B00CDA"/>
    <w:rsid w:val="00B01914"/>
    <w:rsid w:val="00B02B9D"/>
    <w:rsid w:val="00B04083"/>
    <w:rsid w:val="00B0488D"/>
    <w:rsid w:val="00B103C5"/>
    <w:rsid w:val="00B12375"/>
    <w:rsid w:val="00B21D5B"/>
    <w:rsid w:val="00B235F9"/>
    <w:rsid w:val="00B24F19"/>
    <w:rsid w:val="00B25B54"/>
    <w:rsid w:val="00B25B8E"/>
    <w:rsid w:val="00B26FA8"/>
    <w:rsid w:val="00B31EFE"/>
    <w:rsid w:val="00B34D37"/>
    <w:rsid w:val="00B35C4C"/>
    <w:rsid w:val="00B364CD"/>
    <w:rsid w:val="00B36FF3"/>
    <w:rsid w:val="00B37234"/>
    <w:rsid w:val="00B37286"/>
    <w:rsid w:val="00B37EDE"/>
    <w:rsid w:val="00B40EA7"/>
    <w:rsid w:val="00B41D7E"/>
    <w:rsid w:val="00B41E5B"/>
    <w:rsid w:val="00B43A9A"/>
    <w:rsid w:val="00B445B9"/>
    <w:rsid w:val="00B44CAF"/>
    <w:rsid w:val="00B45B7A"/>
    <w:rsid w:val="00B46694"/>
    <w:rsid w:val="00B47BAF"/>
    <w:rsid w:val="00B528E3"/>
    <w:rsid w:val="00B52ABC"/>
    <w:rsid w:val="00B53D51"/>
    <w:rsid w:val="00B562A6"/>
    <w:rsid w:val="00B57B8E"/>
    <w:rsid w:val="00B60487"/>
    <w:rsid w:val="00B6049F"/>
    <w:rsid w:val="00B60A0A"/>
    <w:rsid w:val="00B611AE"/>
    <w:rsid w:val="00B628C5"/>
    <w:rsid w:val="00B64266"/>
    <w:rsid w:val="00B644D2"/>
    <w:rsid w:val="00B66FD0"/>
    <w:rsid w:val="00B673CE"/>
    <w:rsid w:val="00B678FD"/>
    <w:rsid w:val="00B72086"/>
    <w:rsid w:val="00B73401"/>
    <w:rsid w:val="00B747C6"/>
    <w:rsid w:val="00B812C4"/>
    <w:rsid w:val="00B8133E"/>
    <w:rsid w:val="00B81BC7"/>
    <w:rsid w:val="00B8306E"/>
    <w:rsid w:val="00B847BE"/>
    <w:rsid w:val="00B84E47"/>
    <w:rsid w:val="00B85587"/>
    <w:rsid w:val="00B8562C"/>
    <w:rsid w:val="00B86C6D"/>
    <w:rsid w:val="00B8751D"/>
    <w:rsid w:val="00B87967"/>
    <w:rsid w:val="00B906C8"/>
    <w:rsid w:val="00B90C02"/>
    <w:rsid w:val="00B915A4"/>
    <w:rsid w:val="00B92917"/>
    <w:rsid w:val="00B929A4"/>
    <w:rsid w:val="00B92BB3"/>
    <w:rsid w:val="00B930CF"/>
    <w:rsid w:val="00B945D4"/>
    <w:rsid w:val="00B95330"/>
    <w:rsid w:val="00B96B9C"/>
    <w:rsid w:val="00BA0CE5"/>
    <w:rsid w:val="00BA2EDF"/>
    <w:rsid w:val="00BA426F"/>
    <w:rsid w:val="00BA47EB"/>
    <w:rsid w:val="00BA5F16"/>
    <w:rsid w:val="00BB0759"/>
    <w:rsid w:val="00BB0FD4"/>
    <w:rsid w:val="00BB4549"/>
    <w:rsid w:val="00BB6257"/>
    <w:rsid w:val="00BB686A"/>
    <w:rsid w:val="00BB7290"/>
    <w:rsid w:val="00BC22DC"/>
    <w:rsid w:val="00BC3328"/>
    <w:rsid w:val="00BC4C37"/>
    <w:rsid w:val="00BC77E8"/>
    <w:rsid w:val="00BD002D"/>
    <w:rsid w:val="00BD05AC"/>
    <w:rsid w:val="00BD2725"/>
    <w:rsid w:val="00BD4838"/>
    <w:rsid w:val="00BD4B1A"/>
    <w:rsid w:val="00BD58BF"/>
    <w:rsid w:val="00BD5D34"/>
    <w:rsid w:val="00BD6A0B"/>
    <w:rsid w:val="00BE1A34"/>
    <w:rsid w:val="00BE1ED2"/>
    <w:rsid w:val="00BE28D9"/>
    <w:rsid w:val="00BE3013"/>
    <w:rsid w:val="00BE318D"/>
    <w:rsid w:val="00BE31D9"/>
    <w:rsid w:val="00BE7BD7"/>
    <w:rsid w:val="00BF0598"/>
    <w:rsid w:val="00BF0A98"/>
    <w:rsid w:val="00BF1BC8"/>
    <w:rsid w:val="00BF2887"/>
    <w:rsid w:val="00BF2B22"/>
    <w:rsid w:val="00BF3297"/>
    <w:rsid w:val="00BF372C"/>
    <w:rsid w:val="00BF53E9"/>
    <w:rsid w:val="00BF5B53"/>
    <w:rsid w:val="00BF70F8"/>
    <w:rsid w:val="00C002FC"/>
    <w:rsid w:val="00C00D37"/>
    <w:rsid w:val="00C01545"/>
    <w:rsid w:val="00C01ABC"/>
    <w:rsid w:val="00C02EC7"/>
    <w:rsid w:val="00C036F0"/>
    <w:rsid w:val="00C0572A"/>
    <w:rsid w:val="00C0766E"/>
    <w:rsid w:val="00C07B95"/>
    <w:rsid w:val="00C10097"/>
    <w:rsid w:val="00C116F5"/>
    <w:rsid w:val="00C11E54"/>
    <w:rsid w:val="00C12625"/>
    <w:rsid w:val="00C12722"/>
    <w:rsid w:val="00C12F50"/>
    <w:rsid w:val="00C143F6"/>
    <w:rsid w:val="00C14D6A"/>
    <w:rsid w:val="00C161C2"/>
    <w:rsid w:val="00C17A9E"/>
    <w:rsid w:val="00C224AC"/>
    <w:rsid w:val="00C224BB"/>
    <w:rsid w:val="00C23A63"/>
    <w:rsid w:val="00C24491"/>
    <w:rsid w:val="00C24FFA"/>
    <w:rsid w:val="00C266BE"/>
    <w:rsid w:val="00C266C2"/>
    <w:rsid w:val="00C27F64"/>
    <w:rsid w:val="00C303B5"/>
    <w:rsid w:val="00C317C1"/>
    <w:rsid w:val="00C34CA4"/>
    <w:rsid w:val="00C34FE9"/>
    <w:rsid w:val="00C36848"/>
    <w:rsid w:val="00C37CC2"/>
    <w:rsid w:val="00C4052D"/>
    <w:rsid w:val="00C40586"/>
    <w:rsid w:val="00C40766"/>
    <w:rsid w:val="00C42465"/>
    <w:rsid w:val="00C428F3"/>
    <w:rsid w:val="00C42E13"/>
    <w:rsid w:val="00C4445A"/>
    <w:rsid w:val="00C46307"/>
    <w:rsid w:val="00C51286"/>
    <w:rsid w:val="00C5263E"/>
    <w:rsid w:val="00C52B43"/>
    <w:rsid w:val="00C564AF"/>
    <w:rsid w:val="00C57FE1"/>
    <w:rsid w:val="00C6083D"/>
    <w:rsid w:val="00C61050"/>
    <w:rsid w:val="00C6287F"/>
    <w:rsid w:val="00C637A5"/>
    <w:rsid w:val="00C63825"/>
    <w:rsid w:val="00C6573D"/>
    <w:rsid w:val="00C660CB"/>
    <w:rsid w:val="00C6682D"/>
    <w:rsid w:val="00C7126D"/>
    <w:rsid w:val="00C7222B"/>
    <w:rsid w:val="00C72491"/>
    <w:rsid w:val="00C736F0"/>
    <w:rsid w:val="00C74BB5"/>
    <w:rsid w:val="00C74C7A"/>
    <w:rsid w:val="00C75704"/>
    <w:rsid w:val="00C75858"/>
    <w:rsid w:val="00C75D80"/>
    <w:rsid w:val="00C75F2B"/>
    <w:rsid w:val="00C77784"/>
    <w:rsid w:val="00C80AC2"/>
    <w:rsid w:val="00C83829"/>
    <w:rsid w:val="00C854EF"/>
    <w:rsid w:val="00C861A1"/>
    <w:rsid w:val="00C9061B"/>
    <w:rsid w:val="00C91D5E"/>
    <w:rsid w:val="00C924F6"/>
    <w:rsid w:val="00C93D75"/>
    <w:rsid w:val="00C940A8"/>
    <w:rsid w:val="00C942FC"/>
    <w:rsid w:val="00C956A8"/>
    <w:rsid w:val="00C9703E"/>
    <w:rsid w:val="00C97062"/>
    <w:rsid w:val="00C974F9"/>
    <w:rsid w:val="00C975B5"/>
    <w:rsid w:val="00CA0985"/>
    <w:rsid w:val="00CA13C0"/>
    <w:rsid w:val="00CA1CEA"/>
    <w:rsid w:val="00CA2ED7"/>
    <w:rsid w:val="00CA32FF"/>
    <w:rsid w:val="00CA4024"/>
    <w:rsid w:val="00CA52FA"/>
    <w:rsid w:val="00CA57BE"/>
    <w:rsid w:val="00CA6189"/>
    <w:rsid w:val="00CA6D20"/>
    <w:rsid w:val="00CA7DFC"/>
    <w:rsid w:val="00CB032D"/>
    <w:rsid w:val="00CB10C6"/>
    <w:rsid w:val="00CB1D1E"/>
    <w:rsid w:val="00CB5401"/>
    <w:rsid w:val="00CB5C20"/>
    <w:rsid w:val="00CB62C6"/>
    <w:rsid w:val="00CC2524"/>
    <w:rsid w:val="00CC2D63"/>
    <w:rsid w:val="00CC37D4"/>
    <w:rsid w:val="00CC3829"/>
    <w:rsid w:val="00CC43AB"/>
    <w:rsid w:val="00CC4C5D"/>
    <w:rsid w:val="00CC4CCC"/>
    <w:rsid w:val="00CC5536"/>
    <w:rsid w:val="00CC5CA6"/>
    <w:rsid w:val="00CC65C1"/>
    <w:rsid w:val="00CC6B7F"/>
    <w:rsid w:val="00CC6F82"/>
    <w:rsid w:val="00CD00FF"/>
    <w:rsid w:val="00CD11A0"/>
    <w:rsid w:val="00CD38E2"/>
    <w:rsid w:val="00CD3A89"/>
    <w:rsid w:val="00CD4324"/>
    <w:rsid w:val="00CD587B"/>
    <w:rsid w:val="00CD591F"/>
    <w:rsid w:val="00CD7B8B"/>
    <w:rsid w:val="00CE0F66"/>
    <w:rsid w:val="00CE19FD"/>
    <w:rsid w:val="00CE28F8"/>
    <w:rsid w:val="00CE5275"/>
    <w:rsid w:val="00CE57B0"/>
    <w:rsid w:val="00CE584C"/>
    <w:rsid w:val="00CE711F"/>
    <w:rsid w:val="00CE7B91"/>
    <w:rsid w:val="00CF2818"/>
    <w:rsid w:val="00CF2A6E"/>
    <w:rsid w:val="00CF38DF"/>
    <w:rsid w:val="00CF564F"/>
    <w:rsid w:val="00CF59FF"/>
    <w:rsid w:val="00CF5D8A"/>
    <w:rsid w:val="00D0131D"/>
    <w:rsid w:val="00D02F5A"/>
    <w:rsid w:val="00D03671"/>
    <w:rsid w:val="00D03FF5"/>
    <w:rsid w:val="00D048D7"/>
    <w:rsid w:val="00D04C02"/>
    <w:rsid w:val="00D04E57"/>
    <w:rsid w:val="00D050B6"/>
    <w:rsid w:val="00D0533E"/>
    <w:rsid w:val="00D057B8"/>
    <w:rsid w:val="00D0673F"/>
    <w:rsid w:val="00D07639"/>
    <w:rsid w:val="00D12BFF"/>
    <w:rsid w:val="00D15228"/>
    <w:rsid w:val="00D169BC"/>
    <w:rsid w:val="00D17300"/>
    <w:rsid w:val="00D22053"/>
    <w:rsid w:val="00D22DB3"/>
    <w:rsid w:val="00D2304B"/>
    <w:rsid w:val="00D24B43"/>
    <w:rsid w:val="00D24BC7"/>
    <w:rsid w:val="00D264BB"/>
    <w:rsid w:val="00D26E76"/>
    <w:rsid w:val="00D30291"/>
    <w:rsid w:val="00D30F8D"/>
    <w:rsid w:val="00D32688"/>
    <w:rsid w:val="00D32E8B"/>
    <w:rsid w:val="00D34957"/>
    <w:rsid w:val="00D3572D"/>
    <w:rsid w:val="00D3606C"/>
    <w:rsid w:val="00D3641B"/>
    <w:rsid w:val="00D36618"/>
    <w:rsid w:val="00D37489"/>
    <w:rsid w:val="00D376CA"/>
    <w:rsid w:val="00D37EEB"/>
    <w:rsid w:val="00D41D6C"/>
    <w:rsid w:val="00D44CB0"/>
    <w:rsid w:val="00D45449"/>
    <w:rsid w:val="00D45B77"/>
    <w:rsid w:val="00D463A7"/>
    <w:rsid w:val="00D50393"/>
    <w:rsid w:val="00D5090E"/>
    <w:rsid w:val="00D53BAA"/>
    <w:rsid w:val="00D53FB7"/>
    <w:rsid w:val="00D551A0"/>
    <w:rsid w:val="00D5555E"/>
    <w:rsid w:val="00D5588A"/>
    <w:rsid w:val="00D567D1"/>
    <w:rsid w:val="00D60A91"/>
    <w:rsid w:val="00D61B22"/>
    <w:rsid w:val="00D62B82"/>
    <w:rsid w:val="00D639E1"/>
    <w:rsid w:val="00D64701"/>
    <w:rsid w:val="00D6476A"/>
    <w:rsid w:val="00D64A33"/>
    <w:rsid w:val="00D65299"/>
    <w:rsid w:val="00D657A1"/>
    <w:rsid w:val="00D65913"/>
    <w:rsid w:val="00D663DF"/>
    <w:rsid w:val="00D66C0D"/>
    <w:rsid w:val="00D730E3"/>
    <w:rsid w:val="00D732A1"/>
    <w:rsid w:val="00D73A66"/>
    <w:rsid w:val="00D73E9E"/>
    <w:rsid w:val="00D7452E"/>
    <w:rsid w:val="00D76215"/>
    <w:rsid w:val="00D76237"/>
    <w:rsid w:val="00D765DF"/>
    <w:rsid w:val="00D76AA9"/>
    <w:rsid w:val="00D771A9"/>
    <w:rsid w:val="00D81F28"/>
    <w:rsid w:val="00D837C7"/>
    <w:rsid w:val="00D83FD4"/>
    <w:rsid w:val="00D84085"/>
    <w:rsid w:val="00D84DA0"/>
    <w:rsid w:val="00D875B6"/>
    <w:rsid w:val="00D9055D"/>
    <w:rsid w:val="00D91301"/>
    <w:rsid w:val="00D9158E"/>
    <w:rsid w:val="00D92696"/>
    <w:rsid w:val="00D92A35"/>
    <w:rsid w:val="00D93007"/>
    <w:rsid w:val="00D93A9B"/>
    <w:rsid w:val="00D93EDA"/>
    <w:rsid w:val="00D9431E"/>
    <w:rsid w:val="00D958A7"/>
    <w:rsid w:val="00D95969"/>
    <w:rsid w:val="00D96A7C"/>
    <w:rsid w:val="00D96EC2"/>
    <w:rsid w:val="00DA0AB4"/>
    <w:rsid w:val="00DA1266"/>
    <w:rsid w:val="00DA169B"/>
    <w:rsid w:val="00DA2389"/>
    <w:rsid w:val="00DA4756"/>
    <w:rsid w:val="00DA57EF"/>
    <w:rsid w:val="00DA69BE"/>
    <w:rsid w:val="00DB00E0"/>
    <w:rsid w:val="00DB0519"/>
    <w:rsid w:val="00DB0AA6"/>
    <w:rsid w:val="00DB1231"/>
    <w:rsid w:val="00DB1E2D"/>
    <w:rsid w:val="00DB24FB"/>
    <w:rsid w:val="00DB265F"/>
    <w:rsid w:val="00DB26CC"/>
    <w:rsid w:val="00DB288E"/>
    <w:rsid w:val="00DB3E43"/>
    <w:rsid w:val="00DB5470"/>
    <w:rsid w:val="00DB5AD3"/>
    <w:rsid w:val="00DC10F3"/>
    <w:rsid w:val="00DC37EA"/>
    <w:rsid w:val="00DC64A3"/>
    <w:rsid w:val="00DD0324"/>
    <w:rsid w:val="00DD1399"/>
    <w:rsid w:val="00DD1CDD"/>
    <w:rsid w:val="00DD23FD"/>
    <w:rsid w:val="00DD32AB"/>
    <w:rsid w:val="00DD3577"/>
    <w:rsid w:val="00DD3B08"/>
    <w:rsid w:val="00DD431A"/>
    <w:rsid w:val="00DD4F20"/>
    <w:rsid w:val="00DD533B"/>
    <w:rsid w:val="00DD5D6C"/>
    <w:rsid w:val="00DE0DAD"/>
    <w:rsid w:val="00DE1422"/>
    <w:rsid w:val="00DE17A0"/>
    <w:rsid w:val="00DE323B"/>
    <w:rsid w:val="00DE66AB"/>
    <w:rsid w:val="00DE7259"/>
    <w:rsid w:val="00DE748B"/>
    <w:rsid w:val="00DF02AF"/>
    <w:rsid w:val="00DF2097"/>
    <w:rsid w:val="00DF2C0E"/>
    <w:rsid w:val="00DF3AC7"/>
    <w:rsid w:val="00DF48CD"/>
    <w:rsid w:val="00DF6A80"/>
    <w:rsid w:val="00DF70AF"/>
    <w:rsid w:val="00DF786E"/>
    <w:rsid w:val="00DF7B53"/>
    <w:rsid w:val="00DF7EEC"/>
    <w:rsid w:val="00E005DC"/>
    <w:rsid w:val="00E016B3"/>
    <w:rsid w:val="00E01DCA"/>
    <w:rsid w:val="00E026BB"/>
    <w:rsid w:val="00E02838"/>
    <w:rsid w:val="00E03899"/>
    <w:rsid w:val="00E04068"/>
    <w:rsid w:val="00E044E4"/>
    <w:rsid w:val="00E05CF8"/>
    <w:rsid w:val="00E111DD"/>
    <w:rsid w:val="00E12FBB"/>
    <w:rsid w:val="00E13DC4"/>
    <w:rsid w:val="00E13F85"/>
    <w:rsid w:val="00E14C8E"/>
    <w:rsid w:val="00E15E74"/>
    <w:rsid w:val="00E16903"/>
    <w:rsid w:val="00E173A3"/>
    <w:rsid w:val="00E17593"/>
    <w:rsid w:val="00E2020B"/>
    <w:rsid w:val="00E20549"/>
    <w:rsid w:val="00E26880"/>
    <w:rsid w:val="00E274FF"/>
    <w:rsid w:val="00E30195"/>
    <w:rsid w:val="00E307AB"/>
    <w:rsid w:val="00E31667"/>
    <w:rsid w:val="00E33861"/>
    <w:rsid w:val="00E33E6E"/>
    <w:rsid w:val="00E36D9E"/>
    <w:rsid w:val="00E40B6A"/>
    <w:rsid w:val="00E40F22"/>
    <w:rsid w:val="00E416CA"/>
    <w:rsid w:val="00E439D4"/>
    <w:rsid w:val="00E43AF2"/>
    <w:rsid w:val="00E44D84"/>
    <w:rsid w:val="00E45CFF"/>
    <w:rsid w:val="00E46995"/>
    <w:rsid w:val="00E5006F"/>
    <w:rsid w:val="00E50628"/>
    <w:rsid w:val="00E506F1"/>
    <w:rsid w:val="00E50A59"/>
    <w:rsid w:val="00E512B5"/>
    <w:rsid w:val="00E51CE2"/>
    <w:rsid w:val="00E53A1A"/>
    <w:rsid w:val="00E5462D"/>
    <w:rsid w:val="00E55545"/>
    <w:rsid w:val="00E56C76"/>
    <w:rsid w:val="00E57116"/>
    <w:rsid w:val="00E572B5"/>
    <w:rsid w:val="00E60A24"/>
    <w:rsid w:val="00E61453"/>
    <w:rsid w:val="00E636CF"/>
    <w:rsid w:val="00E64E96"/>
    <w:rsid w:val="00E66B37"/>
    <w:rsid w:val="00E66C17"/>
    <w:rsid w:val="00E67AEC"/>
    <w:rsid w:val="00E703EF"/>
    <w:rsid w:val="00E71E09"/>
    <w:rsid w:val="00E72F50"/>
    <w:rsid w:val="00E7393A"/>
    <w:rsid w:val="00E73D6A"/>
    <w:rsid w:val="00E74C10"/>
    <w:rsid w:val="00E751DB"/>
    <w:rsid w:val="00E83BCA"/>
    <w:rsid w:val="00E83C59"/>
    <w:rsid w:val="00E84406"/>
    <w:rsid w:val="00E849DB"/>
    <w:rsid w:val="00E86184"/>
    <w:rsid w:val="00E87175"/>
    <w:rsid w:val="00E95171"/>
    <w:rsid w:val="00E951A9"/>
    <w:rsid w:val="00E96732"/>
    <w:rsid w:val="00E97D2A"/>
    <w:rsid w:val="00EA0725"/>
    <w:rsid w:val="00EA204D"/>
    <w:rsid w:val="00EA268C"/>
    <w:rsid w:val="00EA2780"/>
    <w:rsid w:val="00EA2B47"/>
    <w:rsid w:val="00EA3078"/>
    <w:rsid w:val="00EA3513"/>
    <w:rsid w:val="00EA5232"/>
    <w:rsid w:val="00EA560D"/>
    <w:rsid w:val="00EA6C7B"/>
    <w:rsid w:val="00EA7FD3"/>
    <w:rsid w:val="00EB095C"/>
    <w:rsid w:val="00EB0BA9"/>
    <w:rsid w:val="00EB12FE"/>
    <w:rsid w:val="00EB16B7"/>
    <w:rsid w:val="00EB32F3"/>
    <w:rsid w:val="00EB3AA5"/>
    <w:rsid w:val="00EB3D3F"/>
    <w:rsid w:val="00EC0386"/>
    <w:rsid w:val="00EC09C7"/>
    <w:rsid w:val="00EC162F"/>
    <w:rsid w:val="00EC1CF2"/>
    <w:rsid w:val="00EC4827"/>
    <w:rsid w:val="00EC5E12"/>
    <w:rsid w:val="00EC61AD"/>
    <w:rsid w:val="00EC715E"/>
    <w:rsid w:val="00ED042A"/>
    <w:rsid w:val="00ED23EB"/>
    <w:rsid w:val="00ED35AE"/>
    <w:rsid w:val="00ED6066"/>
    <w:rsid w:val="00ED6E5A"/>
    <w:rsid w:val="00ED79FA"/>
    <w:rsid w:val="00EE0510"/>
    <w:rsid w:val="00EE1092"/>
    <w:rsid w:val="00EE170C"/>
    <w:rsid w:val="00EE279B"/>
    <w:rsid w:val="00EE3887"/>
    <w:rsid w:val="00EE3DFE"/>
    <w:rsid w:val="00EE40D8"/>
    <w:rsid w:val="00EE470D"/>
    <w:rsid w:val="00EE4C78"/>
    <w:rsid w:val="00EE56F9"/>
    <w:rsid w:val="00EE6252"/>
    <w:rsid w:val="00EE69D4"/>
    <w:rsid w:val="00EE7239"/>
    <w:rsid w:val="00EE76A4"/>
    <w:rsid w:val="00EF0668"/>
    <w:rsid w:val="00EF0F6C"/>
    <w:rsid w:val="00EF362A"/>
    <w:rsid w:val="00EF4E1E"/>
    <w:rsid w:val="00EF66E6"/>
    <w:rsid w:val="00EF6B43"/>
    <w:rsid w:val="00EF71AC"/>
    <w:rsid w:val="00EF7A33"/>
    <w:rsid w:val="00F022B3"/>
    <w:rsid w:val="00F0236B"/>
    <w:rsid w:val="00F036BF"/>
    <w:rsid w:val="00F03A6A"/>
    <w:rsid w:val="00F04712"/>
    <w:rsid w:val="00F04BE9"/>
    <w:rsid w:val="00F05FBC"/>
    <w:rsid w:val="00F062E4"/>
    <w:rsid w:val="00F0640D"/>
    <w:rsid w:val="00F1009E"/>
    <w:rsid w:val="00F106CB"/>
    <w:rsid w:val="00F10A2B"/>
    <w:rsid w:val="00F11120"/>
    <w:rsid w:val="00F12A7D"/>
    <w:rsid w:val="00F131DB"/>
    <w:rsid w:val="00F1443B"/>
    <w:rsid w:val="00F229CA"/>
    <w:rsid w:val="00F22D14"/>
    <w:rsid w:val="00F22D8C"/>
    <w:rsid w:val="00F23871"/>
    <w:rsid w:val="00F24AA6"/>
    <w:rsid w:val="00F24CE3"/>
    <w:rsid w:val="00F250F4"/>
    <w:rsid w:val="00F2578D"/>
    <w:rsid w:val="00F26E15"/>
    <w:rsid w:val="00F30F74"/>
    <w:rsid w:val="00F31808"/>
    <w:rsid w:val="00F33ED4"/>
    <w:rsid w:val="00F345A6"/>
    <w:rsid w:val="00F4055C"/>
    <w:rsid w:val="00F44265"/>
    <w:rsid w:val="00F45A48"/>
    <w:rsid w:val="00F45C8F"/>
    <w:rsid w:val="00F45DCF"/>
    <w:rsid w:val="00F46CFE"/>
    <w:rsid w:val="00F47686"/>
    <w:rsid w:val="00F5134A"/>
    <w:rsid w:val="00F537EB"/>
    <w:rsid w:val="00F54D37"/>
    <w:rsid w:val="00F55479"/>
    <w:rsid w:val="00F555E2"/>
    <w:rsid w:val="00F55A24"/>
    <w:rsid w:val="00F6020D"/>
    <w:rsid w:val="00F616F5"/>
    <w:rsid w:val="00F65299"/>
    <w:rsid w:val="00F65BA3"/>
    <w:rsid w:val="00F6606E"/>
    <w:rsid w:val="00F70363"/>
    <w:rsid w:val="00F70387"/>
    <w:rsid w:val="00F73D4C"/>
    <w:rsid w:val="00F74555"/>
    <w:rsid w:val="00F75D37"/>
    <w:rsid w:val="00F776E2"/>
    <w:rsid w:val="00F80887"/>
    <w:rsid w:val="00F8231C"/>
    <w:rsid w:val="00F8326F"/>
    <w:rsid w:val="00F84111"/>
    <w:rsid w:val="00F850BD"/>
    <w:rsid w:val="00F85C7F"/>
    <w:rsid w:val="00F8628C"/>
    <w:rsid w:val="00F86666"/>
    <w:rsid w:val="00F86B65"/>
    <w:rsid w:val="00F872CE"/>
    <w:rsid w:val="00F9187B"/>
    <w:rsid w:val="00F91A3B"/>
    <w:rsid w:val="00F969EF"/>
    <w:rsid w:val="00F97B64"/>
    <w:rsid w:val="00F97DDD"/>
    <w:rsid w:val="00FA2703"/>
    <w:rsid w:val="00FA2AD4"/>
    <w:rsid w:val="00FA2CF7"/>
    <w:rsid w:val="00FA2D8E"/>
    <w:rsid w:val="00FA49DD"/>
    <w:rsid w:val="00FA5FD7"/>
    <w:rsid w:val="00FA770D"/>
    <w:rsid w:val="00FB14B0"/>
    <w:rsid w:val="00FB1A75"/>
    <w:rsid w:val="00FB2A4C"/>
    <w:rsid w:val="00FB43C0"/>
    <w:rsid w:val="00FB61E5"/>
    <w:rsid w:val="00FC045A"/>
    <w:rsid w:val="00FC1158"/>
    <w:rsid w:val="00FC1436"/>
    <w:rsid w:val="00FC1FFA"/>
    <w:rsid w:val="00FC31EF"/>
    <w:rsid w:val="00FC3824"/>
    <w:rsid w:val="00FC66E7"/>
    <w:rsid w:val="00FC6DDD"/>
    <w:rsid w:val="00FD3D74"/>
    <w:rsid w:val="00FD4BB9"/>
    <w:rsid w:val="00FD6F04"/>
    <w:rsid w:val="00FE0B6D"/>
    <w:rsid w:val="00FE1296"/>
    <w:rsid w:val="00FE14A3"/>
    <w:rsid w:val="00FE3443"/>
    <w:rsid w:val="00FE47D1"/>
    <w:rsid w:val="00FE5C35"/>
    <w:rsid w:val="00FE7490"/>
    <w:rsid w:val="00FF008F"/>
    <w:rsid w:val="00FF1BC4"/>
    <w:rsid w:val="00FF1D62"/>
    <w:rsid w:val="00FF1FC6"/>
    <w:rsid w:val="00FF3088"/>
    <w:rsid w:val="00FF4767"/>
    <w:rsid w:val="00FF5B3D"/>
    <w:rsid w:val="00FF6D06"/>
    <w:rsid w:val="00FF6DFE"/>
    <w:rsid w:val="0584496D"/>
    <w:rsid w:val="06612E9D"/>
    <w:rsid w:val="06A367D6"/>
    <w:rsid w:val="0AF19B14"/>
    <w:rsid w:val="0D084034"/>
    <w:rsid w:val="0D3232BD"/>
    <w:rsid w:val="14DC64A2"/>
    <w:rsid w:val="1B27B9EC"/>
    <w:rsid w:val="1B80A7E1"/>
    <w:rsid w:val="1CB0552C"/>
    <w:rsid w:val="21149D81"/>
    <w:rsid w:val="26009ADE"/>
    <w:rsid w:val="268CEB9F"/>
    <w:rsid w:val="2788A27A"/>
    <w:rsid w:val="291AB931"/>
    <w:rsid w:val="300C683D"/>
    <w:rsid w:val="44F1C7F2"/>
    <w:rsid w:val="474C53D5"/>
    <w:rsid w:val="4C6F751B"/>
    <w:rsid w:val="4CD7EAD6"/>
    <w:rsid w:val="4D5F4FDE"/>
    <w:rsid w:val="4EC51ADD"/>
    <w:rsid w:val="4EFF6244"/>
    <w:rsid w:val="4F83076E"/>
    <w:rsid w:val="54B3AF6F"/>
    <w:rsid w:val="54F01498"/>
    <w:rsid w:val="57A0FB21"/>
    <w:rsid w:val="62DD565B"/>
    <w:rsid w:val="64F63B7F"/>
    <w:rsid w:val="65411AF4"/>
    <w:rsid w:val="68A7DA7B"/>
    <w:rsid w:val="69B6FDEE"/>
    <w:rsid w:val="6DEC4E69"/>
    <w:rsid w:val="70EB5AE6"/>
    <w:rsid w:val="741FA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74D74F52-E090-4BF6-85DF-46BD5E48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4C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B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4C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D2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urismotorino.org/it/visita/eventi/visite-guidate/royal-community-tour-agl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rismotorino.org/it/visita/eventi/visite-guidate/royal-community-tour-rivoli?fbclid=IwY2xjawOnuvhleHRuA2FlbQIxMQBicmlkETFucVRaZm14MmUwNVVlM2hzc3J0YwZhcHBfaWQQMjIyMDM5MTc4ODIwMDg5MgABHmWEeBSLTZl9Jq-DuPPYgAoo4eB6IZCQ8z__uHAxEE6PxCpuuxqZ42ArdrzB_aem_bQayVmK1Nj6Dd3I4fDCvIw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7083-1B05-44F0-BCE2-11C731CF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3</Pages>
  <Words>1992</Words>
  <Characters>10601</Characters>
  <Application>Microsoft Office Word</Application>
  <DocSecurity>0</DocSecurity>
  <Lines>252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5</cp:revision>
  <cp:lastPrinted>2025-11-18T19:41:00Z</cp:lastPrinted>
  <dcterms:created xsi:type="dcterms:W3CDTF">2025-12-18T08:49:00Z</dcterms:created>
  <dcterms:modified xsi:type="dcterms:W3CDTF">2026-01-08T09:37:00Z</dcterms:modified>
</cp:coreProperties>
</file>