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441B93DD" w14:textId="77777777" w:rsidR="007C7B91" w:rsidRDefault="007C7B91" w:rsidP="00474250">
      <w:pPr>
        <w:tabs>
          <w:tab w:val="left" w:pos="2520"/>
        </w:tabs>
        <w:jc w:val="right"/>
        <w:rPr>
          <w:rFonts w:cstheme="minorHAnsi"/>
          <w:b/>
          <w:bCs/>
          <w:sz w:val="44"/>
          <w:szCs w:val="44"/>
        </w:rPr>
      </w:pPr>
    </w:p>
    <w:p w14:paraId="52C6B2D5" w14:textId="71BF73B3" w:rsidR="00995909" w:rsidRPr="00995909" w:rsidRDefault="00E9516B" w:rsidP="00995909">
      <w:pPr>
        <w:jc w:val="right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Il</w:t>
      </w:r>
      <w:r w:rsidR="00343470">
        <w:rPr>
          <w:rFonts w:cstheme="minorHAnsi"/>
          <w:b/>
          <w:bCs/>
          <w:sz w:val="44"/>
          <w:szCs w:val="44"/>
        </w:rPr>
        <w:t xml:space="preserve"> lusso del tempo ritrovato</w:t>
      </w:r>
    </w:p>
    <w:p w14:paraId="1A506A33" w14:textId="77777777" w:rsidR="003B4EFE" w:rsidRDefault="00596808" w:rsidP="00C11B8F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Da</w:t>
      </w:r>
      <w:r w:rsidR="00995909" w:rsidRPr="00995909">
        <w:rPr>
          <w:rFonts w:cstheme="minorHAnsi"/>
          <w:b/>
          <w:bCs/>
          <w:sz w:val="20"/>
          <w:szCs w:val="20"/>
        </w:rPr>
        <w:t xml:space="preserve"> </w:t>
      </w:r>
      <w:r w:rsidR="003B4EFE">
        <w:rPr>
          <w:rFonts w:cstheme="minorHAnsi"/>
          <w:b/>
          <w:bCs/>
          <w:sz w:val="20"/>
          <w:szCs w:val="20"/>
        </w:rPr>
        <w:t>centri</w:t>
      </w:r>
      <w:r w:rsidR="001B3640">
        <w:rPr>
          <w:rFonts w:cstheme="minorHAnsi"/>
          <w:b/>
          <w:bCs/>
          <w:sz w:val="20"/>
          <w:szCs w:val="20"/>
        </w:rPr>
        <w:t xml:space="preserve"> termali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3B4EFE">
        <w:rPr>
          <w:rFonts w:cstheme="minorHAnsi"/>
          <w:b/>
          <w:bCs/>
          <w:sz w:val="20"/>
          <w:szCs w:val="20"/>
        </w:rPr>
        <w:t xml:space="preserve">a sterminati </w:t>
      </w:r>
      <w:r w:rsidR="00D1597C">
        <w:rPr>
          <w:rFonts w:cstheme="minorHAnsi"/>
          <w:b/>
          <w:bCs/>
          <w:sz w:val="20"/>
          <w:szCs w:val="20"/>
        </w:rPr>
        <w:t>paesaggi incontaminati</w:t>
      </w:r>
      <w:r>
        <w:rPr>
          <w:rFonts w:cstheme="minorHAnsi"/>
          <w:b/>
          <w:bCs/>
          <w:sz w:val="20"/>
          <w:szCs w:val="20"/>
        </w:rPr>
        <w:t xml:space="preserve">, </w:t>
      </w:r>
    </w:p>
    <w:p w14:paraId="3258FD5E" w14:textId="45CF7497" w:rsidR="00C11B8F" w:rsidRPr="003B4EFE" w:rsidRDefault="00596808" w:rsidP="003B4EFE">
      <w:pPr>
        <w:jc w:val="right"/>
        <w:rPr>
          <w:rFonts w:cstheme="minorHAnsi"/>
          <w:b/>
          <w:bCs/>
          <w:sz w:val="20"/>
          <w:szCs w:val="20"/>
        </w:rPr>
      </w:pPr>
      <w:r w:rsidRPr="00444DBD">
        <w:rPr>
          <w:rFonts w:cstheme="minorHAnsi"/>
          <w:b/>
          <w:bCs/>
          <w:sz w:val="20"/>
          <w:szCs w:val="20"/>
        </w:rPr>
        <w:t xml:space="preserve">un itinerario </w:t>
      </w:r>
      <w:r w:rsidR="003B4EFE">
        <w:rPr>
          <w:rFonts w:cstheme="minorHAnsi"/>
          <w:b/>
          <w:bCs/>
          <w:sz w:val="20"/>
          <w:szCs w:val="20"/>
        </w:rPr>
        <w:t>nel cuore dell’Europa dedicato a</w:t>
      </w:r>
      <w:r w:rsidRPr="00444DBD">
        <w:rPr>
          <w:rFonts w:cstheme="minorHAnsi"/>
          <w:b/>
          <w:bCs/>
          <w:sz w:val="20"/>
          <w:szCs w:val="20"/>
        </w:rPr>
        <w:t xml:space="preserve"> chi cerca spazi</w:t>
      </w:r>
      <w:r w:rsidR="003B4EFE">
        <w:rPr>
          <w:rFonts w:cstheme="minorHAnsi"/>
          <w:b/>
          <w:bCs/>
          <w:sz w:val="20"/>
          <w:szCs w:val="20"/>
        </w:rPr>
        <w:t>o</w:t>
      </w:r>
      <w:r w:rsidRPr="00444DBD">
        <w:rPr>
          <w:rFonts w:cstheme="minorHAnsi"/>
          <w:b/>
          <w:bCs/>
          <w:sz w:val="20"/>
          <w:szCs w:val="20"/>
        </w:rPr>
        <w:t>, silenzio e autenticità</w:t>
      </w:r>
      <w:r w:rsidR="003B4EFE">
        <w:rPr>
          <w:rFonts w:cstheme="minorHAnsi"/>
          <w:b/>
          <w:bCs/>
          <w:sz w:val="20"/>
          <w:szCs w:val="20"/>
        </w:rPr>
        <w:t>.</w:t>
      </w:r>
    </w:p>
    <w:p w14:paraId="558AC171" w14:textId="77777777" w:rsidR="00E9516B" w:rsidRDefault="00E9516B" w:rsidP="00C11B8F">
      <w:pPr>
        <w:jc w:val="right"/>
        <w:rPr>
          <w:rFonts w:cstheme="minorHAnsi"/>
          <w:b/>
          <w:bCs/>
          <w:sz w:val="20"/>
          <w:szCs w:val="20"/>
        </w:rPr>
      </w:pPr>
    </w:p>
    <w:p w14:paraId="4D17951C" w14:textId="58C6968F" w:rsidR="00DB128A" w:rsidRPr="00E9516B" w:rsidRDefault="00596808" w:rsidP="00C11B8F">
      <w:pPr>
        <w:jc w:val="right"/>
        <w:rPr>
          <w:rFonts w:ascii="Calibri" w:hAnsi="Calibri" w:cs="Calibri"/>
          <w:b/>
        </w:rPr>
      </w:pPr>
      <w:r w:rsidRPr="00E9516B">
        <w:rPr>
          <w:rFonts w:cstheme="minorHAnsi"/>
          <w:b/>
          <w:bCs/>
        </w:rPr>
        <w:t>La Polonia</w:t>
      </w:r>
      <w:r w:rsidR="00DB128A" w:rsidRPr="00E9516B">
        <w:rPr>
          <w:rFonts w:cstheme="minorHAnsi"/>
          <w:b/>
          <w:bCs/>
        </w:rPr>
        <w:t xml:space="preserve"> invit</w:t>
      </w:r>
      <w:r w:rsidR="00CB087A" w:rsidRPr="00E9516B">
        <w:rPr>
          <w:rFonts w:cstheme="minorHAnsi"/>
          <w:b/>
          <w:bCs/>
        </w:rPr>
        <w:t>a</w:t>
      </w:r>
      <w:r w:rsidR="00DB128A" w:rsidRPr="00E9516B">
        <w:rPr>
          <w:rFonts w:cstheme="minorHAnsi"/>
          <w:b/>
          <w:bCs/>
        </w:rPr>
        <w:t xml:space="preserve"> a rallentare</w:t>
      </w:r>
      <w:r w:rsidR="00CB087A" w:rsidRPr="00E9516B">
        <w:rPr>
          <w:rFonts w:cstheme="minorHAnsi"/>
          <w:b/>
          <w:bCs/>
        </w:rPr>
        <w:t>, a respirare</w:t>
      </w:r>
      <w:r w:rsidR="00DB128A" w:rsidRPr="00E9516B">
        <w:rPr>
          <w:rFonts w:cstheme="minorHAnsi"/>
          <w:b/>
          <w:bCs/>
        </w:rPr>
        <w:t xml:space="preserve"> e riscoprire il </w:t>
      </w:r>
      <w:r w:rsidR="00430565" w:rsidRPr="00E9516B">
        <w:rPr>
          <w:rFonts w:cstheme="minorHAnsi"/>
          <w:b/>
          <w:bCs/>
        </w:rPr>
        <w:t>lusso</w:t>
      </w:r>
      <w:r w:rsidR="00CB087A" w:rsidRPr="00E9516B">
        <w:rPr>
          <w:rFonts w:cstheme="minorHAnsi"/>
          <w:b/>
          <w:bCs/>
        </w:rPr>
        <w:t xml:space="preserve"> del tempo</w:t>
      </w:r>
      <w:r w:rsidR="00DB128A" w:rsidRPr="00E9516B">
        <w:rPr>
          <w:rFonts w:cstheme="minorHAnsi"/>
          <w:b/>
          <w:bCs/>
        </w:rPr>
        <w:t>.</w:t>
      </w:r>
    </w:p>
    <w:p w14:paraId="123A7E5D" w14:textId="77777777" w:rsidR="00CF54F2" w:rsidRPr="00ED4A9E" w:rsidRDefault="00CF54F2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1C2FE0A7" w14:textId="233A312A" w:rsidR="005D306E" w:rsidRPr="005D306E" w:rsidRDefault="002C635D" w:rsidP="005D306E">
      <w:pPr>
        <w:jc w:val="both"/>
        <w:rPr>
          <w:rFonts w:ascii="Calibri" w:hAnsi="Calibri" w:cs="Calibri"/>
          <w:sz w:val="20"/>
          <w:szCs w:val="20"/>
        </w:rPr>
      </w:pPr>
      <w:r w:rsidRPr="00D52352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B36D57">
        <w:rPr>
          <w:rFonts w:ascii="Calibri" w:hAnsi="Calibri" w:cs="Calibri"/>
          <w:i/>
          <w:iCs/>
          <w:sz w:val="20"/>
          <w:szCs w:val="20"/>
        </w:rPr>
        <w:t xml:space="preserve">11 </w:t>
      </w:r>
      <w:r w:rsidR="00CF54F2">
        <w:rPr>
          <w:rFonts w:ascii="Calibri" w:hAnsi="Calibri" w:cs="Calibri"/>
          <w:i/>
          <w:iCs/>
          <w:sz w:val="20"/>
          <w:szCs w:val="20"/>
        </w:rPr>
        <w:t xml:space="preserve">marzo </w:t>
      </w:r>
      <w:r w:rsidRPr="00D52352">
        <w:rPr>
          <w:rFonts w:ascii="Calibri" w:hAnsi="Calibri" w:cs="Calibri"/>
          <w:i/>
          <w:iCs/>
          <w:sz w:val="20"/>
          <w:szCs w:val="20"/>
        </w:rPr>
        <w:t>202</w:t>
      </w:r>
      <w:r w:rsidR="0075214B" w:rsidRPr="00D52352">
        <w:rPr>
          <w:rFonts w:ascii="Calibri" w:hAnsi="Calibri" w:cs="Calibri"/>
          <w:i/>
          <w:iCs/>
          <w:sz w:val="20"/>
          <w:szCs w:val="20"/>
        </w:rPr>
        <w:t>6</w:t>
      </w:r>
      <w:r w:rsidRPr="00D52352">
        <w:rPr>
          <w:rFonts w:ascii="Calibri" w:hAnsi="Calibri" w:cs="Calibri"/>
          <w:sz w:val="20"/>
          <w:szCs w:val="20"/>
        </w:rPr>
        <w:t xml:space="preserve"> –</w:t>
      </w:r>
      <w:r w:rsidR="00E74C63">
        <w:rPr>
          <w:rFonts w:ascii="Calibri" w:hAnsi="Calibri" w:cs="Calibri"/>
          <w:sz w:val="20"/>
          <w:szCs w:val="20"/>
        </w:rPr>
        <w:t xml:space="preserve"> </w:t>
      </w:r>
      <w:r w:rsidR="005C3A3B" w:rsidRPr="005C3A3B">
        <w:rPr>
          <w:rFonts w:ascii="Calibri" w:hAnsi="Calibri" w:cs="Calibri"/>
          <w:sz w:val="20"/>
          <w:szCs w:val="20"/>
        </w:rPr>
        <w:t xml:space="preserve">In un mondo che corre, cresce il desiderio di luoghi in cui il tempo si misura in respiri profondi, silenzi e passeggiate senza orologio. </w:t>
      </w:r>
      <w:r w:rsidR="00E41E1F">
        <w:rPr>
          <w:rFonts w:ascii="Calibri" w:hAnsi="Calibri" w:cs="Calibri"/>
          <w:sz w:val="20"/>
          <w:szCs w:val="20"/>
        </w:rPr>
        <w:t xml:space="preserve">Una </w:t>
      </w:r>
      <w:r w:rsidR="00E41E1F" w:rsidRPr="005D306E">
        <w:rPr>
          <w:rFonts w:ascii="Calibri" w:hAnsi="Calibri" w:cs="Calibri"/>
          <w:sz w:val="20"/>
          <w:szCs w:val="20"/>
        </w:rPr>
        <w:t xml:space="preserve">terra dove l’acqua scandisce le giornate, le foreste custodiscono silenzi millenari e i borghi invitano a fermarsi più del previsto. È la </w:t>
      </w:r>
      <w:r w:rsidR="00E41E1F" w:rsidRPr="005D306E">
        <w:rPr>
          <w:rFonts w:ascii="Calibri" w:hAnsi="Calibri" w:cs="Calibri"/>
          <w:b/>
          <w:bCs/>
          <w:sz w:val="20"/>
          <w:szCs w:val="20"/>
        </w:rPr>
        <w:t>Polonia</w:t>
      </w:r>
      <w:r w:rsidR="00E41E1F" w:rsidRPr="005D306E">
        <w:rPr>
          <w:rFonts w:ascii="Calibri" w:hAnsi="Calibri" w:cs="Calibri"/>
          <w:sz w:val="20"/>
          <w:szCs w:val="20"/>
        </w:rPr>
        <w:t xml:space="preserve"> </w:t>
      </w:r>
      <w:r w:rsidR="00E41E1F" w:rsidRPr="003B4EFE">
        <w:rPr>
          <w:rFonts w:ascii="Calibri" w:hAnsi="Calibri" w:cs="Calibri"/>
          <w:b/>
          <w:bCs/>
          <w:sz w:val="20"/>
          <w:szCs w:val="20"/>
        </w:rPr>
        <w:t>del tempo ritrovato</w:t>
      </w:r>
      <w:r w:rsidR="00E41E1F" w:rsidRPr="005D306E">
        <w:rPr>
          <w:rFonts w:ascii="Calibri" w:hAnsi="Calibri" w:cs="Calibri"/>
          <w:sz w:val="20"/>
          <w:szCs w:val="20"/>
        </w:rPr>
        <w:t>: quella dei laghi avvolti dalla bruma mattutina, delle terme storiche immerse nei parchi, delle spiagge baltiche battute dal vento e delle città che sanno sorprendere con pause inaspettate.</w:t>
      </w:r>
      <w:r w:rsidR="00003AE3">
        <w:rPr>
          <w:rFonts w:ascii="Calibri" w:hAnsi="Calibri" w:cs="Calibri"/>
          <w:sz w:val="20"/>
          <w:szCs w:val="20"/>
        </w:rPr>
        <w:t xml:space="preserve"> </w:t>
      </w:r>
      <w:r w:rsidR="005D306E" w:rsidRPr="005D306E">
        <w:rPr>
          <w:rFonts w:ascii="Calibri" w:hAnsi="Calibri" w:cs="Calibri"/>
          <w:sz w:val="20"/>
          <w:szCs w:val="20"/>
        </w:rPr>
        <w:t xml:space="preserve">Una </w:t>
      </w:r>
      <w:r w:rsidR="005D306E" w:rsidRPr="005D306E">
        <w:rPr>
          <w:rFonts w:ascii="Calibri" w:hAnsi="Calibri" w:cs="Calibri"/>
          <w:b/>
          <w:bCs/>
          <w:sz w:val="20"/>
          <w:szCs w:val="20"/>
        </w:rPr>
        <w:t>Polonia autentica</w:t>
      </w:r>
      <w:r w:rsidR="005D306E" w:rsidRPr="005D306E">
        <w:rPr>
          <w:rFonts w:ascii="Calibri" w:hAnsi="Calibri" w:cs="Calibri"/>
          <w:sz w:val="20"/>
          <w:szCs w:val="20"/>
        </w:rPr>
        <w:t xml:space="preserve">, che invita a rallentare, </w:t>
      </w:r>
      <w:r w:rsidR="00407FB1">
        <w:rPr>
          <w:rFonts w:ascii="Calibri" w:hAnsi="Calibri" w:cs="Calibri"/>
          <w:sz w:val="20"/>
          <w:szCs w:val="20"/>
        </w:rPr>
        <w:t xml:space="preserve">proponendo alcune tra le </w:t>
      </w:r>
      <w:r w:rsidR="00003AE3">
        <w:rPr>
          <w:rFonts w:ascii="Calibri" w:hAnsi="Calibri" w:cs="Calibri"/>
          <w:sz w:val="20"/>
          <w:szCs w:val="20"/>
        </w:rPr>
        <w:t xml:space="preserve">sue </w:t>
      </w:r>
      <w:r w:rsidR="00407FB1">
        <w:rPr>
          <w:rFonts w:ascii="Calibri" w:hAnsi="Calibri" w:cs="Calibri"/>
          <w:sz w:val="20"/>
          <w:szCs w:val="20"/>
        </w:rPr>
        <w:t xml:space="preserve">migliori attività per </w:t>
      </w:r>
      <w:r w:rsidR="00003AE3">
        <w:rPr>
          <w:rFonts w:ascii="Calibri" w:hAnsi="Calibri" w:cs="Calibri"/>
          <w:sz w:val="20"/>
          <w:szCs w:val="20"/>
        </w:rPr>
        <w:t>godere del</w:t>
      </w:r>
      <w:r w:rsidR="005C522A">
        <w:rPr>
          <w:rFonts w:ascii="Calibri" w:hAnsi="Calibri" w:cs="Calibri"/>
          <w:sz w:val="20"/>
          <w:szCs w:val="20"/>
        </w:rPr>
        <w:t xml:space="preserve"> lusso del tempo</w:t>
      </w:r>
      <w:r w:rsidR="005D306E" w:rsidRPr="005D306E">
        <w:rPr>
          <w:rFonts w:ascii="Calibri" w:hAnsi="Calibri" w:cs="Calibri"/>
          <w:sz w:val="20"/>
          <w:szCs w:val="20"/>
        </w:rPr>
        <w:t>.</w:t>
      </w:r>
    </w:p>
    <w:p w14:paraId="1E42A339" w14:textId="108D8732" w:rsidR="00BB1E52" w:rsidRDefault="00BB1E52" w:rsidP="00BB1E52">
      <w:pPr>
        <w:jc w:val="both"/>
        <w:rPr>
          <w:rFonts w:ascii="Calibri" w:hAnsi="Calibri" w:cs="Calibri"/>
          <w:sz w:val="20"/>
          <w:szCs w:val="20"/>
        </w:rPr>
      </w:pPr>
    </w:p>
    <w:p w14:paraId="0A23045D" w14:textId="04964794" w:rsidR="00AF7147" w:rsidRPr="00430565" w:rsidRDefault="00751056" w:rsidP="00751056">
      <w:pPr>
        <w:jc w:val="both"/>
        <w:rPr>
          <w:rFonts w:ascii="Calibri" w:hAnsi="Calibri" w:cs="Calibri"/>
          <w:color w:val="00B050"/>
        </w:rPr>
      </w:pPr>
      <w:r w:rsidRPr="00430565">
        <w:rPr>
          <w:rFonts w:ascii="Calibri" w:hAnsi="Calibri" w:cs="Calibri"/>
          <w:b/>
          <w:bCs/>
          <w:color w:val="00B050"/>
        </w:rPr>
        <w:t xml:space="preserve">Terme e acqua: </w:t>
      </w:r>
      <w:r w:rsidR="00AF7147" w:rsidRPr="00430565">
        <w:rPr>
          <w:rFonts w:ascii="Calibri" w:hAnsi="Calibri" w:cs="Calibri"/>
          <w:b/>
          <w:bCs/>
          <w:color w:val="00B050"/>
        </w:rPr>
        <w:t>la cultura del benessere tra montagne e mare</w:t>
      </w:r>
      <w:r w:rsidR="00AF7147" w:rsidRPr="00430565">
        <w:rPr>
          <w:rFonts w:ascii="Calibri" w:hAnsi="Calibri" w:cs="Calibri"/>
          <w:color w:val="00B050"/>
        </w:rPr>
        <w:t xml:space="preserve"> </w:t>
      </w:r>
    </w:p>
    <w:p w14:paraId="3DAA1A79" w14:textId="3C6EC61F" w:rsidR="00636645" w:rsidRDefault="00636645" w:rsidP="00636645">
      <w:pPr>
        <w:jc w:val="both"/>
        <w:rPr>
          <w:rFonts w:ascii="Calibri" w:hAnsi="Calibri" w:cs="Calibri"/>
          <w:sz w:val="20"/>
          <w:szCs w:val="20"/>
        </w:rPr>
      </w:pPr>
      <w:r w:rsidRPr="00636645">
        <w:rPr>
          <w:rFonts w:ascii="Calibri" w:hAnsi="Calibri" w:cs="Calibri"/>
          <w:sz w:val="20"/>
          <w:szCs w:val="20"/>
        </w:rPr>
        <w:t xml:space="preserve">Il rapporto della Polonia con l’acqua ha radici antiche. Le città termali nate tra Ottocento e Novecento erano luoghi di villeggiatura aristocratica, </w:t>
      </w:r>
      <w:r w:rsidR="00E470F1" w:rsidRPr="00F07C6C">
        <w:rPr>
          <w:rFonts w:ascii="Calibri" w:hAnsi="Calibri" w:cs="Calibri"/>
          <w:sz w:val="20"/>
          <w:szCs w:val="20"/>
        </w:rPr>
        <w:t>immersi in parchi curati dove la cura del corpo si accompagnava alla conversazione e alla contemplazione.</w:t>
      </w:r>
      <w:r w:rsidRPr="00636645">
        <w:rPr>
          <w:rFonts w:ascii="Calibri" w:hAnsi="Calibri" w:cs="Calibri"/>
          <w:sz w:val="20"/>
          <w:szCs w:val="20"/>
        </w:rPr>
        <w:t xml:space="preserve"> Oggi queste tradizioni rivivono in chiave moderna.</w:t>
      </w:r>
    </w:p>
    <w:p w14:paraId="248B4DE3" w14:textId="1001BEDC" w:rsidR="00F07C6C" w:rsidRPr="00F07C6C" w:rsidRDefault="00F07C6C" w:rsidP="00F07C6C">
      <w:pPr>
        <w:jc w:val="both"/>
        <w:rPr>
          <w:rFonts w:ascii="Calibri" w:hAnsi="Calibri" w:cs="Calibri"/>
          <w:sz w:val="20"/>
          <w:szCs w:val="20"/>
        </w:rPr>
      </w:pPr>
      <w:r w:rsidRPr="00F07C6C">
        <w:rPr>
          <w:rFonts w:ascii="Calibri" w:hAnsi="Calibri" w:cs="Calibri"/>
          <w:sz w:val="20"/>
          <w:szCs w:val="20"/>
        </w:rPr>
        <w:t xml:space="preserve">Nella </w:t>
      </w:r>
      <w:r w:rsidRPr="00F07C6C">
        <w:rPr>
          <w:rFonts w:ascii="Calibri" w:hAnsi="Calibri" w:cs="Calibri"/>
          <w:b/>
          <w:bCs/>
          <w:sz w:val="20"/>
          <w:szCs w:val="20"/>
        </w:rPr>
        <w:t>Bassa Slesia</w:t>
      </w:r>
      <w:r w:rsidR="0027614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76141">
        <w:rPr>
          <w:rFonts w:ascii="Calibri" w:hAnsi="Calibri" w:cs="Calibri"/>
          <w:sz w:val="20"/>
          <w:szCs w:val="20"/>
        </w:rPr>
        <w:t xml:space="preserve">ci sono località che </w:t>
      </w:r>
      <w:r w:rsidRPr="00F07C6C">
        <w:rPr>
          <w:rFonts w:ascii="Calibri" w:hAnsi="Calibri" w:cs="Calibri"/>
          <w:sz w:val="20"/>
          <w:szCs w:val="20"/>
        </w:rPr>
        <w:t>conservano eleganti padiglioni termali</w:t>
      </w:r>
      <w:r w:rsidR="00C0271E">
        <w:rPr>
          <w:rFonts w:ascii="Calibri" w:hAnsi="Calibri" w:cs="Calibri"/>
          <w:sz w:val="20"/>
          <w:szCs w:val="20"/>
        </w:rPr>
        <w:t xml:space="preserve">, dove le </w:t>
      </w:r>
      <w:r w:rsidRPr="00F07C6C">
        <w:rPr>
          <w:rFonts w:ascii="Calibri" w:hAnsi="Calibri" w:cs="Calibri"/>
          <w:sz w:val="20"/>
          <w:szCs w:val="20"/>
        </w:rPr>
        <w:t xml:space="preserve">acque minerali </w:t>
      </w:r>
      <w:r w:rsidR="002640C8" w:rsidRPr="00636645">
        <w:rPr>
          <w:rFonts w:ascii="Calibri" w:hAnsi="Calibri" w:cs="Calibri"/>
          <w:sz w:val="20"/>
          <w:szCs w:val="20"/>
        </w:rPr>
        <w:t>vengono utilizzate per percorsi terapeutici e rituali wellness che uniscono tradizione e approccio olistico. Qui il benessere è lento, quasi rituale: una passeggiata tra i viali alberati, una sosta in sala di inalazione, un massaggio con prodotti naturali locali</w:t>
      </w:r>
      <w:r w:rsidRPr="00F07C6C">
        <w:rPr>
          <w:rFonts w:ascii="Calibri" w:hAnsi="Calibri" w:cs="Calibri"/>
          <w:sz w:val="20"/>
          <w:szCs w:val="20"/>
        </w:rPr>
        <w:t>, in un’atmosfera raccolta e raffinata.</w:t>
      </w:r>
    </w:p>
    <w:p w14:paraId="68CDA53A" w14:textId="14A16D39" w:rsidR="00F07C6C" w:rsidRPr="00F07C6C" w:rsidRDefault="00F07C6C" w:rsidP="00F07C6C">
      <w:pPr>
        <w:jc w:val="both"/>
        <w:rPr>
          <w:rFonts w:ascii="Calibri" w:hAnsi="Calibri" w:cs="Calibri"/>
          <w:sz w:val="20"/>
          <w:szCs w:val="20"/>
        </w:rPr>
      </w:pPr>
      <w:r w:rsidRPr="00F07C6C">
        <w:rPr>
          <w:rFonts w:ascii="Calibri" w:hAnsi="Calibri" w:cs="Calibri"/>
          <w:sz w:val="20"/>
          <w:szCs w:val="20"/>
        </w:rPr>
        <w:t xml:space="preserve">Ai piedi dei </w:t>
      </w:r>
      <w:r w:rsidR="002640C8" w:rsidRPr="002F19D8">
        <w:rPr>
          <w:rFonts w:ascii="Calibri" w:hAnsi="Calibri" w:cs="Calibri"/>
          <w:b/>
          <w:bCs/>
          <w:sz w:val="20"/>
          <w:szCs w:val="20"/>
        </w:rPr>
        <w:t xml:space="preserve">Monti </w:t>
      </w:r>
      <w:r w:rsidRPr="00F07C6C">
        <w:rPr>
          <w:rFonts w:ascii="Calibri" w:hAnsi="Calibri" w:cs="Calibri"/>
          <w:b/>
          <w:bCs/>
          <w:sz w:val="20"/>
          <w:szCs w:val="20"/>
        </w:rPr>
        <w:t>Tatra</w:t>
      </w:r>
      <w:r w:rsidRPr="00F07C6C">
        <w:rPr>
          <w:rFonts w:ascii="Calibri" w:hAnsi="Calibri" w:cs="Calibri"/>
          <w:sz w:val="20"/>
          <w:szCs w:val="20"/>
        </w:rPr>
        <w:t xml:space="preserve">, a </w:t>
      </w:r>
      <w:r w:rsidRPr="00F07C6C">
        <w:rPr>
          <w:rFonts w:ascii="Calibri" w:hAnsi="Calibri" w:cs="Calibri"/>
          <w:b/>
          <w:bCs/>
          <w:sz w:val="20"/>
          <w:szCs w:val="20"/>
        </w:rPr>
        <w:t>Zakopane</w:t>
      </w:r>
      <w:r w:rsidRPr="00F07C6C">
        <w:rPr>
          <w:rFonts w:ascii="Calibri" w:hAnsi="Calibri" w:cs="Calibri"/>
          <w:sz w:val="20"/>
          <w:szCs w:val="20"/>
        </w:rPr>
        <w:t xml:space="preserve">, l’esperienza cambia ritmo: piscine panoramiche, vasche all’aperto e acqua geotermica naturalmente ricca di </w:t>
      </w:r>
      <w:r w:rsidR="00637BD8" w:rsidRPr="00C124AE">
        <w:rPr>
          <w:rFonts w:ascii="Calibri" w:hAnsi="Calibri" w:cs="Calibri"/>
          <w:sz w:val="20"/>
          <w:szCs w:val="20"/>
        </w:rPr>
        <w:t>zolfo, calcio e magnesio</w:t>
      </w:r>
      <w:r w:rsidR="00637BD8" w:rsidRPr="00F07C6C">
        <w:rPr>
          <w:rFonts w:ascii="Calibri" w:hAnsi="Calibri" w:cs="Calibri"/>
          <w:sz w:val="20"/>
          <w:szCs w:val="20"/>
        </w:rPr>
        <w:t xml:space="preserve"> </w:t>
      </w:r>
      <w:r w:rsidRPr="00F07C6C">
        <w:rPr>
          <w:rFonts w:ascii="Calibri" w:hAnsi="Calibri" w:cs="Calibri"/>
          <w:sz w:val="20"/>
          <w:szCs w:val="20"/>
        </w:rPr>
        <w:t xml:space="preserve">diventano il complemento ideale </w:t>
      </w:r>
      <w:r w:rsidR="009E0D10">
        <w:rPr>
          <w:rFonts w:ascii="Calibri" w:hAnsi="Calibri" w:cs="Calibri"/>
          <w:sz w:val="20"/>
          <w:szCs w:val="20"/>
        </w:rPr>
        <w:t xml:space="preserve">dopo una </w:t>
      </w:r>
      <w:r w:rsidR="00D44C75">
        <w:rPr>
          <w:rFonts w:ascii="Calibri" w:hAnsi="Calibri" w:cs="Calibri"/>
          <w:sz w:val="20"/>
          <w:szCs w:val="20"/>
        </w:rPr>
        <w:t xml:space="preserve">giornata di </w:t>
      </w:r>
      <w:r w:rsidRPr="00F07C6C">
        <w:rPr>
          <w:rFonts w:ascii="Calibri" w:hAnsi="Calibri" w:cs="Calibri"/>
          <w:sz w:val="20"/>
          <w:szCs w:val="20"/>
        </w:rPr>
        <w:t>camminata in quota.</w:t>
      </w:r>
      <w:r w:rsidR="00003AE3">
        <w:rPr>
          <w:rFonts w:ascii="Calibri" w:hAnsi="Calibri" w:cs="Calibri"/>
          <w:sz w:val="20"/>
          <w:szCs w:val="20"/>
        </w:rPr>
        <w:t xml:space="preserve"> </w:t>
      </w:r>
      <w:r w:rsidRPr="00F07C6C">
        <w:rPr>
          <w:rFonts w:ascii="Calibri" w:hAnsi="Calibri" w:cs="Calibri"/>
          <w:sz w:val="20"/>
          <w:szCs w:val="20"/>
        </w:rPr>
        <w:t>Più a nord, tra</w:t>
      </w:r>
      <w:r w:rsidR="00D44C75">
        <w:rPr>
          <w:rFonts w:ascii="Calibri" w:hAnsi="Calibri" w:cs="Calibri"/>
          <w:sz w:val="20"/>
          <w:szCs w:val="20"/>
        </w:rPr>
        <w:t xml:space="preserve"> la regione</w:t>
      </w:r>
      <w:r w:rsidRPr="00F07C6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44C75">
        <w:rPr>
          <w:rFonts w:ascii="Calibri" w:hAnsi="Calibri" w:cs="Calibri"/>
          <w:b/>
          <w:bCs/>
          <w:sz w:val="20"/>
          <w:szCs w:val="20"/>
        </w:rPr>
        <w:t>V</w:t>
      </w:r>
      <w:r w:rsidRPr="00F07C6C">
        <w:rPr>
          <w:rFonts w:ascii="Calibri" w:hAnsi="Calibri" w:cs="Calibri"/>
          <w:b/>
          <w:bCs/>
          <w:sz w:val="20"/>
          <w:szCs w:val="20"/>
        </w:rPr>
        <w:t>armia</w:t>
      </w:r>
      <w:proofErr w:type="spellEnd"/>
      <w:r w:rsidRPr="00F07C6C">
        <w:rPr>
          <w:rFonts w:ascii="Calibri" w:hAnsi="Calibri" w:cs="Calibri"/>
          <w:b/>
          <w:bCs/>
          <w:sz w:val="20"/>
          <w:szCs w:val="20"/>
        </w:rPr>
        <w:t xml:space="preserve"> e </w:t>
      </w:r>
      <w:proofErr w:type="spellStart"/>
      <w:r w:rsidRPr="00F07C6C">
        <w:rPr>
          <w:rFonts w:ascii="Calibri" w:hAnsi="Calibri" w:cs="Calibri"/>
          <w:b/>
          <w:bCs/>
          <w:sz w:val="20"/>
          <w:szCs w:val="20"/>
        </w:rPr>
        <w:t>Masuria</w:t>
      </w:r>
      <w:proofErr w:type="spellEnd"/>
      <w:r w:rsidRPr="00F07C6C">
        <w:rPr>
          <w:rFonts w:ascii="Calibri" w:hAnsi="Calibri" w:cs="Calibri"/>
          <w:sz w:val="20"/>
          <w:szCs w:val="20"/>
        </w:rPr>
        <w:t xml:space="preserve"> e </w:t>
      </w:r>
      <w:r w:rsidR="00D44C75">
        <w:rPr>
          <w:rFonts w:ascii="Calibri" w:hAnsi="Calibri" w:cs="Calibri"/>
          <w:sz w:val="20"/>
          <w:szCs w:val="20"/>
        </w:rPr>
        <w:t xml:space="preserve">la </w:t>
      </w:r>
      <w:r w:rsidRPr="00F07C6C">
        <w:rPr>
          <w:rFonts w:ascii="Calibri" w:hAnsi="Calibri" w:cs="Calibri"/>
          <w:b/>
          <w:bCs/>
          <w:sz w:val="20"/>
          <w:szCs w:val="20"/>
        </w:rPr>
        <w:t>Pomerania</w:t>
      </w:r>
      <w:r w:rsidRPr="00F07C6C">
        <w:rPr>
          <w:rFonts w:ascii="Calibri" w:hAnsi="Calibri" w:cs="Calibri"/>
          <w:sz w:val="20"/>
          <w:szCs w:val="20"/>
        </w:rPr>
        <w:t xml:space="preserve">, l’acqua non è solo elemento curativo ma </w:t>
      </w:r>
      <w:r w:rsidR="001E2AED">
        <w:rPr>
          <w:rFonts w:ascii="Calibri" w:hAnsi="Calibri" w:cs="Calibri"/>
          <w:sz w:val="20"/>
          <w:szCs w:val="20"/>
        </w:rPr>
        <w:t xml:space="preserve">è il protagonista del </w:t>
      </w:r>
      <w:r w:rsidRPr="00F07C6C">
        <w:rPr>
          <w:rFonts w:ascii="Calibri" w:hAnsi="Calibri" w:cs="Calibri"/>
          <w:sz w:val="20"/>
          <w:szCs w:val="20"/>
        </w:rPr>
        <w:t xml:space="preserve">paesaggio. Laghi collegati da canali naturali, fiumi lenti, spiagge baltiche e aria ricca di iodio invitano a un contatto diretto con l’ambiente. Nel </w:t>
      </w:r>
      <w:r w:rsidRPr="00F07C6C">
        <w:rPr>
          <w:rFonts w:ascii="Calibri" w:hAnsi="Calibri" w:cs="Calibri"/>
          <w:b/>
          <w:bCs/>
          <w:sz w:val="20"/>
          <w:szCs w:val="20"/>
        </w:rPr>
        <w:t>Parco Nazionale di S</w:t>
      </w:r>
      <w:r w:rsidR="005E233F">
        <w:rPr>
          <w:rFonts w:ascii="Calibri" w:hAnsi="Calibri" w:cs="Calibri"/>
          <w:b/>
          <w:bCs/>
          <w:sz w:val="20"/>
          <w:szCs w:val="20"/>
        </w:rPr>
        <w:t>l</w:t>
      </w:r>
      <w:r w:rsidRPr="00F07C6C">
        <w:rPr>
          <w:rFonts w:ascii="Calibri" w:hAnsi="Calibri" w:cs="Calibri"/>
          <w:b/>
          <w:bCs/>
          <w:sz w:val="20"/>
          <w:szCs w:val="20"/>
        </w:rPr>
        <w:t>owi</w:t>
      </w:r>
      <w:r w:rsidR="005E233F">
        <w:rPr>
          <w:rFonts w:ascii="Calibri" w:hAnsi="Calibri" w:cs="Calibri"/>
          <w:b/>
          <w:bCs/>
          <w:sz w:val="20"/>
          <w:szCs w:val="20"/>
        </w:rPr>
        <w:t>n</w:t>
      </w:r>
      <w:r w:rsidRPr="00F07C6C">
        <w:rPr>
          <w:rFonts w:ascii="Calibri" w:hAnsi="Calibri" w:cs="Calibri"/>
          <w:b/>
          <w:bCs/>
          <w:sz w:val="20"/>
          <w:szCs w:val="20"/>
        </w:rPr>
        <w:t>ski</w:t>
      </w:r>
      <w:r w:rsidRPr="00F07C6C">
        <w:rPr>
          <w:rFonts w:ascii="Calibri" w:hAnsi="Calibri" w:cs="Calibri"/>
          <w:sz w:val="20"/>
          <w:szCs w:val="20"/>
        </w:rPr>
        <w:t>, le dune mobili e le distese sabbiose offrono scenari che, anche fuori stagione, trasformano una semplice passeggiata sul mare in un’esperienza intensa e immersiva.</w:t>
      </w:r>
    </w:p>
    <w:p w14:paraId="1AA8F4E0" w14:textId="77777777" w:rsidR="00751056" w:rsidRDefault="00751056" w:rsidP="00751056">
      <w:pPr>
        <w:jc w:val="both"/>
        <w:rPr>
          <w:rFonts w:ascii="Calibri" w:hAnsi="Calibri" w:cs="Calibri"/>
          <w:sz w:val="20"/>
          <w:szCs w:val="20"/>
        </w:rPr>
      </w:pPr>
    </w:p>
    <w:p w14:paraId="553C7955" w14:textId="77777777" w:rsidR="00D157AF" w:rsidRPr="00D157AF" w:rsidRDefault="00D157AF" w:rsidP="00D157AF">
      <w:pPr>
        <w:jc w:val="both"/>
        <w:rPr>
          <w:rFonts w:ascii="Calibri" w:hAnsi="Calibri" w:cs="Calibri"/>
          <w:b/>
          <w:bCs/>
          <w:color w:val="00B050"/>
        </w:rPr>
      </w:pPr>
      <w:r w:rsidRPr="00D157AF">
        <w:rPr>
          <w:rFonts w:ascii="Calibri" w:hAnsi="Calibri" w:cs="Calibri"/>
          <w:b/>
          <w:bCs/>
          <w:color w:val="00B050"/>
        </w:rPr>
        <w:t>Dormire nella natura: ospitalità essenziale e autentica</w:t>
      </w:r>
    </w:p>
    <w:p w14:paraId="0C07A69F" w14:textId="6DB92B97" w:rsidR="00D157AF" w:rsidRPr="00D157AF" w:rsidRDefault="00D157AF" w:rsidP="00D157AF">
      <w:pPr>
        <w:jc w:val="both"/>
        <w:rPr>
          <w:rFonts w:ascii="Calibri" w:hAnsi="Calibri" w:cs="Calibri"/>
          <w:sz w:val="20"/>
          <w:szCs w:val="20"/>
        </w:rPr>
      </w:pPr>
      <w:r w:rsidRPr="00D157AF">
        <w:rPr>
          <w:rFonts w:ascii="Calibri" w:hAnsi="Calibri" w:cs="Calibri"/>
          <w:sz w:val="20"/>
          <w:szCs w:val="20"/>
        </w:rPr>
        <w:t xml:space="preserve">Il tempo ritrovato </w:t>
      </w:r>
      <w:r>
        <w:rPr>
          <w:rFonts w:ascii="Calibri" w:hAnsi="Calibri" w:cs="Calibri"/>
          <w:sz w:val="20"/>
          <w:szCs w:val="20"/>
        </w:rPr>
        <w:t>lo si assapora anche</w:t>
      </w:r>
      <w:r w:rsidRPr="00C94E3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attraverso i luoghi </w:t>
      </w:r>
      <w:r w:rsidRPr="00C94E32">
        <w:rPr>
          <w:rFonts w:ascii="Calibri" w:hAnsi="Calibri" w:cs="Calibri"/>
          <w:sz w:val="20"/>
          <w:szCs w:val="20"/>
        </w:rPr>
        <w:t xml:space="preserve">in cui si sceglie di </w:t>
      </w:r>
      <w:r>
        <w:rPr>
          <w:rFonts w:ascii="Calibri" w:hAnsi="Calibri" w:cs="Calibri"/>
          <w:sz w:val="20"/>
          <w:szCs w:val="20"/>
        </w:rPr>
        <w:t>soggiornare</w:t>
      </w:r>
      <w:r w:rsidR="00876D28">
        <w:rPr>
          <w:rFonts w:ascii="Calibri" w:hAnsi="Calibri" w:cs="Calibri"/>
          <w:sz w:val="20"/>
          <w:szCs w:val="20"/>
        </w:rPr>
        <w:t xml:space="preserve"> e in tut</w:t>
      </w:r>
      <w:r w:rsidR="002F19D8">
        <w:rPr>
          <w:rFonts w:ascii="Calibri" w:hAnsi="Calibri" w:cs="Calibri"/>
          <w:sz w:val="20"/>
          <w:szCs w:val="20"/>
        </w:rPr>
        <w:t>t</w:t>
      </w:r>
      <w:r w:rsidR="00876D28">
        <w:rPr>
          <w:rFonts w:ascii="Calibri" w:hAnsi="Calibri" w:cs="Calibri"/>
          <w:sz w:val="20"/>
          <w:szCs w:val="20"/>
        </w:rPr>
        <w:t xml:space="preserve">a la Polonia l’ospitalità rurale è sempre più diffusa e invita a rallentare: </w:t>
      </w:r>
      <w:r w:rsidR="00876D28" w:rsidRPr="00FB6AE3">
        <w:rPr>
          <w:rFonts w:ascii="Calibri" w:hAnsi="Calibri" w:cs="Calibri"/>
          <w:b/>
          <w:bCs/>
          <w:sz w:val="20"/>
          <w:szCs w:val="20"/>
        </w:rPr>
        <w:t>a</w:t>
      </w:r>
      <w:r w:rsidRPr="00D157AF">
        <w:rPr>
          <w:rFonts w:ascii="Calibri" w:hAnsi="Calibri" w:cs="Calibri"/>
          <w:b/>
          <w:bCs/>
          <w:sz w:val="20"/>
          <w:szCs w:val="20"/>
        </w:rPr>
        <w:t>griturismi</w:t>
      </w:r>
      <w:r w:rsidRPr="00D157AF">
        <w:rPr>
          <w:rFonts w:ascii="Calibri" w:hAnsi="Calibri" w:cs="Calibri"/>
          <w:sz w:val="20"/>
          <w:szCs w:val="20"/>
        </w:rPr>
        <w:t xml:space="preserve">, </w:t>
      </w:r>
      <w:r w:rsidRPr="00D157AF">
        <w:rPr>
          <w:rFonts w:ascii="Calibri" w:hAnsi="Calibri" w:cs="Calibri"/>
          <w:b/>
          <w:bCs/>
          <w:sz w:val="20"/>
          <w:szCs w:val="20"/>
        </w:rPr>
        <w:t>dimore storiche restaurate</w:t>
      </w:r>
      <w:r w:rsidRPr="00D157AF">
        <w:rPr>
          <w:rFonts w:ascii="Calibri" w:hAnsi="Calibri" w:cs="Calibri"/>
          <w:sz w:val="20"/>
          <w:szCs w:val="20"/>
        </w:rPr>
        <w:t xml:space="preserve">, </w:t>
      </w:r>
      <w:r w:rsidRPr="00D157AF">
        <w:rPr>
          <w:rFonts w:ascii="Calibri" w:hAnsi="Calibri" w:cs="Calibri"/>
          <w:b/>
          <w:bCs/>
          <w:sz w:val="20"/>
          <w:szCs w:val="20"/>
        </w:rPr>
        <w:t>eco-lodge</w:t>
      </w:r>
      <w:r w:rsidRPr="00D157AF">
        <w:rPr>
          <w:rFonts w:ascii="Calibri" w:hAnsi="Calibri" w:cs="Calibri"/>
          <w:sz w:val="20"/>
          <w:szCs w:val="20"/>
        </w:rPr>
        <w:t xml:space="preserve"> e </w:t>
      </w:r>
      <w:r w:rsidRPr="00D157AF">
        <w:rPr>
          <w:rFonts w:ascii="Calibri" w:hAnsi="Calibri" w:cs="Calibri"/>
          <w:b/>
          <w:bCs/>
          <w:sz w:val="20"/>
          <w:szCs w:val="20"/>
        </w:rPr>
        <w:t>case in legno</w:t>
      </w:r>
      <w:r w:rsidRPr="00D157AF">
        <w:rPr>
          <w:rFonts w:ascii="Calibri" w:hAnsi="Calibri" w:cs="Calibri"/>
          <w:sz w:val="20"/>
          <w:szCs w:val="20"/>
        </w:rPr>
        <w:t xml:space="preserve"> immerse nel verde, dove il comfort è discreto e la luce naturale scandisce le giornate.</w:t>
      </w:r>
    </w:p>
    <w:p w14:paraId="0D7E5DD9" w14:textId="399AF6A6" w:rsidR="00CC0C50" w:rsidRDefault="00D157AF" w:rsidP="00D157AF">
      <w:pPr>
        <w:jc w:val="both"/>
        <w:rPr>
          <w:rFonts w:ascii="Calibri" w:hAnsi="Calibri" w:cs="Calibri"/>
          <w:sz w:val="20"/>
          <w:szCs w:val="20"/>
        </w:rPr>
      </w:pPr>
      <w:r w:rsidRPr="00D157AF">
        <w:rPr>
          <w:rFonts w:ascii="Calibri" w:hAnsi="Calibri" w:cs="Calibri"/>
          <w:sz w:val="20"/>
          <w:szCs w:val="20"/>
        </w:rPr>
        <w:t xml:space="preserve">In </w:t>
      </w:r>
      <w:proofErr w:type="spellStart"/>
      <w:r w:rsidR="00C808FD" w:rsidRPr="00FB6AE3">
        <w:rPr>
          <w:rFonts w:ascii="Calibri" w:hAnsi="Calibri" w:cs="Calibri"/>
          <w:b/>
          <w:bCs/>
          <w:sz w:val="20"/>
          <w:szCs w:val="20"/>
        </w:rPr>
        <w:t>V</w:t>
      </w:r>
      <w:r w:rsidRPr="00D157AF">
        <w:rPr>
          <w:rFonts w:ascii="Calibri" w:hAnsi="Calibri" w:cs="Calibri"/>
          <w:b/>
          <w:bCs/>
          <w:sz w:val="20"/>
          <w:szCs w:val="20"/>
        </w:rPr>
        <w:t>armia</w:t>
      </w:r>
      <w:proofErr w:type="spellEnd"/>
      <w:r w:rsidRPr="00D157AF">
        <w:rPr>
          <w:rFonts w:ascii="Calibri" w:hAnsi="Calibri" w:cs="Calibri"/>
          <w:b/>
          <w:bCs/>
          <w:sz w:val="20"/>
          <w:szCs w:val="20"/>
        </w:rPr>
        <w:t xml:space="preserve"> e </w:t>
      </w:r>
      <w:proofErr w:type="spellStart"/>
      <w:r w:rsidRPr="00D157AF">
        <w:rPr>
          <w:rFonts w:ascii="Calibri" w:hAnsi="Calibri" w:cs="Calibri"/>
          <w:b/>
          <w:bCs/>
          <w:sz w:val="20"/>
          <w:szCs w:val="20"/>
        </w:rPr>
        <w:t>Masuria</w:t>
      </w:r>
      <w:proofErr w:type="spellEnd"/>
      <w:r w:rsidRPr="00D157AF">
        <w:rPr>
          <w:rFonts w:ascii="Calibri" w:hAnsi="Calibri" w:cs="Calibri"/>
          <w:sz w:val="20"/>
          <w:szCs w:val="20"/>
        </w:rPr>
        <w:t xml:space="preserve"> molte strutture sorgono direttamente sull’acqua o ai margini delle foreste</w:t>
      </w:r>
      <w:r w:rsidR="00EE0C86">
        <w:rPr>
          <w:rFonts w:ascii="Calibri" w:hAnsi="Calibri" w:cs="Calibri"/>
          <w:sz w:val="20"/>
          <w:szCs w:val="20"/>
        </w:rPr>
        <w:t xml:space="preserve">; in </w:t>
      </w:r>
      <w:r w:rsidR="00EE0C86" w:rsidRPr="00FB6AE3">
        <w:rPr>
          <w:rFonts w:ascii="Calibri" w:hAnsi="Calibri" w:cs="Calibri"/>
          <w:b/>
          <w:bCs/>
          <w:sz w:val="20"/>
          <w:szCs w:val="20"/>
        </w:rPr>
        <w:t>Pomer</w:t>
      </w:r>
      <w:r w:rsidRPr="00D157AF">
        <w:rPr>
          <w:rFonts w:ascii="Calibri" w:hAnsi="Calibri" w:cs="Calibri"/>
          <w:b/>
          <w:bCs/>
          <w:sz w:val="20"/>
          <w:szCs w:val="20"/>
        </w:rPr>
        <w:t>ania</w:t>
      </w:r>
      <w:r w:rsidRPr="00D157AF">
        <w:rPr>
          <w:rFonts w:ascii="Calibri" w:hAnsi="Calibri" w:cs="Calibri"/>
          <w:sz w:val="20"/>
          <w:szCs w:val="20"/>
        </w:rPr>
        <w:t xml:space="preserve">, tra mare e pinete, piccole </w:t>
      </w:r>
      <w:proofErr w:type="spellStart"/>
      <w:r w:rsidRPr="00D157AF">
        <w:rPr>
          <w:rFonts w:ascii="Calibri" w:hAnsi="Calibri" w:cs="Calibri"/>
          <w:sz w:val="20"/>
          <w:szCs w:val="20"/>
        </w:rPr>
        <w:t>guesthouse</w:t>
      </w:r>
      <w:proofErr w:type="spellEnd"/>
      <w:r w:rsidRPr="00D157AF">
        <w:rPr>
          <w:rFonts w:ascii="Calibri" w:hAnsi="Calibri" w:cs="Calibri"/>
          <w:sz w:val="20"/>
          <w:szCs w:val="20"/>
        </w:rPr>
        <w:t xml:space="preserve"> e fattorie ristrutturate permettono di vivere a stretto contatto con la natura baltica</w:t>
      </w:r>
      <w:r w:rsidR="00EE0C86">
        <w:rPr>
          <w:rFonts w:ascii="Calibri" w:hAnsi="Calibri" w:cs="Calibri"/>
          <w:sz w:val="20"/>
          <w:szCs w:val="20"/>
        </w:rPr>
        <w:t>, nel su</w:t>
      </w:r>
      <w:r w:rsidR="00B36D57">
        <w:rPr>
          <w:rFonts w:ascii="Calibri" w:hAnsi="Calibri" w:cs="Calibri"/>
          <w:sz w:val="20"/>
          <w:szCs w:val="20"/>
        </w:rPr>
        <w:t>d</w:t>
      </w:r>
      <w:r w:rsidR="00EE0C86">
        <w:rPr>
          <w:rFonts w:ascii="Calibri" w:hAnsi="Calibri" w:cs="Calibri"/>
          <w:sz w:val="20"/>
          <w:szCs w:val="20"/>
        </w:rPr>
        <w:t xml:space="preserve"> della Polonia, in </w:t>
      </w:r>
      <w:proofErr w:type="spellStart"/>
      <w:r w:rsidR="00EE0C86" w:rsidRPr="00FB6AE3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Pr="00D157AF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Pr="00D157AF">
        <w:rPr>
          <w:rFonts w:ascii="Calibri" w:hAnsi="Calibri" w:cs="Calibri"/>
          <w:b/>
          <w:bCs/>
          <w:sz w:val="20"/>
          <w:szCs w:val="20"/>
        </w:rPr>
        <w:t>Precarpazia</w:t>
      </w:r>
      <w:proofErr w:type="spellEnd"/>
      <w:r w:rsidRPr="00D157AF">
        <w:rPr>
          <w:rFonts w:ascii="Calibri" w:hAnsi="Calibri" w:cs="Calibri"/>
          <w:sz w:val="20"/>
          <w:szCs w:val="20"/>
        </w:rPr>
        <w:t>, antiche case montane e agriturismi biologici offrono un’ospitalità familiare, fatta di cucina stagionale</w:t>
      </w:r>
      <w:r w:rsidR="008B5C57">
        <w:rPr>
          <w:rFonts w:ascii="Calibri" w:hAnsi="Calibri" w:cs="Calibri"/>
          <w:sz w:val="20"/>
          <w:szCs w:val="20"/>
        </w:rPr>
        <w:t xml:space="preserve"> e locale</w:t>
      </w:r>
      <w:r w:rsidRPr="00D157AF">
        <w:rPr>
          <w:rFonts w:ascii="Calibri" w:hAnsi="Calibri" w:cs="Calibri"/>
          <w:sz w:val="20"/>
          <w:szCs w:val="20"/>
        </w:rPr>
        <w:t xml:space="preserve">, cieli stellati e assenza di inquinamento luminoso. </w:t>
      </w:r>
    </w:p>
    <w:p w14:paraId="72E415F5" w14:textId="1BB16667" w:rsidR="00655626" w:rsidRDefault="00CC0C50" w:rsidP="0065562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soggiorno confortevole, </w:t>
      </w:r>
      <w:r w:rsidR="00655626" w:rsidRPr="00655626">
        <w:rPr>
          <w:rFonts w:ascii="Calibri" w:hAnsi="Calibri" w:cs="Calibri"/>
          <w:sz w:val="20"/>
          <w:szCs w:val="20"/>
        </w:rPr>
        <w:t xml:space="preserve">essenziale e consapevole, dove ogni dettaglio – dai materiali naturali agli spazi ampi e silenziosi – è pensato per favorire il </w:t>
      </w:r>
      <w:r w:rsidR="00655626" w:rsidRPr="00FB6AE3">
        <w:rPr>
          <w:rFonts w:ascii="Calibri" w:hAnsi="Calibri" w:cs="Calibri"/>
          <w:b/>
          <w:bCs/>
          <w:sz w:val="20"/>
          <w:szCs w:val="20"/>
        </w:rPr>
        <w:t>riposo profondo</w:t>
      </w:r>
      <w:r w:rsidR="00655626" w:rsidRPr="00655626">
        <w:rPr>
          <w:rFonts w:ascii="Calibri" w:hAnsi="Calibri" w:cs="Calibri"/>
          <w:sz w:val="20"/>
          <w:szCs w:val="20"/>
        </w:rPr>
        <w:t xml:space="preserve"> e la </w:t>
      </w:r>
      <w:r w:rsidR="00655626" w:rsidRPr="00FB6AE3">
        <w:rPr>
          <w:rFonts w:ascii="Calibri" w:hAnsi="Calibri" w:cs="Calibri"/>
          <w:b/>
          <w:bCs/>
          <w:sz w:val="20"/>
          <w:szCs w:val="20"/>
        </w:rPr>
        <w:t>riconnessione con s</w:t>
      </w:r>
      <w:r w:rsidR="00BE4735" w:rsidRPr="00FB6AE3">
        <w:rPr>
          <w:rFonts w:ascii="Calibri" w:hAnsi="Calibri" w:cs="Calibri"/>
          <w:b/>
          <w:bCs/>
          <w:sz w:val="20"/>
          <w:szCs w:val="20"/>
        </w:rPr>
        <w:t>e</w:t>
      </w:r>
      <w:r w:rsidR="00655626" w:rsidRPr="00FB6AE3">
        <w:rPr>
          <w:rFonts w:ascii="Calibri" w:hAnsi="Calibri" w:cs="Calibri"/>
          <w:b/>
          <w:bCs/>
          <w:sz w:val="20"/>
          <w:szCs w:val="20"/>
        </w:rPr>
        <w:t xml:space="preserve"> stessi</w:t>
      </w:r>
      <w:r w:rsidR="00655626" w:rsidRPr="00655626">
        <w:rPr>
          <w:rFonts w:ascii="Calibri" w:hAnsi="Calibri" w:cs="Calibri"/>
          <w:sz w:val="20"/>
          <w:szCs w:val="20"/>
        </w:rPr>
        <w:t>.</w:t>
      </w:r>
    </w:p>
    <w:p w14:paraId="10C6DD95" w14:textId="77777777" w:rsidR="004E66EC" w:rsidRPr="00655626" w:rsidRDefault="004E66EC" w:rsidP="00655626">
      <w:pPr>
        <w:jc w:val="both"/>
        <w:rPr>
          <w:rFonts w:ascii="Calibri" w:hAnsi="Calibri" w:cs="Calibri"/>
          <w:sz w:val="20"/>
          <w:szCs w:val="20"/>
        </w:rPr>
      </w:pPr>
    </w:p>
    <w:p w14:paraId="14693A38" w14:textId="77777777" w:rsidR="00832EE2" w:rsidRPr="00832EE2" w:rsidRDefault="00832EE2" w:rsidP="00832EE2">
      <w:pPr>
        <w:jc w:val="both"/>
        <w:rPr>
          <w:rFonts w:ascii="Calibri" w:hAnsi="Calibri" w:cs="Calibri"/>
          <w:b/>
          <w:bCs/>
          <w:color w:val="00B050"/>
        </w:rPr>
      </w:pPr>
      <w:r w:rsidRPr="00832EE2">
        <w:rPr>
          <w:rFonts w:ascii="Calibri" w:hAnsi="Calibri" w:cs="Calibri"/>
          <w:b/>
          <w:bCs/>
          <w:color w:val="00B050"/>
        </w:rPr>
        <w:t>Cammini, foreste e borghi dove il tempo si dilata</w:t>
      </w:r>
    </w:p>
    <w:p w14:paraId="0E6B905B" w14:textId="77777777" w:rsidR="00246585" w:rsidRDefault="00832EE2" w:rsidP="00832EE2">
      <w:pPr>
        <w:jc w:val="both"/>
        <w:rPr>
          <w:rFonts w:ascii="Calibri" w:hAnsi="Calibri" w:cs="Calibri"/>
          <w:sz w:val="20"/>
          <w:szCs w:val="20"/>
        </w:rPr>
      </w:pPr>
      <w:r w:rsidRPr="00832EE2">
        <w:rPr>
          <w:rFonts w:ascii="Calibri" w:hAnsi="Calibri" w:cs="Calibri"/>
          <w:sz w:val="20"/>
          <w:szCs w:val="20"/>
        </w:rPr>
        <w:t xml:space="preserve">Attraversare la Polonia a piedi significa entrare in contatto con una dimensione più lenta e profonda del territorio. </w:t>
      </w:r>
    </w:p>
    <w:p w14:paraId="12A70CD2" w14:textId="501C6ADF" w:rsidR="00832EE2" w:rsidRPr="00832EE2" w:rsidRDefault="00246585" w:rsidP="00832EE2">
      <w:pPr>
        <w:jc w:val="both"/>
        <w:rPr>
          <w:rFonts w:ascii="Calibri" w:hAnsi="Calibri" w:cs="Calibri"/>
          <w:sz w:val="20"/>
          <w:szCs w:val="20"/>
        </w:rPr>
      </w:pPr>
      <w:r w:rsidRPr="00BD43DE">
        <w:rPr>
          <w:rFonts w:ascii="Calibri" w:hAnsi="Calibri" w:cs="Calibri"/>
          <w:sz w:val="20"/>
          <w:szCs w:val="20"/>
        </w:rPr>
        <w:t xml:space="preserve">Le regioni della </w:t>
      </w:r>
      <w:proofErr w:type="spellStart"/>
      <w:r w:rsidRPr="00370B6B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Pr="00BD43DE">
        <w:rPr>
          <w:rFonts w:ascii="Calibri" w:hAnsi="Calibri" w:cs="Calibri"/>
          <w:sz w:val="20"/>
          <w:szCs w:val="20"/>
        </w:rPr>
        <w:t xml:space="preserve"> e della </w:t>
      </w:r>
      <w:proofErr w:type="spellStart"/>
      <w:r w:rsidRPr="00370B6B">
        <w:rPr>
          <w:rFonts w:ascii="Calibri" w:hAnsi="Calibri" w:cs="Calibri"/>
          <w:b/>
          <w:bCs/>
          <w:sz w:val="20"/>
          <w:szCs w:val="20"/>
        </w:rPr>
        <w:t>Precarpazia</w:t>
      </w:r>
      <w:proofErr w:type="spellEnd"/>
      <w:r w:rsidRPr="00BD43DE">
        <w:rPr>
          <w:rFonts w:ascii="Calibri" w:hAnsi="Calibri" w:cs="Calibri"/>
          <w:sz w:val="20"/>
          <w:szCs w:val="20"/>
        </w:rPr>
        <w:t xml:space="preserve"> offrono itinerari che attraversano colline morbide, </w:t>
      </w:r>
      <w:r>
        <w:rPr>
          <w:rFonts w:ascii="Calibri" w:hAnsi="Calibri" w:cs="Calibri"/>
          <w:sz w:val="20"/>
          <w:szCs w:val="20"/>
        </w:rPr>
        <w:t xml:space="preserve">piccoli </w:t>
      </w:r>
      <w:r w:rsidRPr="00BD43DE">
        <w:rPr>
          <w:rFonts w:ascii="Calibri" w:hAnsi="Calibri" w:cs="Calibri"/>
          <w:sz w:val="20"/>
          <w:szCs w:val="20"/>
        </w:rPr>
        <w:t xml:space="preserve">villaggi e chiese </w:t>
      </w:r>
      <w:r w:rsidRPr="00751056">
        <w:rPr>
          <w:rFonts w:ascii="Calibri" w:hAnsi="Calibri" w:cs="Calibri"/>
          <w:sz w:val="20"/>
          <w:szCs w:val="20"/>
        </w:rPr>
        <w:t>in legno patrimonio UNESCO</w:t>
      </w:r>
      <w:r>
        <w:rPr>
          <w:rFonts w:ascii="Calibri" w:hAnsi="Calibri" w:cs="Calibri"/>
          <w:sz w:val="20"/>
          <w:szCs w:val="20"/>
        </w:rPr>
        <w:t>,</w:t>
      </w:r>
      <w:r w:rsidRPr="00A41BFC">
        <w:rPr>
          <w:rFonts w:ascii="Calibri" w:hAnsi="Calibri" w:cs="Calibri"/>
          <w:sz w:val="20"/>
          <w:szCs w:val="20"/>
        </w:rPr>
        <w:t xml:space="preserve"> </w:t>
      </w:r>
      <w:r w:rsidRPr="00D77661">
        <w:rPr>
          <w:rFonts w:ascii="Calibri" w:hAnsi="Calibri" w:cs="Calibri"/>
          <w:sz w:val="20"/>
          <w:szCs w:val="20"/>
        </w:rPr>
        <w:t>costruite in tempi antichi con materiali naturali</w:t>
      </w:r>
      <w:r>
        <w:rPr>
          <w:rFonts w:ascii="Calibri" w:hAnsi="Calibri" w:cs="Calibri"/>
          <w:sz w:val="20"/>
          <w:szCs w:val="20"/>
        </w:rPr>
        <w:t xml:space="preserve">. </w:t>
      </w:r>
      <w:r w:rsidRPr="008132DE">
        <w:rPr>
          <w:rFonts w:ascii="Calibri" w:hAnsi="Calibri" w:cs="Calibri"/>
          <w:sz w:val="20"/>
          <w:szCs w:val="20"/>
        </w:rPr>
        <w:t xml:space="preserve">Camminare qui significa attraversare secoli di storia, incontrare comunità locali e scoprire un’ospitalità che conserva ancora il valore </w:t>
      </w:r>
      <w:r>
        <w:rPr>
          <w:rFonts w:ascii="Calibri" w:hAnsi="Calibri" w:cs="Calibri"/>
          <w:sz w:val="20"/>
          <w:szCs w:val="20"/>
        </w:rPr>
        <w:t xml:space="preserve">autentico delle relazioni. </w:t>
      </w:r>
      <w:r w:rsidR="00003AE3">
        <w:rPr>
          <w:rFonts w:ascii="Calibri" w:hAnsi="Calibri" w:cs="Calibri"/>
          <w:sz w:val="20"/>
          <w:szCs w:val="20"/>
        </w:rPr>
        <w:t xml:space="preserve"> </w:t>
      </w:r>
      <w:r w:rsidR="00832EE2" w:rsidRPr="00832EE2">
        <w:rPr>
          <w:rFonts w:ascii="Calibri" w:hAnsi="Calibri" w:cs="Calibri"/>
          <w:sz w:val="20"/>
          <w:szCs w:val="20"/>
        </w:rPr>
        <w:t xml:space="preserve">Nella regione della </w:t>
      </w:r>
      <w:proofErr w:type="spellStart"/>
      <w:r w:rsidR="00832EE2" w:rsidRPr="00832EE2">
        <w:rPr>
          <w:rFonts w:ascii="Calibri" w:hAnsi="Calibri" w:cs="Calibri"/>
          <w:b/>
          <w:bCs/>
          <w:sz w:val="20"/>
          <w:szCs w:val="20"/>
        </w:rPr>
        <w:t>Podlachia</w:t>
      </w:r>
      <w:proofErr w:type="spellEnd"/>
      <w:r w:rsidR="00832EE2" w:rsidRPr="00832EE2">
        <w:rPr>
          <w:rFonts w:ascii="Calibri" w:hAnsi="Calibri" w:cs="Calibri"/>
          <w:sz w:val="20"/>
          <w:szCs w:val="20"/>
        </w:rPr>
        <w:t xml:space="preserve">, la natura domina il paesaggio. La </w:t>
      </w:r>
      <w:r w:rsidR="00832EE2" w:rsidRPr="00832EE2">
        <w:rPr>
          <w:rFonts w:ascii="Calibri" w:hAnsi="Calibri" w:cs="Calibri"/>
          <w:b/>
          <w:bCs/>
          <w:sz w:val="20"/>
          <w:szCs w:val="20"/>
        </w:rPr>
        <w:t xml:space="preserve">Foresta di </w:t>
      </w:r>
      <w:proofErr w:type="spellStart"/>
      <w:r w:rsidR="00832EE2" w:rsidRPr="00832EE2">
        <w:rPr>
          <w:rFonts w:ascii="Calibri" w:hAnsi="Calibri" w:cs="Calibri"/>
          <w:b/>
          <w:bCs/>
          <w:sz w:val="20"/>
          <w:szCs w:val="20"/>
        </w:rPr>
        <w:t>Bia</w:t>
      </w:r>
      <w:r w:rsidR="006B4699" w:rsidRPr="00370B6B">
        <w:rPr>
          <w:rFonts w:ascii="Calibri" w:hAnsi="Calibri" w:cs="Calibri"/>
          <w:b/>
          <w:bCs/>
          <w:sz w:val="20"/>
          <w:szCs w:val="20"/>
        </w:rPr>
        <w:t>l</w:t>
      </w:r>
      <w:r w:rsidR="00832EE2" w:rsidRPr="00832EE2">
        <w:rPr>
          <w:rFonts w:ascii="Calibri" w:hAnsi="Calibri" w:cs="Calibri"/>
          <w:b/>
          <w:bCs/>
          <w:sz w:val="20"/>
          <w:szCs w:val="20"/>
        </w:rPr>
        <w:t>owie</w:t>
      </w:r>
      <w:r w:rsidR="006B4699" w:rsidRPr="00370B6B">
        <w:rPr>
          <w:rFonts w:ascii="Calibri" w:hAnsi="Calibri" w:cs="Calibri"/>
          <w:b/>
          <w:bCs/>
          <w:sz w:val="20"/>
          <w:szCs w:val="20"/>
        </w:rPr>
        <w:t>z</w:t>
      </w:r>
      <w:r w:rsidR="00832EE2" w:rsidRPr="00832EE2">
        <w:rPr>
          <w:rFonts w:ascii="Calibri" w:hAnsi="Calibri" w:cs="Calibri"/>
          <w:b/>
          <w:bCs/>
          <w:sz w:val="20"/>
          <w:szCs w:val="20"/>
        </w:rPr>
        <w:t>a</w:t>
      </w:r>
      <w:proofErr w:type="spellEnd"/>
      <w:r w:rsidR="00832EE2" w:rsidRPr="00832EE2">
        <w:rPr>
          <w:rFonts w:ascii="Calibri" w:hAnsi="Calibri" w:cs="Calibri"/>
          <w:sz w:val="20"/>
          <w:szCs w:val="20"/>
        </w:rPr>
        <w:t xml:space="preserve">, una delle ultime foreste primordiali d’Europa, è il luogo ideale per praticare </w:t>
      </w:r>
      <w:proofErr w:type="spellStart"/>
      <w:r w:rsidR="00832EE2" w:rsidRPr="00003AE3">
        <w:rPr>
          <w:rFonts w:ascii="Calibri" w:hAnsi="Calibri" w:cs="Calibri"/>
          <w:b/>
          <w:bCs/>
          <w:sz w:val="20"/>
          <w:szCs w:val="20"/>
        </w:rPr>
        <w:t>forest</w:t>
      </w:r>
      <w:proofErr w:type="spellEnd"/>
      <w:r w:rsidR="00832EE2" w:rsidRPr="00003AE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832EE2" w:rsidRPr="00003AE3">
        <w:rPr>
          <w:rFonts w:ascii="Calibri" w:hAnsi="Calibri" w:cs="Calibri"/>
          <w:b/>
          <w:bCs/>
          <w:sz w:val="20"/>
          <w:szCs w:val="20"/>
        </w:rPr>
        <w:t>bathing</w:t>
      </w:r>
      <w:proofErr w:type="spellEnd"/>
      <w:r w:rsidR="00832EE2" w:rsidRPr="00832EE2">
        <w:rPr>
          <w:rFonts w:ascii="Calibri" w:hAnsi="Calibri" w:cs="Calibri"/>
          <w:sz w:val="20"/>
          <w:szCs w:val="20"/>
        </w:rPr>
        <w:t xml:space="preserve"> tra sentieri ombrosi e radure silenziose. Nei villaggi delle “</w:t>
      </w:r>
      <w:r w:rsidR="00832EE2" w:rsidRPr="00832EE2">
        <w:rPr>
          <w:rFonts w:ascii="Calibri" w:hAnsi="Calibri" w:cs="Calibri"/>
          <w:b/>
          <w:bCs/>
          <w:sz w:val="20"/>
          <w:szCs w:val="20"/>
        </w:rPr>
        <w:t>Terre delle Persiane Aperte</w:t>
      </w:r>
      <w:r w:rsidR="00832EE2" w:rsidRPr="00832EE2">
        <w:rPr>
          <w:rFonts w:ascii="Calibri" w:hAnsi="Calibri" w:cs="Calibri"/>
          <w:sz w:val="20"/>
          <w:szCs w:val="20"/>
        </w:rPr>
        <w:t xml:space="preserve">” l’arte lignea decora ancora le </w:t>
      </w:r>
      <w:r w:rsidR="004F29EC">
        <w:rPr>
          <w:rFonts w:ascii="Calibri" w:hAnsi="Calibri" w:cs="Calibri"/>
          <w:sz w:val="20"/>
          <w:szCs w:val="20"/>
        </w:rPr>
        <w:t xml:space="preserve">finestre delle </w:t>
      </w:r>
      <w:r w:rsidR="00832EE2" w:rsidRPr="00832EE2">
        <w:rPr>
          <w:rFonts w:ascii="Calibri" w:hAnsi="Calibri" w:cs="Calibri"/>
          <w:sz w:val="20"/>
          <w:szCs w:val="20"/>
        </w:rPr>
        <w:t>case,</w:t>
      </w:r>
      <w:r w:rsidR="004F29EC">
        <w:rPr>
          <w:rFonts w:ascii="Calibri" w:hAnsi="Calibri" w:cs="Calibri"/>
          <w:sz w:val="20"/>
          <w:szCs w:val="20"/>
        </w:rPr>
        <w:t xml:space="preserve"> mostrando veri e propri capolavori</w:t>
      </w:r>
      <w:r w:rsidR="00832EE2" w:rsidRPr="00832EE2">
        <w:rPr>
          <w:rFonts w:ascii="Calibri" w:hAnsi="Calibri" w:cs="Calibri"/>
          <w:sz w:val="20"/>
          <w:szCs w:val="20"/>
        </w:rPr>
        <w:t>.</w:t>
      </w:r>
    </w:p>
    <w:p w14:paraId="2DA39FE5" w14:textId="379BC3B4" w:rsidR="00832EE2" w:rsidRPr="00832EE2" w:rsidRDefault="00832EE2" w:rsidP="00832EE2">
      <w:pPr>
        <w:jc w:val="both"/>
        <w:rPr>
          <w:rFonts w:ascii="Calibri" w:hAnsi="Calibri" w:cs="Calibri"/>
          <w:sz w:val="20"/>
          <w:szCs w:val="20"/>
        </w:rPr>
      </w:pPr>
      <w:r w:rsidRPr="00832EE2">
        <w:rPr>
          <w:rFonts w:ascii="Calibri" w:hAnsi="Calibri" w:cs="Calibri"/>
          <w:sz w:val="20"/>
          <w:szCs w:val="20"/>
        </w:rPr>
        <w:lastRenderedPageBreak/>
        <w:t xml:space="preserve">Borghi come </w:t>
      </w:r>
      <w:proofErr w:type="spellStart"/>
      <w:r w:rsidRPr="00832EE2">
        <w:rPr>
          <w:rFonts w:ascii="Calibri" w:hAnsi="Calibri" w:cs="Calibri"/>
          <w:b/>
          <w:bCs/>
          <w:sz w:val="20"/>
          <w:szCs w:val="20"/>
        </w:rPr>
        <w:t>Sandomierz</w:t>
      </w:r>
      <w:proofErr w:type="spellEnd"/>
      <w:r w:rsidRPr="00832EE2">
        <w:rPr>
          <w:rFonts w:ascii="Calibri" w:hAnsi="Calibri" w:cs="Calibri"/>
          <w:sz w:val="20"/>
          <w:szCs w:val="20"/>
        </w:rPr>
        <w:t xml:space="preserve"> e </w:t>
      </w:r>
      <w:r w:rsidRPr="00832EE2">
        <w:rPr>
          <w:rFonts w:ascii="Calibri" w:hAnsi="Calibri" w:cs="Calibri"/>
          <w:b/>
          <w:bCs/>
          <w:sz w:val="20"/>
          <w:szCs w:val="20"/>
        </w:rPr>
        <w:t>Kazimierz Dolny</w:t>
      </w:r>
      <w:r w:rsidRPr="00832EE2">
        <w:rPr>
          <w:rFonts w:ascii="Calibri" w:hAnsi="Calibri" w:cs="Calibri"/>
          <w:sz w:val="20"/>
          <w:szCs w:val="20"/>
        </w:rPr>
        <w:t xml:space="preserve"> invitano a fermarsi qualche giorno in più, tra piazze medievali, panorami sulla Vistola e botteghe artigiane</w:t>
      </w:r>
      <w:r w:rsidR="00D65ACD">
        <w:rPr>
          <w:rFonts w:ascii="Calibri" w:hAnsi="Calibri" w:cs="Calibri"/>
          <w:sz w:val="20"/>
          <w:szCs w:val="20"/>
        </w:rPr>
        <w:t xml:space="preserve"> e</w:t>
      </w:r>
      <w:r w:rsidR="00701E0C">
        <w:rPr>
          <w:rFonts w:ascii="Calibri" w:hAnsi="Calibri" w:cs="Calibri"/>
          <w:sz w:val="20"/>
          <w:szCs w:val="20"/>
        </w:rPr>
        <w:t xml:space="preserve"> in</w:t>
      </w:r>
      <w:r w:rsidRPr="00832EE2">
        <w:rPr>
          <w:rFonts w:ascii="Calibri" w:hAnsi="Calibri" w:cs="Calibri"/>
          <w:sz w:val="20"/>
          <w:szCs w:val="20"/>
        </w:rPr>
        <w:t xml:space="preserve"> alcune località d</w:t>
      </w:r>
      <w:r w:rsidR="00D65ACD">
        <w:rPr>
          <w:rFonts w:ascii="Calibri" w:hAnsi="Calibri" w:cs="Calibri"/>
          <w:sz w:val="20"/>
          <w:szCs w:val="20"/>
        </w:rPr>
        <w:t xml:space="preserve">ella </w:t>
      </w:r>
      <w:proofErr w:type="spellStart"/>
      <w:r w:rsidR="00D65ACD" w:rsidRPr="00370B6B">
        <w:rPr>
          <w:rFonts w:ascii="Calibri" w:hAnsi="Calibri" w:cs="Calibri"/>
          <w:b/>
          <w:bCs/>
          <w:sz w:val="20"/>
          <w:szCs w:val="20"/>
        </w:rPr>
        <w:t>V</w:t>
      </w:r>
      <w:r w:rsidRPr="00832EE2">
        <w:rPr>
          <w:rFonts w:ascii="Calibri" w:hAnsi="Calibri" w:cs="Calibri"/>
          <w:b/>
          <w:bCs/>
          <w:sz w:val="20"/>
          <w:szCs w:val="20"/>
        </w:rPr>
        <w:t>armia</w:t>
      </w:r>
      <w:proofErr w:type="spellEnd"/>
      <w:r w:rsidRPr="00832EE2">
        <w:rPr>
          <w:rFonts w:ascii="Calibri" w:hAnsi="Calibri" w:cs="Calibri"/>
          <w:b/>
          <w:bCs/>
          <w:sz w:val="20"/>
          <w:szCs w:val="20"/>
        </w:rPr>
        <w:t xml:space="preserve"> e </w:t>
      </w:r>
      <w:proofErr w:type="spellStart"/>
      <w:r w:rsidRPr="00832EE2">
        <w:rPr>
          <w:rFonts w:ascii="Calibri" w:hAnsi="Calibri" w:cs="Calibri"/>
          <w:b/>
          <w:bCs/>
          <w:sz w:val="20"/>
          <w:szCs w:val="20"/>
        </w:rPr>
        <w:t>Masuria</w:t>
      </w:r>
      <w:proofErr w:type="spellEnd"/>
      <w:r w:rsidRPr="00832EE2">
        <w:rPr>
          <w:rFonts w:ascii="Calibri" w:hAnsi="Calibri" w:cs="Calibri"/>
          <w:sz w:val="20"/>
          <w:szCs w:val="20"/>
        </w:rPr>
        <w:t xml:space="preserve"> </w:t>
      </w:r>
      <w:r w:rsidR="00D65ACD">
        <w:rPr>
          <w:rFonts w:ascii="Calibri" w:hAnsi="Calibri" w:cs="Calibri"/>
          <w:sz w:val="20"/>
          <w:szCs w:val="20"/>
        </w:rPr>
        <w:t xml:space="preserve">– </w:t>
      </w:r>
      <w:r w:rsidRPr="00832EE2">
        <w:rPr>
          <w:rFonts w:ascii="Calibri" w:hAnsi="Calibri" w:cs="Calibri"/>
          <w:sz w:val="20"/>
          <w:szCs w:val="20"/>
        </w:rPr>
        <w:t>aderenti</w:t>
      </w:r>
      <w:r w:rsidR="00D65ACD">
        <w:rPr>
          <w:rFonts w:ascii="Calibri" w:hAnsi="Calibri" w:cs="Calibri"/>
          <w:sz w:val="20"/>
          <w:szCs w:val="20"/>
        </w:rPr>
        <w:t xml:space="preserve"> </w:t>
      </w:r>
      <w:r w:rsidRPr="00832EE2">
        <w:rPr>
          <w:rFonts w:ascii="Calibri" w:hAnsi="Calibri" w:cs="Calibri"/>
          <w:sz w:val="20"/>
          <w:szCs w:val="20"/>
        </w:rPr>
        <w:t>al circuito Cittaslow</w:t>
      </w:r>
      <w:r w:rsidR="00D65ACD">
        <w:rPr>
          <w:rFonts w:ascii="Calibri" w:hAnsi="Calibri" w:cs="Calibri"/>
          <w:sz w:val="20"/>
          <w:szCs w:val="20"/>
        </w:rPr>
        <w:t xml:space="preserve"> –</w:t>
      </w:r>
      <w:r w:rsidR="00701E0C">
        <w:rPr>
          <w:rFonts w:ascii="Calibri" w:hAnsi="Calibri" w:cs="Calibri"/>
          <w:sz w:val="20"/>
          <w:szCs w:val="20"/>
        </w:rPr>
        <w:t xml:space="preserve"> la</w:t>
      </w:r>
      <w:r w:rsidRPr="00832EE2">
        <w:rPr>
          <w:rFonts w:ascii="Calibri" w:hAnsi="Calibri" w:cs="Calibri"/>
          <w:sz w:val="20"/>
          <w:szCs w:val="20"/>
        </w:rPr>
        <w:t xml:space="preserve"> qualità della vita e </w:t>
      </w:r>
      <w:r w:rsidR="00701E0C">
        <w:rPr>
          <w:rFonts w:ascii="Calibri" w:hAnsi="Calibri" w:cs="Calibri"/>
          <w:sz w:val="20"/>
          <w:szCs w:val="20"/>
        </w:rPr>
        <w:t xml:space="preserve">la </w:t>
      </w:r>
      <w:r w:rsidRPr="00832EE2">
        <w:rPr>
          <w:rFonts w:ascii="Calibri" w:hAnsi="Calibri" w:cs="Calibri"/>
          <w:sz w:val="20"/>
          <w:szCs w:val="20"/>
        </w:rPr>
        <w:t>sostenibilità guidano le scelte quotidiane.</w:t>
      </w:r>
    </w:p>
    <w:p w14:paraId="73936BF5" w14:textId="77777777" w:rsidR="00832EE2" w:rsidRDefault="00832EE2" w:rsidP="006F5BB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39A34FB" w14:textId="77777777" w:rsidR="00510A21" w:rsidRPr="00510A21" w:rsidRDefault="00510A21" w:rsidP="00510A21">
      <w:pPr>
        <w:jc w:val="both"/>
        <w:rPr>
          <w:rFonts w:ascii="Calibri" w:hAnsi="Calibri" w:cs="Calibri"/>
          <w:b/>
          <w:bCs/>
          <w:color w:val="00B050"/>
        </w:rPr>
      </w:pPr>
      <w:r w:rsidRPr="00510A21">
        <w:rPr>
          <w:rFonts w:ascii="Calibri" w:hAnsi="Calibri" w:cs="Calibri"/>
          <w:b/>
          <w:bCs/>
          <w:color w:val="00B050"/>
        </w:rPr>
        <w:t>Benessere urbano: una pausa anche in città</w:t>
      </w:r>
    </w:p>
    <w:p w14:paraId="4DFEDDE1" w14:textId="77777777" w:rsidR="00003AE3" w:rsidRDefault="00995CBE" w:rsidP="00995CBE">
      <w:pPr>
        <w:jc w:val="both"/>
        <w:rPr>
          <w:rFonts w:ascii="Calibri" w:hAnsi="Calibri" w:cs="Calibri"/>
          <w:sz w:val="20"/>
          <w:szCs w:val="20"/>
        </w:rPr>
      </w:pPr>
      <w:r w:rsidRPr="00995CBE">
        <w:rPr>
          <w:rFonts w:ascii="Calibri" w:hAnsi="Calibri" w:cs="Calibri"/>
          <w:sz w:val="20"/>
          <w:szCs w:val="20"/>
        </w:rPr>
        <w:t>Rallentare non significa rinunciare alle città, ma imparare a</w:t>
      </w:r>
      <w:r w:rsidR="00D25720">
        <w:rPr>
          <w:rFonts w:ascii="Calibri" w:hAnsi="Calibri" w:cs="Calibri"/>
          <w:sz w:val="20"/>
          <w:szCs w:val="20"/>
        </w:rPr>
        <w:t xml:space="preserve"> visitarle </w:t>
      </w:r>
      <w:r w:rsidRPr="00995CBE">
        <w:rPr>
          <w:rFonts w:ascii="Calibri" w:hAnsi="Calibri" w:cs="Calibri"/>
          <w:sz w:val="20"/>
          <w:szCs w:val="20"/>
        </w:rPr>
        <w:t xml:space="preserve">con uno sguardo </w:t>
      </w:r>
      <w:r w:rsidR="00D25720">
        <w:rPr>
          <w:rFonts w:ascii="Calibri" w:hAnsi="Calibri" w:cs="Calibri"/>
          <w:sz w:val="20"/>
          <w:szCs w:val="20"/>
        </w:rPr>
        <w:t xml:space="preserve">e un ritmo </w:t>
      </w:r>
      <w:r w:rsidRPr="00995CBE">
        <w:rPr>
          <w:rFonts w:ascii="Calibri" w:hAnsi="Calibri" w:cs="Calibri"/>
          <w:sz w:val="20"/>
          <w:szCs w:val="20"/>
        </w:rPr>
        <w:t xml:space="preserve">diverso. </w:t>
      </w:r>
    </w:p>
    <w:p w14:paraId="0D409D63" w14:textId="6D3CBBD5" w:rsidR="00995CBE" w:rsidRPr="00995CBE" w:rsidRDefault="00995CBE" w:rsidP="00995CBE">
      <w:pPr>
        <w:jc w:val="both"/>
        <w:rPr>
          <w:rFonts w:ascii="Calibri" w:hAnsi="Calibri" w:cs="Calibri"/>
          <w:sz w:val="20"/>
          <w:szCs w:val="20"/>
        </w:rPr>
      </w:pPr>
      <w:r w:rsidRPr="00995CBE">
        <w:rPr>
          <w:rFonts w:ascii="Calibri" w:hAnsi="Calibri" w:cs="Calibri"/>
          <w:sz w:val="20"/>
          <w:szCs w:val="20"/>
        </w:rPr>
        <w:t>In Polonia anche i centri urbani offrono spazi, pause e abitudini che invitano a cambiare passo.</w:t>
      </w:r>
    </w:p>
    <w:p w14:paraId="3B9CE68E" w14:textId="77777777" w:rsidR="004C4C0B" w:rsidRPr="004C4C0B" w:rsidRDefault="004C4C0B" w:rsidP="004C4C0B">
      <w:pPr>
        <w:jc w:val="both"/>
        <w:rPr>
          <w:rFonts w:ascii="Calibri" w:hAnsi="Calibri" w:cs="Calibri"/>
          <w:sz w:val="20"/>
          <w:szCs w:val="20"/>
        </w:rPr>
      </w:pPr>
      <w:r w:rsidRPr="004C4C0B">
        <w:rPr>
          <w:rFonts w:ascii="Calibri" w:hAnsi="Calibri" w:cs="Calibri"/>
          <w:sz w:val="20"/>
          <w:szCs w:val="20"/>
        </w:rPr>
        <w:t xml:space="preserve">A </w:t>
      </w:r>
      <w:r w:rsidRPr="004C4C0B">
        <w:rPr>
          <w:rFonts w:ascii="Calibri" w:hAnsi="Calibri" w:cs="Calibri"/>
          <w:b/>
          <w:bCs/>
          <w:sz w:val="20"/>
          <w:szCs w:val="20"/>
        </w:rPr>
        <w:t>Varsavia</w:t>
      </w:r>
      <w:r w:rsidRPr="004C4C0B">
        <w:rPr>
          <w:rFonts w:ascii="Calibri" w:hAnsi="Calibri" w:cs="Calibri"/>
          <w:sz w:val="20"/>
          <w:szCs w:val="20"/>
        </w:rPr>
        <w:t xml:space="preserve">, la </w:t>
      </w:r>
      <w:r w:rsidRPr="00003AE3">
        <w:rPr>
          <w:rFonts w:ascii="Calibri" w:hAnsi="Calibri" w:cs="Calibri"/>
          <w:b/>
          <w:bCs/>
          <w:sz w:val="20"/>
          <w:szCs w:val="20"/>
        </w:rPr>
        <w:t>Vistola</w:t>
      </w:r>
      <w:r w:rsidRPr="004C4C0B">
        <w:rPr>
          <w:rFonts w:ascii="Calibri" w:hAnsi="Calibri" w:cs="Calibri"/>
          <w:sz w:val="20"/>
          <w:szCs w:val="20"/>
        </w:rPr>
        <w:t xml:space="preserve"> diventa il filo conduttore di un’esperienza urbana sorprendentemente verde: </w:t>
      </w:r>
      <w:r w:rsidRPr="00003AE3">
        <w:rPr>
          <w:rFonts w:ascii="Calibri" w:hAnsi="Calibri" w:cs="Calibri"/>
          <w:b/>
          <w:bCs/>
          <w:sz w:val="20"/>
          <w:szCs w:val="20"/>
        </w:rPr>
        <w:t>spiagge cittadine</w:t>
      </w:r>
      <w:r w:rsidRPr="004C4C0B">
        <w:rPr>
          <w:rFonts w:ascii="Calibri" w:hAnsi="Calibri" w:cs="Calibri"/>
          <w:sz w:val="20"/>
          <w:szCs w:val="20"/>
        </w:rPr>
        <w:t xml:space="preserve">, piste ciclabili e parchi si susseguono lungo le sue rive. Tra saune galleggianti, mercati agricoli del fine settimana e il bike sharing </w:t>
      </w:r>
      <w:proofErr w:type="spellStart"/>
      <w:r w:rsidRPr="004C4C0B">
        <w:rPr>
          <w:rFonts w:ascii="Calibri" w:hAnsi="Calibri" w:cs="Calibri"/>
          <w:sz w:val="20"/>
          <w:szCs w:val="20"/>
        </w:rPr>
        <w:t>Veturilo</w:t>
      </w:r>
      <w:proofErr w:type="spellEnd"/>
      <w:r w:rsidRPr="004C4C0B">
        <w:rPr>
          <w:rFonts w:ascii="Calibri" w:hAnsi="Calibri" w:cs="Calibri"/>
          <w:sz w:val="20"/>
          <w:szCs w:val="20"/>
        </w:rPr>
        <w:t>, la capitale si presta a essere attraversata senza fretta, privilegiando itinerari sostenibili e soste all’aria aperta.</w:t>
      </w:r>
    </w:p>
    <w:p w14:paraId="0D45A0BE" w14:textId="77777777" w:rsidR="004C4C0B" w:rsidRPr="004C4C0B" w:rsidRDefault="004C4C0B" w:rsidP="004C4C0B">
      <w:pPr>
        <w:jc w:val="both"/>
        <w:rPr>
          <w:rFonts w:ascii="Calibri" w:hAnsi="Calibri" w:cs="Calibri"/>
          <w:sz w:val="20"/>
          <w:szCs w:val="20"/>
        </w:rPr>
      </w:pPr>
      <w:r w:rsidRPr="004C4C0B">
        <w:rPr>
          <w:rFonts w:ascii="Calibri" w:hAnsi="Calibri" w:cs="Calibri"/>
          <w:sz w:val="20"/>
          <w:szCs w:val="20"/>
        </w:rPr>
        <w:t xml:space="preserve">A </w:t>
      </w:r>
      <w:r w:rsidRPr="004C4C0B">
        <w:rPr>
          <w:rFonts w:ascii="Calibri" w:hAnsi="Calibri" w:cs="Calibri"/>
          <w:b/>
          <w:bCs/>
          <w:sz w:val="20"/>
          <w:szCs w:val="20"/>
        </w:rPr>
        <w:t>Cracovia</w:t>
      </w:r>
      <w:r w:rsidRPr="004C4C0B">
        <w:rPr>
          <w:rFonts w:ascii="Calibri" w:hAnsi="Calibri" w:cs="Calibri"/>
          <w:sz w:val="20"/>
          <w:szCs w:val="20"/>
        </w:rPr>
        <w:t>, basta deviare dalla Piazza del Mercato per entrare in una dimensione più raccolta: cortili nascosti, botteghe artigiane e il quartiere di Kazimierz raccontano una città fatta di dettagli, librerie indipendenti e caffè dall’atmosfera intima. Le passeggiate lungo la Vistola, soprattutto al tramonto, completano l’esperienza con scorci suggestivi.</w:t>
      </w:r>
    </w:p>
    <w:p w14:paraId="4334539E" w14:textId="77777777" w:rsidR="004C4C0B" w:rsidRPr="004C4C0B" w:rsidRDefault="004C4C0B" w:rsidP="004C4C0B">
      <w:pPr>
        <w:jc w:val="both"/>
        <w:rPr>
          <w:rFonts w:ascii="Calibri" w:hAnsi="Calibri" w:cs="Calibri"/>
          <w:sz w:val="20"/>
          <w:szCs w:val="20"/>
        </w:rPr>
      </w:pPr>
      <w:r w:rsidRPr="004C4C0B">
        <w:rPr>
          <w:rFonts w:ascii="Calibri" w:hAnsi="Calibri" w:cs="Calibri"/>
          <w:sz w:val="20"/>
          <w:szCs w:val="20"/>
        </w:rPr>
        <w:t xml:space="preserve">Più a ovest, </w:t>
      </w:r>
      <w:r w:rsidRPr="004C4C0B">
        <w:rPr>
          <w:rFonts w:ascii="Calibri" w:hAnsi="Calibri" w:cs="Calibri"/>
          <w:b/>
          <w:bCs/>
          <w:sz w:val="20"/>
          <w:szCs w:val="20"/>
        </w:rPr>
        <w:t>Breslavia</w:t>
      </w:r>
      <w:r w:rsidRPr="004C4C0B">
        <w:rPr>
          <w:rFonts w:ascii="Calibri" w:hAnsi="Calibri" w:cs="Calibri"/>
          <w:sz w:val="20"/>
          <w:szCs w:val="20"/>
        </w:rPr>
        <w:t xml:space="preserve"> conquista per il suo equilibrio tra acqua e architettura. Costruita su dodici isole e attraversata dall’Oder, offre percorsi pedonali tra ponti, giardini e rive alberate. Una città dinamica ma armoniosa, dove arte e spazi verdi convivono con naturalezza.</w:t>
      </w:r>
    </w:p>
    <w:p w14:paraId="4978AFE3" w14:textId="5CB821B0" w:rsidR="004C4C0B" w:rsidRPr="004C4C0B" w:rsidRDefault="004C4C0B" w:rsidP="004C4C0B">
      <w:pPr>
        <w:jc w:val="both"/>
        <w:rPr>
          <w:rFonts w:ascii="Calibri" w:hAnsi="Calibri" w:cs="Calibri"/>
          <w:sz w:val="20"/>
          <w:szCs w:val="20"/>
        </w:rPr>
      </w:pPr>
      <w:r w:rsidRPr="004C4C0B">
        <w:rPr>
          <w:rFonts w:ascii="Calibri" w:hAnsi="Calibri" w:cs="Calibri"/>
          <w:sz w:val="20"/>
          <w:szCs w:val="20"/>
        </w:rPr>
        <w:t xml:space="preserve">A </w:t>
      </w:r>
      <w:r w:rsidRPr="004C4C0B">
        <w:rPr>
          <w:rFonts w:ascii="Calibri" w:hAnsi="Calibri" w:cs="Calibri"/>
          <w:b/>
          <w:bCs/>
          <w:sz w:val="20"/>
          <w:szCs w:val="20"/>
        </w:rPr>
        <w:t>Pozna</w:t>
      </w:r>
      <w:r w:rsidR="00BA57D1">
        <w:rPr>
          <w:rFonts w:ascii="Calibri" w:hAnsi="Calibri" w:cs="Calibri"/>
          <w:b/>
          <w:bCs/>
          <w:sz w:val="20"/>
          <w:szCs w:val="20"/>
        </w:rPr>
        <w:t>n</w:t>
      </w:r>
      <w:r w:rsidRPr="004C4C0B">
        <w:rPr>
          <w:rFonts w:ascii="Calibri" w:hAnsi="Calibri" w:cs="Calibri"/>
          <w:sz w:val="20"/>
          <w:szCs w:val="20"/>
        </w:rPr>
        <w:t>, il centro storico compatto, i mercati e i numerosi parchi permettono di muoversi agevolmente a piedi o in bicicletta. L’energia universitaria e la scena gastronomica attenta alla qualità creano un’atmosfera vivace ma mai caotica.</w:t>
      </w:r>
    </w:p>
    <w:p w14:paraId="360068FD" w14:textId="1B1F1B53" w:rsidR="004C4C0B" w:rsidRPr="004C4C0B" w:rsidRDefault="00003AE3" w:rsidP="004C4C0B">
      <w:pPr>
        <w:jc w:val="both"/>
        <w:rPr>
          <w:rFonts w:ascii="Calibri" w:hAnsi="Calibri" w:cs="Calibri"/>
          <w:sz w:val="20"/>
          <w:szCs w:val="20"/>
        </w:rPr>
      </w:pPr>
      <w:r w:rsidRPr="004C4C0B">
        <w:rPr>
          <w:rFonts w:ascii="Calibri" w:hAnsi="Calibri" w:cs="Calibri"/>
          <w:sz w:val="20"/>
          <w:szCs w:val="20"/>
        </w:rPr>
        <w:t>Infine,</w:t>
      </w:r>
      <w:r w:rsidR="004C4C0B" w:rsidRPr="004C4C0B">
        <w:rPr>
          <w:rFonts w:ascii="Calibri" w:hAnsi="Calibri" w:cs="Calibri"/>
          <w:sz w:val="20"/>
          <w:szCs w:val="20"/>
        </w:rPr>
        <w:t xml:space="preserve"> </w:t>
      </w:r>
      <w:r w:rsidR="004C4C0B" w:rsidRPr="004C4C0B">
        <w:rPr>
          <w:rFonts w:ascii="Calibri" w:hAnsi="Calibri" w:cs="Calibri"/>
          <w:b/>
          <w:bCs/>
          <w:sz w:val="20"/>
          <w:szCs w:val="20"/>
        </w:rPr>
        <w:t>Lublino</w:t>
      </w:r>
      <w:r w:rsidR="004C4C0B" w:rsidRPr="004C4C0B">
        <w:rPr>
          <w:rFonts w:ascii="Calibri" w:hAnsi="Calibri" w:cs="Calibri"/>
          <w:sz w:val="20"/>
          <w:szCs w:val="20"/>
        </w:rPr>
        <w:t xml:space="preserve">, nell’est del Paese, mantiene un carattere autentico e discreto. Le strade acciottolate, i cortili interni e i panorami aperti verso la campagna circostante suggeriscono una continuità naturale tra spazio urbano e paesaggio. </w:t>
      </w:r>
    </w:p>
    <w:p w14:paraId="0BB3638D" w14:textId="77777777" w:rsidR="00995CBE" w:rsidRDefault="00995CBE" w:rsidP="00510A21">
      <w:pPr>
        <w:jc w:val="both"/>
        <w:rPr>
          <w:rFonts w:ascii="Calibri" w:hAnsi="Calibri" w:cs="Calibri"/>
          <w:sz w:val="20"/>
          <w:szCs w:val="20"/>
        </w:rPr>
      </w:pPr>
    </w:p>
    <w:p w14:paraId="4CD02947" w14:textId="77777777" w:rsidR="00CF54F2" w:rsidRDefault="00CF54F2" w:rsidP="00CF54F2">
      <w:pPr>
        <w:jc w:val="both"/>
        <w:rPr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02458DFF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7D7B23DC" w14:textId="0ADC41CC" w:rsidR="000C11AF" w:rsidRDefault="005E2C96" w:rsidP="001E0F61">
      <w:pPr>
        <w:shd w:val="clear" w:color="auto" w:fill="EEECE1" w:themeFill="background2"/>
        <w:jc w:val="center"/>
        <w:rPr>
          <w:rFonts w:ascii="Verdana" w:hAnsi="Verdana"/>
          <w:bCs/>
          <w:sz w:val="10"/>
          <w:szCs w:val="1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</w:t>
      </w: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6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8512D0">
      <w:pgSz w:w="11906" w:h="16838"/>
      <w:pgMar w:top="851" w:right="1274" w:bottom="170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CAB3" w14:textId="77777777" w:rsidR="002B6714" w:rsidRDefault="002B6714" w:rsidP="001E4179">
      <w:r>
        <w:separator/>
      </w:r>
    </w:p>
  </w:endnote>
  <w:endnote w:type="continuationSeparator" w:id="0">
    <w:p w14:paraId="2F7F6EA6" w14:textId="77777777" w:rsidR="002B6714" w:rsidRDefault="002B6714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50FB" w14:textId="77777777" w:rsidR="002B6714" w:rsidRDefault="002B6714" w:rsidP="001E4179">
      <w:r>
        <w:separator/>
      </w:r>
    </w:p>
  </w:footnote>
  <w:footnote w:type="continuationSeparator" w:id="0">
    <w:p w14:paraId="53FF7101" w14:textId="77777777" w:rsidR="002B6714" w:rsidRDefault="002B6714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21F"/>
    <w:multiLevelType w:val="multilevel"/>
    <w:tmpl w:val="BE9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13341"/>
    <w:multiLevelType w:val="multilevel"/>
    <w:tmpl w:val="E8B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9"/>
  </w:num>
  <w:num w:numId="6" w16cid:durableId="1992129776">
    <w:abstractNumId w:val="8"/>
  </w:num>
  <w:num w:numId="7" w16cid:durableId="1515991964">
    <w:abstractNumId w:val="7"/>
  </w:num>
  <w:num w:numId="8" w16cid:durableId="813257360">
    <w:abstractNumId w:val="3"/>
  </w:num>
  <w:num w:numId="9" w16cid:durableId="883911526">
    <w:abstractNumId w:val="6"/>
  </w:num>
  <w:num w:numId="10" w16cid:durableId="726688503">
    <w:abstractNumId w:val="5"/>
  </w:num>
  <w:num w:numId="11" w16cid:durableId="1624291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57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3AE3"/>
    <w:rsid w:val="000040C6"/>
    <w:rsid w:val="000043FE"/>
    <w:rsid w:val="00004795"/>
    <w:rsid w:val="00004D40"/>
    <w:rsid w:val="000054A9"/>
    <w:rsid w:val="000057B1"/>
    <w:rsid w:val="00005907"/>
    <w:rsid w:val="0000598B"/>
    <w:rsid w:val="00005AF6"/>
    <w:rsid w:val="00006298"/>
    <w:rsid w:val="000062DA"/>
    <w:rsid w:val="00006450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1681"/>
    <w:rsid w:val="00042773"/>
    <w:rsid w:val="00042BBE"/>
    <w:rsid w:val="00042CCB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22D"/>
    <w:rsid w:val="000518DE"/>
    <w:rsid w:val="000528FF"/>
    <w:rsid w:val="000532F9"/>
    <w:rsid w:val="0005336F"/>
    <w:rsid w:val="00053B85"/>
    <w:rsid w:val="000547C6"/>
    <w:rsid w:val="00054EF0"/>
    <w:rsid w:val="00055200"/>
    <w:rsid w:val="000556BB"/>
    <w:rsid w:val="000561BD"/>
    <w:rsid w:val="000561EC"/>
    <w:rsid w:val="00057427"/>
    <w:rsid w:val="00057706"/>
    <w:rsid w:val="000600E5"/>
    <w:rsid w:val="0006011B"/>
    <w:rsid w:val="0006082B"/>
    <w:rsid w:val="00060A8C"/>
    <w:rsid w:val="000612CB"/>
    <w:rsid w:val="00061301"/>
    <w:rsid w:val="00061630"/>
    <w:rsid w:val="0006206A"/>
    <w:rsid w:val="00062BF9"/>
    <w:rsid w:val="00062E1A"/>
    <w:rsid w:val="00063086"/>
    <w:rsid w:val="0006406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0CD1"/>
    <w:rsid w:val="00071044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106"/>
    <w:rsid w:val="000778FD"/>
    <w:rsid w:val="00077AE2"/>
    <w:rsid w:val="00077C1B"/>
    <w:rsid w:val="000808E4"/>
    <w:rsid w:val="00080E15"/>
    <w:rsid w:val="00080E7C"/>
    <w:rsid w:val="000811C8"/>
    <w:rsid w:val="000811E8"/>
    <w:rsid w:val="0008199E"/>
    <w:rsid w:val="00081A01"/>
    <w:rsid w:val="0008206A"/>
    <w:rsid w:val="0008284A"/>
    <w:rsid w:val="000828E4"/>
    <w:rsid w:val="00082E84"/>
    <w:rsid w:val="00082F30"/>
    <w:rsid w:val="00083645"/>
    <w:rsid w:val="00083951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04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1819"/>
    <w:rsid w:val="000A2DB7"/>
    <w:rsid w:val="000A3517"/>
    <w:rsid w:val="000A3875"/>
    <w:rsid w:val="000A43CD"/>
    <w:rsid w:val="000A5AEB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B7688"/>
    <w:rsid w:val="000C0AA4"/>
    <w:rsid w:val="000C0BA4"/>
    <w:rsid w:val="000C11AF"/>
    <w:rsid w:val="000C1822"/>
    <w:rsid w:val="000C18C0"/>
    <w:rsid w:val="000C2406"/>
    <w:rsid w:val="000C3AB2"/>
    <w:rsid w:val="000C49E4"/>
    <w:rsid w:val="000C4D64"/>
    <w:rsid w:val="000C59FF"/>
    <w:rsid w:val="000C5A59"/>
    <w:rsid w:val="000C5C02"/>
    <w:rsid w:val="000C6292"/>
    <w:rsid w:val="000C66EE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5CA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352"/>
    <w:rsid w:val="000E4919"/>
    <w:rsid w:val="000E4A93"/>
    <w:rsid w:val="000E5751"/>
    <w:rsid w:val="000E5D79"/>
    <w:rsid w:val="000E6813"/>
    <w:rsid w:val="000E69B9"/>
    <w:rsid w:val="000E77E0"/>
    <w:rsid w:val="000E7CA4"/>
    <w:rsid w:val="000E7FCE"/>
    <w:rsid w:val="000F00A4"/>
    <w:rsid w:val="000F03D7"/>
    <w:rsid w:val="000F0592"/>
    <w:rsid w:val="000F124B"/>
    <w:rsid w:val="000F1566"/>
    <w:rsid w:val="000F36C3"/>
    <w:rsid w:val="000F3708"/>
    <w:rsid w:val="000F42E3"/>
    <w:rsid w:val="000F4A62"/>
    <w:rsid w:val="000F536B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127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68EF"/>
    <w:rsid w:val="001076DC"/>
    <w:rsid w:val="001101EB"/>
    <w:rsid w:val="001103F1"/>
    <w:rsid w:val="00110D36"/>
    <w:rsid w:val="00110E3D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17711"/>
    <w:rsid w:val="00120633"/>
    <w:rsid w:val="001215AA"/>
    <w:rsid w:val="00121678"/>
    <w:rsid w:val="00122EE2"/>
    <w:rsid w:val="00123299"/>
    <w:rsid w:val="00123AF7"/>
    <w:rsid w:val="001246E1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336"/>
    <w:rsid w:val="00151A4A"/>
    <w:rsid w:val="00152859"/>
    <w:rsid w:val="001528BF"/>
    <w:rsid w:val="00154440"/>
    <w:rsid w:val="00155579"/>
    <w:rsid w:val="00155CFE"/>
    <w:rsid w:val="00156AB3"/>
    <w:rsid w:val="001574C9"/>
    <w:rsid w:val="001576D8"/>
    <w:rsid w:val="00157AB8"/>
    <w:rsid w:val="00160526"/>
    <w:rsid w:val="001607FE"/>
    <w:rsid w:val="001616BE"/>
    <w:rsid w:val="00161F67"/>
    <w:rsid w:val="00162871"/>
    <w:rsid w:val="0016291A"/>
    <w:rsid w:val="00163311"/>
    <w:rsid w:val="001646E0"/>
    <w:rsid w:val="00164794"/>
    <w:rsid w:val="00164C36"/>
    <w:rsid w:val="00164E8E"/>
    <w:rsid w:val="00164EED"/>
    <w:rsid w:val="00165C6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5C66"/>
    <w:rsid w:val="0017604A"/>
    <w:rsid w:val="00176268"/>
    <w:rsid w:val="00176680"/>
    <w:rsid w:val="00176B12"/>
    <w:rsid w:val="00176BA1"/>
    <w:rsid w:val="001772E1"/>
    <w:rsid w:val="00180005"/>
    <w:rsid w:val="00180325"/>
    <w:rsid w:val="00180764"/>
    <w:rsid w:val="00181635"/>
    <w:rsid w:val="00181EE4"/>
    <w:rsid w:val="001825C3"/>
    <w:rsid w:val="0018327F"/>
    <w:rsid w:val="001832E3"/>
    <w:rsid w:val="00183A24"/>
    <w:rsid w:val="00183B78"/>
    <w:rsid w:val="00184ED5"/>
    <w:rsid w:val="0018576A"/>
    <w:rsid w:val="00185A07"/>
    <w:rsid w:val="00186193"/>
    <w:rsid w:val="00186BB8"/>
    <w:rsid w:val="00186F64"/>
    <w:rsid w:val="001871A1"/>
    <w:rsid w:val="0019010E"/>
    <w:rsid w:val="00190617"/>
    <w:rsid w:val="00190AE1"/>
    <w:rsid w:val="001910CE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8AF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637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13F2"/>
    <w:rsid w:val="001B1B94"/>
    <w:rsid w:val="001B28E1"/>
    <w:rsid w:val="001B2CBF"/>
    <w:rsid w:val="001B2EEB"/>
    <w:rsid w:val="001B2F71"/>
    <w:rsid w:val="001B3373"/>
    <w:rsid w:val="001B3640"/>
    <w:rsid w:val="001B36F8"/>
    <w:rsid w:val="001B397E"/>
    <w:rsid w:val="001B3A0A"/>
    <w:rsid w:val="001B5185"/>
    <w:rsid w:val="001B5CAA"/>
    <w:rsid w:val="001B616C"/>
    <w:rsid w:val="001B6E0F"/>
    <w:rsid w:val="001B77F0"/>
    <w:rsid w:val="001B7ACA"/>
    <w:rsid w:val="001C024F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081"/>
    <w:rsid w:val="001D7EA0"/>
    <w:rsid w:val="001D7EC9"/>
    <w:rsid w:val="001E046A"/>
    <w:rsid w:val="001E0928"/>
    <w:rsid w:val="001E0F28"/>
    <w:rsid w:val="001E0F61"/>
    <w:rsid w:val="001E1ED8"/>
    <w:rsid w:val="001E2479"/>
    <w:rsid w:val="001E2AED"/>
    <w:rsid w:val="001E2D9A"/>
    <w:rsid w:val="001E2EA6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040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4BF2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48A"/>
    <w:rsid w:val="0021194F"/>
    <w:rsid w:val="00211BB1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463"/>
    <w:rsid w:val="002207A4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37384"/>
    <w:rsid w:val="00237717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585"/>
    <w:rsid w:val="00246E42"/>
    <w:rsid w:val="00246FAE"/>
    <w:rsid w:val="00247641"/>
    <w:rsid w:val="00247DEC"/>
    <w:rsid w:val="002501BA"/>
    <w:rsid w:val="002502C8"/>
    <w:rsid w:val="00250831"/>
    <w:rsid w:val="00251427"/>
    <w:rsid w:val="00251CBD"/>
    <w:rsid w:val="00251FA1"/>
    <w:rsid w:val="002523A3"/>
    <w:rsid w:val="002524B4"/>
    <w:rsid w:val="0025285B"/>
    <w:rsid w:val="00252E36"/>
    <w:rsid w:val="0025331E"/>
    <w:rsid w:val="00253B20"/>
    <w:rsid w:val="0025405F"/>
    <w:rsid w:val="002547E2"/>
    <w:rsid w:val="00254A1F"/>
    <w:rsid w:val="00254C55"/>
    <w:rsid w:val="002553AE"/>
    <w:rsid w:val="00255D3F"/>
    <w:rsid w:val="0025600E"/>
    <w:rsid w:val="00256466"/>
    <w:rsid w:val="00256C9F"/>
    <w:rsid w:val="00257850"/>
    <w:rsid w:val="00257F2A"/>
    <w:rsid w:val="00260F9B"/>
    <w:rsid w:val="00261033"/>
    <w:rsid w:val="002613EE"/>
    <w:rsid w:val="002616FC"/>
    <w:rsid w:val="002640C8"/>
    <w:rsid w:val="00264D94"/>
    <w:rsid w:val="00264FB2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09B"/>
    <w:rsid w:val="00274F57"/>
    <w:rsid w:val="002758D6"/>
    <w:rsid w:val="00276141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580"/>
    <w:rsid w:val="002947E7"/>
    <w:rsid w:val="00295F15"/>
    <w:rsid w:val="00296158"/>
    <w:rsid w:val="00296488"/>
    <w:rsid w:val="00296C7E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2BBC"/>
    <w:rsid w:val="002B39E0"/>
    <w:rsid w:val="002B5462"/>
    <w:rsid w:val="002B54C8"/>
    <w:rsid w:val="002B6714"/>
    <w:rsid w:val="002B695C"/>
    <w:rsid w:val="002B6F06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3F1A"/>
    <w:rsid w:val="002C4229"/>
    <w:rsid w:val="002C4522"/>
    <w:rsid w:val="002C54A9"/>
    <w:rsid w:val="002C60B5"/>
    <w:rsid w:val="002C635D"/>
    <w:rsid w:val="002C688D"/>
    <w:rsid w:val="002C6C2A"/>
    <w:rsid w:val="002C6EB7"/>
    <w:rsid w:val="002C7956"/>
    <w:rsid w:val="002C7F25"/>
    <w:rsid w:val="002D0A08"/>
    <w:rsid w:val="002D0CB5"/>
    <w:rsid w:val="002D1250"/>
    <w:rsid w:val="002D1865"/>
    <w:rsid w:val="002D232A"/>
    <w:rsid w:val="002D237F"/>
    <w:rsid w:val="002D2DF1"/>
    <w:rsid w:val="002D3009"/>
    <w:rsid w:val="002D36CA"/>
    <w:rsid w:val="002D3A2C"/>
    <w:rsid w:val="002D3E37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17F"/>
    <w:rsid w:val="002F19D8"/>
    <w:rsid w:val="002F201A"/>
    <w:rsid w:val="002F2B3B"/>
    <w:rsid w:val="002F302A"/>
    <w:rsid w:val="002F43F9"/>
    <w:rsid w:val="002F4B17"/>
    <w:rsid w:val="002F6302"/>
    <w:rsid w:val="002F655C"/>
    <w:rsid w:val="002F6A59"/>
    <w:rsid w:val="002F705D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0565"/>
    <w:rsid w:val="00321669"/>
    <w:rsid w:val="0032169A"/>
    <w:rsid w:val="00322301"/>
    <w:rsid w:val="003224D8"/>
    <w:rsid w:val="0032254E"/>
    <w:rsid w:val="00323163"/>
    <w:rsid w:val="00323CF7"/>
    <w:rsid w:val="0032465E"/>
    <w:rsid w:val="00324E0F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3470"/>
    <w:rsid w:val="003449A4"/>
    <w:rsid w:val="003451B7"/>
    <w:rsid w:val="0034566E"/>
    <w:rsid w:val="00345D3F"/>
    <w:rsid w:val="00346E08"/>
    <w:rsid w:val="00346E11"/>
    <w:rsid w:val="00346F16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4AC1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806"/>
    <w:rsid w:val="00365A3C"/>
    <w:rsid w:val="00366FF7"/>
    <w:rsid w:val="003672A0"/>
    <w:rsid w:val="00367A6E"/>
    <w:rsid w:val="00367F54"/>
    <w:rsid w:val="00370759"/>
    <w:rsid w:val="00370A4E"/>
    <w:rsid w:val="00370B6B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4D44"/>
    <w:rsid w:val="003751AF"/>
    <w:rsid w:val="003757B1"/>
    <w:rsid w:val="00376047"/>
    <w:rsid w:val="00376A51"/>
    <w:rsid w:val="00376B67"/>
    <w:rsid w:val="00376FD5"/>
    <w:rsid w:val="003773EA"/>
    <w:rsid w:val="003777B1"/>
    <w:rsid w:val="00377BFA"/>
    <w:rsid w:val="00377ED7"/>
    <w:rsid w:val="00380E09"/>
    <w:rsid w:val="00381980"/>
    <w:rsid w:val="00381A37"/>
    <w:rsid w:val="003824DB"/>
    <w:rsid w:val="003828F2"/>
    <w:rsid w:val="00382D81"/>
    <w:rsid w:val="00382F27"/>
    <w:rsid w:val="00383592"/>
    <w:rsid w:val="00383BAE"/>
    <w:rsid w:val="003851D9"/>
    <w:rsid w:val="0038567A"/>
    <w:rsid w:val="00385C04"/>
    <w:rsid w:val="00385C56"/>
    <w:rsid w:val="00386565"/>
    <w:rsid w:val="003873C6"/>
    <w:rsid w:val="003876C2"/>
    <w:rsid w:val="003878E6"/>
    <w:rsid w:val="00390085"/>
    <w:rsid w:val="0039055A"/>
    <w:rsid w:val="00390978"/>
    <w:rsid w:val="0039134E"/>
    <w:rsid w:val="00391BAB"/>
    <w:rsid w:val="00391BED"/>
    <w:rsid w:val="003927AC"/>
    <w:rsid w:val="0039338D"/>
    <w:rsid w:val="00393F44"/>
    <w:rsid w:val="003947CA"/>
    <w:rsid w:val="00394A6B"/>
    <w:rsid w:val="0039531E"/>
    <w:rsid w:val="003956A5"/>
    <w:rsid w:val="00395BFF"/>
    <w:rsid w:val="00396D59"/>
    <w:rsid w:val="00397471"/>
    <w:rsid w:val="00397486"/>
    <w:rsid w:val="0039756B"/>
    <w:rsid w:val="003977E9"/>
    <w:rsid w:val="00397D52"/>
    <w:rsid w:val="003A0193"/>
    <w:rsid w:val="003A0782"/>
    <w:rsid w:val="003A1405"/>
    <w:rsid w:val="003A144E"/>
    <w:rsid w:val="003A3BD1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4EFE"/>
    <w:rsid w:val="003B5869"/>
    <w:rsid w:val="003B5F1B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070"/>
    <w:rsid w:val="003E0D9B"/>
    <w:rsid w:val="003E2313"/>
    <w:rsid w:val="003E39B3"/>
    <w:rsid w:val="003E3DCB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DCB"/>
    <w:rsid w:val="003F1FE9"/>
    <w:rsid w:val="003F2BD7"/>
    <w:rsid w:val="003F2DB9"/>
    <w:rsid w:val="003F3030"/>
    <w:rsid w:val="003F3EF5"/>
    <w:rsid w:val="003F45F2"/>
    <w:rsid w:val="003F5038"/>
    <w:rsid w:val="003F56F5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35B"/>
    <w:rsid w:val="00403744"/>
    <w:rsid w:val="0040378B"/>
    <w:rsid w:val="00403B19"/>
    <w:rsid w:val="00403B9C"/>
    <w:rsid w:val="00403C56"/>
    <w:rsid w:val="00403CD7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127"/>
    <w:rsid w:val="00406F64"/>
    <w:rsid w:val="00407419"/>
    <w:rsid w:val="00407518"/>
    <w:rsid w:val="0040760E"/>
    <w:rsid w:val="00407FB1"/>
    <w:rsid w:val="00411945"/>
    <w:rsid w:val="00411C8C"/>
    <w:rsid w:val="00412DC4"/>
    <w:rsid w:val="00414B41"/>
    <w:rsid w:val="00415025"/>
    <w:rsid w:val="00416A97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565"/>
    <w:rsid w:val="0043088E"/>
    <w:rsid w:val="00430C82"/>
    <w:rsid w:val="0043325F"/>
    <w:rsid w:val="00433410"/>
    <w:rsid w:val="00433E82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0B9B"/>
    <w:rsid w:val="004428FE"/>
    <w:rsid w:val="00443570"/>
    <w:rsid w:val="0044431A"/>
    <w:rsid w:val="00444DBD"/>
    <w:rsid w:val="004450B5"/>
    <w:rsid w:val="004463C1"/>
    <w:rsid w:val="004467A2"/>
    <w:rsid w:val="004467D4"/>
    <w:rsid w:val="00446F53"/>
    <w:rsid w:val="00447108"/>
    <w:rsid w:val="004471BA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D99"/>
    <w:rsid w:val="00470F57"/>
    <w:rsid w:val="00472929"/>
    <w:rsid w:val="00473D65"/>
    <w:rsid w:val="00474250"/>
    <w:rsid w:val="00474456"/>
    <w:rsid w:val="00475131"/>
    <w:rsid w:val="004759D5"/>
    <w:rsid w:val="00475B86"/>
    <w:rsid w:val="00475CBB"/>
    <w:rsid w:val="0047661F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580C"/>
    <w:rsid w:val="004862E3"/>
    <w:rsid w:val="004863B8"/>
    <w:rsid w:val="00486A8E"/>
    <w:rsid w:val="004879AC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1C3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CC2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3D2B"/>
    <w:rsid w:val="004B46E6"/>
    <w:rsid w:val="004B645C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4C0B"/>
    <w:rsid w:val="004C687D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138"/>
    <w:rsid w:val="004E3E8E"/>
    <w:rsid w:val="004E411A"/>
    <w:rsid w:val="004E443A"/>
    <w:rsid w:val="004E4537"/>
    <w:rsid w:val="004E4708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6EC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9EC"/>
    <w:rsid w:val="004F2EEC"/>
    <w:rsid w:val="004F309A"/>
    <w:rsid w:val="004F4390"/>
    <w:rsid w:val="004F4F77"/>
    <w:rsid w:val="004F54FF"/>
    <w:rsid w:val="004F563A"/>
    <w:rsid w:val="004F68BD"/>
    <w:rsid w:val="004F6907"/>
    <w:rsid w:val="004F73AB"/>
    <w:rsid w:val="004F73E5"/>
    <w:rsid w:val="004F786B"/>
    <w:rsid w:val="004F7F28"/>
    <w:rsid w:val="0050030F"/>
    <w:rsid w:val="0050085E"/>
    <w:rsid w:val="00500FCC"/>
    <w:rsid w:val="005011AE"/>
    <w:rsid w:val="005014A2"/>
    <w:rsid w:val="00501679"/>
    <w:rsid w:val="0050181F"/>
    <w:rsid w:val="00501A64"/>
    <w:rsid w:val="00501C5D"/>
    <w:rsid w:val="00501F68"/>
    <w:rsid w:val="005022EB"/>
    <w:rsid w:val="005029FF"/>
    <w:rsid w:val="00502C12"/>
    <w:rsid w:val="00503F38"/>
    <w:rsid w:val="005041FF"/>
    <w:rsid w:val="0050435F"/>
    <w:rsid w:val="0050454E"/>
    <w:rsid w:val="00504E14"/>
    <w:rsid w:val="00505219"/>
    <w:rsid w:val="00505439"/>
    <w:rsid w:val="00505620"/>
    <w:rsid w:val="0050600B"/>
    <w:rsid w:val="005066DB"/>
    <w:rsid w:val="00506E97"/>
    <w:rsid w:val="005075F7"/>
    <w:rsid w:val="005078B8"/>
    <w:rsid w:val="00510A21"/>
    <w:rsid w:val="005114E5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3880"/>
    <w:rsid w:val="005143C2"/>
    <w:rsid w:val="005145F9"/>
    <w:rsid w:val="00514680"/>
    <w:rsid w:val="00514878"/>
    <w:rsid w:val="00514BF7"/>
    <w:rsid w:val="005153DE"/>
    <w:rsid w:val="0051573E"/>
    <w:rsid w:val="00515D4A"/>
    <w:rsid w:val="00515F16"/>
    <w:rsid w:val="0051680E"/>
    <w:rsid w:val="005168AB"/>
    <w:rsid w:val="00517811"/>
    <w:rsid w:val="005178AA"/>
    <w:rsid w:val="00521A0E"/>
    <w:rsid w:val="00522F1E"/>
    <w:rsid w:val="005230C9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6D0"/>
    <w:rsid w:val="0052697D"/>
    <w:rsid w:val="00526CD6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4AC7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42AA"/>
    <w:rsid w:val="00545DBA"/>
    <w:rsid w:val="00546CFE"/>
    <w:rsid w:val="005470EA"/>
    <w:rsid w:val="005473A8"/>
    <w:rsid w:val="00547868"/>
    <w:rsid w:val="005478C3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57B9E"/>
    <w:rsid w:val="005600BA"/>
    <w:rsid w:val="00560DAC"/>
    <w:rsid w:val="00560DDD"/>
    <w:rsid w:val="005619B3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84B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273B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128"/>
    <w:rsid w:val="00596808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1A3E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A5B"/>
    <w:rsid w:val="005C2E09"/>
    <w:rsid w:val="005C339B"/>
    <w:rsid w:val="005C36D8"/>
    <w:rsid w:val="005C3A3B"/>
    <w:rsid w:val="005C485A"/>
    <w:rsid w:val="005C4AD9"/>
    <w:rsid w:val="005C4EB9"/>
    <w:rsid w:val="005C522A"/>
    <w:rsid w:val="005C5374"/>
    <w:rsid w:val="005C5AAD"/>
    <w:rsid w:val="005C7137"/>
    <w:rsid w:val="005C725C"/>
    <w:rsid w:val="005C77AC"/>
    <w:rsid w:val="005C7BC3"/>
    <w:rsid w:val="005C7CF9"/>
    <w:rsid w:val="005C7F98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06E"/>
    <w:rsid w:val="005D39A4"/>
    <w:rsid w:val="005D39A9"/>
    <w:rsid w:val="005D40B3"/>
    <w:rsid w:val="005D44A1"/>
    <w:rsid w:val="005D4A01"/>
    <w:rsid w:val="005D5908"/>
    <w:rsid w:val="005D5D4B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33F"/>
    <w:rsid w:val="005E2C96"/>
    <w:rsid w:val="005E2E91"/>
    <w:rsid w:val="005E48B6"/>
    <w:rsid w:val="005E4B52"/>
    <w:rsid w:val="005E4FC8"/>
    <w:rsid w:val="005E5497"/>
    <w:rsid w:val="005E55CF"/>
    <w:rsid w:val="005E568C"/>
    <w:rsid w:val="005E5C66"/>
    <w:rsid w:val="005E64F2"/>
    <w:rsid w:val="005E6A98"/>
    <w:rsid w:val="005E7144"/>
    <w:rsid w:val="005E71B1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3523"/>
    <w:rsid w:val="005F40A3"/>
    <w:rsid w:val="005F4FCA"/>
    <w:rsid w:val="005F6082"/>
    <w:rsid w:val="005F6E55"/>
    <w:rsid w:val="005F710D"/>
    <w:rsid w:val="005F766D"/>
    <w:rsid w:val="00600677"/>
    <w:rsid w:val="00601010"/>
    <w:rsid w:val="0060155B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A6B"/>
    <w:rsid w:val="00610BB4"/>
    <w:rsid w:val="006110CF"/>
    <w:rsid w:val="00611BF3"/>
    <w:rsid w:val="00612828"/>
    <w:rsid w:val="00613AF8"/>
    <w:rsid w:val="00613D31"/>
    <w:rsid w:val="00614B41"/>
    <w:rsid w:val="0061619F"/>
    <w:rsid w:val="0061632B"/>
    <w:rsid w:val="006165DD"/>
    <w:rsid w:val="006167E9"/>
    <w:rsid w:val="00617B8D"/>
    <w:rsid w:val="00620179"/>
    <w:rsid w:val="0062029F"/>
    <w:rsid w:val="00620DC3"/>
    <w:rsid w:val="0062162B"/>
    <w:rsid w:val="00622569"/>
    <w:rsid w:val="00622AB4"/>
    <w:rsid w:val="00622EAF"/>
    <w:rsid w:val="00624107"/>
    <w:rsid w:val="0062417F"/>
    <w:rsid w:val="006243CD"/>
    <w:rsid w:val="006247B0"/>
    <w:rsid w:val="0062543C"/>
    <w:rsid w:val="00625462"/>
    <w:rsid w:val="00625CC1"/>
    <w:rsid w:val="00625E29"/>
    <w:rsid w:val="0062709C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6645"/>
    <w:rsid w:val="00637947"/>
    <w:rsid w:val="00637BD8"/>
    <w:rsid w:val="00637DDC"/>
    <w:rsid w:val="00640952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3D8"/>
    <w:rsid w:val="00642E76"/>
    <w:rsid w:val="0064360D"/>
    <w:rsid w:val="00643DA2"/>
    <w:rsid w:val="006441AA"/>
    <w:rsid w:val="0064496B"/>
    <w:rsid w:val="00644C1B"/>
    <w:rsid w:val="00646565"/>
    <w:rsid w:val="00646819"/>
    <w:rsid w:val="00650271"/>
    <w:rsid w:val="0065041F"/>
    <w:rsid w:val="006504AE"/>
    <w:rsid w:val="006506DE"/>
    <w:rsid w:val="0065092F"/>
    <w:rsid w:val="00650E1B"/>
    <w:rsid w:val="00651ACC"/>
    <w:rsid w:val="00651D0D"/>
    <w:rsid w:val="00652571"/>
    <w:rsid w:val="0065316F"/>
    <w:rsid w:val="00653BE1"/>
    <w:rsid w:val="00655626"/>
    <w:rsid w:val="00655952"/>
    <w:rsid w:val="00655A54"/>
    <w:rsid w:val="00655EFC"/>
    <w:rsid w:val="00656F0A"/>
    <w:rsid w:val="00657116"/>
    <w:rsid w:val="006571B7"/>
    <w:rsid w:val="0066037C"/>
    <w:rsid w:val="00660E24"/>
    <w:rsid w:val="00661EC7"/>
    <w:rsid w:val="0066231D"/>
    <w:rsid w:val="00662E8E"/>
    <w:rsid w:val="00663071"/>
    <w:rsid w:val="006647CD"/>
    <w:rsid w:val="00664954"/>
    <w:rsid w:val="00664C83"/>
    <w:rsid w:val="00664E78"/>
    <w:rsid w:val="0066623A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3BB"/>
    <w:rsid w:val="00682CE3"/>
    <w:rsid w:val="00682D3A"/>
    <w:rsid w:val="006830AA"/>
    <w:rsid w:val="006833B2"/>
    <w:rsid w:val="006839CD"/>
    <w:rsid w:val="00683AE6"/>
    <w:rsid w:val="00683B8F"/>
    <w:rsid w:val="00683E2A"/>
    <w:rsid w:val="00683EC3"/>
    <w:rsid w:val="00684579"/>
    <w:rsid w:val="00684AEC"/>
    <w:rsid w:val="00684B99"/>
    <w:rsid w:val="0068543B"/>
    <w:rsid w:val="00685A32"/>
    <w:rsid w:val="0068624B"/>
    <w:rsid w:val="00686C30"/>
    <w:rsid w:val="006878CC"/>
    <w:rsid w:val="00690290"/>
    <w:rsid w:val="00690764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03BF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699"/>
    <w:rsid w:val="006B488A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C7CA0"/>
    <w:rsid w:val="006D03D6"/>
    <w:rsid w:val="006D0794"/>
    <w:rsid w:val="006D0E27"/>
    <w:rsid w:val="006D128A"/>
    <w:rsid w:val="006D1CAB"/>
    <w:rsid w:val="006D1E6D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5B9F"/>
    <w:rsid w:val="006E6D52"/>
    <w:rsid w:val="006E768D"/>
    <w:rsid w:val="006F0F63"/>
    <w:rsid w:val="006F1FD2"/>
    <w:rsid w:val="006F31C2"/>
    <w:rsid w:val="006F3564"/>
    <w:rsid w:val="006F416E"/>
    <w:rsid w:val="006F42BA"/>
    <w:rsid w:val="006F4A92"/>
    <w:rsid w:val="006F57C1"/>
    <w:rsid w:val="006F5BBE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1E0C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6CE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4E6"/>
    <w:rsid w:val="00713D22"/>
    <w:rsid w:val="00713D48"/>
    <w:rsid w:val="007143DB"/>
    <w:rsid w:val="00714E58"/>
    <w:rsid w:val="00715399"/>
    <w:rsid w:val="00715E64"/>
    <w:rsid w:val="00716214"/>
    <w:rsid w:val="007169EC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58"/>
    <w:rsid w:val="00733F7F"/>
    <w:rsid w:val="007341F0"/>
    <w:rsid w:val="00734D67"/>
    <w:rsid w:val="00735437"/>
    <w:rsid w:val="0073588F"/>
    <w:rsid w:val="00735975"/>
    <w:rsid w:val="00736260"/>
    <w:rsid w:val="00736647"/>
    <w:rsid w:val="0073685C"/>
    <w:rsid w:val="00736B61"/>
    <w:rsid w:val="00736B9C"/>
    <w:rsid w:val="00737038"/>
    <w:rsid w:val="00737B0A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AF7"/>
    <w:rsid w:val="00745D4C"/>
    <w:rsid w:val="00745DB6"/>
    <w:rsid w:val="00746384"/>
    <w:rsid w:val="00746645"/>
    <w:rsid w:val="00746777"/>
    <w:rsid w:val="00746EB8"/>
    <w:rsid w:val="007470B1"/>
    <w:rsid w:val="0075020F"/>
    <w:rsid w:val="007504F2"/>
    <w:rsid w:val="00750832"/>
    <w:rsid w:val="00751056"/>
    <w:rsid w:val="00751602"/>
    <w:rsid w:val="0075214B"/>
    <w:rsid w:val="00752838"/>
    <w:rsid w:val="00753B0A"/>
    <w:rsid w:val="007541B4"/>
    <w:rsid w:val="00754567"/>
    <w:rsid w:val="00754783"/>
    <w:rsid w:val="00754A6E"/>
    <w:rsid w:val="0075622E"/>
    <w:rsid w:val="00760435"/>
    <w:rsid w:val="00760BA9"/>
    <w:rsid w:val="007611FD"/>
    <w:rsid w:val="00761A62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1BE0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2E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070"/>
    <w:rsid w:val="00784789"/>
    <w:rsid w:val="00784B15"/>
    <w:rsid w:val="00784C78"/>
    <w:rsid w:val="00785590"/>
    <w:rsid w:val="0078573B"/>
    <w:rsid w:val="00786312"/>
    <w:rsid w:val="007867FE"/>
    <w:rsid w:val="00786E91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4F4D"/>
    <w:rsid w:val="00795492"/>
    <w:rsid w:val="007955C4"/>
    <w:rsid w:val="00795D84"/>
    <w:rsid w:val="00795F0A"/>
    <w:rsid w:val="007965FB"/>
    <w:rsid w:val="00797D71"/>
    <w:rsid w:val="00797E56"/>
    <w:rsid w:val="007A0083"/>
    <w:rsid w:val="007A1323"/>
    <w:rsid w:val="007A2512"/>
    <w:rsid w:val="007A29B3"/>
    <w:rsid w:val="007A3CB7"/>
    <w:rsid w:val="007A4203"/>
    <w:rsid w:val="007A59D8"/>
    <w:rsid w:val="007A5EDE"/>
    <w:rsid w:val="007A6236"/>
    <w:rsid w:val="007A66EC"/>
    <w:rsid w:val="007A6994"/>
    <w:rsid w:val="007A6A6C"/>
    <w:rsid w:val="007A6CE3"/>
    <w:rsid w:val="007A7042"/>
    <w:rsid w:val="007A7C25"/>
    <w:rsid w:val="007B08C9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0EE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5193"/>
    <w:rsid w:val="007C5210"/>
    <w:rsid w:val="007C6CD2"/>
    <w:rsid w:val="007C776A"/>
    <w:rsid w:val="007C7807"/>
    <w:rsid w:val="007C7B91"/>
    <w:rsid w:val="007D0239"/>
    <w:rsid w:val="007D035D"/>
    <w:rsid w:val="007D07B9"/>
    <w:rsid w:val="007D0C9D"/>
    <w:rsid w:val="007D0D38"/>
    <w:rsid w:val="007D0F8D"/>
    <w:rsid w:val="007D11A2"/>
    <w:rsid w:val="007D2210"/>
    <w:rsid w:val="007D237C"/>
    <w:rsid w:val="007D2B28"/>
    <w:rsid w:val="007D49F4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0AD1"/>
    <w:rsid w:val="007E0AD8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758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223"/>
    <w:rsid w:val="0080551D"/>
    <w:rsid w:val="008056E4"/>
    <w:rsid w:val="00805A12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2CA3"/>
    <w:rsid w:val="008132DE"/>
    <w:rsid w:val="008134B8"/>
    <w:rsid w:val="00813994"/>
    <w:rsid w:val="00815129"/>
    <w:rsid w:val="00816141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0E4"/>
    <w:rsid w:val="00820FE7"/>
    <w:rsid w:val="008210AB"/>
    <w:rsid w:val="00821595"/>
    <w:rsid w:val="00821A8B"/>
    <w:rsid w:val="00821B5E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27DE0"/>
    <w:rsid w:val="00830634"/>
    <w:rsid w:val="00830B80"/>
    <w:rsid w:val="008316F2"/>
    <w:rsid w:val="008318A8"/>
    <w:rsid w:val="008324B1"/>
    <w:rsid w:val="00832803"/>
    <w:rsid w:val="00832917"/>
    <w:rsid w:val="00832EE2"/>
    <w:rsid w:val="008330DE"/>
    <w:rsid w:val="00833FE2"/>
    <w:rsid w:val="0083430D"/>
    <w:rsid w:val="00834B34"/>
    <w:rsid w:val="00834F9C"/>
    <w:rsid w:val="008353BC"/>
    <w:rsid w:val="00835783"/>
    <w:rsid w:val="008357BC"/>
    <w:rsid w:val="0083595B"/>
    <w:rsid w:val="00835DCD"/>
    <w:rsid w:val="00835DFB"/>
    <w:rsid w:val="00835E66"/>
    <w:rsid w:val="00835EAA"/>
    <w:rsid w:val="00835F67"/>
    <w:rsid w:val="00836369"/>
    <w:rsid w:val="008363CC"/>
    <w:rsid w:val="00836499"/>
    <w:rsid w:val="008364BF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2D0"/>
    <w:rsid w:val="008518CD"/>
    <w:rsid w:val="00852106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5BC6"/>
    <w:rsid w:val="00866241"/>
    <w:rsid w:val="0086662E"/>
    <w:rsid w:val="008666C2"/>
    <w:rsid w:val="00867258"/>
    <w:rsid w:val="0086753B"/>
    <w:rsid w:val="00867D80"/>
    <w:rsid w:val="00870F33"/>
    <w:rsid w:val="008719DE"/>
    <w:rsid w:val="00871DE6"/>
    <w:rsid w:val="008720FD"/>
    <w:rsid w:val="008722CD"/>
    <w:rsid w:val="008725AB"/>
    <w:rsid w:val="00872A4D"/>
    <w:rsid w:val="00872AF0"/>
    <w:rsid w:val="00872FBA"/>
    <w:rsid w:val="00873CFE"/>
    <w:rsid w:val="008745FD"/>
    <w:rsid w:val="00874760"/>
    <w:rsid w:val="00874D9D"/>
    <w:rsid w:val="00874FA9"/>
    <w:rsid w:val="008750FA"/>
    <w:rsid w:val="0087548D"/>
    <w:rsid w:val="0087606D"/>
    <w:rsid w:val="008760E0"/>
    <w:rsid w:val="0087618B"/>
    <w:rsid w:val="00876D28"/>
    <w:rsid w:val="0087723F"/>
    <w:rsid w:val="00880476"/>
    <w:rsid w:val="0088049E"/>
    <w:rsid w:val="00880878"/>
    <w:rsid w:val="00880F3B"/>
    <w:rsid w:val="0088159F"/>
    <w:rsid w:val="0088196F"/>
    <w:rsid w:val="00881E15"/>
    <w:rsid w:val="00882409"/>
    <w:rsid w:val="0088243B"/>
    <w:rsid w:val="008824B9"/>
    <w:rsid w:val="00882725"/>
    <w:rsid w:val="0088295C"/>
    <w:rsid w:val="008829E9"/>
    <w:rsid w:val="00882A0D"/>
    <w:rsid w:val="00882E30"/>
    <w:rsid w:val="00882EEB"/>
    <w:rsid w:val="008834A9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87F01"/>
    <w:rsid w:val="00890011"/>
    <w:rsid w:val="008900C7"/>
    <w:rsid w:val="0089108D"/>
    <w:rsid w:val="008911A0"/>
    <w:rsid w:val="00891A14"/>
    <w:rsid w:val="00891D40"/>
    <w:rsid w:val="00893464"/>
    <w:rsid w:val="00894811"/>
    <w:rsid w:val="00894F32"/>
    <w:rsid w:val="0089572A"/>
    <w:rsid w:val="0089605A"/>
    <w:rsid w:val="008968EF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1D"/>
    <w:rsid w:val="008B1BF3"/>
    <w:rsid w:val="008B2A52"/>
    <w:rsid w:val="008B2D9E"/>
    <w:rsid w:val="008B372F"/>
    <w:rsid w:val="008B3DB0"/>
    <w:rsid w:val="008B4422"/>
    <w:rsid w:val="008B5032"/>
    <w:rsid w:val="008B5B27"/>
    <w:rsid w:val="008B5C57"/>
    <w:rsid w:val="008B68DB"/>
    <w:rsid w:val="008B73E7"/>
    <w:rsid w:val="008C03F7"/>
    <w:rsid w:val="008C08F1"/>
    <w:rsid w:val="008C0A94"/>
    <w:rsid w:val="008C13A7"/>
    <w:rsid w:val="008C159B"/>
    <w:rsid w:val="008C17A7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7AA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38A5"/>
    <w:rsid w:val="008E47D7"/>
    <w:rsid w:val="008E50CA"/>
    <w:rsid w:val="008E5B91"/>
    <w:rsid w:val="008E5D25"/>
    <w:rsid w:val="008E5EA3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1FC2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4B8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83"/>
    <w:rsid w:val="009062CA"/>
    <w:rsid w:val="00906E14"/>
    <w:rsid w:val="009070C3"/>
    <w:rsid w:val="009072D8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4914"/>
    <w:rsid w:val="00915313"/>
    <w:rsid w:val="009171AD"/>
    <w:rsid w:val="0091743E"/>
    <w:rsid w:val="00917700"/>
    <w:rsid w:val="0091785A"/>
    <w:rsid w:val="00921487"/>
    <w:rsid w:val="00921508"/>
    <w:rsid w:val="00921BF4"/>
    <w:rsid w:val="00922CCE"/>
    <w:rsid w:val="00922D0A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5FC9"/>
    <w:rsid w:val="00926116"/>
    <w:rsid w:val="009261B7"/>
    <w:rsid w:val="00926250"/>
    <w:rsid w:val="009264CB"/>
    <w:rsid w:val="009266C8"/>
    <w:rsid w:val="009269D9"/>
    <w:rsid w:val="0092719A"/>
    <w:rsid w:val="009276D6"/>
    <w:rsid w:val="00927833"/>
    <w:rsid w:val="009308B5"/>
    <w:rsid w:val="00930D26"/>
    <w:rsid w:val="009315DC"/>
    <w:rsid w:val="0093206A"/>
    <w:rsid w:val="0093221A"/>
    <w:rsid w:val="00932369"/>
    <w:rsid w:val="00933350"/>
    <w:rsid w:val="00933533"/>
    <w:rsid w:val="009335D2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5F62"/>
    <w:rsid w:val="00956593"/>
    <w:rsid w:val="009579BB"/>
    <w:rsid w:val="00957DBA"/>
    <w:rsid w:val="009603C5"/>
    <w:rsid w:val="0096072C"/>
    <w:rsid w:val="00960CEE"/>
    <w:rsid w:val="009629B8"/>
    <w:rsid w:val="00962A67"/>
    <w:rsid w:val="00962BE8"/>
    <w:rsid w:val="00962EF0"/>
    <w:rsid w:val="00963497"/>
    <w:rsid w:val="0096354D"/>
    <w:rsid w:val="00963C0A"/>
    <w:rsid w:val="00964717"/>
    <w:rsid w:val="00964A00"/>
    <w:rsid w:val="00964BB9"/>
    <w:rsid w:val="0096580D"/>
    <w:rsid w:val="00966921"/>
    <w:rsid w:val="0096695A"/>
    <w:rsid w:val="009675C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CE4"/>
    <w:rsid w:val="00974D8A"/>
    <w:rsid w:val="00975431"/>
    <w:rsid w:val="0097557F"/>
    <w:rsid w:val="00975BC8"/>
    <w:rsid w:val="009763CE"/>
    <w:rsid w:val="0097741B"/>
    <w:rsid w:val="009779C0"/>
    <w:rsid w:val="009801D4"/>
    <w:rsid w:val="00981368"/>
    <w:rsid w:val="009816DB"/>
    <w:rsid w:val="009820A1"/>
    <w:rsid w:val="009823A8"/>
    <w:rsid w:val="00982660"/>
    <w:rsid w:val="00982884"/>
    <w:rsid w:val="009841AD"/>
    <w:rsid w:val="00984F9C"/>
    <w:rsid w:val="00985EBD"/>
    <w:rsid w:val="00986555"/>
    <w:rsid w:val="009868BE"/>
    <w:rsid w:val="00987991"/>
    <w:rsid w:val="00990353"/>
    <w:rsid w:val="009904F3"/>
    <w:rsid w:val="00990A21"/>
    <w:rsid w:val="00991125"/>
    <w:rsid w:val="00991887"/>
    <w:rsid w:val="00991D4B"/>
    <w:rsid w:val="0099231B"/>
    <w:rsid w:val="00992F63"/>
    <w:rsid w:val="009937AF"/>
    <w:rsid w:val="009937E9"/>
    <w:rsid w:val="00993838"/>
    <w:rsid w:val="0099400C"/>
    <w:rsid w:val="00994BE7"/>
    <w:rsid w:val="009950E3"/>
    <w:rsid w:val="0099517A"/>
    <w:rsid w:val="009952B7"/>
    <w:rsid w:val="009957A2"/>
    <w:rsid w:val="00995909"/>
    <w:rsid w:val="00995B4A"/>
    <w:rsid w:val="00995CBE"/>
    <w:rsid w:val="00995F98"/>
    <w:rsid w:val="00996653"/>
    <w:rsid w:val="00996A2E"/>
    <w:rsid w:val="0099702F"/>
    <w:rsid w:val="00997168"/>
    <w:rsid w:val="00997580"/>
    <w:rsid w:val="009A01FB"/>
    <w:rsid w:val="009A0335"/>
    <w:rsid w:val="009A05BE"/>
    <w:rsid w:val="009A1791"/>
    <w:rsid w:val="009A1B0E"/>
    <w:rsid w:val="009A1B46"/>
    <w:rsid w:val="009A1BED"/>
    <w:rsid w:val="009A1CA9"/>
    <w:rsid w:val="009A2037"/>
    <w:rsid w:val="009A2572"/>
    <w:rsid w:val="009A26DF"/>
    <w:rsid w:val="009A2DED"/>
    <w:rsid w:val="009A2F2E"/>
    <w:rsid w:val="009A3700"/>
    <w:rsid w:val="009A3A4A"/>
    <w:rsid w:val="009A441C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050"/>
    <w:rsid w:val="009C03EE"/>
    <w:rsid w:val="009C0FBE"/>
    <w:rsid w:val="009C1558"/>
    <w:rsid w:val="009C175C"/>
    <w:rsid w:val="009C215F"/>
    <w:rsid w:val="009C22DA"/>
    <w:rsid w:val="009C29D7"/>
    <w:rsid w:val="009C2EFA"/>
    <w:rsid w:val="009C3031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995"/>
    <w:rsid w:val="009D5C65"/>
    <w:rsid w:val="009D5EF3"/>
    <w:rsid w:val="009D60BF"/>
    <w:rsid w:val="009D67EC"/>
    <w:rsid w:val="009D698B"/>
    <w:rsid w:val="009D6FC9"/>
    <w:rsid w:val="009D7106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D10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0A2"/>
    <w:rsid w:val="009F02B4"/>
    <w:rsid w:val="009F0AF8"/>
    <w:rsid w:val="009F0DF3"/>
    <w:rsid w:val="009F187E"/>
    <w:rsid w:val="009F2906"/>
    <w:rsid w:val="009F2939"/>
    <w:rsid w:val="009F39F1"/>
    <w:rsid w:val="009F40D5"/>
    <w:rsid w:val="009F413B"/>
    <w:rsid w:val="009F44D5"/>
    <w:rsid w:val="009F5503"/>
    <w:rsid w:val="009F62B8"/>
    <w:rsid w:val="009F632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2D1"/>
    <w:rsid w:val="00A03592"/>
    <w:rsid w:val="00A03C09"/>
    <w:rsid w:val="00A03F47"/>
    <w:rsid w:val="00A044FF"/>
    <w:rsid w:val="00A048F6"/>
    <w:rsid w:val="00A05000"/>
    <w:rsid w:val="00A065C7"/>
    <w:rsid w:val="00A068A3"/>
    <w:rsid w:val="00A068D1"/>
    <w:rsid w:val="00A06980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59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BFC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2BE5"/>
    <w:rsid w:val="00A535C8"/>
    <w:rsid w:val="00A538BE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18A"/>
    <w:rsid w:val="00A65EA7"/>
    <w:rsid w:val="00A6734F"/>
    <w:rsid w:val="00A67727"/>
    <w:rsid w:val="00A67812"/>
    <w:rsid w:val="00A67EBC"/>
    <w:rsid w:val="00A70812"/>
    <w:rsid w:val="00A721D0"/>
    <w:rsid w:val="00A72257"/>
    <w:rsid w:val="00A7248C"/>
    <w:rsid w:val="00A72498"/>
    <w:rsid w:val="00A736B9"/>
    <w:rsid w:val="00A738A0"/>
    <w:rsid w:val="00A73E6E"/>
    <w:rsid w:val="00A74464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82F"/>
    <w:rsid w:val="00A90878"/>
    <w:rsid w:val="00A90963"/>
    <w:rsid w:val="00A90A06"/>
    <w:rsid w:val="00A91908"/>
    <w:rsid w:val="00A91E79"/>
    <w:rsid w:val="00A924AB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32D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2BC"/>
    <w:rsid w:val="00AA2988"/>
    <w:rsid w:val="00AA2A08"/>
    <w:rsid w:val="00AA2DDB"/>
    <w:rsid w:val="00AA3AC3"/>
    <w:rsid w:val="00AA3F2F"/>
    <w:rsid w:val="00AA42F8"/>
    <w:rsid w:val="00AA4F89"/>
    <w:rsid w:val="00AA5E0B"/>
    <w:rsid w:val="00AA6613"/>
    <w:rsid w:val="00AA6C01"/>
    <w:rsid w:val="00AA6C50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8D7"/>
    <w:rsid w:val="00AC0A9D"/>
    <w:rsid w:val="00AC1A67"/>
    <w:rsid w:val="00AC2563"/>
    <w:rsid w:val="00AC285F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20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3"/>
    <w:rsid w:val="00AE130E"/>
    <w:rsid w:val="00AE19AB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55F"/>
    <w:rsid w:val="00AF0CEF"/>
    <w:rsid w:val="00AF24AC"/>
    <w:rsid w:val="00AF389F"/>
    <w:rsid w:val="00AF390D"/>
    <w:rsid w:val="00AF392D"/>
    <w:rsid w:val="00AF39B3"/>
    <w:rsid w:val="00AF3D92"/>
    <w:rsid w:val="00AF4132"/>
    <w:rsid w:val="00AF43F8"/>
    <w:rsid w:val="00AF45F8"/>
    <w:rsid w:val="00AF5C9C"/>
    <w:rsid w:val="00AF7017"/>
    <w:rsid w:val="00AF7131"/>
    <w:rsid w:val="00AF7147"/>
    <w:rsid w:val="00B004D3"/>
    <w:rsid w:val="00B004D6"/>
    <w:rsid w:val="00B0054F"/>
    <w:rsid w:val="00B00BB6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70"/>
    <w:rsid w:val="00B0781C"/>
    <w:rsid w:val="00B07DBA"/>
    <w:rsid w:val="00B101C4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9DF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815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B55"/>
    <w:rsid w:val="00B30CD4"/>
    <w:rsid w:val="00B30F96"/>
    <w:rsid w:val="00B31644"/>
    <w:rsid w:val="00B320BB"/>
    <w:rsid w:val="00B328C9"/>
    <w:rsid w:val="00B32E39"/>
    <w:rsid w:val="00B33FDD"/>
    <w:rsid w:val="00B340BB"/>
    <w:rsid w:val="00B349BA"/>
    <w:rsid w:val="00B34D32"/>
    <w:rsid w:val="00B3512A"/>
    <w:rsid w:val="00B35BBE"/>
    <w:rsid w:val="00B36005"/>
    <w:rsid w:val="00B3665B"/>
    <w:rsid w:val="00B36D57"/>
    <w:rsid w:val="00B37E67"/>
    <w:rsid w:val="00B40CF5"/>
    <w:rsid w:val="00B415E6"/>
    <w:rsid w:val="00B41EDE"/>
    <w:rsid w:val="00B424DF"/>
    <w:rsid w:val="00B42C18"/>
    <w:rsid w:val="00B42DFB"/>
    <w:rsid w:val="00B42EFA"/>
    <w:rsid w:val="00B42FA5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11C"/>
    <w:rsid w:val="00B53201"/>
    <w:rsid w:val="00B539F3"/>
    <w:rsid w:val="00B5400B"/>
    <w:rsid w:val="00B54825"/>
    <w:rsid w:val="00B559DD"/>
    <w:rsid w:val="00B56B84"/>
    <w:rsid w:val="00B56C73"/>
    <w:rsid w:val="00B56F97"/>
    <w:rsid w:val="00B572C2"/>
    <w:rsid w:val="00B60584"/>
    <w:rsid w:val="00B60C62"/>
    <w:rsid w:val="00B61183"/>
    <w:rsid w:val="00B616B5"/>
    <w:rsid w:val="00B61895"/>
    <w:rsid w:val="00B61CA7"/>
    <w:rsid w:val="00B6210F"/>
    <w:rsid w:val="00B622D4"/>
    <w:rsid w:val="00B62776"/>
    <w:rsid w:val="00B63FB1"/>
    <w:rsid w:val="00B6448B"/>
    <w:rsid w:val="00B646E1"/>
    <w:rsid w:val="00B64D3B"/>
    <w:rsid w:val="00B64F5F"/>
    <w:rsid w:val="00B65016"/>
    <w:rsid w:val="00B659F3"/>
    <w:rsid w:val="00B659FB"/>
    <w:rsid w:val="00B65A24"/>
    <w:rsid w:val="00B667B5"/>
    <w:rsid w:val="00B66D9A"/>
    <w:rsid w:val="00B67A11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407F"/>
    <w:rsid w:val="00B850B8"/>
    <w:rsid w:val="00B855D0"/>
    <w:rsid w:val="00B860DE"/>
    <w:rsid w:val="00B862EA"/>
    <w:rsid w:val="00B87A47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731B"/>
    <w:rsid w:val="00B97D0A"/>
    <w:rsid w:val="00BA02EA"/>
    <w:rsid w:val="00BA04E4"/>
    <w:rsid w:val="00BA0B76"/>
    <w:rsid w:val="00BA187F"/>
    <w:rsid w:val="00BA19DC"/>
    <w:rsid w:val="00BA239E"/>
    <w:rsid w:val="00BA28D1"/>
    <w:rsid w:val="00BA2B24"/>
    <w:rsid w:val="00BA40D1"/>
    <w:rsid w:val="00BA528B"/>
    <w:rsid w:val="00BA5545"/>
    <w:rsid w:val="00BA57D1"/>
    <w:rsid w:val="00BA5898"/>
    <w:rsid w:val="00BA610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1E52"/>
    <w:rsid w:val="00BB2044"/>
    <w:rsid w:val="00BB2F77"/>
    <w:rsid w:val="00BB30B9"/>
    <w:rsid w:val="00BB316B"/>
    <w:rsid w:val="00BB5359"/>
    <w:rsid w:val="00BB595B"/>
    <w:rsid w:val="00BB6365"/>
    <w:rsid w:val="00BB7383"/>
    <w:rsid w:val="00BB77CB"/>
    <w:rsid w:val="00BB7E43"/>
    <w:rsid w:val="00BC03EA"/>
    <w:rsid w:val="00BC0F56"/>
    <w:rsid w:val="00BC1856"/>
    <w:rsid w:val="00BC1AAA"/>
    <w:rsid w:val="00BC1D55"/>
    <w:rsid w:val="00BC23D0"/>
    <w:rsid w:val="00BC3302"/>
    <w:rsid w:val="00BC334F"/>
    <w:rsid w:val="00BC3B8B"/>
    <w:rsid w:val="00BC4152"/>
    <w:rsid w:val="00BC4813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3877"/>
    <w:rsid w:val="00BD43DE"/>
    <w:rsid w:val="00BD4A21"/>
    <w:rsid w:val="00BD5200"/>
    <w:rsid w:val="00BD567B"/>
    <w:rsid w:val="00BD60AF"/>
    <w:rsid w:val="00BD6217"/>
    <w:rsid w:val="00BD68F9"/>
    <w:rsid w:val="00BD6E3C"/>
    <w:rsid w:val="00BD7A4E"/>
    <w:rsid w:val="00BD7BC5"/>
    <w:rsid w:val="00BE0181"/>
    <w:rsid w:val="00BE0B21"/>
    <w:rsid w:val="00BE0E46"/>
    <w:rsid w:val="00BE18CD"/>
    <w:rsid w:val="00BE1B29"/>
    <w:rsid w:val="00BE1DD7"/>
    <w:rsid w:val="00BE2282"/>
    <w:rsid w:val="00BE2699"/>
    <w:rsid w:val="00BE28AF"/>
    <w:rsid w:val="00BE348F"/>
    <w:rsid w:val="00BE4735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637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271E"/>
    <w:rsid w:val="00C03174"/>
    <w:rsid w:val="00C037C7"/>
    <w:rsid w:val="00C03ED6"/>
    <w:rsid w:val="00C0436D"/>
    <w:rsid w:val="00C04E54"/>
    <w:rsid w:val="00C0511C"/>
    <w:rsid w:val="00C0560F"/>
    <w:rsid w:val="00C056FB"/>
    <w:rsid w:val="00C057C5"/>
    <w:rsid w:val="00C1043E"/>
    <w:rsid w:val="00C10C03"/>
    <w:rsid w:val="00C10E92"/>
    <w:rsid w:val="00C10F2A"/>
    <w:rsid w:val="00C1146B"/>
    <w:rsid w:val="00C11B12"/>
    <w:rsid w:val="00C11B8F"/>
    <w:rsid w:val="00C124AE"/>
    <w:rsid w:val="00C126DA"/>
    <w:rsid w:val="00C1293F"/>
    <w:rsid w:val="00C129F9"/>
    <w:rsid w:val="00C143F1"/>
    <w:rsid w:val="00C1474E"/>
    <w:rsid w:val="00C1674F"/>
    <w:rsid w:val="00C168B2"/>
    <w:rsid w:val="00C210EC"/>
    <w:rsid w:val="00C218B6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291"/>
    <w:rsid w:val="00C36482"/>
    <w:rsid w:val="00C3659E"/>
    <w:rsid w:val="00C3747E"/>
    <w:rsid w:val="00C3752E"/>
    <w:rsid w:val="00C3763C"/>
    <w:rsid w:val="00C40723"/>
    <w:rsid w:val="00C40896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326"/>
    <w:rsid w:val="00C44BA1"/>
    <w:rsid w:val="00C45035"/>
    <w:rsid w:val="00C45947"/>
    <w:rsid w:val="00C46842"/>
    <w:rsid w:val="00C46A6D"/>
    <w:rsid w:val="00C46AD6"/>
    <w:rsid w:val="00C46C22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6C4A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4BCA"/>
    <w:rsid w:val="00C754E8"/>
    <w:rsid w:val="00C75541"/>
    <w:rsid w:val="00C75AD9"/>
    <w:rsid w:val="00C76DCD"/>
    <w:rsid w:val="00C76F7A"/>
    <w:rsid w:val="00C77201"/>
    <w:rsid w:val="00C77A39"/>
    <w:rsid w:val="00C77D67"/>
    <w:rsid w:val="00C80168"/>
    <w:rsid w:val="00C808FD"/>
    <w:rsid w:val="00C80F4D"/>
    <w:rsid w:val="00C81658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6D7D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4E32"/>
    <w:rsid w:val="00C950A3"/>
    <w:rsid w:val="00C96DC8"/>
    <w:rsid w:val="00C97210"/>
    <w:rsid w:val="00C97A04"/>
    <w:rsid w:val="00CA023C"/>
    <w:rsid w:val="00CA0EE0"/>
    <w:rsid w:val="00CA0FAB"/>
    <w:rsid w:val="00CA1AD5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87A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17F"/>
    <w:rsid w:val="00CC0785"/>
    <w:rsid w:val="00CC0A44"/>
    <w:rsid w:val="00CC0C50"/>
    <w:rsid w:val="00CC0F6E"/>
    <w:rsid w:val="00CC1030"/>
    <w:rsid w:val="00CC14EF"/>
    <w:rsid w:val="00CC2775"/>
    <w:rsid w:val="00CC2ACA"/>
    <w:rsid w:val="00CC329D"/>
    <w:rsid w:val="00CC331C"/>
    <w:rsid w:val="00CC347B"/>
    <w:rsid w:val="00CC34B9"/>
    <w:rsid w:val="00CC3C11"/>
    <w:rsid w:val="00CC3C82"/>
    <w:rsid w:val="00CC5F98"/>
    <w:rsid w:val="00CC71C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38A"/>
    <w:rsid w:val="00CD663D"/>
    <w:rsid w:val="00CD684A"/>
    <w:rsid w:val="00CD72AE"/>
    <w:rsid w:val="00CD7464"/>
    <w:rsid w:val="00CD77B5"/>
    <w:rsid w:val="00CE032C"/>
    <w:rsid w:val="00CE0D5D"/>
    <w:rsid w:val="00CE1008"/>
    <w:rsid w:val="00CE1145"/>
    <w:rsid w:val="00CE119F"/>
    <w:rsid w:val="00CE1CF6"/>
    <w:rsid w:val="00CE1D54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4F2"/>
    <w:rsid w:val="00CF5659"/>
    <w:rsid w:val="00CF5800"/>
    <w:rsid w:val="00CF58D8"/>
    <w:rsid w:val="00CF5D91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07F2A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7AF"/>
    <w:rsid w:val="00D1597C"/>
    <w:rsid w:val="00D15A19"/>
    <w:rsid w:val="00D168F6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5720"/>
    <w:rsid w:val="00D260E8"/>
    <w:rsid w:val="00D26548"/>
    <w:rsid w:val="00D2741D"/>
    <w:rsid w:val="00D27F6C"/>
    <w:rsid w:val="00D300D5"/>
    <w:rsid w:val="00D30AF0"/>
    <w:rsid w:val="00D318F5"/>
    <w:rsid w:val="00D33154"/>
    <w:rsid w:val="00D336ED"/>
    <w:rsid w:val="00D338B1"/>
    <w:rsid w:val="00D33F45"/>
    <w:rsid w:val="00D344D5"/>
    <w:rsid w:val="00D360F8"/>
    <w:rsid w:val="00D36125"/>
    <w:rsid w:val="00D364E7"/>
    <w:rsid w:val="00D36570"/>
    <w:rsid w:val="00D36C50"/>
    <w:rsid w:val="00D4088B"/>
    <w:rsid w:val="00D40D1B"/>
    <w:rsid w:val="00D40F6D"/>
    <w:rsid w:val="00D41FA1"/>
    <w:rsid w:val="00D420C9"/>
    <w:rsid w:val="00D428FC"/>
    <w:rsid w:val="00D42DF6"/>
    <w:rsid w:val="00D43BD5"/>
    <w:rsid w:val="00D43C3B"/>
    <w:rsid w:val="00D43CB0"/>
    <w:rsid w:val="00D43F51"/>
    <w:rsid w:val="00D4427F"/>
    <w:rsid w:val="00D4454D"/>
    <w:rsid w:val="00D44C75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352"/>
    <w:rsid w:val="00D52CC8"/>
    <w:rsid w:val="00D530C6"/>
    <w:rsid w:val="00D53E63"/>
    <w:rsid w:val="00D54009"/>
    <w:rsid w:val="00D54317"/>
    <w:rsid w:val="00D5450E"/>
    <w:rsid w:val="00D545E4"/>
    <w:rsid w:val="00D559A1"/>
    <w:rsid w:val="00D55BF5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2A37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524B"/>
    <w:rsid w:val="00D65ACD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61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724"/>
    <w:rsid w:val="00D90FA7"/>
    <w:rsid w:val="00D90FFE"/>
    <w:rsid w:val="00D91484"/>
    <w:rsid w:val="00D91D65"/>
    <w:rsid w:val="00D921AE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D0F"/>
    <w:rsid w:val="00D96EA4"/>
    <w:rsid w:val="00D96EF5"/>
    <w:rsid w:val="00D9743F"/>
    <w:rsid w:val="00D97F5D"/>
    <w:rsid w:val="00DA0003"/>
    <w:rsid w:val="00DA0108"/>
    <w:rsid w:val="00DA095F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632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E19"/>
    <w:rsid w:val="00DB0034"/>
    <w:rsid w:val="00DB00D5"/>
    <w:rsid w:val="00DB0121"/>
    <w:rsid w:val="00DB0599"/>
    <w:rsid w:val="00DB05E2"/>
    <w:rsid w:val="00DB061F"/>
    <w:rsid w:val="00DB08AD"/>
    <w:rsid w:val="00DB10B8"/>
    <w:rsid w:val="00DB128A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DF6"/>
    <w:rsid w:val="00DB4E02"/>
    <w:rsid w:val="00DB4E81"/>
    <w:rsid w:val="00DB51DC"/>
    <w:rsid w:val="00DB59B1"/>
    <w:rsid w:val="00DB5F37"/>
    <w:rsid w:val="00DB63A1"/>
    <w:rsid w:val="00DB65A1"/>
    <w:rsid w:val="00DB6763"/>
    <w:rsid w:val="00DB6F42"/>
    <w:rsid w:val="00DB7220"/>
    <w:rsid w:val="00DB72F1"/>
    <w:rsid w:val="00DB7494"/>
    <w:rsid w:val="00DB7C1D"/>
    <w:rsid w:val="00DC096F"/>
    <w:rsid w:val="00DC1057"/>
    <w:rsid w:val="00DC107A"/>
    <w:rsid w:val="00DC4121"/>
    <w:rsid w:val="00DC48C7"/>
    <w:rsid w:val="00DC4CB2"/>
    <w:rsid w:val="00DC5D0B"/>
    <w:rsid w:val="00DC622D"/>
    <w:rsid w:val="00DC6277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706"/>
    <w:rsid w:val="00DE08B2"/>
    <w:rsid w:val="00DE23D3"/>
    <w:rsid w:val="00DE2496"/>
    <w:rsid w:val="00DE24E3"/>
    <w:rsid w:val="00DE25D9"/>
    <w:rsid w:val="00DE2BCF"/>
    <w:rsid w:val="00DE33F5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531"/>
    <w:rsid w:val="00DF2ED0"/>
    <w:rsid w:val="00DF32A7"/>
    <w:rsid w:val="00DF3ABE"/>
    <w:rsid w:val="00DF3B75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07B"/>
    <w:rsid w:val="00E04343"/>
    <w:rsid w:val="00E04387"/>
    <w:rsid w:val="00E045BC"/>
    <w:rsid w:val="00E04DA0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162D"/>
    <w:rsid w:val="00E11727"/>
    <w:rsid w:val="00E122A9"/>
    <w:rsid w:val="00E12509"/>
    <w:rsid w:val="00E125C2"/>
    <w:rsid w:val="00E1324A"/>
    <w:rsid w:val="00E1414F"/>
    <w:rsid w:val="00E147FE"/>
    <w:rsid w:val="00E14E86"/>
    <w:rsid w:val="00E16525"/>
    <w:rsid w:val="00E16DCA"/>
    <w:rsid w:val="00E16FC3"/>
    <w:rsid w:val="00E1750A"/>
    <w:rsid w:val="00E17A33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8BD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023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CF9"/>
    <w:rsid w:val="00E41179"/>
    <w:rsid w:val="00E41BE6"/>
    <w:rsid w:val="00E41C19"/>
    <w:rsid w:val="00E41E1F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470F1"/>
    <w:rsid w:val="00E5051B"/>
    <w:rsid w:val="00E50696"/>
    <w:rsid w:val="00E506D3"/>
    <w:rsid w:val="00E50D77"/>
    <w:rsid w:val="00E50FC1"/>
    <w:rsid w:val="00E5166D"/>
    <w:rsid w:val="00E516E4"/>
    <w:rsid w:val="00E51861"/>
    <w:rsid w:val="00E52364"/>
    <w:rsid w:val="00E52E6D"/>
    <w:rsid w:val="00E53003"/>
    <w:rsid w:val="00E53851"/>
    <w:rsid w:val="00E53C85"/>
    <w:rsid w:val="00E540E5"/>
    <w:rsid w:val="00E55CB9"/>
    <w:rsid w:val="00E55CCD"/>
    <w:rsid w:val="00E561C5"/>
    <w:rsid w:val="00E56257"/>
    <w:rsid w:val="00E56885"/>
    <w:rsid w:val="00E57462"/>
    <w:rsid w:val="00E601A2"/>
    <w:rsid w:val="00E611B3"/>
    <w:rsid w:val="00E62532"/>
    <w:rsid w:val="00E63192"/>
    <w:rsid w:val="00E6494B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4C63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2870"/>
    <w:rsid w:val="00E840E2"/>
    <w:rsid w:val="00E84632"/>
    <w:rsid w:val="00E84982"/>
    <w:rsid w:val="00E85427"/>
    <w:rsid w:val="00E85523"/>
    <w:rsid w:val="00E85593"/>
    <w:rsid w:val="00E856C2"/>
    <w:rsid w:val="00E87609"/>
    <w:rsid w:val="00E87CED"/>
    <w:rsid w:val="00E87D22"/>
    <w:rsid w:val="00E87E45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8BE"/>
    <w:rsid w:val="00E94D2E"/>
    <w:rsid w:val="00E9516B"/>
    <w:rsid w:val="00E95717"/>
    <w:rsid w:val="00E95F0B"/>
    <w:rsid w:val="00E964C4"/>
    <w:rsid w:val="00E96968"/>
    <w:rsid w:val="00E969E2"/>
    <w:rsid w:val="00E96D22"/>
    <w:rsid w:val="00E96EB8"/>
    <w:rsid w:val="00EA0646"/>
    <w:rsid w:val="00EA0C71"/>
    <w:rsid w:val="00EA1A4D"/>
    <w:rsid w:val="00EA1E9D"/>
    <w:rsid w:val="00EA2545"/>
    <w:rsid w:val="00EA2805"/>
    <w:rsid w:val="00EA3BE3"/>
    <w:rsid w:val="00EA3E60"/>
    <w:rsid w:val="00EA4259"/>
    <w:rsid w:val="00EA43A9"/>
    <w:rsid w:val="00EA5729"/>
    <w:rsid w:val="00EA62C4"/>
    <w:rsid w:val="00EA6581"/>
    <w:rsid w:val="00EA6EB0"/>
    <w:rsid w:val="00EA6FC7"/>
    <w:rsid w:val="00EA70D0"/>
    <w:rsid w:val="00EA785F"/>
    <w:rsid w:val="00EA7A14"/>
    <w:rsid w:val="00EB0722"/>
    <w:rsid w:val="00EB0848"/>
    <w:rsid w:val="00EB1356"/>
    <w:rsid w:val="00EB2867"/>
    <w:rsid w:val="00EB2A39"/>
    <w:rsid w:val="00EB2A58"/>
    <w:rsid w:val="00EB3017"/>
    <w:rsid w:val="00EB35F6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3B5"/>
    <w:rsid w:val="00EC050C"/>
    <w:rsid w:val="00EC0CFA"/>
    <w:rsid w:val="00EC2517"/>
    <w:rsid w:val="00EC2D92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057B"/>
    <w:rsid w:val="00ED0EF5"/>
    <w:rsid w:val="00ED1420"/>
    <w:rsid w:val="00ED1BDB"/>
    <w:rsid w:val="00ED2773"/>
    <w:rsid w:val="00ED2944"/>
    <w:rsid w:val="00ED2F51"/>
    <w:rsid w:val="00ED36FB"/>
    <w:rsid w:val="00ED40D7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0C86"/>
    <w:rsid w:val="00EE14AC"/>
    <w:rsid w:val="00EE169A"/>
    <w:rsid w:val="00EE197D"/>
    <w:rsid w:val="00EE2076"/>
    <w:rsid w:val="00EE2582"/>
    <w:rsid w:val="00EE2DB8"/>
    <w:rsid w:val="00EE2FDE"/>
    <w:rsid w:val="00EE41E1"/>
    <w:rsid w:val="00EE5166"/>
    <w:rsid w:val="00EE546A"/>
    <w:rsid w:val="00EE5A9B"/>
    <w:rsid w:val="00EE5F4B"/>
    <w:rsid w:val="00EE6447"/>
    <w:rsid w:val="00EE6A36"/>
    <w:rsid w:val="00EE6BC4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714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07C6C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0CA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1E2"/>
    <w:rsid w:val="00F229A1"/>
    <w:rsid w:val="00F2319C"/>
    <w:rsid w:val="00F23286"/>
    <w:rsid w:val="00F23B8A"/>
    <w:rsid w:val="00F23CE0"/>
    <w:rsid w:val="00F24A71"/>
    <w:rsid w:val="00F2572B"/>
    <w:rsid w:val="00F262FA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5DE"/>
    <w:rsid w:val="00F3273B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5A72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C9"/>
    <w:rsid w:val="00F478E9"/>
    <w:rsid w:val="00F47DF2"/>
    <w:rsid w:val="00F50EF8"/>
    <w:rsid w:val="00F51220"/>
    <w:rsid w:val="00F515EF"/>
    <w:rsid w:val="00F51AD3"/>
    <w:rsid w:val="00F522C1"/>
    <w:rsid w:val="00F52E00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2966"/>
    <w:rsid w:val="00F637EA"/>
    <w:rsid w:val="00F6416F"/>
    <w:rsid w:val="00F6433F"/>
    <w:rsid w:val="00F667FB"/>
    <w:rsid w:val="00F6698E"/>
    <w:rsid w:val="00F66CAF"/>
    <w:rsid w:val="00F67261"/>
    <w:rsid w:val="00F676AC"/>
    <w:rsid w:val="00F677C2"/>
    <w:rsid w:val="00F677D9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AC7"/>
    <w:rsid w:val="00F73D49"/>
    <w:rsid w:val="00F73FEA"/>
    <w:rsid w:val="00F747D1"/>
    <w:rsid w:val="00F74B8A"/>
    <w:rsid w:val="00F752C3"/>
    <w:rsid w:val="00F75E37"/>
    <w:rsid w:val="00F75F23"/>
    <w:rsid w:val="00F7617A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B44"/>
    <w:rsid w:val="00F84EAA"/>
    <w:rsid w:val="00F867A1"/>
    <w:rsid w:val="00F8787A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4A"/>
    <w:rsid w:val="00FA79CF"/>
    <w:rsid w:val="00FB1253"/>
    <w:rsid w:val="00FB1397"/>
    <w:rsid w:val="00FB1737"/>
    <w:rsid w:val="00FB18C2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AE3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94E"/>
    <w:rsid w:val="00FD5FBB"/>
    <w:rsid w:val="00FD65B3"/>
    <w:rsid w:val="00FD6A88"/>
    <w:rsid w:val="00FD7095"/>
    <w:rsid w:val="00FD71DC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3E53"/>
    <w:rsid w:val="00FE45E9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8B7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8D0"/>
    <w:rsid w:val="00FF594C"/>
    <w:rsid w:val="00FF5CF2"/>
    <w:rsid w:val="00FF6CA1"/>
    <w:rsid w:val="00FF7469"/>
    <w:rsid w:val="00FF74B1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2026-03-06T12:01:00Z</dcterms:created>
  <dcterms:modified xsi:type="dcterms:W3CDTF">2026-03-10T10:52:00Z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