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DF25" w14:textId="0B401D4F" w:rsidR="00AB2CDD" w:rsidRDefault="00AB2CDD" w:rsidP="00002E55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42"/>
          <w:szCs w:val="42"/>
        </w:rPr>
        <w:t>Il</w:t>
      </w:r>
      <w:r w:rsidRPr="00AB2CDD">
        <w:rPr>
          <w:rFonts w:ascii="Calibri" w:hAnsi="Calibri" w:cs="Calibri"/>
          <w:b/>
          <w:sz w:val="42"/>
          <w:szCs w:val="42"/>
        </w:rPr>
        <w:t xml:space="preserve"> fascino rarefatto della montagna tra due stagioni</w:t>
      </w:r>
    </w:p>
    <w:p w14:paraId="70111140" w14:textId="77777777" w:rsidR="00AB2CDD" w:rsidRDefault="00AB2CDD" w:rsidP="00002E55">
      <w:pPr>
        <w:jc w:val="right"/>
        <w:rPr>
          <w:rFonts w:ascii="Calibri" w:hAnsi="Calibri" w:cs="Calibri"/>
          <w:b/>
          <w:bCs/>
        </w:rPr>
      </w:pPr>
      <w:r w:rsidRPr="00AB2CDD">
        <w:rPr>
          <w:rFonts w:ascii="Calibri" w:hAnsi="Calibri" w:cs="Calibri"/>
          <w:b/>
          <w:bCs/>
        </w:rPr>
        <w:t xml:space="preserve">Sul lato wild del Monte Bianco, la montagna si trasforma in uno dei momenti più suggestivi dell’anno: </w:t>
      </w:r>
    </w:p>
    <w:p w14:paraId="0EFBD291" w14:textId="77777777" w:rsidR="00AB2CDD" w:rsidRDefault="00AB2CDD" w:rsidP="00002E55">
      <w:pPr>
        <w:jc w:val="right"/>
        <w:rPr>
          <w:rFonts w:ascii="Calibri" w:hAnsi="Calibri" w:cs="Calibri"/>
          <w:b/>
          <w:bCs/>
        </w:rPr>
      </w:pPr>
      <w:r w:rsidRPr="00AB2CDD">
        <w:rPr>
          <w:rFonts w:ascii="Calibri" w:hAnsi="Calibri" w:cs="Calibri"/>
          <w:b/>
          <w:bCs/>
        </w:rPr>
        <w:t xml:space="preserve">tra le ultime discese sulla neve, i primi sentieri che si risvegliano e panorami che cambiano luce ogni giorno, </w:t>
      </w:r>
    </w:p>
    <w:p w14:paraId="5EAB4851" w14:textId="1F45CED0" w:rsidR="00AE4D13" w:rsidRDefault="00AB2CDD" w:rsidP="00002E55">
      <w:pPr>
        <w:jc w:val="right"/>
        <w:rPr>
          <w:rFonts w:ascii="Calibri" w:hAnsi="Calibri" w:cs="Calibri"/>
          <w:b/>
          <w:bCs/>
        </w:rPr>
      </w:pPr>
      <w:r w:rsidRPr="00AB2CDD">
        <w:rPr>
          <w:rFonts w:ascii="Calibri" w:hAnsi="Calibri" w:cs="Calibri"/>
          <w:b/>
          <w:bCs/>
        </w:rPr>
        <w:t>La Thuile invita a vivere una stagione di confine fatta di natura, sport e benessere</w:t>
      </w:r>
      <w:r w:rsidR="00B05218">
        <w:rPr>
          <w:rFonts w:ascii="Calibri" w:hAnsi="Calibri" w:cs="Calibri"/>
          <w:b/>
          <w:bCs/>
        </w:rPr>
        <w:t>.</w:t>
      </w:r>
    </w:p>
    <w:p w14:paraId="38D830DB" w14:textId="77777777" w:rsidR="00C528FF" w:rsidRPr="0083131F" w:rsidRDefault="00C528FF" w:rsidP="001975AF">
      <w:pPr>
        <w:jc w:val="both"/>
        <w:rPr>
          <w:rFonts w:cstheme="minorHAnsi"/>
          <w:bCs/>
          <w:sz w:val="20"/>
          <w:szCs w:val="20"/>
        </w:rPr>
      </w:pPr>
    </w:p>
    <w:p w14:paraId="43B2681A" w14:textId="77777777" w:rsidR="009C2029" w:rsidRDefault="009C2029" w:rsidP="00AB2CD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CC17AAA" w14:textId="4FFA6E1A" w:rsidR="00AB2CDD" w:rsidRDefault="00984C5B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E2422F">
        <w:rPr>
          <w:rFonts w:asciiTheme="minorHAnsi" w:hAnsiTheme="minorHAnsi" w:cstheme="minorHAnsi"/>
          <w:bCs/>
          <w:i/>
          <w:iCs/>
          <w:sz w:val="20"/>
          <w:szCs w:val="20"/>
        </w:rPr>
        <w:t>La Thuile</w:t>
      </w:r>
      <w:r w:rsidR="009E2639" w:rsidRPr="00E2422F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4427E" w:rsidRPr="00E2422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3C6EB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11 </w:t>
      </w:r>
      <w:r w:rsidR="00E240A3">
        <w:rPr>
          <w:rFonts w:asciiTheme="minorHAnsi" w:hAnsiTheme="minorHAnsi" w:cstheme="minorHAnsi"/>
          <w:bCs/>
          <w:i/>
          <w:iCs/>
          <w:sz w:val="20"/>
          <w:szCs w:val="20"/>
        </w:rPr>
        <w:t>marzo</w:t>
      </w:r>
      <w:r w:rsidR="00462138" w:rsidRPr="00E2422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2026</w:t>
      </w:r>
      <w:r w:rsidR="00187AC5" w:rsidRPr="00E2422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</w:t>
      </w:r>
      <w:r w:rsidR="00AB2CDD">
        <w:rPr>
          <w:rStyle w:val="Enfasigrassetto"/>
          <w:rFonts w:ascii="Calibri" w:hAnsi="Calibri" w:cs="Calibri"/>
          <w:sz w:val="20"/>
          <w:szCs w:val="20"/>
        </w:rPr>
        <w:t xml:space="preserve"> </w:t>
      </w:r>
      <w:r w:rsidR="00AB2CDD" w:rsidRPr="00AB2CDD">
        <w:rPr>
          <w:rFonts w:ascii="Calibri" w:hAnsi="Calibri" w:cs="Calibri"/>
          <w:sz w:val="20"/>
          <w:szCs w:val="20"/>
        </w:rPr>
        <w:t xml:space="preserve">C’è un momento, in montagna, in cui </w:t>
      </w:r>
      <w:r w:rsidR="00AB2CDD" w:rsidRPr="00AB2CDD">
        <w:rPr>
          <w:rFonts w:ascii="Calibri" w:hAnsi="Calibri" w:cs="Calibri"/>
          <w:b/>
          <w:bCs/>
          <w:sz w:val="20"/>
          <w:szCs w:val="20"/>
        </w:rPr>
        <w:t>tutto sembra sospeso eppure in pieno movimento</w:t>
      </w:r>
      <w:r w:rsidR="00AB2CDD" w:rsidRPr="00AB2CDD">
        <w:rPr>
          <w:rFonts w:ascii="Calibri" w:hAnsi="Calibri" w:cs="Calibri"/>
          <w:sz w:val="20"/>
          <w:szCs w:val="20"/>
        </w:rPr>
        <w:t xml:space="preserve">. </w:t>
      </w:r>
    </w:p>
    <w:p w14:paraId="7D9B3F71" w14:textId="77777777" w:rsidR="00AB2CDD" w:rsidRDefault="00AB2CDD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AB2CDD">
        <w:rPr>
          <w:rFonts w:ascii="Calibri" w:hAnsi="Calibri" w:cs="Calibri"/>
          <w:sz w:val="20"/>
          <w:szCs w:val="20"/>
        </w:rPr>
        <w:t xml:space="preserve">A La Thuile, sul lato wild del Monte Bianco, la fine dell’inverno e l’inizio della primavera danno vita a una stagione di passaggio sorprendente, capace di raccontare due anime in un unico paesaggio. In quota, la neve continua a disegnare piste e grandi distese alpine; più a valle, i boschi si accendono dei primi segnali del risveglio naturale. </w:t>
      </w:r>
    </w:p>
    <w:p w14:paraId="2156D621" w14:textId="77777777" w:rsidR="00AB2CDD" w:rsidRDefault="00AB2CDD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AB2CDD">
        <w:rPr>
          <w:rFonts w:ascii="Calibri" w:hAnsi="Calibri" w:cs="Calibri"/>
          <w:sz w:val="20"/>
          <w:szCs w:val="20"/>
        </w:rPr>
        <w:t xml:space="preserve">Le giornate si allungano, la luce si fa più intensa, l’aria cambia profumo. </w:t>
      </w:r>
    </w:p>
    <w:p w14:paraId="01DE41A8" w14:textId="77777777" w:rsidR="00AB2CDD" w:rsidRDefault="00AB2CDD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AB2CDD">
        <w:rPr>
          <w:rFonts w:ascii="Calibri" w:hAnsi="Calibri" w:cs="Calibri"/>
          <w:b/>
          <w:bCs/>
          <w:sz w:val="20"/>
          <w:szCs w:val="20"/>
        </w:rPr>
        <w:t>È questo il momento ideale per scoprire La Thuile</w:t>
      </w:r>
      <w:r w:rsidRPr="00AB2CDD">
        <w:rPr>
          <w:rFonts w:ascii="Calibri" w:hAnsi="Calibri" w:cs="Calibri"/>
          <w:sz w:val="20"/>
          <w:szCs w:val="20"/>
        </w:rPr>
        <w:t xml:space="preserve"> con uno sguardo nuovo: tra l’ultima sciata della stagione, passeggiate nella natura, pause di relax e panorami che abbracciano il ghiacciaio del Rutor e il massiccio del Monte Bianco. Un equilibrio raro e affascinante, da vivere scegliendo ogni giorno il proprio ritmo.</w:t>
      </w:r>
    </w:p>
    <w:p w14:paraId="24390F0C" w14:textId="77777777" w:rsidR="00AB2CDD" w:rsidRPr="009C2029" w:rsidRDefault="00AB2CDD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10"/>
          <w:szCs w:val="10"/>
        </w:rPr>
      </w:pPr>
    </w:p>
    <w:p w14:paraId="47D29BE5" w14:textId="12638E73" w:rsidR="00AE4D13" w:rsidRPr="00AB2CDD" w:rsidRDefault="00AE4D13" w:rsidP="00AB2CDD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AB2CDD">
        <w:rPr>
          <w:rFonts w:ascii="Calibri" w:hAnsi="Calibri" w:cs="Calibri"/>
          <w:sz w:val="20"/>
          <w:szCs w:val="20"/>
        </w:rPr>
        <w:t xml:space="preserve">Ecco </w:t>
      </w:r>
      <w:r w:rsidR="00EE74D2" w:rsidRPr="00AB2CDD">
        <w:rPr>
          <w:rFonts w:ascii="Calibri" w:hAnsi="Calibri" w:cs="Calibri"/>
          <w:sz w:val="20"/>
          <w:szCs w:val="20"/>
        </w:rPr>
        <w:t>alcuni</w:t>
      </w:r>
      <w:r w:rsidRPr="00AB2CDD">
        <w:rPr>
          <w:rFonts w:ascii="Calibri" w:hAnsi="Calibri" w:cs="Calibri"/>
          <w:sz w:val="20"/>
          <w:szCs w:val="20"/>
        </w:rPr>
        <w:t xml:space="preserve"> buoni motivi per organizzare un weekend a La Thuile</w:t>
      </w:r>
      <w:r w:rsidR="00AB2CDD">
        <w:rPr>
          <w:rFonts w:ascii="Calibri" w:hAnsi="Calibri" w:cs="Calibri"/>
          <w:sz w:val="20"/>
          <w:szCs w:val="20"/>
        </w:rPr>
        <w:t xml:space="preserve"> ormai alle porte della primavera</w:t>
      </w:r>
    </w:p>
    <w:p w14:paraId="4AC107B3" w14:textId="77777777" w:rsidR="003B113F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31645EF4" w14:textId="2316616A" w:rsidR="003B113F" w:rsidRPr="003B113F" w:rsidRDefault="0016011A" w:rsidP="003B113F">
      <w:pPr>
        <w:pStyle w:val="NormaleWeb"/>
        <w:spacing w:before="0" w:beforeAutospacing="0" w:after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3B113F">
        <w:rPr>
          <w:rFonts w:ascii="Calibri" w:hAnsi="Calibri" w:cs="Calibri"/>
          <w:b/>
          <w:bCs/>
          <w:color w:val="92D050"/>
          <w:sz w:val="22"/>
          <w:szCs w:val="22"/>
        </w:rPr>
        <w:t>L’ultima sciata</w:t>
      </w:r>
      <w:r w:rsidR="003B113F" w:rsidRPr="003B113F">
        <w:rPr>
          <w:rFonts w:ascii="Calibri" w:hAnsi="Calibri" w:cs="Calibri"/>
          <w:b/>
          <w:bCs/>
          <w:color w:val="92D050"/>
          <w:sz w:val="22"/>
          <w:szCs w:val="22"/>
        </w:rPr>
        <w:t xml:space="preserve"> della stagione</w:t>
      </w:r>
    </w:p>
    <w:p w14:paraId="4C9AAFAC" w14:textId="6C2B77C7" w:rsidR="00A01AB1" w:rsidRPr="00E240A3" w:rsidRDefault="00A01AB1" w:rsidP="00A01AB1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E240A3">
        <w:rPr>
          <w:rFonts w:asciiTheme="minorHAnsi" w:hAnsiTheme="minorHAnsi" w:cstheme="minorHAnsi"/>
          <w:sz w:val="20"/>
          <w:szCs w:val="20"/>
        </w:rPr>
        <w:t xml:space="preserve">Fino alla fine della stagione sciistica, il comprensorio internazionale </w:t>
      </w:r>
      <w:r w:rsidRPr="00E240A3">
        <w:rPr>
          <w:rFonts w:asciiTheme="minorHAnsi" w:hAnsiTheme="minorHAnsi" w:cstheme="minorHAnsi"/>
          <w:b/>
          <w:bCs/>
          <w:sz w:val="20"/>
          <w:szCs w:val="20"/>
        </w:rPr>
        <w:t>Espace San Bernardo</w:t>
      </w:r>
      <w:r w:rsidRPr="00E240A3">
        <w:rPr>
          <w:rFonts w:asciiTheme="minorHAnsi" w:hAnsiTheme="minorHAnsi" w:cstheme="minorHAnsi"/>
          <w:sz w:val="20"/>
          <w:szCs w:val="20"/>
        </w:rPr>
        <w:t xml:space="preserve"> continu</w:t>
      </w:r>
      <w:r w:rsidR="00AB2CDD">
        <w:rPr>
          <w:rFonts w:asciiTheme="minorHAnsi" w:hAnsiTheme="minorHAnsi" w:cstheme="minorHAnsi"/>
          <w:sz w:val="20"/>
          <w:szCs w:val="20"/>
        </w:rPr>
        <w:t>erà ad</w:t>
      </w:r>
      <w:r w:rsidRPr="00E240A3">
        <w:rPr>
          <w:rFonts w:asciiTheme="minorHAnsi" w:hAnsiTheme="minorHAnsi" w:cstheme="minorHAnsi"/>
          <w:sz w:val="20"/>
          <w:szCs w:val="20"/>
        </w:rPr>
        <w:t xml:space="preserve"> offrire discese panoramiche tra Italia e Francia</w:t>
      </w:r>
      <w:r w:rsidRPr="00EE74D2">
        <w:rPr>
          <w:rFonts w:asciiTheme="minorHAnsi" w:hAnsiTheme="minorHAnsi" w:cstheme="minorHAnsi"/>
          <w:sz w:val="20"/>
          <w:szCs w:val="20"/>
        </w:rPr>
        <w:t xml:space="preserve"> </w:t>
      </w:r>
      <w:r w:rsidR="00AB2CDD">
        <w:rPr>
          <w:rFonts w:asciiTheme="minorHAnsi" w:hAnsiTheme="minorHAnsi" w:cstheme="minorHAnsi"/>
          <w:sz w:val="20"/>
          <w:szCs w:val="20"/>
        </w:rPr>
        <w:t>per goder</w:t>
      </w:r>
      <w:r w:rsidR="00620E66">
        <w:rPr>
          <w:rFonts w:asciiTheme="minorHAnsi" w:hAnsiTheme="minorHAnsi" w:cstheme="minorHAnsi"/>
          <w:sz w:val="20"/>
          <w:szCs w:val="20"/>
        </w:rPr>
        <w:t>e del</w:t>
      </w:r>
      <w:r w:rsidRPr="00E41544">
        <w:rPr>
          <w:rFonts w:asciiTheme="minorHAnsi" w:hAnsiTheme="minorHAnsi" w:cstheme="minorHAnsi"/>
          <w:sz w:val="20"/>
          <w:szCs w:val="20"/>
        </w:rPr>
        <w:t xml:space="preserve"> piacere dell’ultima neve</w:t>
      </w:r>
      <w:r w:rsidR="00620E66">
        <w:rPr>
          <w:rFonts w:asciiTheme="minorHAnsi" w:hAnsiTheme="minorHAnsi" w:cstheme="minorHAnsi"/>
          <w:sz w:val="20"/>
          <w:szCs w:val="20"/>
        </w:rPr>
        <w:t>.</w:t>
      </w:r>
    </w:p>
    <w:p w14:paraId="6552259C" w14:textId="2454437B" w:rsidR="00A01AB1" w:rsidRPr="00E240A3" w:rsidRDefault="00A01AB1" w:rsidP="00A01AB1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E240A3">
        <w:rPr>
          <w:rFonts w:asciiTheme="minorHAnsi" w:hAnsiTheme="minorHAnsi" w:cstheme="minorHAnsi"/>
          <w:sz w:val="20"/>
          <w:szCs w:val="20"/>
        </w:rPr>
        <w:t>La primavera è uno dei momenti più apprezzati dagli sciatori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E240A3">
        <w:rPr>
          <w:rFonts w:asciiTheme="minorHAnsi" w:hAnsiTheme="minorHAnsi" w:cstheme="minorHAnsi"/>
          <w:sz w:val="20"/>
          <w:szCs w:val="20"/>
        </w:rPr>
        <w:t xml:space="preserve"> </w:t>
      </w:r>
      <w:r w:rsidRPr="00E41544">
        <w:rPr>
          <w:rFonts w:asciiTheme="minorHAnsi" w:hAnsiTheme="minorHAnsi" w:cstheme="minorHAnsi"/>
          <w:sz w:val="20"/>
          <w:szCs w:val="20"/>
        </w:rPr>
        <w:t>Le temperature sono più miti, le giornate più lunghe</w:t>
      </w:r>
      <w:r w:rsidRPr="00E240A3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le </w:t>
      </w:r>
      <w:r w:rsidRPr="00E240A3">
        <w:rPr>
          <w:rFonts w:asciiTheme="minorHAnsi" w:hAnsiTheme="minorHAnsi" w:cstheme="minorHAnsi"/>
          <w:sz w:val="20"/>
          <w:szCs w:val="20"/>
        </w:rPr>
        <w:t xml:space="preserve">piste </w:t>
      </w:r>
      <w:r w:rsidR="00B06A79">
        <w:rPr>
          <w:rFonts w:asciiTheme="minorHAnsi" w:hAnsiTheme="minorHAnsi" w:cstheme="minorHAnsi"/>
          <w:sz w:val="20"/>
          <w:szCs w:val="20"/>
        </w:rPr>
        <w:t xml:space="preserve">ancora </w:t>
      </w:r>
      <w:r w:rsidRPr="00E240A3">
        <w:rPr>
          <w:rFonts w:asciiTheme="minorHAnsi" w:hAnsiTheme="minorHAnsi" w:cstheme="minorHAnsi"/>
          <w:sz w:val="20"/>
          <w:szCs w:val="20"/>
        </w:rPr>
        <w:t>meno affollate e una luce limpida</w:t>
      </w:r>
      <w:r w:rsidR="00B06A79">
        <w:rPr>
          <w:rFonts w:asciiTheme="minorHAnsi" w:hAnsiTheme="minorHAnsi" w:cstheme="minorHAnsi"/>
          <w:sz w:val="20"/>
          <w:szCs w:val="20"/>
        </w:rPr>
        <w:t xml:space="preserve"> e calda</w:t>
      </w:r>
      <w:r w:rsidRPr="00E240A3">
        <w:rPr>
          <w:rFonts w:asciiTheme="minorHAnsi" w:hAnsiTheme="minorHAnsi" w:cstheme="minorHAnsi"/>
          <w:sz w:val="20"/>
          <w:szCs w:val="20"/>
        </w:rPr>
        <w:t xml:space="preserve"> amplifica la sensazione di spazio. Le mattinate diventano il momento ideale per sciare</w:t>
      </w:r>
      <w:r>
        <w:rPr>
          <w:rFonts w:asciiTheme="minorHAnsi" w:hAnsiTheme="minorHAnsi" w:cstheme="minorHAnsi"/>
          <w:sz w:val="20"/>
          <w:szCs w:val="20"/>
        </w:rPr>
        <w:t xml:space="preserve"> perché </w:t>
      </w:r>
      <w:r w:rsidRPr="009244DF">
        <w:rPr>
          <w:rFonts w:asciiTheme="minorHAnsi" w:hAnsiTheme="minorHAnsi" w:cstheme="minorHAnsi"/>
          <w:b/>
          <w:bCs/>
          <w:sz w:val="20"/>
          <w:szCs w:val="20"/>
        </w:rPr>
        <w:t>in quota l’inverno è ancora protagonista</w:t>
      </w:r>
      <w:r w:rsidRPr="00E240A3">
        <w:rPr>
          <w:rFonts w:asciiTheme="minorHAnsi" w:hAnsiTheme="minorHAnsi" w:cstheme="minorHAnsi"/>
          <w:sz w:val="20"/>
          <w:szCs w:val="20"/>
        </w:rPr>
        <w:t xml:space="preserve">, mentre nel pomeriggio ci si può concedere una </w:t>
      </w:r>
      <w:r w:rsidRPr="009244DF">
        <w:rPr>
          <w:rFonts w:asciiTheme="minorHAnsi" w:hAnsiTheme="minorHAnsi" w:cstheme="minorHAnsi"/>
          <w:b/>
          <w:bCs/>
          <w:sz w:val="20"/>
          <w:szCs w:val="20"/>
        </w:rPr>
        <w:t>pausa sulle terrazze panoramiche dei rifugi</w:t>
      </w:r>
      <w:r>
        <w:rPr>
          <w:rFonts w:asciiTheme="minorHAnsi" w:hAnsiTheme="minorHAnsi" w:cstheme="minorHAnsi"/>
          <w:sz w:val="20"/>
          <w:szCs w:val="20"/>
        </w:rPr>
        <w:t xml:space="preserve"> o una </w:t>
      </w:r>
      <w:r w:rsidRPr="009244DF">
        <w:rPr>
          <w:rFonts w:asciiTheme="minorHAnsi" w:hAnsiTheme="minorHAnsi" w:cstheme="minorHAnsi"/>
          <w:b/>
          <w:bCs/>
          <w:sz w:val="20"/>
          <w:szCs w:val="20"/>
        </w:rPr>
        <w:t xml:space="preserve">passeggiata nei boschi </w:t>
      </w:r>
      <w:r>
        <w:rPr>
          <w:rFonts w:asciiTheme="minorHAnsi" w:hAnsiTheme="minorHAnsi" w:cstheme="minorHAnsi"/>
          <w:sz w:val="20"/>
          <w:szCs w:val="20"/>
        </w:rPr>
        <w:t xml:space="preserve">dove </w:t>
      </w:r>
      <w:r w:rsidR="00620E66">
        <w:rPr>
          <w:rFonts w:asciiTheme="minorHAnsi" w:hAnsiTheme="minorHAnsi" w:cstheme="minorHAnsi"/>
          <w:sz w:val="20"/>
          <w:szCs w:val="20"/>
        </w:rPr>
        <w:t>si iniziano</w:t>
      </w:r>
      <w:r>
        <w:rPr>
          <w:rFonts w:asciiTheme="minorHAnsi" w:hAnsiTheme="minorHAnsi" w:cstheme="minorHAnsi"/>
          <w:sz w:val="20"/>
          <w:szCs w:val="20"/>
        </w:rPr>
        <w:t xml:space="preserve"> a vedere i primi segnali della primavera.</w:t>
      </w:r>
    </w:p>
    <w:p w14:paraId="1B79C07E" w14:textId="3459F2F9" w:rsidR="00A01AB1" w:rsidRDefault="00A01AB1" w:rsidP="00A01AB1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Questo è</w:t>
      </w:r>
      <w:r w:rsidRPr="00E41544">
        <w:rPr>
          <w:rFonts w:asciiTheme="minorHAnsi" w:hAnsiTheme="minorHAnsi" w:cstheme="minorHAnsi"/>
          <w:sz w:val="20"/>
          <w:szCs w:val="20"/>
        </w:rPr>
        <w:t xml:space="preserve"> un momento di transizione affascinante, in cui la montagna mostra due stagioni contemporaneamente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E41544">
        <w:rPr>
          <w:rFonts w:asciiTheme="minorHAnsi" w:hAnsiTheme="minorHAnsi" w:cstheme="minorHAnsi"/>
          <w:sz w:val="20"/>
          <w:szCs w:val="20"/>
        </w:rPr>
        <w:t>è il periodo ideale per viverla con più calma, trasformando una semplice giornata sugli sci in un vero weekend di respiro e libertà.</w:t>
      </w:r>
    </w:p>
    <w:p w14:paraId="6320C3C4" w14:textId="77777777" w:rsidR="003B113F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4891F2B8" w14:textId="32E3D7E6" w:rsidR="003B113F" w:rsidRPr="00751C2C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751C2C">
        <w:rPr>
          <w:rFonts w:ascii="Calibri" w:hAnsi="Calibri" w:cs="Calibri"/>
          <w:b/>
          <w:bCs/>
          <w:color w:val="92D050"/>
          <w:sz w:val="22"/>
          <w:szCs w:val="22"/>
        </w:rPr>
        <w:t xml:space="preserve">Passeggiate nella natura </w:t>
      </w:r>
    </w:p>
    <w:p w14:paraId="046083C3" w14:textId="77777777" w:rsidR="00620E66" w:rsidRDefault="00620E66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620E66">
        <w:rPr>
          <w:rFonts w:ascii="Calibri" w:hAnsi="Calibri" w:cs="Calibri"/>
          <w:sz w:val="20"/>
          <w:szCs w:val="20"/>
        </w:rPr>
        <w:t xml:space="preserve">Con l’arrivo della primavera, i dintorni di La Thuile svelano un volto nuovo e invitano a vivere la montagna con uno sguardo più lento e contemplativo. I boschi iniziano a cambiare colore, l’aria si addolcisce e il paesaggio si apre a una stagione di passaggio fatta di dettagli, silenzi e luce. </w:t>
      </w:r>
      <w:r w:rsidRPr="00620E66">
        <w:rPr>
          <w:rFonts w:ascii="Calibri" w:hAnsi="Calibri" w:cs="Calibri"/>
          <w:b/>
          <w:bCs/>
          <w:sz w:val="20"/>
          <w:szCs w:val="20"/>
        </w:rPr>
        <w:t>È il momento ideale per camminare tra larici, radure ancora segnate dalla neve e sentieri che attraversano una natura in pieno risveglio,</w:t>
      </w:r>
      <w:r w:rsidRPr="00620E66">
        <w:rPr>
          <w:rFonts w:ascii="Calibri" w:hAnsi="Calibri" w:cs="Calibri"/>
          <w:sz w:val="20"/>
          <w:szCs w:val="20"/>
        </w:rPr>
        <w:t xml:space="preserve"> accompagnati dal suono dei torrenti e dalla presenza scenica di luoghi simbolo come le Cascate del Rutor, tra le più spettacolari della Valle d’Aosta. </w:t>
      </w:r>
    </w:p>
    <w:p w14:paraId="1E751C23" w14:textId="6162475A" w:rsidR="00620E66" w:rsidRDefault="00620E66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620E66">
        <w:rPr>
          <w:rFonts w:ascii="Calibri" w:hAnsi="Calibri" w:cs="Calibri"/>
          <w:sz w:val="20"/>
          <w:szCs w:val="20"/>
        </w:rPr>
        <w:t xml:space="preserve">Per chi ama l’esplorazione slow, </w:t>
      </w:r>
      <w:hyperlink r:id="rId11" w:history="1">
        <w:r w:rsidRPr="00620E6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La Thuile Infinity Trekking</w:t>
        </w:r>
      </w:hyperlink>
      <w:r w:rsidRPr="00620E66">
        <w:rPr>
          <w:rFonts w:ascii="Calibri" w:hAnsi="Calibri" w:cs="Calibri"/>
          <w:sz w:val="20"/>
          <w:szCs w:val="20"/>
        </w:rPr>
        <w:t xml:space="preserve"> offre una rete di itinerari tra boschi e antichi tracciati di montagna, custodi di una storia millenaria. Alcuni percorsi si possono ancora vivere con ciaspole o pelli fino a fine stagione, mentre altri tornano progressivamente accessibili a piedi. </w:t>
      </w:r>
    </w:p>
    <w:p w14:paraId="75EF351A" w14:textId="6440822E" w:rsidR="003B113F" w:rsidRDefault="00620E66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620E66">
        <w:rPr>
          <w:rFonts w:ascii="Calibri" w:hAnsi="Calibri" w:cs="Calibri"/>
          <w:b/>
          <w:bCs/>
          <w:sz w:val="20"/>
          <w:szCs w:val="20"/>
        </w:rPr>
        <w:t>Prima di partire, è sempre importante informarsi sulle condizioni meteo e del manto nevoso</w:t>
      </w:r>
      <w:r w:rsidRPr="00620E66">
        <w:rPr>
          <w:rFonts w:ascii="Calibri" w:hAnsi="Calibri" w:cs="Calibri"/>
          <w:sz w:val="20"/>
          <w:szCs w:val="20"/>
        </w:rPr>
        <w:t xml:space="preserve">, fare riferimento alle guide alpine locali e utilizzare strumenti come </w:t>
      </w:r>
      <w:hyperlink r:id="rId12" w:history="1">
        <w:proofErr w:type="spellStart"/>
        <w:r w:rsidR="001E23F8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k</w:t>
        </w:r>
        <w:r w:rsidRPr="00620E6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omoot</w:t>
        </w:r>
        <w:proofErr w:type="spellEnd"/>
      </w:hyperlink>
      <w:r w:rsidRPr="00620E66">
        <w:rPr>
          <w:rFonts w:ascii="Calibri" w:hAnsi="Calibri" w:cs="Calibri"/>
          <w:b/>
          <w:bCs/>
          <w:sz w:val="20"/>
          <w:szCs w:val="20"/>
        </w:rPr>
        <w:t xml:space="preserve"> ed Espace San Bernardo App</w:t>
      </w:r>
      <w:r w:rsidRPr="00620E66">
        <w:rPr>
          <w:rFonts w:ascii="Calibri" w:hAnsi="Calibri" w:cs="Calibri"/>
          <w:sz w:val="20"/>
          <w:szCs w:val="20"/>
        </w:rPr>
        <w:t xml:space="preserve"> per organizzare ogni uscita in sicurezza.</w:t>
      </w:r>
    </w:p>
    <w:p w14:paraId="3CC22A23" w14:textId="77777777" w:rsidR="00620E66" w:rsidRDefault="00620E66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6F6F2CF8" w14:textId="2A1481B8" w:rsidR="003B113F" w:rsidRPr="003150DE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3150DE">
        <w:rPr>
          <w:rFonts w:ascii="Calibri" w:hAnsi="Calibri" w:cs="Calibri"/>
          <w:b/>
          <w:bCs/>
          <w:color w:val="92D050"/>
          <w:sz w:val="22"/>
          <w:szCs w:val="22"/>
        </w:rPr>
        <w:t>Relax e benessere con vista sulle grandi vette</w:t>
      </w:r>
    </w:p>
    <w:p w14:paraId="5E85D795" w14:textId="348936FC" w:rsidR="001E6277" w:rsidRDefault="00F2123F" w:rsidP="001E6277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F2123F">
        <w:rPr>
          <w:rFonts w:ascii="Calibri" w:hAnsi="Calibri" w:cs="Calibri"/>
          <w:sz w:val="20"/>
          <w:szCs w:val="20"/>
        </w:rPr>
        <w:t>Dopo l’energia di una giornata vissuta all’aria aperta, La Thuile rivela anche il suo lato più disteso e rigenerante. In primavera, quando la luce si fa più morbida e il paesaggio invita naturalmente a rallentare, il benessere trova qui la sua dimensione ideale: piscine, saune e percorsi wellness diventano il modo perfetto per sciogliere le tensioni e recuperare energia, con lo sguardo che continua a perdersi tra le vette del Monte Bianco. Dalle spa degli hotel del paese alle esperienze più raccolte</w:t>
      </w:r>
      <w:r>
        <w:rPr>
          <w:rFonts w:ascii="Calibri" w:hAnsi="Calibri" w:cs="Calibri"/>
          <w:sz w:val="20"/>
          <w:szCs w:val="20"/>
        </w:rPr>
        <w:t xml:space="preserve"> e panoramiche (</w:t>
      </w:r>
      <w:r w:rsidRPr="00F2123F">
        <w:rPr>
          <w:rFonts w:ascii="Calibri" w:hAnsi="Calibri" w:cs="Calibri"/>
          <w:i/>
          <w:iCs/>
          <w:sz w:val="20"/>
          <w:szCs w:val="20"/>
        </w:rPr>
        <w:t xml:space="preserve">segnaliamo tra </w:t>
      </w:r>
      <w:r>
        <w:rPr>
          <w:rFonts w:ascii="Calibri" w:hAnsi="Calibri" w:cs="Calibri"/>
          <w:i/>
          <w:iCs/>
          <w:sz w:val="20"/>
          <w:szCs w:val="20"/>
        </w:rPr>
        <w:t>gli</w:t>
      </w:r>
      <w:r w:rsidRPr="00F2123F">
        <w:rPr>
          <w:rFonts w:ascii="Calibri" w:hAnsi="Calibri" w:cs="Calibri"/>
          <w:i/>
          <w:iCs/>
          <w:sz w:val="20"/>
          <w:szCs w:val="20"/>
        </w:rPr>
        <w:t xml:space="preserve"> altr</w:t>
      </w:r>
      <w:r>
        <w:rPr>
          <w:rFonts w:ascii="Calibri" w:hAnsi="Calibri" w:cs="Calibri"/>
          <w:i/>
          <w:iCs/>
          <w:sz w:val="20"/>
          <w:szCs w:val="20"/>
        </w:rPr>
        <w:t>i</w:t>
      </w:r>
      <w:r w:rsidRPr="00F2123F">
        <w:rPr>
          <w:rFonts w:ascii="Calibri" w:hAnsi="Calibri" w:cs="Calibri"/>
          <w:i/>
          <w:iCs/>
          <w:sz w:val="20"/>
          <w:szCs w:val="20"/>
        </w:rPr>
        <w:t xml:space="preserve"> i centri dell’Hotel </w:t>
      </w:r>
      <w:proofErr w:type="spellStart"/>
      <w:r w:rsidRPr="00F2123F">
        <w:rPr>
          <w:rFonts w:ascii="Calibri" w:hAnsi="Calibri" w:cs="Calibri"/>
          <w:i/>
          <w:iCs/>
          <w:sz w:val="20"/>
          <w:szCs w:val="20"/>
        </w:rPr>
        <w:t>Planibel</w:t>
      </w:r>
      <w:proofErr w:type="spellEnd"/>
      <w:r w:rsidRPr="00F2123F">
        <w:rPr>
          <w:rFonts w:ascii="Calibri" w:hAnsi="Calibri" w:cs="Calibri"/>
          <w:i/>
          <w:iCs/>
          <w:sz w:val="20"/>
          <w:szCs w:val="20"/>
        </w:rPr>
        <w:t xml:space="preserve"> TH Resort, del Montana Lodge &amp; Spa, dell’Hotel Miramonti, del Re delle Alpi, fino allo Chalet Eden e al Relais Chateau Blanc</w:t>
      </w:r>
      <w:r>
        <w:rPr>
          <w:rFonts w:ascii="Calibri" w:hAnsi="Calibri" w:cs="Calibri"/>
          <w:sz w:val="20"/>
          <w:szCs w:val="20"/>
        </w:rPr>
        <w:t>)</w:t>
      </w:r>
      <w:r w:rsidRPr="00F2123F">
        <w:rPr>
          <w:rFonts w:ascii="Calibri" w:hAnsi="Calibri" w:cs="Calibri"/>
          <w:sz w:val="20"/>
          <w:szCs w:val="20"/>
        </w:rPr>
        <w:t xml:space="preserve">, il </w:t>
      </w:r>
      <w:r w:rsidRPr="00F2123F">
        <w:rPr>
          <w:rFonts w:ascii="Calibri" w:hAnsi="Calibri" w:cs="Calibri"/>
          <w:b/>
          <w:bCs/>
          <w:sz w:val="20"/>
          <w:szCs w:val="20"/>
        </w:rPr>
        <w:t>relax si intreccia in modo naturale con la forza e la quiete della montagna</w:t>
      </w:r>
      <w:r w:rsidRPr="00F2123F">
        <w:rPr>
          <w:rFonts w:ascii="Calibri" w:hAnsi="Calibri" w:cs="Calibri"/>
          <w:sz w:val="20"/>
          <w:szCs w:val="20"/>
        </w:rPr>
        <w:t xml:space="preserve">. A completare l’esperienza, a pochi chilometri da La Thuile, ci sono le </w:t>
      </w:r>
      <w:r w:rsidRPr="00F2123F">
        <w:rPr>
          <w:rFonts w:ascii="Calibri" w:hAnsi="Calibri" w:cs="Calibri"/>
          <w:b/>
          <w:bCs/>
          <w:sz w:val="20"/>
          <w:szCs w:val="20"/>
        </w:rPr>
        <w:t>Terme di Pré-Saint-Didier</w:t>
      </w:r>
      <w:r w:rsidRPr="00F2123F">
        <w:rPr>
          <w:rFonts w:ascii="Calibri" w:hAnsi="Calibri" w:cs="Calibri"/>
          <w:sz w:val="20"/>
          <w:szCs w:val="20"/>
        </w:rPr>
        <w:t>: un indirizzo iconico dove piscine termali e percorsi spa con vista sul Monte Bianco trasformano la fine della giornata in un momento di puro benessere.</w:t>
      </w:r>
    </w:p>
    <w:p w14:paraId="6FAB21C9" w14:textId="77777777" w:rsidR="00F2123F" w:rsidRPr="00E41544" w:rsidRDefault="00F2123F" w:rsidP="001E6277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A40482F" w14:textId="16759F57" w:rsidR="003B113F" w:rsidRPr="008A62BA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8A62BA">
        <w:rPr>
          <w:rFonts w:ascii="Calibri" w:hAnsi="Calibri" w:cs="Calibri"/>
          <w:b/>
          <w:bCs/>
          <w:color w:val="92D050"/>
          <w:sz w:val="22"/>
          <w:szCs w:val="22"/>
        </w:rPr>
        <w:t>Pranzi in quota e aperitivi di fine stagione</w:t>
      </w:r>
    </w:p>
    <w:p w14:paraId="1F1E008D" w14:textId="517D7B63" w:rsidR="003B113F" w:rsidRPr="003B113F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3B113F">
        <w:rPr>
          <w:rFonts w:ascii="Calibri" w:hAnsi="Calibri" w:cs="Calibri"/>
          <w:sz w:val="20"/>
          <w:szCs w:val="20"/>
        </w:rPr>
        <w:t xml:space="preserve">La primavera è anche la stagione perfetta per vivere la montagna attorno </w:t>
      </w:r>
      <w:r w:rsidR="00F2123F">
        <w:rPr>
          <w:rFonts w:ascii="Calibri" w:hAnsi="Calibri" w:cs="Calibri"/>
          <w:sz w:val="20"/>
          <w:szCs w:val="20"/>
        </w:rPr>
        <w:t>ad una</w:t>
      </w:r>
      <w:r w:rsidRPr="003B113F">
        <w:rPr>
          <w:rFonts w:ascii="Calibri" w:hAnsi="Calibri" w:cs="Calibri"/>
          <w:sz w:val="20"/>
          <w:szCs w:val="20"/>
        </w:rPr>
        <w:t xml:space="preserve"> tavola. I </w:t>
      </w:r>
      <w:r w:rsidRPr="00BA5D4A">
        <w:rPr>
          <w:rFonts w:ascii="Calibri" w:hAnsi="Calibri" w:cs="Calibri"/>
          <w:b/>
          <w:bCs/>
          <w:sz w:val="20"/>
          <w:szCs w:val="20"/>
        </w:rPr>
        <w:t>ristoranti e i rifugi in quota</w:t>
      </w:r>
      <w:r w:rsidRPr="003B113F">
        <w:rPr>
          <w:rFonts w:ascii="Calibri" w:hAnsi="Calibri" w:cs="Calibri"/>
          <w:sz w:val="20"/>
          <w:szCs w:val="20"/>
        </w:rPr>
        <w:t xml:space="preserve"> aprono le loro terrazze panoramiche, dove fermarsi per un pranzo al sole o per un aperitivo dopo le ultime discese.</w:t>
      </w:r>
    </w:p>
    <w:p w14:paraId="5D07F404" w14:textId="0F6CC74F" w:rsidR="003B113F" w:rsidRPr="003B113F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3B113F">
        <w:rPr>
          <w:rFonts w:ascii="Calibri" w:hAnsi="Calibri" w:cs="Calibri"/>
          <w:sz w:val="20"/>
          <w:szCs w:val="20"/>
        </w:rPr>
        <w:t xml:space="preserve">Qui la </w:t>
      </w:r>
      <w:r w:rsidRPr="00BA5D4A">
        <w:rPr>
          <w:rFonts w:ascii="Calibri" w:hAnsi="Calibri" w:cs="Calibri"/>
          <w:b/>
          <w:bCs/>
          <w:sz w:val="20"/>
          <w:szCs w:val="20"/>
        </w:rPr>
        <w:t>tradizione gastronomica valdostana</w:t>
      </w:r>
      <w:r w:rsidRPr="003B113F">
        <w:rPr>
          <w:rFonts w:ascii="Calibri" w:hAnsi="Calibri" w:cs="Calibri"/>
          <w:sz w:val="20"/>
          <w:szCs w:val="20"/>
        </w:rPr>
        <w:t xml:space="preserve"> si racconta attraverso piatti semplici e intensi: </w:t>
      </w:r>
      <w:r w:rsidR="000D10D8" w:rsidRPr="00FA4537">
        <w:rPr>
          <w:rFonts w:asciiTheme="minorHAnsi" w:hAnsiTheme="minorHAnsi" w:cstheme="minorHAnsi"/>
          <w:sz w:val="20"/>
          <w:szCs w:val="20"/>
        </w:rPr>
        <w:t>dalla Fontina servita in fonduta o con la polenta, a</w:t>
      </w:r>
      <w:r w:rsidR="000D10D8">
        <w:rPr>
          <w:rFonts w:asciiTheme="minorHAnsi" w:hAnsiTheme="minorHAnsi" w:cstheme="minorHAnsi"/>
          <w:sz w:val="20"/>
          <w:szCs w:val="20"/>
        </w:rPr>
        <w:t>i</w:t>
      </w:r>
      <w:r w:rsidR="000D10D8" w:rsidRPr="00FA4537">
        <w:rPr>
          <w:rFonts w:asciiTheme="minorHAnsi" w:hAnsiTheme="minorHAnsi" w:cstheme="minorHAnsi"/>
          <w:sz w:val="20"/>
          <w:szCs w:val="20"/>
        </w:rPr>
        <w:t xml:space="preserve"> </w:t>
      </w:r>
      <w:r w:rsidR="000D10D8" w:rsidRPr="003B113F">
        <w:rPr>
          <w:rFonts w:ascii="Calibri" w:hAnsi="Calibri" w:cs="Calibri"/>
          <w:sz w:val="20"/>
          <w:szCs w:val="20"/>
        </w:rPr>
        <w:t xml:space="preserve">salumi tipici come </w:t>
      </w:r>
      <w:proofErr w:type="spellStart"/>
      <w:r w:rsidR="000D10D8" w:rsidRPr="003B113F">
        <w:rPr>
          <w:rFonts w:ascii="Calibri" w:hAnsi="Calibri" w:cs="Calibri"/>
          <w:sz w:val="20"/>
          <w:szCs w:val="20"/>
        </w:rPr>
        <w:t>boudin</w:t>
      </w:r>
      <w:proofErr w:type="spellEnd"/>
      <w:r w:rsidR="000D10D8" w:rsidRPr="003B113F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="000D10D8" w:rsidRPr="003B113F">
        <w:rPr>
          <w:rFonts w:ascii="Calibri" w:hAnsi="Calibri" w:cs="Calibri"/>
          <w:sz w:val="20"/>
          <w:szCs w:val="20"/>
        </w:rPr>
        <w:t>motzetta</w:t>
      </w:r>
      <w:proofErr w:type="spellEnd"/>
      <w:r w:rsidR="00AD0EBE">
        <w:rPr>
          <w:rFonts w:ascii="Calibri" w:hAnsi="Calibri" w:cs="Calibri"/>
          <w:sz w:val="20"/>
          <w:szCs w:val="20"/>
        </w:rPr>
        <w:t>,</w:t>
      </w:r>
      <w:r w:rsidR="000D10D8" w:rsidRPr="00FA4537">
        <w:rPr>
          <w:rFonts w:asciiTheme="minorHAnsi" w:hAnsiTheme="minorHAnsi" w:cstheme="minorHAnsi"/>
          <w:sz w:val="20"/>
          <w:szCs w:val="20"/>
        </w:rPr>
        <w:t xml:space="preserve"> alla tradizionale Soca</w:t>
      </w:r>
      <w:r w:rsidR="00AD0EBE">
        <w:rPr>
          <w:rFonts w:asciiTheme="minorHAnsi" w:hAnsiTheme="minorHAnsi" w:cstheme="minorHAnsi"/>
          <w:sz w:val="20"/>
          <w:szCs w:val="20"/>
        </w:rPr>
        <w:t xml:space="preserve"> –</w:t>
      </w:r>
      <w:r w:rsidR="000D10D8" w:rsidRPr="00FA4537">
        <w:rPr>
          <w:rFonts w:asciiTheme="minorHAnsi" w:hAnsiTheme="minorHAnsi" w:cstheme="minorHAnsi"/>
          <w:sz w:val="20"/>
          <w:szCs w:val="20"/>
        </w:rPr>
        <w:t xml:space="preserve"> la</w:t>
      </w:r>
      <w:r w:rsidR="00AD0EBE">
        <w:rPr>
          <w:rFonts w:asciiTheme="minorHAnsi" w:hAnsiTheme="minorHAnsi" w:cstheme="minorHAnsi"/>
          <w:sz w:val="20"/>
          <w:szCs w:val="20"/>
        </w:rPr>
        <w:t xml:space="preserve"> </w:t>
      </w:r>
      <w:r w:rsidR="000D10D8" w:rsidRPr="00FA4537">
        <w:rPr>
          <w:rFonts w:asciiTheme="minorHAnsi" w:hAnsiTheme="minorHAnsi" w:cstheme="minorHAnsi"/>
          <w:sz w:val="20"/>
          <w:szCs w:val="20"/>
        </w:rPr>
        <w:t>zuppa tipica di La Thuile</w:t>
      </w:r>
      <w:r w:rsidR="00AD0EBE">
        <w:rPr>
          <w:rFonts w:asciiTheme="minorHAnsi" w:hAnsiTheme="minorHAnsi" w:cstheme="minorHAnsi"/>
          <w:sz w:val="20"/>
          <w:szCs w:val="20"/>
        </w:rPr>
        <w:t xml:space="preserve">, </w:t>
      </w:r>
      <w:r w:rsidRPr="003B113F">
        <w:rPr>
          <w:rFonts w:ascii="Calibri" w:hAnsi="Calibri" w:cs="Calibri"/>
          <w:sz w:val="20"/>
          <w:szCs w:val="20"/>
        </w:rPr>
        <w:t>la conclusione perfetta di una giornata all’aria aperta.</w:t>
      </w:r>
    </w:p>
    <w:p w14:paraId="675F31F1" w14:textId="77777777" w:rsidR="003B113F" w:rsidRDefault="003B113F" w:rsidP="003B113F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6928696B" w14:textId="04BCE2F0" w:rsidR="003562C3" w:rsidRPr="002F5879" w:rsidRDefault="003562C3" w:rsidP="003562C3">
      <w:pPr>
        <w:jc w:val="both"/>
        <w:rPr>
          <w:rFonts w:cstheme="minorHAnsi"/>
          <w:b/>
          <w:bCs/>
          <w:color w:val="92D050"/>
        </w:rPr>
      </w:pPr>
      <w:r w:rsidRPr="002F5879">
        <w:rPr>
          <w:rFonts w:cstheme="minorHAnsi"/>
          <w:b/>
          <w:bCs/>
          <w:color w:val="92D050"/>
        </w:rPr>
        <w:t xml:space="preserve">Eventi primaverili </w:t>
      </w:r>
    </w:p>
    <w:p w14:paraId="012BA0D6" w14:textId="0A48E87C" w:rsidR="003562C3" w:rsidRPr="001F5337" w:rsidRDefault="000B475E" w:rsidP="003562C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 l’arrivo della bella stagione</w:t>
      </w:r>
      <w:r w:rsidR="003562C3" w:rsidRPr="001F5337">
        <w:rPr>
          <w:rFonts w:cstheme="minorHAnsi"/>
          <w:bCs/>
          <w:sz w:val="20"/>
          <w:szCs w:val="20"/>
        </w:rPr>
        <w:t>, La Thuile si anima con appuntamenti ed eventi</w:t>
      </w:r>
      <w:r>
        <w:rPr>
          <w:rFonts w:cstheme="minorHAnsi"/>
          <w:bCs/>
          <w:sz w:val="20"/>
          <w:szCs w:val="20"/>
        </w:rPr>
        <w:t xml:space="preserve"> (per informazioni e per restare aggiornati: </w:t>
      </w:r>
      <w:hyperlink r:id="rId13" w:history="1">
        <w:r w:rsidR="003562C3" w:rsidRPr="00C01A6E">
          <w:rPr>
            <w:rStyle w:val="Collegamentoipertestuale"/>
            <w:rFonts w:cstheme="minorHAnsi"/>
            <w:bCs/>
            <w:sz w:val="20"/>
            <w:szCs w:val="20"/>
          </w:rPr>
          <w:t>https://www.lathuile.it/it/eventi</w:t>
        </w:r>
      </w:hyperlink>
      <w:r>
        <w:t>)</w:t>
      </w:r>
      <w:r w:rsidR="00E866B5">
        <w:t>.</w:t>
      </w:r>
      <w:r w:rsidR="003562C3">
        <w:rPr>
          <w:rFonts w:cstheme="minorHAnsi"/>
          <w:bCs/>
          <w:sz w:val="20"/>
          <w:szCs w:val="20"/>
        </w:rPr>
        <w:t xml:space="preserve">  </w:t>
      </w:r>
    </w:p>
    <w:p w14:paraId="01C5ED04" w14:textId="77777777" w:rsidR="003562C3" w:rsidRDefault="003562C3" w:rsidP="003562C3">
      <w:pPr>
        <w:jc w:val="both"/>
        <w:rPr>
          <w:rFonts w:cstheme="minorHAnsi"/>
          <w:bCs/>
          <w:sz w:val="18"/>
          <w:szCs w:val="18"/>
        </w:rPr>
      </w:pPr>
    </w:p>
    <w:p w14:paraId="3138B16A" w14:textId="77777777" w:rsidR="00235BCD" w:rsidRPr="00AB16E1" w:rsidRDefault="00235BCD" w:rsidP="00235BCD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18"/>
          <w:szCs w:val="18"/>
        </w:rPr>
      </w:pPr>
      <w:r w:rsidRPr="002E231F">
        <w:rPr>
          <w:rFonts w:cstheme="minorHAnsi"/>
          <w:bCs/>
          <w:sz w:val="20"/>
          <w:szCs w:val="20"/>
        </w:rPr>
        <w:t xml:space="preserve">Sabato 14 marzo – h </w:t>
      </w:r>
      <w:r w:rsidRPr="00AB16E1">
        <w:rPr>
          <w:rFonts w:cstheme="minorHAnsi"/>
          <w:bCs/>
          <w:sz w:val="18"/>
          <w:szCs w:val="18"/>
        </w:rPr>
        <w:t>10:00</w:t>
      </w:r>
      <w:r w:rsidRPr="002E231F">
        <w:rPr>
          <w:rFonts w:cstheme="minorHAnsi"/>
          <w:bCs/>
          <w:sz w:val="18"/>
          <w:szCs w:val="18"/>
        </w:rPr>
        <w:t xml:space="preserve"> presso </w:t>
      </w:r>
      <w:r w:rsidRPr="00AB16E1">
        <w:rPr>
          <w:rFonts w:cstheme="minorHAnsi"/>
          <w:bCs/>
          <w:sz w:val="18"/>
          <w:szCs w:val="18"/>
        </w:rPr>
        <w:t>Pista 12 - Piloni</w:t>
      </w:r>
    </w:p>
    <w:p w14:paraId="66FAF1BE" w14:textId="77777777" w:rsidR="00235BCD" w:rsidRPr="00235BCD" w:rsidRDefault="00235BCD" w:rsidP="00235BCD">
      <w:pPr>
        <w:jc w:val="both"/>
        <w:rPr>
          <w:rFonts w:cstheme="minorHAnsi"/>
          <w:b/>
          <w:i/>
          <w:iCs/>
          <w:color w:val="92D050"/>
          <w:sz w:val="20"/>
          <w:szCs w:val="20"/>
        </w:rPr>
      </w:pPr>
      <w:r w:rsidRPr="00235BCD">
        <w:rPr>
          <w:rFonts w:cstheme="minorHAnsi"/>
          <w:b/>
          <w:i/>
          <w:iCs/>
          <w:color w:val="92D050"/>
          <w:sz w:val="20"/>
          <w:szCs w:val="20"/>
        </w:rPr>
        <w:t>Trofeo Camardella</w:t>
      </w:r>
    </w:p>
    <w:p w14:paraId="4418F5BE" w14:textId="77777777" w:rsidR="00235BCD" w:rsidRPr="00465E37" w:rsidRDefault="00235BCD" w:rsidP="00235BCD">
      <w:pPr>
        <w:jc w:val="both"/>
        <w:rPr>
          <w:rFonts w:cstheme="minorHAnsi"/>
          <w:bCs/>
          <w:sz w:val="18"/>
          <w:szCs w:val="18"/>
        </w:rPr>
      </w:pPr>
      <w:r w:rsidRPr="00AB16E1">
        <w:rPr>
          <w:rFonts w:cstheme="minorHAnsi"/>
          <w:bCs/>
          <w:sz w:val="18"/>
          <w:szCs w:val="18"/>
        </w:rPr>
        <w:t>La quarta edizione della Real Estate Ski Cup –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Trofeo Edoardo Camardella si terrà a La Thuile.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La gara di sci è organizzata da Progetto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CMR, società che nel 2024 celebra 30 anni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di attività, in memoria di Edoardo Camardella,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giovane maestro di sci tragicamente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scomparso nel 2019 a causa di una slavina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sul Monte Bianco. Il ricavato dell’evento sarà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destinato a coprire i costi di manutenzione del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Bivacco Edoardo Camardella, realizzato dalla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>famiglia e dagli amici in suo ricordo.</w:t>
      </w:r>
      <w:r>
        <w:rPr>
          <w:rFonts w:cstheme="minorHAnsi"/>
          <w:bCs/>
          <w:sz w:val="18"/>
          <w:szCs w:val="18"/>
        </w:rPr>
        <w:t xml:space="preserve"> </w:t>
      </w:r>
      <w:r w:rsidRPr="00AB16E1">
        <w:rPr>
          <w:rFonts w:cstheme="minorHAnsi"/>
          <w:bCs/>
          <w:sz w:val="18"/>
          <w:szCs w:val="18"/>
        </w:rPr>
        <w:t xml:space="preserve">Info e iscrizioni: </w:t>
      </w:r>
      <w:hyperlink r:id="rId14" w:history="1">
        <w:r w:rsidRPr="008255D3">
          <w:rPr>
            <w:rStyle w:val="Collegamentoipertestuale"/>
            <w:rFonts w:cstheme="minorHAnsi"/>
            <w:bCs/>
            <w:sz w:val="18"/>
            <w:szCs w:val="18"/>
          </w:rPr>
          <w:t>www.lathuile.it</w:t>
        </w:r>
      </w:hyperlink>
      <w:r>
        <w:rPr>
          <w:rFonts w:cstheme="minorHAnsi"/>
          <w:bCs/>
          <w:sz w:val="18"/>
          <w:szCs w:val="18"/>
        </w:rPr>
        <w:t xml:space="preserve"> </w:t>
      </w:r>
    </w:p>
    <w:p w14:paraId="66825661" w14:textId="77777777" w:rsidR="00235BCD" w:rsidRPr="00033C92" w:rsidRDefault="00235BCD" w:rsidP="003562C3">
      <w:pPr>
        <w:jc w:val="both"/>
        <w:rPr>
          <w:rFonts w:cstheme="minorHAnsi"/>
          <w:bCs/>
          <w:sz w:val="18"/>
          <w:szCs w:val="18"/>
        </w:rPr>
      </w:pPr>
    </w:p>
    <w:p w14:paraId="6E5BB4C8" w14:textId="2864F16B" w:rsidR="008E4C2D" w:rsidRPr="00AB16E1" w:rsidRDefault="008E4C2D" w:rsidP="008E4C2D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18"/>
          <w:szCs w:val="18"/>
        </w:rPr>
      </w:pPr>
      <w:r w:rsidRPr="002E231F">
        <w:rPr>
          <w:rFonts w:cstheme="minorHAnsi"/>
          <w:bCs/>
          <w:sz w:val="20"/>
          <w:szCs w:val="20"/>
        </w:rPr>
        <w:t xml:space="preserve">Sabato </w:t>
      </w:r>
      <w:r>
        <w:rPr>
          <w:rFonts w:cstheme="minorHAnsi"/>
          <w:bCs/>
          <w:sz w:val="20"/>
          <w:szCs w:val="20"/>
        </w:rPr>
        <w:t>21</w:t>
      </w:r>
      <w:r w:rsidRPr="002E231F">
        <w:rPr>
          <w:rFonts w:cstheme="minorHAnsi"/>
          <w:bCs/>
          <w:sz w:val="20"/>
          <w:szCs w:val="20"/>
        </w:rPr>
        <w:t xml:space="preserve"> </w:t>
      </w:r>
      <w:r w:rsidR="00197C37" w:rsidRPr="002E231F">
        <w:rPr>
          <w:rFonts w:cstheme="minorHAnsi"/>
          <w:bCs/>
          <w:sz w:val="20"/>
          <w:szCs w:val="20"/>
        </w:rPr>
        <w:t>marzo</w:t>
      </w:r>
      <w:r w:rsidR="00197C37">
        <w:rPr>
          <w:rFonts w:cstheme="minorHAnsi"/>
          <w:bCs/>
          <w:sz w:val="20"/>
          <w:szCs w:val="20"/>
        </w:rPr>
        <w:t>, sabato 11 e 25 aprile</w:t>
      </w:r>
      <w:r w:rsidRPr="002E231F">
        <w:rPr>
          <w:rFonts w:cstheme="minorHAnsi"/>
          <w:bCs/>
          <w:sz w:val="20"/>
          <w:szCs w:val="20"/>
        </w:rPr>
        <w:t xml:space="preserve"> – h </w:t>
      </w:r>
      <w:r>
        <w:rPr>
          <w:rFonts w:cstheme="minorHAnsi"/>
          <w:bCs/>
          <w:sz w:val="18"/>
          <w:szCs w:val="18"/>
        </w:rPr>
        <w:t>17</w:t>
      </w:r>
      <w:r w:rsidR="00197C37">
        <w:rPr>
          <w:rFonts w:cstheme="minorHAnsi"/>
          <w:bCs/>
          <w:sz w:val="18"/>
          <w:szCs w:val="18"/>
        </w:rPr>
        <w:t>:30</w:t>
      </w:r>
      <w:r w:rsidRPr="002E231F">
        <w:rPr>
          <w:rFonts w:cstheme="minorHAnsi"/>
          <w:bCs/>
          <w:sz w:val="18"/>
          <w:szCs w:val="18"/>
        </w:rPr>
        <w:t xml:space="preserve"> presso </w:t>
      </w:r>
      <w:r w:rsidR="00197C37">
        <w:rPr>
          <w:rFonts w:cstheme="minorHAnsi"/>
          <w:bCs/>
          <w:sz w:val="18"/>
          <w:szCs w:val="18"/>
        </w:rPr>
        <w:t>Maison Berton</w:t>
      </w:r>
    </w:p>
    <w:p w14:paraId="120AC4E1" w14:textId="77777777" w:rsidR="00197C37" w:rsidRPr="00C31867" w:rsidRDefault="00197C37" w:rsidP="00197C37">
      <w:pPr>
        <w:jc w:val="both"/>
        <w:rPr>
          <w:b/>
          <w:bCs/>
          <w:i/>
          <w:iCs/>
          <w:color w:val="92D050"/>
          <w:sz w:val="20"/>
          <w:szCs w:val="20"/>
        </w:rPr>
      </w:pPr>
      <w:r w:rsidRPr="00C31867">
        <w:rPr>
          <w:b/>
          <w:bCs/>
          <w:i/>
          <w:iCs/>
          <w:color w:val="92D050"/>
          <w:sz w:val="20"/>
          <w:szCs w:val="20"/>
        </w:rPr>
        <w:t>Alle origini di La Thuile</w:t>
      </w:r>
    </w:p>
    <w:p w14:paraId="3991206B" w14:textId="3551AC1F" w:rsidR="00197C37" w:rsidRPr="00C31867" w:rsidRDefault="00197C37" w:rsidP="00197C37">
      <w:pPr>
        <w:jc w:val="both"/>
        <w:rPr>
          <w:sz w:val="18"/>
          <w:szCs w:val="18"/>
        </w:rPr>
      </w:pPr>
      <w:r w:rsidRPr="00C31867">
        <w:rPr>
          <w:sz w:val="18"/>
          <w:szCs w:val="18"/>
        </w:rPr>
        <w:t xml:space="preserve">Nella splendida atmosfera di La Thuile parti alla scoperta delle origini di questo villaggio toccato da una storia millenaria. Una facile passeggiata guidata ti condurrà a trovare le tracce di un passato che ha regalato autenticità e ricchezza culturale fra le vette alpine.  Attività consigliata a partire da 8 anni. Prevedere abbigliamento caldo e calzature adatte. </w:t>
      </w:r>
    </w:p>
    <w:p w14:paraId="5D725BBA" w14:textId="77777777" w:rsidR="003562C3" w:rsidRPr="00033C92" w:rsidRDefault="003562C3" w:rsidP="003562C3">
      <w:pPr>
        <w:jc w:val="both"/>
        <w:rPr>
          <w:rFonts w:cstheme="minorHAnsi"/>
          <w:bCs/>
          <w:sz w:val="18"/>
          <w:szCs w:val="18"/>
        </w:rPr>
      </w:pPr>
    </w:p>
    <w:p w14:paraId="776B0091" w14:textId="1DB12B41" w:rsidR="00BA4689" w:rsidRPr="00BA4689" w:rsidRDefault="00BA4689" w:rsidP="00BA4689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Sabato 28 </w:t>
      </w:r>
      <w:r w:rsidR="00E5287A">
        <w:rPr>
          <w:rFonts w:cstheme="minorHAnsi"/>
          <w:bCs/>
          <w:sz w:val="20"/>
          <w:szCs w:val="20"/>
        </w:rPr>
        <w:t>marzo</w:t>
      </w:r>
      <w:r>
        <w:rPr>
          <w:rFonts w:cstheme="minorHAnsi"/>
          <w:bCs/>
          <w:sz w:val="20"/>
          <w:szCs w:val="20"/>
        </w:rPr>
        <w:t xml:space="preserve"> </w:t>
      </w:r>
      <w:r w:rsidR="00555C54">
        <w:rPr>
          <w:rFonts w:cstheme="minorHAnsi"/>
          <w:bCs/>
          <w:sz w:val="20"/>
          <w:szCs w:val="20"/>
        </w:rPr>
        <w:t>– ore 8.00 da La Thuile</w:t>
      </w:r>
    </w:p>
    <w:p w14:paraId="5EA4EFEB" w14:textId="66796151" w:rsidR="00BA4689" w:rsidRPr="00897EE4" w:rsidRDefault="00BA4689" w:rsidP="00897EE4">
      <w:pPr>
        <w:jc w:val="both"/>
        <w:rPr>
          <w:rFonts w:cstheme="minorHAnsi"/>
          <w:b/>
          <w:i/>
          <w:iCs/>
          <w:color w:val="92D050"/>
          <w:sz w:val="20"/>
          <w:szCs w:val="20"/>
        </w:rPr>
      </w:pPr>
      <w:r w:rsidRPr="00897EE4">
        <w:rPr>
          <w:rFonts w:cstheme="minorHAnsi"/>
          <w:b/>
          <w:i/>
          <w:iCs/>
          <w:color w:val="92D050"/>
          <w:sz w:val="20"/>
          <w:szCs w:val="20"/>
        </w:rPr>
        <w:t xml:space="preserve">Tour </w:t>
      </w:r>
      <w:proofErr w:type="spellStart"/>
      <w:r w:rsidR="008846DE">
        <w:rPr>
          <w:rFonts w:cstheme="minorHAnsi"/>
          <w:b/>
          <w:i/>
          <w:iCs/>
          <w:color w:val="92D050"/>
          <w:sz w:val="20"/>
          <w:szCs w:val="20"/>
        </w:rPr>
        <w:t>du</w:t>
      </w:r>
      <w:proofErr w:type="spellEnd"/>
      <w:r w:rsidRPr="00897EE4">
        <w:rPr>
          <w:rFonts w:cstheme="minorHAnsi"/>
          <w:b/>
          <w:i/>
          <w:iCs/>
          <w:color w:val="92D050"/>
          <w:sz w:val="20"/>
          <w:szCs w:val="20"/>
        </w:rPr>
        <w:t xml:space="preserve"> Rutor </w:t>
      </w:r>
      <w:proofErr w:type="spellStart"/>
      <w:r w:rsidRPr="00897EE4">
        <w:rPr>
          <w:rFonts w:cstheme="minorHAnsi"/>
          <w:b/>
          <w:i/>
          <w:iCs/>
          <w:color w:val="92D050"/>
          <w:sz w:val="20"/>
          <w:szCs w:val="20"/>
        </w:rPr>
        <w:t>Extrême</w:t>
      </w:r>
      <w:proofErr w:type="spellEnd"/>
    </w:p>
    <w:p w14:paraId="3342D1A5" w14:textId="3E58F5C3" w:rsidR="00BA4689" w:rsidRPr="00897EE4" w:rsidRDefault="00BA4689" w:rsidP="00897EE4">
      <w:pPr>
        <w:jc w:val="both"/>
        <w:rPr>
          <w:rFonts w:cstheme="minorHAnsi"/>
          <w:bCs/>
          <w:sz w:val="18"/>
          <w:szCs w:val="18"/>
        </w:rPr>
      </w:pPr>
      <w:r w:rsidRPr="00897EE4">
        <w:rPr>
          <w:rFonts w:cstheme="minorHAnsi"/>
          <w:bCs/>
          <w:sz w:val="18"/>
          <w:szCs w:val="18"/>
        </w:rPr>
        <w:t xml:space="preserve">Il Millet Tour </w:t>
      </w:r>
      <w:proofErr w:type="spellStart"/>
      <w:r w:rsidRPr="00897EE4">
        <w:rPr>
          <w:rFonts w:cstheme="minorHAnsi"/>
          <w:bCs/>
          <w:sz w:val="18"/>
          <w:szCs w:val="18"/>
        </w:rPr>
        <w:t>du</w:t>
      </w:r>
      <w:proofErr w:type="spellEnd"/>
      <w:r w:rsidRPr="00897EE4">
        <w:rPr>
          <w:rFonts w:cstheme="minorHAnsi"/>
          <w:bCs/>
          <w:sz w:val="18"/>
          <w:szCs w:val="18"/>
        </w:rPr>
        <w:t xml:space="preserve"> Rutor </w:t>
      </w:r>
      <w:proofErr w:type="spellStart"/>
      <w:r w:rsidRPr="00897EE4">
        <w:rPr>
          <w:rFonts w:cstheme="minorHAnsi"/>
          <w:bCs/>
          <w:sz w:val="18"/>
          <w:szCs w:val="18"/>
        </w:rPr>
        <w:t>Extrême</w:t>
      </w:r>
      <w:proofErr w:type="spellEnd"/>
      <w:r w:rsidRPr="00897EE4">
        <w:rPr>
          <w:rFonts w:cstheme="minorHAnsi"/>
          <w:bCs/>
          <w:sz w:val="18"/>
          <w:szCs w:val="18"/>
        </w:rPr>
        <w:t xml:space="preserve"> è ormai una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classica a coppie dello sci alpinismo facente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parte del circuito La Grande Course. In partenza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ci sono i migliori atleti internazionali pronti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a sfidarsi lungo i pendii del Rutor. La competizione,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quest’anno in due giornate, coinvolge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due intere vallate: La Thuile e la Valgrisenche.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r w:rsidRPr="00BA4689">
        <w:rPr>
          <w:rFonts w:cstheme="minorHAnsi"/>
          <w:bCs/>
          <w:sz w:val="18"/>
          <w:szCs w:val="18"/>
        </w:rPr>
        <w:t>Per maggiori informazioni:</w:t>
      </w:r>
      <w:r w:rsidR="00897EE4" w:rsidRPr="00897EE4">
        <w:rPr>
          <w:rFonts w:cstheme="minorHAnsi"/>
          <w:bCs/>
          <w:sz w:val="18"/>
          <w:szCs w:val="18"/>
        </w:rPr>
        <w:t xml:space="preserve"> </w:t>
      </w:r>
      <w:hyperlink r:id="rId15" w:history="1">
        <w:r w:rsidRPr="00897EE4">
          <w:rPr>
            <w:rStyle w:val="Collegamentoipertestuale"/>
            <w:rFonts w:cstheme="minorHAnsi"/>
            <w:bCs/>
            <w:sz w:val="18"/>
            <w:szCs w:val="18"/>
          </w:rPr>
          <w:t>www.tourdurutor.com</w:t>
        </w:r>
      </w:hyperlink>
    </w:p>
    <w:p w14:paraId="53C02737" w14:textId="77777777" w:rsidR="00BA4689" w:rsidRPr="001D62A7" w:rsidRDefault="00BA4689" w:rsidP="00BA4689">
      <w:pPr>
        <w:jc w:val="both"/>
        <w:rPr>
          <w:rFonts w:cstheme="minorHAnsi"/>
          <w:bCs/>
          <w:sz w:val="18"/>
          <w:szCs w:val="18"/>
        </w:rPr>
      </w:pPr>
    </w:p>
    <w:p w14:paraId="0CF6D474" w14:textId="63EDC246" w:rsidR="000A0D33" w:rsidRPr="00033C92" w:rsidRDefault="000A0D33" w:rsidP="000A0D33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033C92">
        <w:rPr>
          <w:rFonts w:cstheme="minorHAnsi"/>
          <w:bCs/>
          <w:sz w:val="20"/>
          <w:szCs w:val="20"/>
        </w:rPr>
        <w:t xml:space="preserve">Sabato </w:t>
      </w:r>
      <w:r>
        <w:rPr>
          <w:rFonts w:cstheme="minorHAnsi"/>
          <w:bCs/>
          <w:sz w:val="20"/>
          <w:szCs w:val="20"/>
        </w:rPr>
        <w:t>28 marzo</w:t>
      </w:r>
      <w:r w:rsidRPr="00033C92">
        <w:rPr>
          <w:rFonts w:cstheme="minorHAnsi"/>
          <w:bCs/>
          <w:sz w:val="20"/>
          <w:szCs w:val="20"/>
        </w:rPr>
        <w:t xml:space="preserve"> - h </w:t>
      </w:r>
      <w:r>
        <w:rPr>
          <w:rFonts w:cstheme="minorHAnsi"/>
          <w:bCs/>
          <w:sz w:val="20"/>
          <w:szCs w:val="20"/>
        </w:rPr>
        <w:t>17:30 presso Maison Berton</w:t>
      </w:r>
    </w:p>
    <w:p w14:paraId="74412B85" w14:textId="77777777" w:rsidR="000A0D33" w:rsidRPr="003562C3" w:rsidRDefault="000A0D33" w:rsidP="000A0D33">
      <w:pPr>
        <w:jc w:val="both"/>
        <w:rPr>
          <w:rFonts w:cstheme="minorHAnsi"/>
          <w:b/>
          <w:i/>
          <w:iCs/>
          <w:color w:val="92D050"/>
          <w:sz w:val="20"/>
          <w:szCs w:val="20"/>
        </w:rPr>
      </w:pPr>
      <w:r w:rsidRPr="00C31867">
        <w:rPr>
          <w:rFonts w:cstheme="minorHAnsi"/>
          <w:b/>
          <w:i/>
          <w:iCs/>
          <w:color w:val="92D050"/>
          <w:sz w:val="20"/>
          <w:szCs w:val="20"/>
        </w:rPr>
        <w:t>Chi ha dormito nel mio letto?</w:t>
      </w:r>
    </w:p>
    <w:p w14:paraId="032F952A" w14:textId="77777777" w:rsidR="000A0D33" w:rsidRDefault="000A0D33" w:rsidP="000A0D33">
      <w:pPr>
        <w:tabs>
          <w:tab w:val="left" w:pos="1400"/>
        </w:tabs>
        <w:jc w:val="both"/>
        <w:rPr>
          <w:sz w:val="18"/>
          <w:szCs w:val="18"/>
        </w:rPr>
      </w:pPr>
      <w:r w:rsidRPr="00C31867">
        <w:rPr>
          <w:sz w:val="18"/>
          <w:szCs w:val="18"/>
        </w:rPr>
        <w:t xml:space="preserve">Hai presente Riccioli d’oro e i 3 orsi? II letti della casa-museo ci guidano alla scoperta delle camere da letto e della maestria artigiana del mobile con un tocco da favola.  Esperienza di educazione alla montagna. Quota di partecipazione: 5€. Età minima 5 anni. </w:t>
      </w:r>
    </w:p>
    <w:p w14:paraId="5C8DE185" w14:textId="77777777" w:rsidR="003562C3" w:rsidRPr="001D62A7" w:rsidRDefault="003562C3" w:rsidP="003562C3">
      <w:pPr>
        <w:jc w:val="both"/>
        <w:rPr>
          <w:rFonts w:cstheme="minorHAnsi"/>
          <w:bCs/>
          <w:sz w:val="18"/>
          <w:szCs w:val="18"/>
        </w:rPr>
      </w:pPr>
    </w:p>
    <w:p w14:paraId="19C9D400" w14:textId="322DE949" w:rsidR="00DF1A13" w:rsidRPr="00DF1A13" w:rsidRDefault="00DF1A13" w:rsidP="006040F7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 w:rsidRPr="00DF1A13">
        <w:rPr>
          <w:rFonts w:cstheme="minorHAnsi"/>
          <w:bCs/>
          <w:sz w:val="20"/>
          <w:szCs w:val="20"/>
        </w:rPr>
        <w:t>Venerdì 3 aprile – h 10:00 presso Pista n.12 -</w:t>
      </w:r>
      <w:r>
        <w:rPr>
          <w:rFonts w:cstheme="minorHAnsi"/>
          <w:bCs/>
          <w:sz w:val="20"/>
          <w:szCs w:val="20"/>
        </w:rPr>
        <w:t xml:space="preserve"> </w:t>
      </w:r>
      <w:r w:rsidRPr="00DF1A13">
        <w:rPr>
          <w:rFonts w:cstheme="minorHAnsi"/>
          <w:bCs/>
          <w:sz w:val="20"/>
          <w:szCs w:val="20"/>
        </w:rPr>
        <w:t>Piloni</w:t>
      </w:r>
    </w:p>
    <w:p w14:paraId="41A7EE32" w14:textId="08F1E35A" w:rsidR="00DF1A13" w:rsidRPr="00DF1A13" w:rsidRDefault="00DF1A13" w:rsidP="00DF1A13">
      <w:pPr>
        <w:jc w:val="both"/>
        <w:rPr>
          <w:rFonts w:cstheme="minorHAnsi"/>
          <w:b/>
          <w:i/>
          <w:iCs/>
          <w:color w:val="92D050"/>
          <w:sz w:val="20"/>
          <w:szCs w:val="20"/>
        </w:rPr>
      </w:pPr>
      <w:r w:rsidRPr="00FE4388">
        <w:rPr>
          <w:rFonts w:cstheme="minorHAnsi"/>
          <w:b/>
          <w:i/>
          <w:iCs/>
          <w:color w:val="92D050"/>
          <w:sz w:val="20"/>
          <w:szCs w:val="20"/>
        </w:rPr>
        <w:t xml:space="preserve">Gara dell’uovo e slalom di </w:t>
      </w:r>
      <w:r w:rsidRPr="00DF1A13">
        <w:rPr>
          <w:rFonts w:cstheme="minorHAnsi"/>
          <w:b/>
          <w:i/>
          <w:iCs/>
          <w:color w:val="92D050"/>
          <w:sz w:val="20"/>
          <w:szCs w:val="20"/>
        </w:rPr>
        <w:t>Pasqua</w:t>
      </w:r>
    </w:p>
    <w:p w14:paraId="6BC1A090" w14:textId="70E3F89C" w:rsidR="00DF1A13" w:rsidRPr="00FE4388" w:rsidRDefault="00DF1A13" w:rsidP="00FE4388">
      <w:pPr>
        <w:jc w:val="both"/>
        <w:rPr>
          <w:rFonts w:cstheme="minorHAnsi"/>
          <w:bCs/>
          <w:sz w:val="18"/>
          <w:szCs w:val="18"/>
        </w:rPr>
      </w:pPr>
      <w:r w:rsidRPr="00FE4388">
        <w:rPr>
          <w:rFonts w:cstheme="minorHAnsi"/>
          <w:bCs/>
          <w:sz w:val="18"/>
          <w:szCs w:val="18"/>
        </w:rPr>
        <w:t xml:space="preserve">Un sorprendente finale di stagione </w:t>
      </w:r>
      <w:r w:rsidRPr="00DF1A13">
        <w:rPr>
          <w:rFonts w:cstheme="minorHAnsi"/>
          <w:bCs/>
          <w:sz w:val="18"/>
          <w:szCs w:val="18"/>
        </w:rPr>
        <w:t>con la tradizionale gara dell’Uovo!</w:t>
      </w:r>
      <w:r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Una manifestazione che</w:t>
      </w:r>
      <w:r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coinvolge con entusiasmo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adulti e bambini, protagonisti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di una gara amatoriale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dove mettono alla prova le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abilità acquisite durante la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stagione invernale che volge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al termine. Un appuntamento atteso, tra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sport, divertimento e voglia di stare insieme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sulla neve!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E come sempre, ci saranno uova di cioccolato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DF1A13">
        <w:rPr>
          <w:rFonts w:cstheme="minorHAnsi"/>
          <w:bCs/>
          <w:sz w:val="18"/>
          <w:szCs w:val="18"/>
        </w:rPr>
        <w:t>per tutti i bambini partecipanti!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r w:rsidRPr="00FE4388">
        <w:rPr>
          <w:rFonts w:cstheme="minorHAnsi"/>
          <w:bCs/>
          <w:sz w:val="18"/>
          <w:szCs w:val="18"/>
        </w:rPr>
        <w:t>Info e prenotazioni:</w:t>
      </w:r>
      <w:r w:rsidR="00FE4388" w:rsidRPr="00FE4388">
        <w:rPr>
          <w:rFonts w:cstheme="minorHAnsi"/>
          <w:bCs/>
          <w:sz w:val="18"/>
          <w:szCs w:val="18"/>
        </w:rPr>
        <w:t xml:space="preserve"> </w:t>
      </w:r>
      <w:hyperlink r:id="rId16" w:history="1">
        <w:r w:rsidR="00FE4388" w:rsidRPr="00FE4388">
          <w:rPr>
            <w:rStyle w:val="Collegamentoipertestuale"/>
            <w:rFonts w:cstheme="minorHAnsi"/>
            <w:bCs/>
            <w:sz w:val="18"/>
            <w:szCs w:val="18"/>
          </w:rPr>
          <w:t>www.lathuile.it</w:t>
        </w:r>
      </w:hyperlink>
      <w:r w:rsidR="00FE4388" w:rsidRPr="00FE4388">
        <w:rPr>
          <w:rFonts w:cstheme="minorHAnsi"/>
          <w:bCs/>
          <w:sz w:val="18"/>
          <w:szCs w:val="18"/>
        </w:rPr>
        <w:t xml:space="preserve">.  </w:t>
      </w:r>
    </w:p>
    <w:p w14:paraId="46FC233E" w14:textId="77777777" w:rsidR="00FE4388" w:rsidRPr="001D62A7" w:rsidRDefault="00FE4388" w:rsidP="00FE4388">
      <w:pPr>
        <w:jc w:val="both"/>
        <w:rPr>
          <w:rFonts w:cstheme="minorHAnsi"/>
          <w:bCs/>
          <w:sz w:val="18"/>
          <w:szCs w:val="18"/>
        </w:rPr>
      </w:pPr>
    </w:p>
    <w:p w14:paraId="1E9AEC54" w14:textId="6E591D30" w:rsidR="000A0D33" w:rsidRPr="00033C92" w:rsidRDefault="000A0D33" w:rsidP="000A0D33">
      <w:pPr>
        <w:pStyle w:val="Paragrafoelenco"/>
        <w:numPr>
          <w:ilvl w:val="0"/>
          <w:numId w:val="39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Domenica 5 aprile</w:t>
      </w:r>
      <w:r w:rsidRPr="00033C92">
        <w:rPr>
          <w:rFonts w:cstheme="minorHAnsi"/>
          <w:bCs/>
          <w:sz w:val="20"/>
          <w:szCs w:val="20"/>
        </w:rPr>
        <w:t xml:space="preserve"> - h </w:t>
      </w:r>
      <w:r>
        <w:rPr>
          <w:rFonts w:cstheme="minorHAnsi"/>
          <w:bCs/>
          <w:sz w:val="20"/>
          <w:szCs w:val="20"/>
        </w:rPr>
        <w:t>17:30 presso Maison Berton</w:t>
      </w:r>
    </w:p>
    <w:p w14:paraId="76A95A38" w14:textId="666BD998" w:rsidR="0039335B" w:rsidRPr="00D809C5" w:rsidRDefault="000A0D33" w:rsidP="0039335B">
      <w:pPr>
        <w:jc w:val="both"/>
        <w:rPr>
          <w:sz w:val="19"/>
          <w:szCs w:val="19"/>
        </w:rPr>
      </w:pPr>
      <w:r w:rsidRPr="000A0D33">
        <w:rPr>
          <w:rFonts w:cstheme="minorHAnsi"/>
          <w:b/>
          <w:i/>
          <w:iCs/>
          <w:color w:val="92D050"/>
          <w:sz w:val="20"/>
          <w:szCs w:val="20"/>
        </w:rPr>
        <w:t>Dove finisce l’arcobaleno</w:t>
      </w:r>
      <w:r w:rsidR="0039335B" w:rsidRPr="00D809C5">
        <w:rPr>
          <w:sz w:val="19"/>
          <w:szCs w:val="19"/>
        </w:rPr>
        <w:t xml:space="preserve"> </w:t>
      </w:r>
    </w:p>
    <w:p w14:paraId="77E3A21F" w14:textId="6AB8B6DB" w:rsidR="0039335B" w:rsidRPr="000A0D33" w:rsidRDefault="0039335B" w:rsidP="0039335B">
      <w:pPr>
        <w:jc w:val="both"/>
        <w:rPr>
          <w:sz w:val="18"/>
          <w:szCs w:val="18"/>
        </w:rPr>
      </w:pPr>
      <w:r w:rsidRPr="000A0D33">
        <w:rPr>
          <w:sz w:val="18"/>
          <w:szCs w:val="18"/>
        </w:rPr>
        <w:t xml:space="preserve">Tutti sappiamo che dove finisce l’arcobaleno si trova una pentola piena d’oro. I calderoni del museo non sono pieni di ricchezze ma evocano la memoria della montagna più vera. Esperienza di educazione alla montagna. Quota di partecipazione: 5€. Età minima 5 anni. </w:t>
      </w:r>
    </w:p>
    <w:p w14:paraId="72CF7FB0" w14:textId="77777777" w:rsidR="0039335B" w:rsidRDefault="0039335B" w:rsidP="0039335B">
      <w:pPr>
        <w:jc w:val="both"/>
        <w:rPr>
          <w:sz w:val="20"/>
          <w:szCs w:val="20"/>
        </w:rPr>
      </w:pPr>
    </w:p>
    <w:p w14:paraId="53DDEEFF" w14:textId="77777777" w:rsidR="0039335B" w:rsidRPr="00E41544" w:rsidRDefault="0039335B" w:rsidP="00E240A3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3D4A723" w14:textId="77777777" w:rsidR="00E240A3" w:rsidRPr="003A3EFE" w:rsidRDefault="00E240A3" w:rsidP="00E240A3">
      <w:pPr>
        <w:pStyle w:val="NormaleWeb"/>
        <w:spacing w:before="0" w:beforeAutospacing="0" w:after="0"/>
        <w:jc w:val="both"/>
        <w:rPr>
          <w:rFonts w:cstheme="minorHAnsi"/>
          <w:b/>
          <w:bCs/>
          <w:sz w:val="16"/>
          <w:szCs w:val="16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1248B9AF" w:rsidR="00F530A2" w:rsidRPr="00564F6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564F62">
        <w:rPr>
          <w:rFonts w:cstheme="minorHAnsi"/>
          <w:b/>
          <w:sz w:val="20"/>
          <w:szCs w:val="20"/>
          <w:lang w:val="pl-PL"/>
        </w:rPr>
        <w:t xml:space="preserve">W: </w:t>
      </w:r>
      <w:hyperlink r:id="rId17" w:history="1">
        <w:r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564F62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8" w:history="1">
        <w:r w:rsidR="001C4CDF"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564F62">
        <w:rPr>
          <w:rFonts w:cstheme="minorHAnsi"/>
          <w:b/>
          <w:sz w:val="20"/>
          <w:szCs w:val="20"/>
          <w:lang w:val="pl-PL"/>
        </w:rPr>
        <w:t xml:space="preserve"> </w:t>
      </w:r>
      <w:r w:rsidR="00B05472" w:rsidRPr="00564F62">
        <w:rPr>
          <w:rFonts w:cstheme="minorHAnsi"/>
          <w:b/>
          <w:sz w:val="20"/>
          <w:szCs w:val="20"/>
          <w:lang w:val="pl-PL"/>
        </w:rPr>
        <w:t xml:space="preserve"> </w:t>
      </w:r>
    </w:p>
    <w:p w14:paraId="19FF3E72" w14:textId="77777777" w:rsidR="000746E1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9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20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21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  <w:r w:rsidR="000746E1" w:rsidRPr="000746E1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7AE41113" w:rsidR="005E2C96" w:rsidRPr="000B15B4" w:rsidRDefault="000746E1" w:rsidP="00810FF4">
      <w:pPr>
        <w:shd w:val="clear" w:color="auto" w:fill="D6E3BC"/>
        <w:jc w:val="center"/>
        <w:rPr>
          <w:rFonts w:cstheme="minorHAnsi"/>
          <w:bCs/>
          <w:sz w:val="20"/>
          <w:szCs w:val="20"/>
        </w:rPr>
      </w:pPr>
      <w:r w:rsidRPr="000B15B4">
        <w:rPr>
          <w:rFonts w:cstheme="minorHAnsi"/>
          <w:b/>
          <w:sz w:val="20"/>
          <w:szCs w:val="20"/>
        </w:rPr>
        <w:t>Whatsapp</w:t>
      </w:r>
      <w:r w:rsidR="00165FA5" w:rsidRPr="000B15B4">
        <w:rPr>
          <w:rFonts w:cstheme="minorHAnsi"/>
          <w:b/>
          <w:sz w:val="20"/>
          <w:szCs w:val="20"/>
        </w:rPr>
        <w:t xml:space="preserve"> Consorzio Operatori Turistici La Thuile</w:t>
      </w:r>
      <w:r w:rsidR="000B15B4">
        <w:rPr>
          <w:rFonts w:cstheme="minorHAnsi"/>
          <w:bCs/>
          <w:sz w:val="20"/>
          <w:szCs w:val="20"/>
        </w:rPr>
        <w:t xml:space="preserve">: </w:t>
      </w:r>
      <w:r w:rsidRPr="000B15B4">
        <w:rPr>
          <w:rFonts w:cstheme="minorHAnsi"/>
          <w:bCs/>
          <w:sz w:val="20"/>
          <w:szCs w:val="20"/>
        </w:rPr>
        <w:t>+39 331 1560500</w:t>
      </w:r>
    </w:p>
    <w:p w14:paraId="005F2A28" w14:textId="1BC2D3D8" w:rsidR="000746E1" w:rsidRPr="000746E1" w:rsidRDefault="000746E1" w:rsidP="00810FF4">
      <w:pPr>
        <w:shd w:val="clear" w:color="auto" w:fill="D6E3BC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Wh</w:t>
      </w:r>
      <w:r w:rsidR="000B15B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tsapp</w:t>
      </w:r>
      <w:r w:rsidRPr="000746E1">
        <w:rPr>
          <w:rFonts w:cstheme="minorHAnsi"/>
          <w:b/>
          <w:sz w:val="20"/>
          <w:szCs w:val="20"/>
        </w:rPr>
        <w:t> </w:t>
      </w:r>
      <w:r w:rsidRPr="000746E1">
        <w:rPr>
          <w:rFonts w:cstheme="minorHAnsi"/>
          <w:b/>
          <w:bCs/>
          <w:sz w:val="20"/>
          <w:szCs w:val="20"/>
        </w:rPr>
        <w:t xml:space="preserve">Comune di La Thuile </w:t>
      </w:r>
      <w:r w:rsidRPr="000746E1">
        <w:rPr>
          <w:rFonts w:cstheme="minorHAnsi"/>
          <w:sz w:val="20"/>
          <w:szCs w:val="20"/>
        </w:rPr>
        <w:t>– per iscriversi:</w:t>
      </w:r>
      <w:r w:rsidRPr="000746E1">
        <w:rPr>
          <w:rFonts w:cstheme="minorHAnsi"/>
          <w:sz w:val="20"/>
          <w:szCs w:val="20"/>
        </w:rPr>
        <w:br/>
      </w:r>
      <w:hyperlink r:id="rId22" w:history="1">
        <w:r w:rsidR="00755F21" w:rsidRPr="00801735">
          <w:rPr>
            <w:rStyle w:val="Collegamentoipertestuale"/>
            <w:rFonts w:cstheme="minorHAnsi"/>
            <w:sz w:val="20"/>
            <w:szCs w:val="20"/>
          </w:rPr>
          <w:t>https://whatsapp.com/channel/0029Vb7UEcVKgsNnMrVtbC38</w:t>
        </w:r>
      </w:hyperlink>
    </w:p>
    <w:p w14:paraId="7B301BD1" w14:textId="77777777" w:rsidR="00B01042" w:rsidRPr="000746E1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</w:rPr>
      </w:pPr>
    </w:p>
    <w:p w14:paraId="0E3D8B97" w14:textId="73392D83" w:rsidR="00A36A21" w:rsidRPr="000746E1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3BAADB26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393F95E" w:rsidR="00A36A21" w:rsidRPr="000746E1" w:rsidRDefault="00B5521B" w:rsidP="00A36A21">
      <w:pPr>
        <w:jc w:val="center"/>
        <w:rPr>
          <w:rFonts w:ascii="Verdana" w:hAnsi="Verdana"/>
          <w:b/>
          <w:sz w:val="16"/>
          <w:szCs w:val="16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ABA8366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578D" w14:textId="77777777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92B11BA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70EF04FF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42F433D7" w14:textId="1453E118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4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5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9C2029">
      <w:headerReference w:type="default" r:id="rId26"/>
      <w:pgSz w:w="11906" w:h="16838"/>
      <w:pgMar w:top="649" w:right="849" w:bottom="1135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3DBA" w14:textId="77777777" w:rsidR="00FA33AA" w:rsidRDefault="00FA33AA" w:rsidP="001E4179">
      <w:r>
        <w:separator/>
      </w:r>
    </w:p>
  </w:endnote>
  <w:endnote w:type="continuationSeparator" w:id="0">
    <w:p w14:paraId="77E91F05" w14:textId="77777777" w:rsidR="00FA33AA" w:rsidRDefault="00FA33AA" w:rsidP="001E4179">
      <w:r>
        <w:continuationSeparator/>
      </w:r>
    </w:p>
  </w:endnote>
  <w:endnote w:type="continuationNotice" w:id="1">
    <w:p w14:paraId="5AA6FD83" w14:textId="77777777" w:rsidR="00FA33AA" w:rsidRDefault="00FA3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BA8B" w14:textId="77777777" w:rsidR="00FA33AA" w:rsidRDefault="00FA33AA" w:rsidP="001E4179">
      <w:r>
        <w:separator/>
      </w:r>
    </w:p>
  </w:footnote>
  <w:footnote w:type="continuationSeparator" w:id="0">
    <w:p w14:paraId="31218A2E" w14:textId="77777777" w:rsidR="00FA33AA" w:rsidRDefault="00FA33AA" w:rsidP="001E4179">
      <w:r>
        <w:continuationSeparator/>
      </w:r>
    </w:p>
  </w:footnote>
  <w:footnote w:type="continuationNotice" w:id="1">
    <w:p w14:paraId="2C23AE1C" w14:textId="77777777" w:rsidR="00FA33AA" w:rsidRDefault="00FA3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459044253" name="Immagine 1459044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D6D"/>
    <w:multiLevelType w:val="multilevel"/>
    <w:tmpl w:val="202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0C7"/>
    <w:multiLevelType w:val="multilevel"/>
    <w:tmpl w:val="B5E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02CCA"/>
    <w:multiLevelType w:val="multilevel"/>
    <w:tmpl w:val="DF0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16007"/>
    <w:multiLevelType w:val="multilevel"/>
    <w:tmpl w:val="701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4E46"/>
    <w:multiLevelType w:val="multilevel"/>
    <w:tmpl w:val="108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2176"/>
    <w:multiLevelType w:val="multilevel"/>
    <w:tmpl w:val="BFE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863E8"/>
    <w:multiLevelType w:val="multilevel"/>
    <w:tmpl w:val="245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54C"/>
    <w:multiLevelType w:val="multilevel"/>
    <w:tmpl w:val="04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8486A94"/>
    <w:multiLevelType w:val="multilevel"/>
    <w:tmpl w:val="2190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42"/>
  </w:num>
  <w:num w:numId="3" w16cid:durableId="46415537">
    <w:abstractNumId w:val="13"/>
  </w:num>
  <w:num w:numId="4" w16cid:durableId="1148783812">
    <w:abstractNumId w:val="43"/>
  </w:num>
  <w:num w:numId="5" w16cid:durableId="509376878">
    <w:abstractNumId w:val="4"/>
  </w:num>
  <w:num w:numId="6" w16cid:durableId="285082432">
    <w:abstractNumId w:val="26"/>
  </w:num>
  <w:num w:numId="7" w16cid:durableId="1795322069">
    <w:abstractNumId w:val="18"/>
  </w:num>
  <w:num w:numId="8" w16cid:durableId="409038294">
    <w:abstractNumId w:val="11"/>
  </w:num>
  <w:num w:numId="9" w16cid:durableId="198125162">
    <w:abstractNumId w:val="48"/>
  </w:num>
  <w:num w:numId="10" w16cid:durableId="1251816527">
    <w:abstractNumId w:val="22"/>
  </w:num>
  <w:num w:numId="11" w16cid:durableId="43985426">
    <w:abstractNumId w:val="28"/>
  </w:num>
  <w:num w:numId="12" w16cid:durableId="986133005">
    <w:abstractNumId w:val="21"/>
  </w:num>
  <w:num w:numId="13" w16cid:durableId="99760365">
    <w:abstractNumId w:val="1"/>
  </w:num>
  <w:num w:numId="14" w16cid:durableId="1468549999">
    <w:abstractNumId w:val="30"/>
  </w:num>
  <w:num w:numId="15" w16cid:durableId="350298601">
    <w:abstractNumId w:val="16"/>
  </w:num>
  <w:num w:numId="16" w16cid:durableId="2042054488">
    <w:abstractNumId w:val="27"/>
  </w:num>
  <w:num w:numId="17" w16cid:durableId="240331228">
    <w:abstractNumId w:val="14"/>
  </w:num>
  <w:num w:numId="18" w16cid:durableId="1959873511">
    <w:abstractNumId w:val="6"/>
  </w:num>
  <w:num w:numId="19" w16cid:durableId="212011570">
    <w:abstractNumId w:val="34"/>
  </w:num>
  <w:num w:numId="20" w16cid:durableId="381296055">
    <w:abstractNumId w:val="12"/>
  </w:num>
  <w:num w:numId="21" w16cid:durableId="1028019197">
    <w:abstractNumId w:val="35"/>
  </w:num>
  <w:num w:numId="22" w16cid:durableId="1021122842">
    <w:abstractNumId w:val="17"/>
  </w:num>
  <w:num w:numId="23" w16cid:durableId="2000645333">
    <w:abstractNumId w:val="29"/>
  </w:num>
  <w:num w:numId="24" w16cid:durableId="2118670872">
    <w:abstractNumId w:val="7"/>
  </w:num>
  <w:num w:numId="25" w16cid:durableId="63798560">
    <w:abstractNumId w:val="23"/>
  </w:num>
  <w:num w:numId="26" w16cid:durableId="1207186017">
    <w:abstractNumId w:val="41"/>
  </w:num>
  <w:num w:numId="27" w16cid:durableId="790635255">
    <w:abstractNumId w:val="37"/>
  </w:num>
  <w:num w:numId="28" w16cid:durableId="1116831361">
    <w:abstractNumId w:val="9"/>
  </w:num>
  <w:num w:numId="29" w16cid:durableId="807626775">
    <w:abstractNumId w:val="45"/>
  </w:num>
  <w:num w:numId="30" w16cid:durableId="2130970534">
    <w:abstractNumId w:val="32"/>
  </w:num>
  <w:num w:numId="31" w16cid:durableId="140928145">
    <w:abstractNumId w:val="36"/>
  </w:num>
  <w:num w:numId="32" w16cid:durableId="776874965">
    <w:abstractNumId w:val="33"/>
  </w:num>
  <w:num w:numId="33" w16cid:durableId="507211464">
    <w:abstractNumId w:val="19"/>
  </w:num>
  <w:num w:numId="34" w16cid:durableId="458571266">
    <w:abstractNumId w:val="24"/>
  </w:num>
  <w:num w:numId="35" w16cid:durableId="1604723800">
    <w:abstractNumId w:val="3"/>
  </w:num>
  <w:num w:numId="36" w16cid:durableId="2031298267">
    <w:abstractNumId w:val="46"/>
  </w:num>
  <w:num w:numId="37" w16cid:durableId="51123022">
    <w:abstractNumId w:val="39"/>
  </w:num>
  <w:num w:numId="38" w16cid:durableId="494225902">
    <w:abstractNumId w:val="10"/>
  </w:num>
  <w:num w:numId="39" w16cid:durableId="423768320">
    <w:abstractNumId w:val="5"/>
  </w:num>
  <w:num w:numId="40" w16cid:durableId="1530486396">
    <w:abstractNumId w:val="47"/>
  </w:num>
  <w:num w:numId="41" w16cid:durableId="758911530">
    <w:abstractNumId w:val="40"/>
  </w:num>
  <w:num w:numId="42" w16cid:durableId="1883128082">
    <w:abstractNumId w:val="25"/>
  </w:num>
  <w:num w:numId="43" w16cid:durableId="59326438">
    <w:abstractNumId w:val="44"/>
  </w:num>
  <w:num w:numId="44" w16cid:durableId="3896763">
    <w:abstractNumId w:val="8"/>
  </w:num>
  <w:num w:numId="45" w16cid:durableId="841435457">
    <w:abstractNumId w:val="38"/>
  </w:num>
  <w:num w:numId="46" w16cid:durableId="143354378">
    <w:abstractNumId w:val="15"/>
  </w:num>
  <w:num w:numId="47" w16cid:durableId="596838020">
    <w:abstractNumId w:val="31"/>
  </w:num>
  <w:num w:numId="48" w16cid:durableId="268663205">
    <w:abstractNumId w:val="20"/>
  </w:num>
  <w:num w:numId="49" w16cid:durableId="100135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380"/>
    <w:rsid w:val="0000061B"/>
    <w:rsid w:val="0000084E"/>
    <w:rsid w:val="00001715"/>
    <w:rsid w:val="00001E52"/>
    <w:rsid w:val="00001F17"/>
    <w:rsid w:val="000023C1"/>
    <w:rsid w:val="00002E55"/>
    <w:rsid w:val="00002F17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1BA"/>
    <w:rsid w:val="0001129E"/>
    <w:rsid w:val="000120B5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457E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28FF"/>
    <w:rsid w:val="00052ABE"/>
    <w:rsid w:val="00052ACA"/>
    <w:rsid w:val="0005348A"/>
    <w:rsid w:val="00053BCC"/>
    <w:rsid w:val="00053CA7"/>
    <w:rsid w:val="00054170"/>
    <w:rsid w:val="0005499F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9"/>
    <w:rsid w:val="0006570E"/>
    <w:rsid w:val="00065A5A"/>
    <w:rsid w:val="00065B75"/>
    <w:rsid w:val="00066435"/>
    <w:rsid w:val="00066CD8"/>
    <w:rsid w:val="000671D7"/>
    <w:rsid w:val="00067787"/>
    <w:rsid w:val="00067958"/>
    <w:rsid w:val="00070AC5"/>
    <w:rsid w:val="00070B3D"/>
    <w:rsid w:val="000716DC"/>
    <w:rsid w:val="00071771"/>
    <w:rsid w:val="00071C80"/>
    <w:rsid w:val="00071D73"/>
    <w:rsid w:val="00072582"/>
    <w:rsid w:val="0007262E"/>
    <w:rsid w:val="0007344F"/>
    <w:rsid w:val="00073C27"/>
    <w:rsid w:val="00073C89"/>
    <w:rsid w:val="00073D58"/>
    <w:rsid w:val="00074080"/>
    <w:rsid w:val="000746E1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ACE"/>
    <w:rsid w:val="00080E7C"/>
    <w:rsid w:val="00081078"/>
    <w:rsid w:val="000811E8"/>
    <w:rsid w:val="0008199E"/>
    <w:rsid w:val="00081EA0"/>
    <w:rsid w:val="0008382C"/>
    <w:rsid w:val="00083F86"/>
    <w:rsid w:val="00084731"/>
    <w:rsid w:val="00084DC8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A63"/>
    <w:rsid w:val="00091C97"/>
    <w:rsid w:val="00091F27"/>
    <w:rsid w:val="0009250B"/>
    <w:rsid w:val="00092A46"/>
    <w:rsid w:val="00092B6B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DB"/>
    <w:rsid w:val="000969C1"/>
    <w:rsid w:val="00097891"/>
    <w:rsid w:val="00097D59"/>
    <w:rsid w:val="000A00F6"/>
    <w:rsid w:val="000A0619"/>
    <w:rsid w:val="000A0747"/>
    <w:rsid w:val="000A0D16"/>
    <w:rsid w:val="000A0D33"/>
    <w:rsid w:val="000A1798"/>
    <w:rsid w:val="000A27BF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91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5B4"/>
    <w:rsid w:val="000B176D"/>
    <w:rsid w:val="000B1E90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75E"/>
    <w:rsid w:val="000B4E9C"/>
    <w:rsid w:val="000B5782"/>
    <w:rsid w:val="000B59E3"/>
    <w:rsid w:val="000B63C4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C73D1"/>
    <w:rsid w:val="000D065A"/>
    <w:rsid w:val="000D09E5"/>
    <w:rsid w:val="000D0B5E"/>
    <w:rsid w:val="000D0B64"/>
    <w:rsid w:val="000D0D3C"/>
    <w:rsid w:val="000D10D8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1F40"/>
    <w:rsid w:val="000E1F77"/>
    <w:rsid w:val="000E20C3"/>
    <w:rsid w:val="000E2A3C"/>
    <w:rsid w:val="000E2CC9"/>
    <w:rsid w:val="000E2F5A"/>
    <w:rsid w:val="000E321B"/>
    <w:rsid w:val="000E3362"/>
    <w:rsid w:val="000E33D0"/>
    <w:rsid w:val="000E3F2C"/>
    <w:rsid w:val="000E4ACA"/>
    <w:rsid w:val="000E56BF"/>
    <w:rsid w:val="000E5751"/>
    <w:rsid w:val="000E5755"/>
    <w:rsid w:val="000E5CF0"/>
    <w:rsid w:val="000E5FFB"/>
    <w:rsid w:val="000E6129"/>
    <w:rsid w:val="000E6482"/>
    <w:rsid w:val="000E6677"/>
    <w:rsid w:val="000E69B9"/>
    <w:rsid w:val="000E6D12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3DFA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0F7DF2"/>
    <w:rsid w:val="000F7FC7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B2F"/>
    <w:rsid w:val="00112BBB"/>
    <w:rsid w:val="00113B80"/>
    <w:rsid w:val="00113F70"/>
    <w:rsid w:val="00114828"/>
    <w:rsid w:val="001148B1"/>
    <w:rsid w:val="00114BE3"/>
    <w:rsid w:val="001152F4"/>
    <w:rsid w:val="00115DFA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32B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5A7C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11A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5FA5"/>
    <w:rsid w:val="00166800"/>
    <w:rsid w:val="001669F9"/>
    <w:rsid w:val="00166DD6"/>
    <w:rsid w:val="001679A0"/>
    <w:rsid w:val="00167B61"/>
    <w:rsid w:val="00170134"/>
    <w:rsid w:val="00170605"/>
    <w:rsid w:val="00170ED5"/>
    <w:rsid w:val="0017174D"/>
    <w:rsid w:val="001719A3"/>
    <w:rsid w:val="001723D0"/>
    <w:rsid w:val="00172945"/>
    <w:rsid w:val="00172E91"/>
    <w:rsid w:val="0017308C"/>
    <w:rsid w:val="00173224"/>
    <w:rsid w:val="00173CCA"/>
    <w:rsid w:val="00173CE8"/>
    <w:rsid w:val="00173E09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165"/>
    <w:rsid w:val="00176539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2F33"/>
    <w:rsid w:val="0018326E"/>
    <w:rsid w:val="001832E3"/>
    <w:rsid w:val="001835F5"/>
    <w:rsid w:val="00183923"/>
    <w:rsid w:val="00183A24"/>
    <w:rsid w:val="001840B0"/>
    <w:rsid w:val="0018462B"/>
    <w:rsid w:val="00184B34"/>
    <w:rsid w:val="001852CB"/>
    <w:rsid w:val="001853F1"/>
    <w:rsid w:val="00185462"/>
    <w:rsid w:val="001855D5"/>
    <w:rsid w:val="0018576A"/>
    <w:rsid w:val="00185A07"/>
    <w:rsid w:val="00186306"/>
    <w:rsid w:val="00186496"/>
    <w:rsid w:val="00186CE7"/>
    <w:rsid w:val="00186F99"/>
    <w:rsid w:val="0018733D"/>
    <w:rsid w:val="00187817"/>
    <w:rsid w:val="00187871"/>
    <w:rsid w:val="00187AC5"/>
    <w:rsid w:val="00187BD8"/>
    <w:rsid w:val="00190271"/>
    <w:rsid w:val="001905F1"/>
    <w:rsid w:val="00190985"/>
    <w:rsid w:val="00191118"/>
    <w:rsid w:val="00191CDD"/>
    <w:rsid w:val="00191E6F"/>
    <w:rsid w:val="00191F93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701"/>
    <w:rsid w:val="00197A75"/>
    <w:rsid w:val="00197C37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B6C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6FFD"/>
    <w:rsid w:val="001B700C"/>
    <w:rsid w:val="001B700F"/>
    <w:rsid w:val="001B741D"/>
    <w:rsid w:val="001B78AD"/>
    <w:rsid w:val="001C0B92"/>
    <w:rsid w:val="001C0CDC"/>
    <w:rsid w:val="001C0CFE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8C0"/>
    <w:rsid w:val="001D4B70"/>
    <w:rsid w:val="001D4F85"/>
    <w:rsid w:val="001D5548"/>
    <w:rsid w:val="001D607E"/>
    <w:rsid w:val="001D62A7"/>
    <w:rsid w:val="001D658C"/>
    <w:rsid w:val="001D695C"/>
    <w:rsid w:val="001D6D99"/>
    <w:rsid w:val="001D6DBE"/>
    <w:rsid w:val="001D70FD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3F8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277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4594"/>
    <w:rsid w:val="001F5337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1389"/>
    <w:rsid w:val="00202820"/>
    <w:rsid w:val="002029ED"/>
    <w:rsid w:val="00202FA9"/>
    <w:rsid w:val="00203085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5813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9F7"/>
    <w:rsid w:val="00213BEF"/>
    <w:rsid w:val="00213DAB"/>
    <w:rsid w:val="00213EB0"/>
    <w:rsid w:val="00213FAB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27EF1"/>
    <w:rsid w:val="002305F8"/>
    <w:rsid w:val="00230C1C"/>
    <w:rsid w:val="00230D7C"/>
    <w:rsid w:val="00231041"/>
    <w:rsid w:val="002311D4"/>
    <w:rsid w:val="002312F3"/>
    <w:rsid w:val="002316A8"/>
    <w:rsid w:val="0023199D"/>
    <w:rsid w:val="00231D2D"/>
    <w:rsid w:val="002331E1"/>
    <w:rsid w:val="00233360"/>
    <w:rsid w:val="0023338A"/>
    <w:rsid w:val="0023400D"/>
    <w:rsid w:val="002353F0"/>
    <w:rsid w:val="00235BCD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3E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995"/>
    <w:rsid w:val="00256C9F"/>
    <w:rsid w:val="00256EF1"/>
    <w:rsid w:val="0025711F"/>
    <w:rsid w:val="0025714F"/>
    <w:rsid w:val="00257842"/>
    <w:rsid w:val="00257C3C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67CAA"/>
    <w:rsid w:val="00270057"/>
    <w:rsid w:val="00270197"/>
    <w:rsid w:val="0027082E"/>
    <w:rsid w:val="00270910"/>
    <w:rsid w:val="002709EB"/>
    <w:rsid w:val="00270BC9"/>
    <w:rsid w:val="00270CE2"/>
    <w:rsid w:val="00271272"/>
    <w:rsid w:val="00271420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76847"/>
    <w:rsid w:val="00277CC3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5A42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758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7D8"/>
    <w:rsid w:val="002B0D2B"/>
    <w:rsid w:val="002B130C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FA"/>
    <w:rsid w:val="002C0AB0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0D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85B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CEA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879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3989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DA6"/>
    <w:rsid w:val="00307E68"/>
    <w:rsid w:val="00310090"/>
    <w:rsid w:val="0031101E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0DE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8EE"/>
    <w:rsid w:val="00326D7F"/>
    <w:rsid w:val="003270DD"/>
    <w:rsid w:val="003274CC"/>
    <w:rsid w:val="003276DA"/>
    <w:rsid w:val="00330000"/>
    <w:rsid w:val="00330E6A"/>
    <w:rsid w:val="00330F8A"/>
    <w:rsid w:val="0033115A"/>
    <w:rsid w:val="0033116C"/>
    <w:rsid w:val="00331AA2"/>
    <w:rsid w:val="00331AED"/>
    <w:rsid w:val="003326C2"/>
    <w:rsid w:val="00332AA1"/>
    <w:rsid w:val="00332DDD"/>
    <w:rsid w:val="0033337E"/>
    <w:rsid w:val="003333D3"/>
    <w:rsid w:val="00333C01"/>
    <w:rsid w:val="00333DF3"/>
    <w:rsid w:val="0033419B"/>
    <w:rsid w:val="00334684"/>
    <w:rsid w:val="0033473A"/>
    <w:rsid w:val="00335B87"/>
    <w:rsid w:val="00336470"/>
    <w:rsid w:val="00336661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BE7"/>
    <w:rsid w:val="00355E3B"/>
    <w:rsid w:val="003562C3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5BE1"/>
    <w:rsid w:val="0036601A"/>
    <w:rsid w:val="00366365"/>
    <w:rsid w:val="00366E0D"/>
    <w:rsid w:val="00367232"/>
    <w:rsid w:val="003672C6"/>
    <w:rsid w:val="00367B91"/>
    <w:rsid w:val="00367C30"/>
    <w:rsid w:val="00367F54"/>
    <w:rsid w:val="00367FC6"/>
    <w:rsid w:val="00370636"/>
    <w:rsid w:val="00370BBE"/>
    <w:rsid w:val="00370F8C"/>
    <w:rsid w:val="003710F1"/>
    <w:rsid w:val="00371832"/>
    <w:rsid w:val="00371E14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08DA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0935"/>
    <w:rsid w:val="00391464"/>
    <w:rsid w:val="003919F9"/>
    <w:rsid w:val="00391E4B"/>
    <w:rsid w:val="00391FD7"/>
    <w:rsid w:val="003930C6"/>
    <w:rsid w:val="003931D4"/>
    <w:rsid w:val="0039335B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62B"/>
    <w:rsid w:val="003A7A79"/>
    <w:rsid w:val="003B02AF"/>
    <w:rsid w:val="003B0DAD"/>
    <w:rsid w:val="003B0F9F"/>
    <w:rsid w:val="003B113F"/>
    <w:rsid w:val="003B16AD"/>
    <w:rsid w:val="003B1B24"/>
    <w:rsid w:val="003B226F"/>
    <w:rsid w:val="003B27AE"/>
    <w:rsid w:val="003B2DEC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5CF"/>
    <w:rsid w:val="003B4888"/>
    <w:rsid w:val="003B48BD"/>
    <w:rsid w:val="003B51E6"/>
    <w:rsid w:val="003B5601"/>
    <w:rsid w:val="003B64A7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2E14"/>
    <w:rsid w:val="003C3CFA"/>
    <w:rsid w:val="003C3D38"/>
    <w:rsid w:val="003C3FDB"/>
    <w:rsid w:val="003C46D6"/>
    <w:rsid w:val="003C4FF4"/>
    <w:rsid w:val="003C5F5C"/>
    <w:rsid w:val="003C633D"/>
    <w:rsid w:val="003C63A0"/>
    <w:rsid w:val="003C6AF6"/>
    <w:rsid w:val="003C6EB2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1AF1"/>
    <w:rsid w:val="003D207F"/>
    <w:rsid w:val="003D27BC"/>
    <w:rsid w:val="003D290C"/>
    <w:rsid w:val="003D3680"/>
    <w:rsid w:val="003D3BB6"/>
    <w:rsid w:val="003D3EFC"/>
    <w:rsid w:val="003D40FF"/>
    <w:rsid w:val="003D433F"/>
    <w:rsid w:val="003D4E2A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A4E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0FD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635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3E61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702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30"/>
    <w:rsid w:val="00436443"/>
    <w:rsid w:val="0043682A"/>
    <w:rsid w:val="004371D3"/>
    <w:rsid w:val="004377FD"/>
    <w:rsid w:val="00440292"/>
    <w:rsid w:val="00440637"/>
    <w:rsid w:val="004409B0"/>
    <w:rsid w:val="004409E0"/>
    <w:rsid w:val="00440D51"/>
    <w:rsid w:val="0044118A"/>
    <w:rsid w:val="004415CA"/>
    <w:rsid w:val="00442335"/>
    <w:rsid w:val="00442378"/>
    <w:rsid w:val="004424DF"/>
    <w:rsid w:val="00442563"/>
    <w:rsid w:val="00442605"/>
    <w:rsid w:val="00442C4C"/>
    <w:rsid w:val="00442DFE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2A5"/>
    <w:rsid w:val="004564DC"/>
    <w:rsid w:val="00456FE8"/>
    <w:rsid w:val="0045701F"/>
    <w:rsid w:val="0045724B"/>
    <w:rsid w:val="00457360"/>
    <w:rsid w:val="00457BDB"/>
    <w:rsid w:val="0046067B"/>
    <w:rsid w:val="00460D38"/>
    <w:rsid w:val="00460DDD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5B9"/>
    <w:rsid w:val="00465624"/>
    <w:rsid w:val="004657EB"/>
    <w:rsid w:val="00465E37"/>
    <w:rsid w:val="004665C1"/>
    <w:rsid w:val="00466695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2FA"/>
    <w:rsid w:val="0048549B"/>
    <w:rsid w:val="00485557"/>
    <w:rsid w:val="0048577E"/>
    <w:rsid w:val="00485EE7"/>
    <w:rsid w:val="004862E3"/>
    <w:rsid w:val="00486544"/>
    <w:rsid w:val="00486E1E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1E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796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228"/>
    <w:rsid w:val="004B645C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444"/>
    <w:rsid w:val="004C17BE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1B28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1F1"/>
    <w:rsid w:val="004E57FD"/>
    <w:rsid w:val="004E5922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8D8"/>
    <w:rsid w:val="004F1ED4"/>
    <w:rsid w:val="004F2729"/>
    <w:rsid w:val="004F2866"/>
    <w:rsid w:val="004F38AA"/>
    <w:rsid w:val="004F3EE8"/>
    <w:rsid w:val="004F4BE9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2F38"/>
    <w:rsid w:val="0051332D"/>
    <w:rsid w:val="00513534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63"/>
    <w:rsid w:val="00526EC5"/>
    <w:rsid w:val="0052792F"/>
    <w:rsid w:val="005279C4"/>
    <w:rsid w:val="00530592"/>
    <w:rsid w:val="005308AF"/>
    <w:rsid w:val="00530DB2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7E3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1B12"/>
    <w:rsid w:val="00542579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5A8"/>
    <w:rsid w:val="00550E7B"/>
    <w:rsid w:val="00551852"/>
    <w:rsid w:val="00551876"/>
    <w:rsid w:val="00551A70"/>
    <w:rsid w:val="00551C33"/>
    <w:rsid w:val="0055268C"/>
    <w:rsid w:val="0055296C"/>
    <w:rsid w:val="00552B04"/>
    <w:rsid w:val="005530EE"/>
    <w:rsid w:val="005533B3"/>
    <w:rsid w:val="00553A58"/>
    <w:rsid w:val="0055408E"/>
    <w:rsid w:val="005542F2"/>
    <w:rsid w:val="00555480"/>
    <w:rsid w:val="005559EC"/>
    <w:rsid w:val="00555BB7"/>
    <w:rsid w:val="00555C54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20B"/>
    <w:rsid w:val="0056291E"/>
    <w:rsid w:val="0056319A"/>
    <w:rsid w:val="00564363"/>
    <w:rsid w:val="00564A18"/>
    <w:rsid w:val="00564F62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42B5"/>
    <w:rsid w:val="0057549C"/>
    <w:rsid w:val="00575573"/>
    <w:rsid w:val="00575928"/>
    <w:rsid w:val="005760EA"/>
    <w:rsid w:val="005764F7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3A1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3A24"/>
    <w:rsid w:val="005949C2"/>
    <w:rsid w:val="00594A6E"/>
    <w:rsid w:val="00594BB5"/>
    <w:rsid w:val="00594C9B"/>
    <w:rsid w:val="00594E20"/>
    <w:rsid w:val="0059547C"/>
    <w:rsid w:val="00595557"/>
    <w:rsid w:val="00595D6A"/>
    <w:rsid w:val="00596128"/>
    <w:rsid w:val="00596178"/>
    <w:rsid w:val="00596A08"/>
    <w:rsid w:val="00597B82"/>
    <w:rsid w:val="00597E18"/>
    <w:rsid w:val="005A05B5"/>
    <w:rsid w:val="005A05BA"/>
    <w:rsid w:val="005A0758"/>
    <w:rsid w:val="005A0A4B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6AE4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D81"/>
    <w:rsid w:val="005B0F58"/>
    <w:rsid w:val="005B0F85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6B"/>
    <w:rsid w:val="005E32F0"/>
    <w:rsid w:val="005E3382"/>
    <w:rsid w:val="005E3645"/>
    <w:rsid w:val="005E3BCB"/>
    <w:rsid w:val="005E42E3"/>
    <w:rsid w:val="005E5319"/>
    <w:rsid w:val="005E5ACF"/>
    <w:rsid w:val="005E5EDF"/>
    <w:rsid w:val="005E647E"/>
    <w:rsid w:val="005E64D9"/>
    <w:rsid w:val="005E65C3"/>
    <w:rsid w:val="005E6700"/>
    <w:rsid w:val="005E679D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5A4"/>
    <w:rsid w:val="00605FE3"/>
    <w:rsid w:val="00606472"/>
    <w:rsid w:val="006064A4"/>
    <w:rsid w:val="00606B28"/>
    <w:rsid w:val="0060794C"/>
    <w:rsid w:val="006118FD"/>
    <w:rsid w:val="00611C27"/>
    <w:rsid w:val="0061216F"/>
    <w:rsid w:val="00612529"/>
    <w:rsid w:val="00613325"/>
    <w:rsid w:val="006137D7"/>
    <w:rsid w:val="00613AF8"/>
    <w:rsid w:val="00615773"/>
    <w:rsid w:val="00615AF2"/>
    <w:rsid w:val="00615D8A"/>
    <w:rsid w:val="00616409"/>
    <w:rsid w:val="00616971"/>
    <w:rsid w:val="006169F3"/>
    <w:rsid w:val="00616E1B"/>
    <w:rsid w:val="00616F24"/>
    <w:rsid w:val="00617AF1"/>
    <w:rsid w:val="00617B8D"/>
    <w:rsid w:val="00617BEB"/>
    <w:rsid w:val="00620052"/>
    <w:rsid w:val="006208C4"/>
    <w:rsid w:val="0062099A"/>
    <w:rsid w:val="00620E66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09E1"/>
    <w:rsid w:val="006310BC"/>
    <w:rsid w:val="00631267"/>
    <w:rsid w:val="00631B64"/>
    <w:rsid w:val="006320CD"/>
    <w:rsid w:val="0063230B"/>
    <w:rsid w:val="0063256A"/>
    <w:rsid w:val="00632EDA"/>
    <w:rsid w:val="0063309E"/>
    <w:rsid w:val="00633241"/>
    <w:rsid w:val="00633374"/>
    <w:rsid w:val="006334B2"/>
    <w:rsid w:val="00633D53"/>
    <w:rsid w:val="00633D7B"/>
    <w:rsid w:val="00634A31"/>
    <w:rsid w:val="00634BBD"/>
    <w:rsid w:val="00635661"/>
    <w:rsid w:val="00635FE3"/>
    <w:rsid w:val="00636C2C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3992"/>
    <w:rsid w:val="00643DA2"/>
    <w:rsid w:val="00644707"/>
    <w:rsid w:val="0064473A"/>
    <w:rsid w:val="00644803"/>
    <w:rsid w:val="006450AD"/>
    <w:rsid w:val="00646E8C"/>
    <w:rsid w:val="00647288"/>
    <w:rsid w:val="0064771A"/>
    <w:rsid w:val="006479CA"/>
    <w:rsid w:val="00647FA8"/>
    <w:rsid w:val="006504AE"/>
    <w:rsid w:val="006509E0"/>
    <w:rsid w:val="00650A81"/>
    <w:rsid w:val="00651275"/>
    <w:rsid w:val="00651D0D"/>
    <w:rsid w:val="0065223F"/>
    <w:rsid w:val="00652571"/>
    <w:rsid w:val="0065272D"/>
    <w:rsid w:val="00652BB8"/>
    <w:rsid w:val="00652F1F"/>
    <w:rsid w:val="00653524"/>
    <w:rsid w:val="006536CC"/>
    <w:rsid w:val="00653857"/>
    <w:rsid w:val="006539EC"/>
    <w:rsid w:val="00653BE1"/>
    <w:rsid w:val="00655824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070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5B8B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7C2"/>
    <w:rsid w:val="00686CE9"/>
    <w:rsid w:val="00686F3A"/>
    <w:rsid w:val="00686FD5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41D8"/>
    <w:rsid w:val="006942AA"/>
    <w:rsid w:val="006942C5"/>
    <w:rsid w:val="00694360"/>
    <w:rsid w:val="00694673"/>
    <w:rsid w:val="0069483D"/>
    <w:rsid w:val="0069492E"/>
    <w:rsid w:val="0069553B"/>
    <w:rsid w:val="00695C58"/>
    <w:rsid w:val="00695F93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6DFE"/>
    <w:rsid w:val="006A7753"/>
    <w:rsid w:val="006A7845"/>
    <w:rsid w:val="006A7D04"/>
    <w:rsid w:val="006A7FA5"/>
    <w:rsid w:val="006B0619"/>
    <w:rsid w:val="006B0A7B"/>
    <w:rsid w:val="006B172C"/>
    <w:rsid w:val="006B1732"/>
    <w:rsid w:val="006B1801"/>
    <w:rsid w:val="006B2D1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5F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0D2"/>
    <w:rsid w:val="006E0137"/>
    <w:rsid w:val="006E02FA"/>
    <w:rsid w:val="006E0EE4"/>
    <w:rsid w:val="006E1395"/>
    <w:rsid w:val="006E1400"/>
    <w:rsid w:val="006E1848"/>
    <w:rsid w:val="006E1BA6"/>
    <w:rsid w:val="006E1D36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CCB"/>
    <w:rsid w:val="006F3E49"/>
    <w:rsid w:val="006F416E"/>
    <w:rsid w:val="006F447D"/>
    <w:rsid w:val="006F4661"/>
    <w:rsid w:val="006F4A01"/>
    <w:rsid w:val="006F4BB0"/>
    <w:rsid w:val="006F5415"/>
    <w:rsid w:val="006F54E1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552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44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C6C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A3C"/>
    <w:rsid w:val="00742BE8"/>
    <w:rsid w:val="00742FDF"/>
    <w:rsid w:val="0074373D"/>
    <w:rsid w:val="007438AA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13B"/>
    <w:rsid w:val="00750383"/>
    <w:rsid w:val="0075044D"/>
    <w:rsid w:val="007506FE"/>
    <w:rsid w:val="007507E0"/>
    <w:rsid w:val="00750925"/>
    <w:rsid w:val="007513E6"/>
    <w:rsid w:val="00751C2C"/>
    <w:rsid w:val="0075219C"/>
    <w:rsid w:val="0075246B"/>
    <w:rsid w:val="00752B43"/>
    <w:rsid w:val="00752E2F"/>
    <w:rsid w:val="00753940"/>
    <w:rsid w:val="00753A96"/>
    <w:rsid w:val="007540CD"/>
    <w:rsid w:val="00754783"/>
    <w:rsid w:val="0075591A"/>
    <w:rsid w:val="00755DDF"/>
    <w:rsid w:val="00755F21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5FF7"/>
    <w:rsid w:val="0076637A"/>
    <w:rsid w:val="0076686A"/>
    <w:rsid w:val="00766DD9"/>
    <w:rsid w:val="0076754E"/>
    <w:rsid w:val="00767ABF"/>
    <w:rsid w:val="00767EBF"/>
    <w:rsid w:val="0077199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032"/>
    <w:rsid w:val="007817FE"/>
    <w:rsid w:val="00782679"/>
    <w:rsid w:val="00783374"/>
    <w:rsid w:val="00783AE7"/>
    <w:rsid w:val="00783D0B"/>
    <w:rsid w:val="00783F82"/>
    <w:rsid w:val="0078468D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FE7"/>
    <w:rsid w:val="00790197"/>
    <w:rsid w:val="0079019A"/>
    <w:rsid w:val="00790DEB"/>
    <w:rsid w:val="0079163C"/>
    <w:rsid w:val="007919EF"/>
    <w:rsid w:val="00791CCA"/>
    <w:rsid w:val="00791E37"/>
    <w:rsid w:val="00792517"/>
    <w:rsid w:val="00792806"/>
    <w:rsid w:val="00793581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382D"/>
    <w:rsid w:val="007A40B0"/>
    <w:rsid w:val="007A41CB"/>
    <w:rsid w:val="007A450D"/>
    <w:rsid w:val="007A4F23"/>
    <w:rsid w:val="007A4FAB"/>
    <w:rsid w:val="007A5596"/>
    <w:rsid w:val="007A5765"/>
    <w:rsid w:val="007A6991"/>
    <w:rsid w:val="007A6C52"/>
    <w:rsid w:val="007A6FB4"/>
    <w:rsid w:val="007B0B45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957"/>
    <w:rsid w:val="007B3F7E"/>
    <w:rsid w:val="007B4823"/>
    <w:rsid w:val="007B4E59"/>
    <w:rsid w:val="007B5536"/>
    <w:rsid w:val="007B5BAE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9F5"/>
    <w:rsid w:val="007F5D27"/>
    <w:rsid w:val="007F6144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402"/>
    <w:rsid w:val="00824A95"/>
    <w:rsid w:val="00824EB9"/>
    <w:rsid w:val="008257DF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31F"/>
    <w:rsid w:val="008315C1"/>
    <w:rsid w:val="008316F2"/>
    <w:rsid w:val="0083197E"/>
    <w:rsid w:val="00831FFE"/>
    <w:rsid w:val="008324B1"/>
    <w:rsid w:val="008326B2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459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C29"/>
    <w:rsid w:val="00850211"/>
    <w:rsid w:val="0085073D"/>
    <w:rsid w:val="00850BA1"/>
    <w:rsid w:val="0085106E"/>
    <w:rsid w:val="0085111F"/>
    <w:rsid w:val="0085135A"/>
    <w:rsid w:val="00851867"/>
    <w:rsid w:val="00851DE1"/>
    <w:rsid w:val="008522DE"/>
    <w:rsid w:val="00853F5A"/>
    <w:rsid w:val="00853F73"/>
    <w:rsid w:val="008542D3"/>
    <w:rsid w:val="00854621"/>
    <w:rsid w:val="00854783"/>
    <w:rsid w:val="00854944"/>
    <w:rsid w:val="00854C0F"/>
    <w:rsid w:val="00854F8A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54C"/>
    <w:rsid w:val="008659BC"/>
    <w:rsid w:val="00865AC3"/>
    <w:rsid w:val="00865FFC"/>
    <w:rsid w:val="00866241"/>
    <w:rsid w:val="0086648C"/>
    <w:rsid w:val="008666C2"/>
    <w:rsid w:val="0086705D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5366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87"/>
    <w:rsid w:val="00884506"/>
    <w:rsid w:val="00884548"/>
    <w:rsid w:val="00884582"/>
    <w:rsid w:val="00884665"/>
    <w:rsid w:val="008846DE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1D90"/>
    <w:rsid w:val="00892FAC"/>
    <w:rsid w:val="00893137"/>
    <w:rsid w:val="008932CA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97EE4"/>
    <w:rsid w:val="008A0703"/>
    <w:rsid w:val="008A11C2"/>
    <w:rsid w:val="008A11E6"/>
    <w:rsid w:val="008A12B5"/>
    <w:rsid w:val="008A2817"/>
    <w:rsid w:val="008A29F3"/>
    <w:rsid w:val="008A2E68"/>
    <w:rsid w:val="008A314A"/>
    <w:rsid w:val="008A3284"/>
    <w:rsid w:val="008A32D5"/>
    <w:rsid w:val="008A33E7"/>
    <w:rsid w:val="008A39DE"/>
    <w:rsid w:val="008A3A0C"/>
    <w:rsid w:val="008A3AEC"/>
    <w:rsid w:val="008A4746"/>
    <w:rsid w:val="008A55EF"/>
    <w:rsid w:val="008A5F19"/>
    <w:rsid w:val="008A60D6"/>
    <w:rsid w:val="008A62BA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4A"/>
    <w:rsid w:val="008C49A6"/>
    <w:rsid w:val="008C52FF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BAF"/>
    <w:rsid w:val="008D1C30"/>
    <w:rsid w:val="008D2153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7E45"/>
    <w:rsid w:val="008E0705"/>
    <w:rsid w:val="008E0C6A"/>
    <w:rsid w:val="008E0C71"/>
    <w:rsid w:val="008E141A"/>
    <w:rsid w:val="008E1EC6"/>
    <w:rsid w:val="008E1FE5"/>
    <w:rsid w:val="008E22DE"/>
    <w:rsid w:val="008E24FD"/>
    <w:rsid w:val="008E2DF0"/>
    <w:rsid w:val="008E4295"/>
    <w:rsid w:val="008E4C2D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E7FA3"/>
    <w:rsid w:val="008F0179"/>
    <w:rsid w:val="008F0223"/>
    <w:rsid w:val="008F068D"/>
    <w:rsid w:val="008F0AF5"/>
    <w:rsid w:val="008F122A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1F10"/>
    <w:rsid w:val="00901F8D"/>
    <w:rsid w:val="009021E8"/>
    <w:rsid w:val="00902229"/>
    <w:rsid w:val="00902610"/>
    <w:rsid w:val="009029E3"/>
    <w:rsid w:val="00902EE4"/>
    <w:rsid w:val="00902F6E"/>
    <w:rsid w:val="00903113"/>
    <w:rsid w:val="0090319E"/>
    <w:rsid w:val="0090368D"/>
    <w:rsid w:val="00904573"/>
    <w:rsid w:val="00904655"/>
    <w:rsid w:val="00904A75"/>
    <w:rsid w:val="00904D3C"/>
    <w:rsid w:val="009051C9"/>
    <w:rsid w:val="0090540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313"/>
    <w:rsid w:val="0091543B"/>
    <w:rsid w:val="00915F7D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55B"/>
    <w:rsid w:val="00921BB9"/>
    <w:rsid w:val="00921CF0"/>
    <w:rsid w:val="009223D6"/>
    <w:rsid w:val="0092257A"/>
    <w:rsid w:val="00922D0A"/>
    <w:rsid w:val="00922FBC"/>
    <w:rsid w:val="0092386E"/>
    <w:rsid w:val="00923881"/>
    <w:rsid w:val="00923D90"/>
    <w:rsid w:val="009244DF"/>
    <w:rsid w:val="00924798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2B2"/>
    <w:rsid w:val="00933533"/>
    <w:rsid w:val="00934D2F"/>
    <w:rsid w:val="00935336"/>
    <w:rsid w:val="00935A01"/>
    <w:rsid w:val="00935B56"/>
    <w:rsid w:val="00935E54"/>
    <w:rsid w:val="00936081"/>
    <w:rsid w:val="0093652B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1DB9"/>
    <w:rsid w:val="009421BA"/>
    <w:rsid w:val="009426E7"/>
    <w:rsid w:val="00943623"/>
    <w:rsid w:val="00943BC2"/>
    <w:rsid w:val="00943C2B"/>
    <w:rsid w:val="00943CA4"/>
    <w:rsid w:val="00945856"/>
    <w:rsid w:val="009459D1"/>
    <w:rsid w:val="00945D7F"/>
    <w:rsid w:val="0094638D"/>
    <w:rsid w:val="0094773C"/>
    <w:rsid w:val="009479EA"/>
    <w:rsid w:val="009516BC"/>
    <w:rsid w:val="009517FB"/>
    <w:rsid w:val="00951FAB"/>
    <w:rsid w:val="00952D1E"/>
    <w:rsid w:val="00953452"/>
    <w:rsid w:val="00953874"/>
    <w:rsid w:val="00954385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6CEF"/>
    <w:rsid w:val="009673F8"/>
    <w:rsid w:val="00967A83"/>
    <w:rsid w:val="0097068A"/>
    <w:rsid w:val="009706E0"/>
    <w:rsid w:val="00970A8B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0DEC"/>
    <w:rsid w:val="009817A6"/>
    <w:rsid w:val="009819FD"/>
    <w:rsid w:val="009825C9"/>
    <w:rsid w:val="00982682"/>
    <w:rsid w:val="00982D4D"/>
    <w:rsid w:val="00983550"/>
    <w:rsid w:val="00983A12"/>
    <w:rsid w:val="00983FD6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97F53"/>
    <w:rsid w:val="009A00C2"/>
    <w:rsid w:val="009A02C2"/>
    <w:rsid w:val="009A0335"/>
    <w:rsid w:val="009A0A97"/>
    <w:rsid w:val="009A114B"/>
    <w:rsid w:val="009A23C2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1170"/>
    <w:rsid w:val="009B1CED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1839"/>
    <w:rsid w:val="009C1B42"/>
    <w:rsid w:val="009C202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B8A"/>
    <w:rsid w:val="009D36F4"/>
    <w:rsid w:val="009D37B3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194C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B8F"/>
    <w:rsid w:val="009E703D"/>
    <w:rsid w:val="009E7AFE"/>
    <w:rsid w:val="009F03E4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4CF1"/>
    <w:rsid w:val="009F5503"/>
    <w:rsid w:val="009F55B6"/>
    <w:rsid w:val="009F5966"/>
    <w:rsid w:val="009F5A3A"/>
    <w:rsid w:val="009F5ABF"/>
    <w:rsid w:val="009F61A9"/>
    <w:rsid w:val="009F62B8"/>
    <w:rsid w:val="009F695F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1AB1"/>
    <w:rsid w:val="00A026C6"/>
    <w:rsid w:val="00A02730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5C75"/>
    <w:rsid w:val="00A0648B"/>
    <w:rsid w:val="00A068A3"/>
    <w:rsid w:val="00A068DF"/>
    <w:rsid w:val="00A06A3C"/>
    <w:rsid w:val="00A070A4"/>
    <w:rsid w:val="00A10141"/>
    <w:rsid w:val="00A1037F"/>
    <w:rsid w:val="00A1056D"/>
    <w:rsid w:val="00A1057B"/>
    <w:rsid w:val="00A10D14"/>
    <w:rsid w:val="00A10F9D"/>
    <w:rsid w:val="00A11488"/>
    <w:rsid w:val="00A115CD"/>
    <w:rsid w:val="00A11A2B"/>
    <w:rsid w:val="00A11AF9"/>
    <w:rsid w:val="00A11D6A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3E17"/>
    <w:rsid w:val="00A1424A"/>
    <w:rsid w:val="00A15774"/>
    <w:rsid w:val="00A17394"/>
    <w:rsid w:val="00A179A5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581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1FFA"/>
    <w:rsid w:val="00A423C2"/>
    <w:rsid w:val="00A423FC"/>
    <w:rsid w:val="00A4258E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6DCA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46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780"/>
    <w:rsid w:val="00A6689B"/>
    <w:rsid w:val="00A67812"/>
    <w:rsid w:val="00A67A14"/>
    <w:rsid w:val="00A67C25"/>
    <w:rsid w:val="00A707B7"/>
    <w:rsid w:val="00A709EE"/>
    <w:rsid w:val="00A71867"/>
    <w:rsid w:val="00A71FA9"/>
    <w:rsid w:val="00A7207F"/>
    <w:rsid w:val="00A721D0"/>
    <w:rsid w:val="00A72257"/>
    <w:rsid w:val="00A7253F"/>
    <w:rsid w:val="00A7296A"/>
    <w:rsid w:val="00A72C9C"/>
    <w:rsid w:val="00A7307A"/>
    <w:rsid w:val="00A73081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EC"/>
    <w:rsid w:val="00A8526A"/>
    <w:rsid w:val="00A859C1"/>
    <w:rsid w:val="00A85C38"/>
    <w:rsid w:val="00A8624C"/>
    <w:rsid w:val="00A8626E"/>
    <w:rsid w:val="00A86377"/>
    <w:rsid w:val="00A86878"/>
    <w:rsid w:val="00A86D26"/>
    <w:rsid w:val="00A870FB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F6B"/>
    <w:rsid w:val="00AA261B"/>
    <w:rsid w:val="00AA28F0"/>
    <w:rsid w:val="00AA329E"/>
    <w:rsid w:val="00AA38C5"/>
    <w:rsid w:val="00AA4087"/>
    <w:rsid w:val="00AA42F8"/>
    <w:rsid w:val="00AA4A08"/>
    <w:rsid w:val="00AA5408"/>
    <w:rsid w:val="00AA5B36"/>
    <w:rsid w:val="00AA5B93"/>
    <w:rsid w:val="00AA5E67"/>
    <w:rsid w:val="00AA618B"/>
    <w:rsid w:val="00AA6C01"/>
    <w:rsid w:val="00AA6D32"/>
    <w:rsid w:val="00AA707E"/>
    <w:rsid w:val="00AA7632"/>
    <w:rsid w:val="00AA777A"/>
    <w:rsid w:val="00AA7AB3"/>
    <w:rsid w:val="00AB0434"/>
    <w:rsid w:val="00AB05C3"/>
    <w:rsid w:val="00AB0A03"/>
    <w:rsid w:val="00AB24A9"/>
    <w:rsid w:val="00AB28CD"/>
    <w:rsid w:val="00AB2CDD"/>
    <w:rsid w:val="00AB2F69"/>
    <w:rsid w:val="00AB44D7"/>
    <w:rsid w:val="00AB4662"/>
    <w:rsid w:val="00AB5F2C"/>
    <w:rsid w:val="00AB6425"/>
    <w:rsid w:val="00AB66AA"/>
    <w:rsid w:val="00AB6C82"/>
    <w:rsid w:val="00AB6E7C"/>
    <w:rsid w:val="00AC0818"/>
    <w:rsid w:val="00AC08D7"/>
    <w:rsid w:val="00AC0A9D"/>
    <w:rsid w:val="00AC0D5C"/>
    <w:rsid w:val="00AC1162"/>
    <w:rsid w:val="00AC1480"/>
    <w:rsid w:val="00AC1A8F"/>
    <w:rsid w:val="00AC1CD4"/>
    <w:rsid w:val="00AC2162"/>
    <w:rsid w:val="00AC2DA1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1C9"/>
    <w:rsid w:val="00AC6521"/>
    <w:rsid w:val="00AC6DD5"/>
    <w:rsid w:val="00AC75A0"/>
    <w:rsid w:val="00AC798D"/>
    <w:rsid w:val="00AD01F9"/>
    <w:rsid w:val="00AD09CD"/>
    <w:rsid w:val="00AD0EBE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1DCF"/>
    <w:rsid w:val="00AE29E7"/>
    <w:rsid w:val="00AE2E2F"/>
    <w:rsid w:val="00AE3152"/>
    <w:rsid w:val="00AE3A28"/>
    <w:rsid w:val="00AE3C92"/>
    <w:rsid w:val="00AE3D2C"/>
    <w:rsid w:val="00AE4752"/>
    <w:rsid w:val="00AE4C51"/>
    <w:rsid w:val="00AE4D13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3D1B"/>
    <w:rsid w:val="00AF57A2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A5E"/>
    <w:rsid w:val="00AF7CB0"/>
    <w:rsid w:val="00B005D2"/>
    <w:rsid w:val="00B00BCD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218"/>
    <w:rsid w:val="00B05472"/>
    <w:rsid w:val="00B062CD"/>
    <w:rsid w:val="00B06587"/>
    <w:rsid w:val="00B06A79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9D3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2AE"/>
    <w:rsid w:val="00B24768"/>
    <w:rsid w:val="00B248D9"/>
    <w:rsid w:val="00B24A61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9B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6EB"/>
    <w:rsid w:val="00B41A87"/>
    <w:rsid w:val="00B41C78"/>
    <w:rsid w:val="00B41D0B"/>
    <w:rsid w:val="00B41D1D"/>
    <w:rsid w:val="00B41EDE"/>
    <w:rsid w:val="00B426F8"/>
    <w:rsid w:val="00B4271F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2804"/>
    <w:rsid w:val="00B5333B"/>
    <w:rsid w:val="00B5338B"/>
    <w:rsid w:val="00B534A2"/>
    <w:rsid w:val="00B53737"/>
    <w:rsid w:val="00B54622"/>
    <w:rsid w:val="00B5489C"/>
    <w:rsid w:val="00B54BED"/>
    <w:rsid w:val="00B55100"/>
    <w:rsid w:val="00B5521B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9F0"/>
    <w:rsid w:val="00B62A85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4BB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69E"/>
    <w:rsid w:val="00B92857"/>
    <w:rsid w:val="00B92A57"/>
    <w:rsid w:val="00B92DC5"/>
    <w:rsid w:val="00B93BEB"/>
    <w:rsid w:val="00B9557D"/>
    <w:rsid w:val="00B956B1"/>
    <w:rsid w:val="00B9633A"/>
    <w:rsid w:val="00B968B7"/>
    <w:rsid w:val="00B96BFD"/>
    <w:rsid w:val="00B96FDF"/>
    <w:rsid w:val="00B97031"/>
    <w:rsid w:val="00BA02EA"/>
    <w:rsid w:val="00BA04D0"/>
    <w:rsid w:val="00BA07CD"/>
    <w:rsid w:val="00BA1207"/>
    <w:rsid w:val="00BA124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689"/>
    <w:rsid w:val="00BA4C6B"/>
    <w:rsid w:val="00BA4CE4"/>
    <w:rsid w:val="00BA5882"/>
    <w:rsid w:val="00BA5D4A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DB4"/>
    <w:rsid w:val="00BC1E2A"/>
    <w:rsid w:val="00BC2016"/>
    <w:rsid w:val="00BC22E3"/>
    <w:rsid w:val="00BC23C2"/>
    <w:rsid w:val="00BC23D0"/>
    <w:rsid w:val="00BC27BF"/>
    <w:rsid w:val="00BC2E95"/>
    <w:rsid w:val="00BC3585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0DEF"/>
    <w:rsid w:val="00BD21F7"/>
    <w:rsid w:val="00BD27C8"/>
    <w:rsid w:val="00BD2839"/>
    <w:rsid w:val="00BD28A4"/>
    <w:rsid w:val="00BD2B79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5C4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BF7C19"/>
    <w:rsid w:val="00C0152D"/>
    <w:rsid w:val="00C01D2E"/>
    <w:rsid w:val="00C01E01"/>
    <w:rsid w:val="00C01F12"/>
    <w:rsid w:val="00C020C7"/>
    <w:rsid w:val="00C02179"/>
    <w:rsid w:val="00C022F0"/>
    <w:rsid w:val="00C024FB"/>
    <w:rsid w:val="00C02912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C71"/>
    <w:rsid w:val="00C10F2A"/>
    <w:rsid w:val="00C114A8"/>
    <w:rsid w:val="00C11649"/>
    <w:rsid w:val="00C13134"/>
    <w:rsid w:val="00C13188"/>
    <w:rsid w:val="00C13A0A"/>
    <w:rsid w:val="00C13CC9"/>
    <w:rsid w:val="00C1408C"/>
    <w:rsid w:val="00C14B2D"/>
    <w:rsid w:val="00C14F21"/>
    <w:rsid w:val="00C158DC"/>
    <w:rsid w:val="00C15F02"/>
    <w:rsid w:val="00C16700"/>
    <w:rsid w:val="00C17310"/>
    <w:rsid w:val="00C20009"/>
    <w:rsid w:val="00C2044E"/>
    <w:rsid w:val="00C20895"/>
    <w:rsid w:val="00C20F36"/>
    <w:rsid w:val="00C21779"/>
    <w:rsid w:val="00C21B06"/>
    <w:rsid w:val="00C2294B"/>
    <w:rsid w:val="00C229D8"/>
    <w:rsid w:val="00C22A15"/>
    <w:rsid w:val="00C239DB"/>
    <w:rsid w:val="00C23C17"/>
    <w:rsid w:val="00C24097"/>
    <w:rsid w:val="00C2486B"/>
    <w:rsid w:val="00C258A6"/>
    <w:rsid w:val="00C259C1"/>
    <w:rsid w:val="00C25CD4"/>
    <w:rsid w:val="00C25F58"/>
    <w:rsid w:val="00C260C0"/>
    <w:rsid w:val="00C26F08"/>
    <w:rsid w:val="00C27FBE"/>
    <w:rsid w:val="00C30DDF"/>
    <w:rsid w:val="00C31744"/>
    <w:rsid w:val="00C31867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1EC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BEC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DF7"/>
    <w:rsid w:val="00C51FB8"/>
    <w:rsid w:val="00C521B7"/>
    <w:rsid w:val="00C5248F"/>
    <w:rsid w:val="00C528FF"/>
    <w:rsid w:val="00C531E8"/>
    <w:rsid w:val="00C533ED"/>
    <w:rsid w:val="00C53818"/>
    <w:rsid w:val="00C5414A"/>
    <w:rsid w:val="00C55269"/>
    <w:rsid w:val="00C55CF3"/>
    <w:rsid w:val="00C55F00"/>
    <w:rsid w:val="00C56E0C"/>
    <w:rsid w:val="00C57140"/>
    <w:rsid w:val="00C572D3"/>
    <w:rsid w:val="00C6020A"/>
    <w:rsid w:val="00C62094"/>
    <w:rsid w:val="00C62C0A"/>
    <w:rsid w:val="00C62D3F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3F3F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2D49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8E9"/>
    <w:rsid w:val="00CA1F84"/>
    <w:rsid w:val="00CA20D7"/>
    <w:rsid w:val="00CA3292"/>
    <w:rsid w:val="00CA3641"/>
    <w:rsid w:val="00CA4C69"/>
    <w:rsid w:val="00CA5546"/>
    <w:rsid w:val="00CA5DFC"/>
    <w:rsid w:val="00CA5E1B"/>
    <w:rsid w:val="00CA5EFB"/>
    <w:rsid w:val="00CA65B6"/>
    <w:rsid w:val="00CA66D2"/>
    <w:rsid w:val="00CA71AE"/>
    <w:rsid w:val="00CA7355"/>
    <w:rsid w:val="00CA78F2"/>
    <w:rsid w:val="00CA7AB7"/>
    <w:rsid w:val="00CA7CAD"/>
    <w:rsid w:val="00CA7F5E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D24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493C"/>
    <w:rsid w:val="00CE5C73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2D1A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D71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6F6E"/>
    <w:rsid w:val="00D276C4"/>
    <w:rsid w:val="00D300D5"/>
    <w:rsid w:val="00D308F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47CC2"/>
    <w:rsid w:val="00D502BC"/>
    <w:rsid w:val="00D51430"/>
    <w:rsid w:val="00D51440"/>
    <w:rsid w:val="00D515A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0D7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CB4"/>
    <w:rsid w:val="00D65D06"/>
    <w:rsid w:val="00D667AA"/>
    <w:rsid w:val="00D66A7B"/>
    <w:rsid w:val="00D67148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2666"/>
    <w:rsid w:val="00D73D62"/>
    <w:rsid w:val="00D74041"/>
    <w:rsid w:val="00D7515F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687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1AF"/>
    <w:rsid w:val="00D942DD"/>
    <w:rsid w:val="00D9481A"/>
    <w:rsid w:val="00D953DD"/>
    <w:rsid w:val="00D95696"/>
    <w:rsid w:val="00D9579F"/>
    <w:rsid w:val="00D96706"/>
    <w:rsid w:val="00D9790E"/>
    <w:rsid w:val="00D97D09"/>
    <w:rsid w:val="00D97DE7"/>
    <w:rsid w:val="00DA0CB6"/>
    <w:rsid w:val="00DA1427"/>
    <w:rsid w:val="00DA1EF7"/>
    <w:rsid w:val="00DA2C81"/>
    <w:rsid w:val="00DA3268"/>
    <w:rsid w:val="00DA386F"/>
    <w:rsid w:val="00DA3D48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DA2"/>
    <w:rsid w:val="00DC5F4F"/>
    <w:rsid w:val="00DC622D"/>
    <w:rsid w:val="00DC640C"/>
    <w:rsid w:val="00DC647F"/>
    <w:rsid w:val="00DC691C"/>
    <w:rsid w:val="00DC7198"/>
    <w:rsid w:val="00DC76EB"/>
    <w:rsid w:val="00DC7E4C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8BF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65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A1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2867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974"/>
    <w:rsid w:val="00E21C17"/>
    <w:rsid w:val="00E21F34"/>
    <w:rsid w:val="00E21F5E"/>
    <w:rsid w:val="00E22B1C"/>
    <w:rsid w:val="00E22D81"/>
    <w:rsid w:val="00E238ED"/>
    <w:rsid w:val="00E23EBE"/>
    <w:rsid w:val="00E240A3"/>
    <w:rsid w:val="00E2413F"/>
    <w:rsid w:val="00E2422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B2F"/>
    <w:rsid w:val="00E32E95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37"/>
    <w:rsid w:val="00E3677A"/>
    <w:rsid w:val="00E36993"/>
    <w:rsid w:val="00E36BC6"/>
    <w:rsid w:val="00E36CE1"/>
    <w:rsid w:val="00E3716C"/>
    <w:rsid w:val="00E402C3"/>
    <w:rsid w:val="00E4099A"/>
    <w:rsid w:val="00E41544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0F93"/>
    <w:rsid w:val="00E514F4"/>
    <w:rsid w:val="00E5188E"/>
    <w:rsid w:val="00E51A83"/>
    <w:rsid w:val="00E526D8"/>
    <w:rsid w:val="00E52704"/>
    <w:rsid w:val="00E5287A"/>
    <w:rsid w:val="00E53CF3"/>
    <w:rsid w:val="00E540E5"/>
    <w:rsid w:val="00E54F91"/>
    <w:rsid w:val="00E5520A"/>
    <w:rsid w:val="00E5527F"/>
    <w:rsid w:val="00E55351"/>
    <w:rsid w:val="00E55BFA"/>
    <w:rsid w:val="00E55CCD"/>
    <w:rsid w:val="00E55F67"/>
    <w:rsid w:val="00E569C7"/>
    <w:rsid w:val="00E56BDE"/>
    <w:rsid w:val="00E601A2"/>
    <w:rsid w:val="00E60482"/>
    <w:rsid w:val="00E60806"/>
    <w:rsid w:val="00E611B3"/>
    <w:rsid w:val="00E618DF"/>
    <w:rsid w:val="00E61B41"/>
    <w:rsid w:val="00E62488"/>
    <w:rsid w:val="00E62632"/>
    <w:rsid w:val="00E62A6E"/>
    <w:rsid w:val="00E62A7D"/>
    <w:rsid w:val="00E62CC4"/>
    <w:rsid w:val="00E62D47"/>
    <w:rsid w:val="00E63192"/>
    <w:rsid w:val="00E632CF"/>
    <w:rsid w:val="00E6339E"/>
    <w:rsid w:val="00E63E4E"/>
    <w:rsid w:val="00E6400C"/>
    <w:rsid w:val="00E6421E"/>
    <w:rsid w:val="00E6441A"/>
    <w:rsid w:val="00E66391"/>
    <w:rsid w:val="00E66BE5"/>
    <w:rsid w:val="00E67193"/>
    <w:rsid w:val="00E67A1D"/>
    <w:rsid w:val="00E7001F"/>
    <w:rsid w:val="00E70490"/>
    <w:rsid w:val="00E709FB"/>
    <w:rsid w:val="00E70BAC"/>
    <w:rsid w:val="00E71599"/>
    <w:rsid w:val="00E71F28"/>
    <w:rsid w:val="00E71FF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77AA9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5593"/>
    <w:rsid w:val="00E866B5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1B"/>
    <w:rsid w:val="00E95BC3"/>
    <w:rsid w:val="00E95F0B"/>
    <w:rsid w:val="00E96142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3DF"/>
    <w:rsid w:val="00EA7830"/>
    <w:rsid w:val="00EA7861"/>
    <w:rsid w:val="00EA7A14"/>
    <w:rsid w:val="00EA7B99"/>
    <w:rsid w:val="00EB0722"/>
    <w:rsid w:val="00EB0974"/>
    <w:rsid w:val="00EB09CB"/>
    <w:rsid w:val="00EB0CE0"/>
    <w:rsid w:val="00EB100E"/>
    <w:rsid w:val="00EB14E3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56C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C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144D"/>
    <w:rsid w:val="00EE14AC"/>
    <w:rsid w:val="00EE164A"/>
    <w:rsid w:val="00EE175F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74D2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5A4A"/>
    <w:rsid w:val="00EF63A8"/>
    <w:rsid w:val="00EF660D"/>
    <w:rsid w:val="00EF6652"/>
    <w:rsid w:val="00EF72EA"/>
    <w:rsid w:val="00EF739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4BA"/>
    <w:rsid w:val="00F05714"/>
    <w:rsid w:val="00F05DC6"/>
    <w:rsid w:val="00F05DF9"/>
    <w:rsid w:val="00F06503"/>
    <w:rsid w:val="00F06FF8"/>
    <w:rsid w:val="00F071D5"/>
    <w:rsid w:val="00F073E9"/>
    <w:rsid w:val="00F0747E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868"/>
    <w:rsid w:val="00F13DB9"/>
    <w:rsid w:val="00F14AD7"/>
    <w:rsid w:val="00F14B76"/>
    <w:rsid w:val="00F1575B"/>
    <w:rsid w:val="00F1597A"/>
    <w:rsid w:val="00F165C5"/>
    <w:rsid w:val="00F1660F"/>
    <w:rsid w:val="00F16A72"/>
    <w:rsid w:val="00F16AAD"/>
    <w:rsid w:val="00F16FFA"/>
    <w:rsid w:val="00F172A9"/>
    <w:rsid w:val="00F178F1"/>
    <w:rsid w:val="00F17E4C"/>
    <w:rsid w:val="00F17F29"/>
    <w:rsid w:val="00F20458"/>
    <w:rsid w:val="00F2123F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3B8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75D"/>
    <w:rsid w:val="00F54B35"/>
    <w:rsid w:val="00F54E1B"/>
    <w:rsid w:val="00F5517E"/>
    <w:rsid w:val="00F554AE"/>
    <w:rsid w:val="00F55CD4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688"/>
    <w:rsid w:val="00F60960"/>
    <w:rsid w:val="00F6100C"/>
    <w:rsid w:val="00F61458"/>
    <w:rsid w:val="00F61BF9"/>
    <w:rsid w:val="00F61D7C"/>
    <w:rsid w:val="00F62154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04F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D71"/>
    <w:rsid w:val="00F83FFC"/>
    <w:rsid w:val="00F846FA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32F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3AA"/>
    <w:rsid w:val="00FA3421"/>
    <w:rsid w:val="00FA3F6D"/>
    <w:rsid w:val="00FA4521"/>
    <w:rsid w:val="00FA4537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574"/>
    <w:rsid w:val="00FB2597"/>
    <w:rsid w:val="00FB29D9"/>
    <w:rsid w:val="00FB3AAA"/>
    <w:rsid w:val="00FB40CB"/>
    <w:rsid w:val="00FB4F8A"/>
    <w:rsid w:val="00FB5607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0F91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BF0"/>
    <w:rsid w:val="00FC7C46"/>
    <w:rsid w:val="00FD00FB"/>
    <w:rsid w:val="00FD0A1F"/>
    <w:rsid w:val="00FD0CD4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400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3E53"/>
    <w:rsid w:val="00FE4388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43EDE989-A4CD-411E-8F58-30273E1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/eventi" TargetMode="External"/><Relationship Id="rId18" Type="http://schemas.openxmlformats.org/officeDocument/2006/relationships/hyperlink" Target="mailto:info@lathuile.i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omoot.com/it-it/collection/2548400/la-thuile-infinity-trekking-la-super-natura-che-ti-trasforma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it/la-thuile-infinity-trekking" TargetMode="External"/><Relationship Id="rId24" Type="http://schemas.openxmlformats.org/officeDocument/2006/relationships/hyperlink" Target="mailto:info@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ourdurutor.com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yperlink" Target="https://whatsapp.com/channel/0029Vb7UEcVKgsNnMrVtbC38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1402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</dc:creator>
  <cp:keywords/>
  <dc:description/>
  <cp:lastModifiedBy>ANGELA MARINI</cp:lastModifiedBy>
  <cp:revision>6</cp:revision>
  <cp:lastPrinted>2022-01-19T17:48:00Z</cp:lastPrinted>
  <dcterms:created xsi:type="dcterms:W3CDTF">2026-03-09T10:30:00Z</dcterms:created>
  <dcterms:modified xsi:type="dcterms:W3CDTF">2026-03-11T09:30:00Z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