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13FB5FF4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2A53888F" w14:textId="77777777" w:rsidR="00C87ADE" w:rsidRPr="00C87ADE" w:rsidRDefault="00C87ADE" w:rsidP="00FC4342">
      <w:pPr>
        <w:jc w:val="right"/>
        <w:rPr>
          <w:rFonts w:cstheme="minorHAnsi"/>
          <w:b/>
          <w:bCs/>
          <w:sz w:val="30"/>
          <w:szCs w:val="30"/>
        </w:rPr>
      </w:pPr>
    </w:p>
    <w:p w14:paraId="42EAB1DC" w14:textId="77777777" w:rsidR="008D1424" w:rsidRDefault="008D1424" w:rsidP="008D1424">
      <w:pPr>
        <w:jc w:val="right"/>
        <w:rPr>
          <w:rFonts w:cstheme="minorHAnsi"/>
          <w:b/>
          <w:bCs/>
          <w:sz w:val="40"/>
          <w:szCs w:val="40"/>
        </w:rPr>
      </w:pPr>
      <w:bookmarkStart w:id="1" w:name="OLE_LINK1"/>
      <w:proofErr w:type="spellStart"/>
      <w:r w:rsidRPr="008D1424">
        <w:rPr>
          <w:rFonts w:cstheme="minorHAnsi"/>
          <w:b/>
          <w:bCs/>
          <w:sz w:val="40"/>
          <w:szCs w:val="40"/>
        </w:rPr>
        <w:t>Sandals</w:t>
      </w:r>
      <w:proofErr w:type="spellEnd"/>
      <w:r w:rsidRPr="008D1424">
        <w:rPr>
          <w:rFonts w:cstheme="minorHAnsi"/>
          <w:b/>
          <w:bCs/>
          <w:sz w:val="40"/>
          <w:szCs w:val="40"/>
        </w:rPr>
        <w:t xml:space="preserve"> Resorts: ai Caraibi il </w:t>
      </w:r>
      <w:r w:rsidRPr="00116879">
        <w:rPr>
          <w:rFonts w:cstheme="minorHAnsi"/>
          <w:b/>
          <w:bCs/>
          <w:color w:val="0070C0"/>
          <w:sz w:val="40"/>
          <w:szCs w:val="40"/>
        </w:rPr>
        <w:t xml:space="preserve">wellness </w:t>
      </w:r>
      <w:r w:rsidRPr="008D1424">
        <w:rPr>
          <w:rFonts w:cstheme="minorHAnsi"/>
          <w:b/>
          <w:bCs/>
          <w:sz w:val="40"/>
          <w:szCs w:val="40"/>
        </w:rPr>
        <w:t xml:space="preserve">è un </w:t>
      </w:r>
      <w:r w:rsidRPr="00116879">
        <w:rPr>
          <w:rFonts w:cstheme="minorHAnsi"/>
          <w:b/>
          <w:bCs/>
          <w:color w:val="0070C0"/>
          <w:sz w:val="40"/>
          <w:szCs w:val="40"/>
        </w:rPr>
        <w:t>modo di vivere</w:t>
      </w:r>
    </w:p>
    <w:p w14:paraId="1F05DFE5" w14:textId="77777777" w:rsidR="008D1424" w:rsidRDefault="008D1424" w:rsidP="008D1424">
      <w:pPr>
        <w:jc w:val="right"/>
        <w:rPr>
          <w:b/>
          <w:bCs/>
          <w:noProof/>
          <w:sz w:val="20"/>
          <w:szCs w:val="20"/>
        </w:rPr>
      </w:pPr>
      <w:r w:rsidRPr="008D1424">
        <w:rPr>
          <w:b/>
          <w:bCs/>
          <w:noProof/>
          <w:sz w:val="20"/>
          <w:szCs w:val="20"/>
        </w:rPr>
        <w:t xml:space="preserve">Non solo spa e relax, ma un’idea di vacanza che intreccia mare, movimento, alimentazione equilibrata </w:t>
      </w:r>
    </w:p>
    <w:p w14:paraId="4ADD81CC" w14:textId="6205D329" w:rsidR="008D1424" w:rsidRDefault="008D1424" w:rsidP="008D1424">
      <w:pPr>
        <w:jc w:val="right"/>
        <w:rPr>
          <w:b/>
          <w:bCs/>
          <w:noProof/>
          <w:sz w:val="20"/>
          <w:szCs w:val="20"/>
        </w:rPr>
      </w:pPr>
      <w:r w:rsidRPr="008D1424">
        <w:rPr>
          <w:b/>
          <w:bCs/>
          <w:noProof/>
          <w:sz w:val="20"/>
          <w:szCs w:val="20"/>
        </w:rPr>
        <w:t xml:space="preserve">e tempo di qualità. Nei Sandals Resorts, il </w:t>
      </w:r>
      <w:r w:rsidR="00C16CD6">
        <w:rPr>
          <w:b/>
          <w:bCs/>
          <w:noProof/>
          <w:sz w:val="20"/>
          <w:szCs w:val="20"/>
        </w:rPr>
        <w:t>wellbeing</w:t>
      </w:r>
      <w:r w:rsidR="00C23DE7">
        <w:rPr>
          <w:b/>
          <w:bCs/>
          <w:noProof/>
          <w:sz w:val="20"/>
          <w:szCs w:val="20"/>
        </w:rPr>
        <w:t xml:space="preserve"> </w:t>
      </w:r>
      <w:r w:rsidRPr="008D1424">
        <w:rPr>
          <w:b/>
          <w:bCs/>
          <w:noProof/>
          <w:sz w:val="20"/>
          <w:szCs w:val="20"/>
        </w:rPr>
        <w:t xml:space="preserve">prende forma in un’esperienza diffusa, </w:t>
      </w:r>
    </w:p>
    <w:p w14:paraId="298284E6" w14:textId="4C0A86AD" w:rsidR="009C15BE" w:rsidRDefault="008D1424" w:rsidP="008D1424">
      <w:pPr>
        <w:jc w:val="right"/>
        <w:rPr>
          <w:noProof/>
          <w:sz w:val="20"/>
          <w:szCs w:val="20"/>
        </w:rPr>
      </w:pPr>
      <w:r w:rsidRPr="008D1424">
        <w:rPr>
          <w:b/>
          <w:bCs/>
          <w:noProof/>
          <w:sz w:val="20"/>
          <w:szCs w:val="20"/>
        </w:rPr>
        <w:t>da vivere tra natura, acqua e piaceri semplici.</w:t>
      </w:r>
    </w:p>
    <w:p w14:paraId="10638665" w14:textId="77777777" w:rsidR="00935139" w:rsidRDefault="00935139" w:rsidP="0010011A">
      <w:pPr>
        <w:jc w:val="both"/>
        <w:rPr>
          <w:noProof/>
          <w:sz w:val="20"/>
          <w:szCs w:val="20"/>
        </w:rPr>
      </w:pPr>
    </w:p>
    <w:p w14:paraId="0BB4F5F9" w14:textId="77777777" w:rsidR="001F569F" w:rsidRPr="0010011A" w:rsidRDefault="001F569F" w:rsidP="0010011A">
      <w:pPr>
        <w:jc w:val="both"/>
        <w:rPr>
          <w:noProof/>
          <w:sz w:val="20"/>
          <w:szCs w:val="20"/>
        </w:rPr>
      </w:pPr>
    </w:p>
    <w:p w14:paraId="2C360845" w14:textId="4B18DDA2" w:rsidR="001F569F" w:rsidRDefault="00335819" w:rsidP="00F6221B">
      <w:pPr>
        <w:jc w:val="both"/>
        <w:rPr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85078F">
        <w:rPr>
          <w:rFonts w:cstheme="minorHAnsi"/>
          <w:bCs/>
          <w:i/>
          <w:iCs/>
          <w:sz w:val="20"/>
          <w:szCs w:val="20"/>
        </w:rPr>
        <w:t>8 aprile</w:t>
      </w:r>
      <w:r w:rsidR="004126E9">
        <w:rPr>
          <w:rFonts w:cstheme="minorHAnsi"/>
          <w:bCs/>
          <w:i/>
          <w:iCs/>
          <w:sz w:val="20"/>
          <w:szCs w:val="20"/>
        </w:rPr>
        <w:t xml:space="preserve"> </w:t>
      </w:r>
      <w:r w:rsidR="001131AB">
        <w:rPr>
          <w:rFonts w:cstheme="minorHAnsi"/>
          <w:bCs/>
          <w:i/>
          <w:iCs/>
          <w:sz w:val="20"/>
          <w:szCs w:val="20"/>
        </w:rPr>
        <w:t>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9D0BFF">
        <w:rPr>
          <w:rFonts w:cstheme="minorHAnsi"/>
          <w:bCs/>
          <w:sz w:val="20"/>
          <w:szCs w:val="20"/>
        </w:rPr>
        <w:t xml:space="preserve"> </w:t>
      </w:r>
      <w:r w:rsidR="006C652C" w:rsidRPr="001F569F">
        <w:rPr>
          <w:sz w:val="20"/>
          <w:szCs w:val="20"/>
        </w:rPr>
        <w:t xml:space="preserve">C’è un modo di vivere i Caraibi che va oltre la vacanza e si avvicina a un vero stile di vita. Succede nei </w:t>
      </w:r>
      <w:hyperlink r:id="rId12" w:history="1">
        <w:proofErr w:type="spellStart"/>
        <w:r w:rsidR="006C652C" w:rsidRPr="001F569F">
          <w:rPr>
            <w:rStyle w:val="Collegamentoipertestuale"/>
            <w:sz w:val="20"/>
            <w:szCs w:val="20"/>
          </w:rPr>
          <w:t>Sandals</w:t>
        </w:r>
        <w:proofErr w:type="spellEnd"/>
        <w:r w:rsidR="006C652C" w:rsidRPr="001F569F">
          <w:rPr>
            <w:rStyle w:val="Collegamentoipertestuale"/>
            <w:sz w:val="20"/>
            <w:szCs w:val="20"/>
          </w:rPr>
          <w:t xml:space="preserve"> Resorts</w:t>
        </w:r>
      </w:hyperlink>
      <w:r w:rsidR="006C652C" w:rsidRPr="001F569F">
        <w:rPr>
          <w:sz w:val="20"/>
          <w:szCs w:val="20"/>
        </w:rPr>
        <w:t xml:space="preserve">, dove il </w:t>
      </w:r>
      <w:r w:rsidR="006C652C" w:rsidRPr="001F569F">
        <w:rPr>
          <w:b/>
          <w:bCs/>
          <w:sz w:val="20"/>
          <w:szCs w:val="20"/>
        </w:rPr>
        <w:t>benessere si costruisce attraverso esperienze semplici ma profonde</w:t>
      </w:r>
      <w:r w:rsidR="006C652C" w:rsidRPr="001F569F">
        <w:rPr>
          <w:sz w:val="20"/>
          <w:szCs w:val="20"/>
        </w:rPr>
        <w:t xml:space="preserve">: il contatto con il mare, il tempo trascorso all’aperto, i rituali della Red Lane Spa, il movimento, una cucina fresca e bilanciata. </w:t>
      </w:r>
      <w:r w:rsidR="00EB19DE" w:rsidRPr="00EB19DE">
        <w:rPr>
          <w:sz w:val="20"/>
          <w:szCs w:val="20"/>
        </w:rPr>
        <w:t xml:space="preserve">In </w:t>
      </w:r>
      <w:r w:rsidR="00873E47">
        <w:rPr>
          <w:sz w:val="20"/>
          <w:szCs w:val="20"/>
        </w:rPr>
        <w:t>tutti i</w:t>
      </w:r>
      <w:r w:rsidR="00EB19DE" w:rsidRPr="00EB19DE">
        <w:rPr>
          <w:sz w:val="20"/>
          <w:szCs w:val="20"/>
        </w:rPr>
        <w:t xml:space="preserve"> resort all-inclusive</w:t>
      </w:r>
      <w:r w:rsidR="00873E47">
        <w:rPr>
          <w:sz w:val="20"/>
          <w:szCs w:val="20"/>
        </w:rPr>
        <w:t xml:space="preserve"> del gruppo</w:t>
      </w:r>
      <w:r w:rsidR="00EB19DE" w:rsidRPr="00EB19DE">
        <w:rPr>
          <w:sz w:val="20"/>
          <w:szCs w:val="20"/>
        </w:rPr>
        <w:t>, il benessere di corpo e mente non si limita a un trattamento o a un</w:t>
      </w:r>
      <w:r w:rsidR="00873E47">
        <w:rPr>
          <w:sz w:val="20"/>
          <w:szCs w:val="20"/>
        </w:rPr>
        <w:t>’</w:t>
      </w:r>
      <w:r w:rsidR="00EB19DE" w:rsidRPr="00EB19DE">
        <w:rPr>
          <w:sz w:val="20"/>
          <w:szCs w:val="20"/>
        </w:rPr>
        <w:t>ora in palestra, ma offre a ogni ospite un</w:t>
      </w:r>
      <w:r w:rsidR="00873E47">
        <w:rPr>
          <w:sz w:val="20"/>
          <w:szCs w:val="20"/>
        </w:rPr>
        <w:t>’</w:t>
      </w:r>
      <w:r w:rsidR="00EB19DE" w:rsidRPr="00EB19DE">
        <w:rPr>
          <w:sz w:val="20"/>
          <w:szCs w:val="20"/>
        </w:rPr>
        <w:t xml:space="preserve">ampia scelta di attività </w:t>
      </w:r>
      <w:r w:rsidR="00E42910">
        <w:rPr>
          <w:sz w:val="20"/>
          <w:szCs w:val="20"/>
        </w:rPr>
        <w:t xml:space="preserve">durante tutto l’arco della </w:t>
      </w:r>
      <w:r w:rsidR="00EB19DE" w:rsidRPr="00EB19DE">
        <w:rPr>
          <w:sz w:val="20"/>
          <w:szCs w:val="20"/>
        </w:rPr>
        <w:t xml:space="preserve">giornata. </w:t>
      </w:r>
      <w:bookmarkEnd w:id="1"/>
    </w:p>
    <w:p w14:paraId="1614A2E8" w14:textId="77777777" w:rsidR="00E42910" w:rsidRPr="00F6221B" w:rsidRDefault="00E42910" w:rsidP="00F6221B">
      <w:pPr>
        <w:jc w:val="both"/>
        <w:rPr>
          <w:rFonts w:cstheme="minorHAnsi"/>
          <w:bCs/>
          <w:sz w:val="20"/>
          <w:szCs w:val="20"/>
        </w:rPr>
      </w:pPr>
    </w:p>
    <w:p w14:paraId="74151C55" w14:textId="58F66113" w:rsidR="00F6221B" w:rsidRPr="00FD1AC3" w:rsidRDefault="00A86BF3" w:rsidP="00F6221B">
      <w:pPr>
        <w:jc w:val="both"/>
        <w:rPr>
          <w:rFonts w:cstheme="minorHAnsi"/>
          <w:b/>
          <w:bCs/>
          <w:color w:val="0070C0"/>
        </w:rPr>
      </w:pPr>
      <w:r w:rsidRPr="00FD1AC3">
        <w:rPr>
          <w:rFonts w:cstheme="minorHAnsi"/>
          <w:b/>
          <w:bCs/>
          <w:color w:val="0070C0"/>
        </w:rPr>
        <w:t>Dalla spa all’</w:t>
      </w:r>
      <w:r w:rsidR="00F6221B" w:rsidRPr="00FD1AC3">
        <w:rPr>
          <w:rFonts w:cstheme="minorHAnsi"/>
          <w:b/>
          <w:bCs/>
          <w:color w:val="0070C0"/>
        </w:rPr>
        <w:t>esperienza quotidiana</w:t>
      </w:r>
    </w:p>
    <w:p w14:paraId="552608F9" w14:textId="294FFA7F" w:rsidR="00D64E6A" w:rsidRPr="00D64E6A" w:rsidRDefault="00F6221B" w:rsidP="00D64E6A">
      <w:pPr>
        <w:jc w:val="both"/>
        <w:rPr>
          <w:rFonts w:cstheme="minorHAnsi"/>
          <w:bCs/>
          <w:sz w:val="20"/>
          <w:szCs w:val="20"/>
        </w:rPr>
      </w:pPr>
      <w:r w:rsidRPr="00F6221B">
        <w:rPr>
          <w:rFonts w:cstheme="minorHAnsi"/>
          <w:bCs/>
          <w:sz w:val="20"/>
          <w:szCs w:val="20"/>
        </w:rPr>
        <w:t xml:space="preserve">La lussuosa </w:t>
      </w:r>
      <w:r w:rsidRPr="00F6221B">
        <w:rPr>
          <w:rFonts w:cstheme="minorHAnsi"/>
          <w:b/>
          <w:bCs/>
          <w:sz w:val="20"/>
          <w:szCs w:val="20"/>
        </w:rPr>
        <w:t>Red Lane® Spa</w:t>
      </w:r>
      <w:r w:rsidRPr="00F6221B">
        <w:rPr>
          <w:rFonts w:cstheme="minorHAnsi"/>
          <w:bCs/>
          <w:sz w:val="20"/>
          <w:szCs w:val="20"/>
        </w:rPr>
        <w:t xml:space="preserve"> — presente in tutti i resort </w:t>
      </w:r>
      <w:proofErr w:type="spellStart"/>
      <w:r w:rsidRPr="00F6221B">
        <w:rPr>
          <w:rFonts w:cstheme="minorHAnsi"/>
          <w:bCs/>
          <w:sz w:val="20"/>
          <w:szCs w:val="20"/>
        </w:rPr>
        <w:t>Sandals</w:t>
      </w:r>
      <w:proofErr w:type="spellEnd"/>
      <w:r w:rsidRPr="00F6221B">
        <w:rPr>
          <w:rFonts w:cstheme="minorHAnsi"/>
          <w:bCs/>
          <w:sz w:val="20"/>
          <w:szCs w:val="20"/>
        </w:rPr>
        <w:t xml:space="preserve"> — rappresenta l’eccellenza dei trattamenti ispirati </w:t>
      </w:r>
      <w:r w:rsidR="00A86BF3" w:rsidRPr="007061C4">
        <w:rPr>
          <w:rFonts w:cstheme="minorHAnsi"/>
          <w:bCs/>
          <w:sz w:val="20"/>
          <w:szCs w:val="20"/>
        </w:rPr>
        <w:t>alla natura delle isole</w:t>
      </w:r>
      <w:r w:rsidR="00A86BF3">
        <w:rPr>
          <w:rFonts w:cstheme="minorHAnsi"/>
          <w:bCs/>
          <w:sz w:val="20"/>
          <w:szCs w:val="20"/>
        </w:rPr>
        <w:t>, a</w:t>
      </w:r>
      <w:r w:rsidRPr="00F6221B">
        <w:rPr>
          <w:rFonts w:cstheme="minorHAnsi"/>
          <w:bCs/>
          <w:sz w:val="20"/>
          <w:szCs w:val="20"/>
        </w:rPr>
        <w:t xml:space="preserve">l profumo dei Caraibi e agli ingredienti </w:t>
      </w:r>
      <w:r w:rsidR="007D4D03">
        <w:rPr>
          <w:rFonts w:cstheme="minorHAnsi"/>
          <w:bCs/>
          <w:sz w:val="20"/>
          <w:szCs w:val="20"/>
        </w:rPr>
        <w:t>locali</w:t>
      </w:r>
      <w:r w:rsidRPr="00F6221B">
        <w:rPr>
          <w:rFonts w:cstheme="minorHAnsi"/>
          <w:bCs/>
          <w:sz w:val="20"/>
          <w:szCs w:val="20"/>
        </w:rPr>
        <w:t xml:space="preserve">. </w:t>
      </w:r>
      <w:r w:rsidR="00D64E6A" w:rsidRPr="00D64E6A">
        <w:rPr>
          <w:rFonts w:cstheme="minorHAnsi"/>
          <w:bCs/>
          <w:sz w:val="20"/>
          <w:szCs w:val="20"/>
        </w:rPr>
        <w:t xml:space="preserve">Le </w:t>
      </w:r>
      <w:r w:rsidR="001E4CAE">
        <w:rPr>
          <w:rFonts w:cstheme="minorHAnsi"/>
          <w:bCs/>
          <w:sz w:val="20"/>
          <w:szCs w:val="20"/>
        </w:rPr>
        <w:t>installazioni</w:t>
      </w:r>
      <w:r w:rsidR="00D64E6A" w:rsidRPr="00D64E6A">
        <w:rPr>
          <w:rFonts w:cstheme="minorHAnsi"/>
          <w:bCs/>
          <w:sz w:val="20"/>
          <w:szCs w:val="20"/>
        </w:rPr>
        <w:t xml:space="preserve"> </w:t>
      </w:r>
      <w:r w:rsidR="00B13EC4">
        <w:rPr>
          <w:rFonts w:cstheme="minorHAnsi"/>
          <w:bCs/>
          <w:sz w:val="20"/>
          <w:szCs w:val="20"/>
        </w:rPr>
        <w:t>presenti nelle</w:t>
      </w:r>
      <w:r w:rsidR="00513F7D">
        <w:rPr>
          <w:rFonts w:cstheme="minorHAnsi"/>
          <w:bCs/>
          <w:sz w:val="20"/>
          <w:szCs w:val="20"/>
        </w:rPr>
        <w:t xml:space="preserve"> spa</w:t>
      </w:r>
      <w:r w:rsidR="00D64E6A" w:rsidRPr="00D64E6A">
        <w:rPr>
          <w:rFonts w:cstheme="minorHAnsi"/>
          <w:bCs/>
          <w:sz w:val="20"/>
          <w:szCs w:val="20"/>
        </w:rPr>
        <w:t>, come</w:t>
      </w:r>
      <w:r w:rsidR="001E4CAE">
        <w:rPr>
          <w:rFonts w:cstheme="minorHAnsi"/>
          <w:bCs/>
          <w:sz w:val="20"/>
          <w:szCs w:val="20"/>
        </w:rPr>
        <w:t xml:space="preserve"> </w:t>
      </w:r>
      <w:r w:rsidR="001E4CAE" w:rsidRPr="00466398">
        <w:rPr>
          <w:rFonts w:cstheme="minorHAnsi"/>
          <w:b/>
          <w:sz w:val="20"/>
          <w:szCs w:val="20"/>
        </w:rPr>
        <w:t>piccole</w:t>
      </w:r>
      <w:r w:rsidR="00D64E6A" w:rsidRPr="00466398">
        <w:rPr>
          <w:rFonts w:cstheme="minorHAnsi"/>
          <w:b/>
          <w:sz w:val="20"/>
          <w:szCs w:val="20"/>
        </w:rPr>
        <w:t xml:space="preserve"> piscine</w:t>
      </w:r>
      <w:r w:rsidR="00D64E6A" w:rsidRPr="00D64E6A">
        <w:rPr>
          <w:rFonts w:cstheme="minorHAnsi"/>
          <w:bCs/>
          <w:sz w:val="20"/>
          <w:szCs w:val="20"/>
        </w:rPr>
        <w:t xml:space="preserve">, </w:t>
      </w:r>
      <w:r w:rsidR="00D64E6A" w:rsidRPr="00466398">
        <w:rPr>
          <w:rFonts w:cstheme="minorHAnsi"/>
          <w:b/>
          <w:sz w:val="20"/>
          <w:szCs w:val="20"/>
        </w:rPr>
        <w:t xml:space="preserve">bagni </w:t>
      </w:r>
      <w:r w:rsidR="00357F1D" w:rsidRPr="00466398">
        <w:rPr>
          <w:rFonts w:cstheme="minorHAnsi"/>
          <w:b/>
          <w:sz w:val="20"/>
          <w:szCs w:val="20"/>
        </w:rPr>
        <w:t>turchi</w:t>
      </w:r>
      <w:r w:rsidR="00D64E6A" w:rsidRPr="00D64E6A">
        <w:rPr>
          <w:rFonts w:cstheme="minorHAnsi"/>
          <w:bCs/>
          <w:sz w:val="20"/>
          <w:szCs w:val="20"/>
        </w:rPr>
        <w:t xml:space="preserve"> e </w:t>
      </w:r>
      <w:r w:rsidR="00D64E6A" w:rsidRPr="00466398">
        <w:rPr>
          <w:rFonts w:cstheme="minorHAnsi"/>
          <w:b/>
          <w:sz w:val="20"/>
          <w:szCs w:val="20"/>
        </w:rPr>
        <w:t>aree relax</w:t>
      </w:r>
      <w:r w:rsidR="00D64E6A" w:rsidRPr="00D64E6A">
        <w:rPr>
          <w:rFonts w:cstheme="minorHAnsi"/>
          <w:bCs/>
          <w:sz w:val="20"/>
          <w:szCs w:val="20"/>
        </w:rPr>
        <w:t>, sono a disposizione di tutti gli ospiti del resort gratuitamente</w:t>
      </w:r>
      <w:r w:rsidR="00A2707C">
        <w:rPr>
          <w:rFonts w:cstheme="minorHAnsi"/>
          <w:bCs/>
          <w:sz w:val="20"/>
          <w:szCs w:val="20"/>
        </w:rPr>
        <w:t xml:space="preserve"> e, per chi lo desidera, è possibile anche </w:t>
      </w:r>
      <w:r w:rsidR="00D64E6A" w:rsidRPr="00D64E6A">
        <w:rPr>
          <w:rFonts w:cstheme="minorHAnsi"/>
          <w:bCs/>
          <w:sz w:val="20"/>
          <w:szCs w:val="20"/>
        </w:rPr>
        <w:t xml:space="preserve">prenotare trattamenti </w:t>
      </w:r>
      <w:r w:rsidR="00F2178A">
        <w:rPr>
          <w:rFonts w:cstheme="minorHAnsi"/>
          <w:bCs/>
          <w:sz w:val="20"/>
          <w:szCs w:val="20"/>
        </w:rPr>
        <w:t>benessere</w:t>
      </w:r>
      <w:r w:rsidR="00D64E6A" w:rsidRPr="00D64E6A">
        <w:rPr>
          <w:rFonts w:cstheme="minorHAnsi"/>
          <w:bCs/>
          <w:sz w:val="20"/>
          <w:szCs w:val="20"/>
        </w:rPr>
        <w:t xml:space="preserve"> (a pagamento), come trattamenti esfolianti a base di </w:t>
      </w:r>
      <w:r w:rsidR="00D64E6A" w:rsidRPr="00F27F47">
        <w:rPr>
          <w:rFonts w:cstheme="minorHAnsi"/>
          <w:b/>
          <w:sz w:val="20"/>
          <w:szCs w:val="20"/>
        </w:rPr>
        <w:t>enzimi naturali di papaya e ananas</w:t>
      </w:r>
      <w:r w:rsidR="00D64E6A" w:rsidRPr="00D64E6A">
        <w:rPr>
          <w:rFonts w:cstheme="minorHAnsi"/>
          <w:bCs/>
          <w:sz w:val="20"/>
          <w:szCs w:val="20"/>
        </w:rPr>
        <w:t xml:space="preserve">, che aiutano a rinnovare delicatamente la pelle, o talassoterapie che utilizzano </w:t>
      </w:r>
      <w:r w:rsidR="00D64E6A" w:rsidRPr="00F27F47">
        <w:rPr>
          <w:rFonts w:cstheme="minorHAnsi"/>
          <w:b/>
          <w:sz w:val="20"/>
          <w:szCs w:val="20"/>
        </w:rPr>
        <w:t>estratti naturali</w:t>
      </w:r>
      <w:r w:rsidR="00D64E6A" w:rsidRPr="00D64E6A">
        <w:rPr>
          <w:rFonts w:cstheme="minorHAnsi"/>
          <w:bCs/>
          <w:sz w:val="20"/>
          <w:szCs w:val="20"/>
        </w:rPr>
        <w:t xml:space="preserve"> per purificare e rivitalizzare l</w:t>
      </w:r>
      <w:r w:rsidR="00F2178A">
        <w:rPr>
          <w:rFonts w:cstheme="minorHAnsi"/>
          <w:bCs/>
          <w:sz w:val="20"/>
          <w:szCs w:val="20"/>
        </w:rPr>
        <w:t>’</w:t>
      </w:r>
      <w:r w:rsidR="00D64E6A" w:rsidRPr="00D64E6A">
        <w:rPr>
          <w:rFonts w:cstheme="minorHAnsi"/>
          <w:bCs/>
          <w:sz w:val="20"/>
          <w:szCs w:val="20"/>
        </w:rPr>
        <w:t xml:space="preserve">epidermide. Tra le esperienze più esclusive, il </w:t>
      </w:r>
      <w:r w:rsidR="00D64E6A" w:rsidRPr="00F2178A">
        <w:rPr>
          <w:rFonts w:cstheme="minorHAnsi"/>
          <w:b/>
          <w:sz w:val="20"/>
          <w:szCs w:val="20"/>
        </w:rPr>
        <w:t xml:space="preserve">Rituale </w:t>
      </w:r>
      <w:proofErr w:type="spellStart"/>
      <w:r w:rsidR="00D64E6A" w:rsidRPr="00F2178A">
        <w:rPr>
          <w:rFonts w:cstheme="minorHAnsi"/>
          <w:b/>
          <w:sz w:val="20"/>
          <w:szCs w:val="20"/>
        </w:rPr>
        <w:t>Raindrop</w:t>
      </w:r>
      <w:proofErr w:type="spellEnd"/>
      <w:r w:rsidR="00D64E6A" w:rsidRPr="00F2178A">
        <w:rPr>
          <w:rFonts w:cstheme="minorHAnsi"/>
          <w:b/>
          <w:sz w:val="20"/>
          <w:szCs w:val="20"/>
        </w:rPr>
        <w:t xml:space="preserve"> Dreams</w:t>
      </w:r>
      <w:r w:rsidR="00D64E6A" w:rsidRPr="00D64E6A">
        <w:rPr>
          <w:rFonts w:cstheme="minorHAnsi"/>
          <w:bCs/>
          <w:sz w:val="20"/>
          <w:szCs w:val="20"/>
        </w:rPr>
        <w:t xml:space="preserve">, disponibile in resort selezionati tra cui </w:t>
      </w:r>
      <w:proofErr w:type="spellStart"/>
      <w:r w:rsidR="00D64E6A" w:rsidRPr="00D64E6A">
        <w:rPr>
          <w:rFonts w:cstheme="minorHAnsi"/>
          <w:bCs/>
          <w:sz w:val="20"/>
          <w:szCs w:val="20"/>
        </w:rPr>
        <w:t>Sandals</w:t>
      </w:r>
      <w:proofErr w:type="spellEnd"/>
      <w:r w:rsidR="00D64E6A" w:rsidRPr="00D64E6A">
        <w:rPr>
          <w:rFonts w:cstheme="minorHAnsi"/>
          <w:bCs/>
          <w:sz w:val="20"/>
          <w:szCs w:val="20"/>
        </w:rPr>
        <w:t xml:space="preserve"> Saint Vincent e Grenadine, utilizza una selezione di oli essenziali applicati lungo la colonna vertebrale con movimenti delicati, ispirati alla caduta della pioggia, per favorire il rilassamento e il riequilibrio energetico.</w:t>
      </w:r>
    </w:p>
    <w:p w14:paraId="21B52B3A" w14:textId="2F331DD6" w:rsidR="00D64E6A" w:rsidRDefault="00D64E6A" w:rsidP="00D64E6A">
      <w:pPr>
        <w:jc w:val="both"/>
        <w:rPr>
          <w:rFonts w:cstheme="minorHAnsi"/>
          <w:bCs/>
          <w:sz w:val="20"/>
          <w:szCs w:val="20"/>
        </w:rPr>
      </w:pPr>
      <w:r w:rsidRPr="00D64E6A">
        <w:rPr>
          <w:rFonts w:cstheme="minorHAnsi"/>
          <w:bCs/>
          <w:sz w:val="20"/>
          <w:szCs w:val="20"/>
        </w:rPr>
        <w:t xml:space="preserve">A ciò si aggiunge l'utilizzo di prodotti locali come il </w:t>
      </w:r>
      <w:r w:rsidRPr="00F27F47">
        <w:rPr>
          <w:rFonts w:cstheme="minorHAnsi"/>
          <w:b/>
          <w:sz w:val="20"/>
          <w:szCs w:val="20"/>
        </w:rPr>
        <w:t>caffè Blue Mountain della Giamaica</w:t>
      </w:r>
      <w:r w:rsidRPr="00D64E6A">
        <w:rPr>
          <w:rFonts w:cstheme="minorHAnsi"/>
          <w:bCs/>
          <w:sz w:val="20"/>
          <w:szCs w:val="20"/>
        </w:rPr>
        <w:t>, ricco di antiossidanti, che viene integrato in specifici trattamenti scrub per favorire la rigenerazione e la luminosità della pelle (utilizzato nei resort giamaicani), oltre a rappresentare un energizzante rituale mattutino.</w:t>
      </w:r>
    </w:p>
    <w:p w14:paraId="17F61F4E" w14:textId="77777777" w:rsidR="000249D8" w:rsidRDefault="000249D8" w:rsidP="00F6221B">
      <w:pPr>
        <w:jc w:val="both"/>
        <w:rPr>
          <w:rFonts w:cstheme="minorHAnsi"/>
          <w:bCs/>
          <w:sz w:val="20"/>
          <w:szCs w:val="20"/>
        </w:rPr>
      </w:pPr>
    </w:p>
    <w:p w14:paraId="042E223F" w14:textId="77777777" w:rsidR="006C652C" w:rsidRDefault="006C652C" w:rsidP="005312F6">
      <w:pPr>
        <w:jc w:val="both"/>
        <w:rPr>
          <w:rFonts w:cstheme="minorHAnsi"/>
          <w:b/>
          <w:bCs/>
          <w:color w:val="0070C0"/>
        </w:rPr>
      </w:pPr>
      <w:r w:rsidRPr="006C652C">
        <w:rPr>
          <w:rFonts w:cstheme="minorHAnsi"/>
          <w:b/>
          <w:bCs/>
          <w:color w:val="0070C0"/>
        </w:rPr>
        <w:t>Il “blue mind”: il benessere che passa dall’acqua e dalla natura</w:t>
      </w:r>
    </w:p>
    <w:p w14:paraId="607306D3" w14:textId="7F41C3D7" w:rsidR="006C652C" w:rsidRDefault="006C652C" w:rsidP="006C652C">
      <w:pPr>
        <w:jc w:val="both"/>
        <w:rPr>
          <w:rFonts w:cstheme="minorHAnsi"/>
          <w:bCs/>
          <w:sz w:val="20"/>
          <w:szCs w:val="20"/>
        </w:rPr>
      </w:pPr>
      <w:r w:rsidRPr="006C652C">
        <w:rPr>
          <w:rFonts w:cstheme="minorHAnsi"/>
          <w:bCs/>
          <w:sz w:val="20"/>
          <w:szCs w:val="20"/>
        </w:rPr>
        <w:t xml:space="preserve">Il mare dei Caraibi è parte integrante dell’esperienza </w:t>
      </w:r>
      <w:r w:rsidR="00AC52F0">
        <w:rPr>
          <w:rFonts w:cstheme="minorHAnsi"/>
          <w:bCs/>
          <w:sz w:val="20"/>
          <w:szCs w:val="20"/>
        </w:rPr>
        <w:t>naturale</w:t>
      </w:r>
      <w:r w:rsidR="000E4714">
        <w:rPr>
          <w:rFonts w:cstheme="minorHAnsi"/>
          <w:bCs/>
          <w:sz w:val="20"/>
          <w:szCs w:val="20"/>
        </w:rPr>
        <w:t xml:space="preserve"> </w:t>
      </w:r>
      <w:r w:rsidRPr="006C652C">
        <w:rPr>
          <w:rFonts w:cstheme="minorHAnsi"/>
          <w:bCs/>
          <w:sz w:val="20"/>
          <w:szCs w:val="20"/>
        </w:rPr>
        <w:t>di benessere</w:t>
      </w:r>
      <w:r w:rsidR="000E4714">
        <w:rPr>
          <w:rFonts w:cstheme="minorHAnsi"/>
          <w:bCs/>
          <w:sz w:val="20"/>
          <w:szCs w:val="20"/>
        </w:rPr>
        <w:t xml:space="preserve"> di ciascuna destinazione</w:t>
      </w:r>
      <w:r w:rsidRPr="006C652C">
        <w:rPr>
          <w:rFonts w:cstheme="minorHAnsi"/>
          <w:bCs/>
          <w:sz w:val="20"/>
          <w:szCs w:val="20"/>
        </w:rPr>
        <w:t xml:space="preserve">. Sempre più spesso si parla di </w:t>
      </w:r>
      <w:r w:rsidRPr="006C652C">
        <w:rPr>
          <w:rFonts w:cstheme="minorHAnsi"/>
          <w:b/>
          <w:sz w:val="20"/>
          <w:szCs w:val="20"/>
        </w:rPr>
        <w:t xml:space="preserve">blue mind per descrivere quella sensazione di calma e leggerezza che nasce dal contatto con l’acqua, </w:t>
      </w:r>
      <w:r w:rsidRPr="006C652C">
        <w:rPr>
          <w:rFonts w:cstheme="minorHAnsi"/>
          <w:bCs/>
          <w:sz w:val="20"/>
          <w:szCs w:val="20"/>
        </w:rPr>
        <w:t xml:space="preserve">dal suo movimento, dai suoi suoni, dalla sua capacità di rallentare spontaneamente il ritmo. </w:t>
      </w:r>
    </w:p>
    <w:p w14:paraId="3D27D5AC" w14:textId="18F695F9" w:rsidR="006C652C" w:rsidRPr="006C652C" w:rsidRDefault="006C652C" w:rsidP="006C652C">
      <w:pPr>
        <w:jc w:val="both"/>
        <w:rPr>
          <w:rFonts w:cstheme="minorHAnsi"/>
          <w:bCs/>
          <w:sz w:val="20"/>
          <w:szCs w:val="20"/>
        </w:rPr>
      </w:pPr>
      <w:r w:rsidRPr="006C652C">
        <w:rPr>
          <w:rFonts w:cstheme="minorHAnsi"/>
          <w:bCs/>
          <w:sz w:val="20"/>
          <w:szCs w:val="20"/>
        </w:rPr>
        <w:t>Nuotare, fare snorkeling, uscire in kayak</w:t>
      </w:r>
      <w:r w:rsidR="001541EC">
        <w:rPr>
          <w:rFonts w:cstheme="minorHAnsi"/>
          <w:bCs/>
          <w:sz w:val="20"/>
          <w:szCs w:val="20"/>
        </w:rPr>
        <w:t xml:space="preserve">, </w:t>
      </w:r>
      <w:r w:rsidR="001541EC" w:rsidRPr="00394EFE">
        <w:rPr>
          <w:rFonts w:cstheme="minorHAnsi"/>
          <w:bCs/>
          <w:sz w:val="20"/>
          <w:szCs w:val="20"/>
        </w:rPr>
        <w:t>paddle-</w:t>
      </w:r>
      <w:proofErr w:type="spellStart"/>
      <w:r w:rsidR="001541EC" w:rsidRPr="00394EFE">
        <w:rPr>
          <w:rFonts w:cstheme="minorHAnsi"/>
          <w:bCs/>
          <w:sz w:val="20"/>
          <w:szCs w:val="20"/>
        </w:rPr>
        <w:t>boarding</w:t>
      </w:r>
      <w:proofErr w:type="spellEnd"/>
      <w:r w:rsidR="001541EC" w:rsidRPr="006C652C">
        <w:rPr>
          <w:rFonts w:cstheme="minorHAnsi"/>
          <w:bCs/>
          <w:sz w:val="20"/>
          <w:szCs w:val="20"/>
        </w:rPr>
        <w:t xml:space="preserve"> </w:t>
      </w:r>
      <w:r w:rsidRPr="006C652C">
        <w:rPr>
          <w:rFonts w:cstheme="minorHAnsi"/>
          <w:bCs/>
          <w:sz w:val="20"/>
          <w:szCs w:val="20"/>
        </w:rPr>
        <w:t>o semplicemente lasciarsi cullare dalle onde diventa così un modo naturale per ritrovare equilibrio e ridurre lo stress.</w:t>
      </w:r>
    </w:p>
    <w:p w14:paraId="5DC77034" w14:textId="11EE34DF" w:rsidR="00096463" w:rsidRDefault="006C652C" w:rsidP="006C652C">
      <w:pPr>
        <w:jc w:val="both"/>
        <w:rPr>
          <w:rFonts w:cstheme="minorHAnsi"/>
          <w:bCs/>
          <w:sz w:val="20"/>
          <w:szCs w:val="20"/>
        </w:rPr>
      </w:pPr>
      <w:r w:rsidRPr="006C652C">
        <w:rPr>
          <w:rFonts w:cstheme="minorHAnsi"/>
          <w:bCs/>
          <w:sz w:val="20"/>
          <w:szCs w:val="20"/>
        </w:rPr>
        <w:t xml:space="preserve">Nei </w:t>
      </w:r>
      <w:proofErr w:type="spellStart"/>
      <w:r w:rsidRPr="006C652C">
        <w:rPr>
          <w:rFonts w:cstheme="minorHAnsi"/>
          <w:bCs/>
          <w:sz w:val="20"/>
          <w:szCs w:val="20"/>
        </w:rPr>
        <w:t>Sandals</w:t>
      </w:r>
      <w:proofErr w:type="spellEnd"/>
      <w:r w:rsidRPr="006C652C">
        <w:rPr>
          <w:rFonts w:cstheme="minorHAnsi"/>
          <w:bCs/>
          <w:sz w:val="20"/>
          <w:szCs w:val="20"/>
        </w:rPr>
        <w:t xml:space="preserve"> Resorts, questo rapporto con l’acqua e con l’ambiente circostante entra nella vacanza in modo autentico e spontaneo. </w:t>
      </w:r>
      <w:r w:rsidRPr="008D39D7">
        <w:rPr>
          <w:rFonts w:cstheme="minorHAnsi"/>
          <w:b/>
          <w:sz w:val="20"/>
          <w:szCs w:val="20"/>
        </w:rPr>
        <w:t>Sport acquatici</w:t>
      </w:r>
      <w:r w:rsidRPr="006C652C">
        <w:rPr>
          <w:rFonts w:cstheme="minorHAnsi"/>
          <w:bCs/>
          <w:sz w:val="20"/>
          <w:szCs w:val="20"/>
        </w:rPr>
        <w:t xml:space="preserve"> come </w:t>
      </w:r>
      <w:proofErr w:type="spellStart"/>
      <w:r w:rsidR="00394EFE">
        <w:rPr>
          <w:rFonts w:cstheme="minorHAnsi"/>
          <w:bCs/>
          <w:sz w:val="20"/>
          <w:szCs w:val="20"/>
        </w:rPr>
        <w:t>scuba</w:t>
      </w:r>
      <w:proofErr w:type="spellEnd"/>
      <w:r w:rsidR="00394EFE">
        <w:rPr>
          <w:rFonts w:cstheme="minorHAnsi"/>
          <w:bCs/>
          <w:sz w:val="20"/>
          <w:szCs w:val="20"/>
        </w:rPr>
        <w:t xml:space="preserve"> </w:t>
      </w:r>
      <w:proofErr w:type="spellStart"/>
      <w:r w:rsidR="00394EFE">
        <w:rPr>
          <w:rFonts w:cstheme="minorHAnsi"/>
          <w:bCs/>
          <w:sz w:val="20"/>
          <w:szCs w:val="20"/>
        </w:rPr>
        <w:t>diving</w:t>
      </w:r>
      <w:proofErr w:type="spellEnd"/>
      <w:r w:rsidR="00394EFE">
        <w:rPr>
          <w:rFonts w:cstheme="minorHAnsi"/>
          <w:bCs/>
          <w:sz w:val="20"/>
          <w:szCs w:val="20"/>
        </w:rPr>
        <w:t xml:space="preserve"> (per </w:t>
      </w:r>
      <w:proofErr w:type="spellStart"/>
      <w:r w:rsidR="00394EFE">
        <w:rPr>
          <w:rFonts w:cstheme="minorHAnsi"/>
          <w:bCs/>
          <w:sz w:val="20"/>
          <w:szCs w:val="20"/>
        </w:rPr>
        <w:t>diver</w:t>
      </w:r>
      <w:proofErr w:type="spellEnd"/>
      <w:r w:rsidR="00394EFE">
        <w:rPr>
          <w:rFonts w:cstheme="minorHAnsi"/>
          <w:bCs/>
          <w:sz w:val="20"/>
          <w:szCs w:val="20"/>
        </w:rPr>
        <w:t xml:space="preserve"> certificati)</w:t>
      </w:r>
      <w:r w:rsidRPr="006C652C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6C652C">
        <w:rPr>
          <w:rFonts w:cstheme="minorHAnsi"/>
          <w:bCs/>
          <w:sz w:val="20"/>
          <w:szCs w:val="20"/>
        </w:rPr>
        <w:t>paddleboard</w:t>
      </w:r>
      <w:proofErr w:type="spellEnd"/>
      <w:r w:rsidRPr="006C652C">
        <w:rPr>
          <w:rFonts w:cstheme="minorHAnsi"/>
          <w:bCs/>
          <w:sz w:val="20"/>
          <w:szCs w:val="20"/>
        </w:rPr>
        <w:t>, vela</w:t>
      </w:r>
      <w:r w:rsidR="005C12BC">
        <w:rPr>
          <w:rFonts w:cstheme="minorHAnsi"/>
          <w:bCs/>
          <w:sz w:val="20"/>
          <w:szCs w:val="20"/>
        </w:rPr>
        <w:t xml:space="preserve">, </w:t>
      </w:r>
      <w:proofErr w:type="spellStart"/>
      <w:r w:rsidR="005C12BC">
        <w:rPr>
          <w:rFonts w:cstheme="minorHAnsi"/>
          <w:bCs/>
          <w:sz w:val="20"/>
          <w:szCs w:val="20"/>
        </w:rPr>
        <w:t>kayaking</w:t>
      </w:r>
      <w:proofErr w:type="spellEnd"/>
      <w:r w:rsidRPr="006C652C">
        <w:rPr>
          <w:rFonts w:cstheme="minorHAnsi"/>
          <w:bCs/>
          <w:sz w:val="20"/>
          <w:szCs w:val="20"/>
        </w:rPr>
        <w:t xml:space="preserve"> e snorkeling fanno </w:t>
      </w:r>
      <w:r w:rsidR="00AD1BA5">
        <w:rPr>
          <w:rFonts w:cstheme="minorHAnsi"/>
          <w:bCs/>
          <w:sz w:val="20"/>
          <w:szCs w:val="20"/>
        </w:rPr>
        <w:t xml:space="preserve">tutti </w:t>
      </w:r>
      <w:r w:rsidRPr="006C652C">
        <w:rPr>
          <w:rFonts w:cstheme="minorHAnsi"/>
          <w:bCs/>
          <w:sz w:val="20"/>
          <w:szCs w:val="20"/>
        </w:rPr>
        <w:t xml:space="preserve">parte dell’offerta all-inclusive, mentre sulla </w:t>
      </w:r>
      <w:r w:rsidRPr="008D39D7">
        <w:rPr>
          <w:rFonts w:cstheme="minorHAnsi"/>
          <w:b/>
          <w:sz w:val="20"/>
          <w:szCs w:val="20"/>
        </w:rPr>
        <w:t>terraferma</w:t>
      </w:r>
      <w:r w:rsidRPr="006C652C">
        <w:rPr>
          <w:rFonts w:cstheme="minorHAnsi"/>
          <w:bCs/>
          <w:sz w:val="20"/>
          <w:szCs w:val="20"/>
        </w:rPr>
        <w:t xml:space="preserve"> </w:t>
      </w:r>
      <w:r w:rsidR="007F7FEA">
        <w:rPr>
          <w:rFonts w:cstheme="minorHAnsi"/>
          <w:bCs/>
          <w:sz w:val="20"/>
          <w:szCs w:val="20"/>
        </w:rPr>
        <w:t xml:space="preserve">le opzioni variano </w:t>
      </w:r>
      <w:r w:rsidRPr="006C652C">
        <w:rPr>
          <w:rFonts w:cstheme="minorHAnsi"/>
          <w:bCs/>
          <w:sz w:val="20"/>
          <w:szCs w:val="20"/>
        </w:rPr>
        <w:t xml:space="preserve">tra yoga, pilates, sessioni fitness open-air, beach volley, tennis, </w:t>
      </w:r>
      <w:proofErr w:type="spellStart"/>
      <w:r w:rsidRPr="006C652C">
        <w:rPr>
          <w:rFonts w:cstheme="minorHAnsi"/>
          <w:bCs/>
          <w:sz w:val="20"/>
          <w:szCs w:val="20"/>
        </w:rPr>
        <w:t>pickleball</w:t>
      </w:r>
      <w:proofErr w:type="spellEnd"/>
      <w:r w:rsidRPr="006C652C">
        <w:rPr>
          <w:rFonts w:cstheme="minorHAnsi"/>
          <w:bCs/>
          <w:sz w:val="20"/>
          <w:szCs w:val="20"/>
        </w:rPr>
        <w:t xml:space="preserve"> e passeggiate nella natura, a piedi o in bicicletta in alcuni resort. </w:t>
      </w:r>
    </w:p>
    <w:p w14:paraId="031D568D" w14:textId="26EBF326" w:rsidR="00713DF4" w:rsidRDefault="00713DF4" w:rsidP="006C652C">
      <w:pPr>
        <w:jc w:val="both"/>
        <w:rPr>
          <w:rFonts w:cstheme="minorHAnsi"/>
          <w:bCs/>
          <w:sz w:val="20"/>
          <w:szCs w:val="20"/>
        </w:rPr>
      </w:pPr>
      <w:r w:rsidRPr="00713DF4">
        <w:rPr>
          <w:rFonts w:cstheme="minorHAnsi"/>
          <w:bCs/>
          <w:sz w:val="20"/>
          <w:szCs w:val="20"/>
        </w:rPr>
        <w:t xml:space="preserve">In </w:t>
      </w:r>
      <w:r>
        <w:rPr>
          <w:rFonts w:cstheme="minorHAnsi"/>
          <w:bCs/>
          <w:sz w:val="20"/>
          <w:szCs w:val="20"/>
        </w:rPr>
        <w:t xml:space="preserve">alcuni </w:t>
      </w:r>
      <w:r w:rsidRPr="00713DF4">
        <w:rPr>
          <w:rFonts w:cstheme="minorHAnsi"/>
          <w:bCs/>
          <w:sz w:val="20"/>
          <w:szCs w:val="20"/>
        </w:rPr>
        <w:t xml:space="preserve">resort come il </w:t>
      </w:r>
      <w:hyperlink r:id="rId13" w:history="1">
        <w:proofErr w:type="spellStart"/>
        <w:r w:rsidRPr="000B53F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0B53FC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Pr="000B53FC">
          <w:rPr>
            <w:rStyle w:val="Collegamentoipertestuale"/>
            <w:rFonts w:cstheme="minorHAnsi"/>
            <w:b/>
            <w:sz w:val="20"/>
            <w:szCs w:val="20"/>
          </w:rPr>
          <w:t>Dunn’s</w:t>
        </w:r>
        <w:proofErr w:type="spellEnd"/>
        <w:r w:rsidRPr="000B53FC">
          <w:rPr>
            <w:rStyle w:val="Collegamentoipertestuale"/>
            <w:rFonts w:cstheme="minorHAnsi"/>
            <w:b/>
            <w:sz w:val="20"/>
            <w:szCs w:val="20"/>
          </w:rPr>
          <w:t xml:space="preserve"> River</w:t>
        </w:r>
      </w:hyperlink>
      <w:r w:rsidRPr="00713DF4">
        <w:rPr>
          <w:rFonts w:cstheme="minorHAnsi"/>
          <w:bCs/>
          <w:sz w:val="20"/>
          <w:szCs w:val="20"/>
        </w:rPr>
        <w:t xml:space="preserve"> in Giamaica e il </w:t>
      </w:r>
      <w:hyperlink r:id="rId14" w:history="1">
        <w:proofErr w:type="spellStart"/>
        <w:r w:rsidRPr="004455F1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4455F1">
          <w:rPr>
            <w:rStyle w:val="Collegamentoipertestuale"/>
            <w:rFonts w:cstheme="minorHAnsi"/>
            <w:b/>
            <w:sz w:val="20"/>
            <w:szCs w:val="20"/>
          </w:rPr>
          <w:t xml:space="preserve"> Saint Vincent e Grenadine</w:t>
        </w:r>
      </w:hyperlink>
      <w:r w:rsidRPr="00713DF4">
        <w:rPr>
          <w:rFonts w:cstheme="minorHAnsi"/>
          <w:bCs/>
          <w:sz w:val="20"/>
          <w:szCs w:val="20"/>
        </w:rPr>
        <w:t>, gli ospiti possono usufruire gratuitamente di attività alternative per il benessere mentale, come corsi di pittura con aperitivo, laboratori di creazione di gioielli e laboratori di produzione di sapone o candele.</w:t>
      </w:r>
    </w:p>
    <w:p w14:paraId="36E4381E" w14:textId="7A6F154B" w:rsidR="006C652C" w:rsidRDefault="009364D6" w:rsidP="006C652C">
      <w:pPr>
        <w:jc w:val="both"/>
        <w:rPr>
          <w:rFonts w:cstheme="minorHAnsi"/>
          <w:bCs/>
          <w:sz w:val="20"/>
          <w:szCs w:val="20"/>
        </w:rPr>
      </w:pPr>
      <w:r w:rsidRPr="006C652C">
        <w:rPr>
          <w:rFonts w:cstheme="minorHAnsi"/>
          <w:bCs/>
          <w:sz w:val="20"/>
          <w:szCs w:val="20"/>
        </w:rPr>
        <w:t>Un insieme di esperienze che alterna energia e quiete, lasciando a ciascun ospite la libertà di scegliere il proprio ritmo, più dinamico o più rilassato.</w:t>
      </w:r>
    </w:p>
    <w:p w14:paraId="57209CA6" w14:textId="77777777" w:rsidR="009364D6" w:rsidRPr="00F6221B" w:rsidRDefault="009364D6" w:rsidP="006C652C">
      <w:pPr>
        <w:jc w:val="both"/>
        <w:rPr>
          <w:rFonts w:cstheme="minorHAnsi"/>
          <w:bCs/>
          <w:sz w:val="20"/>
          <w:szCs w:val="20"/>
        </w:rPr>
      </w:pPr>
    </w:p>
    <w:p w14:paraId="2AB75196" w14:textId="77777777" w:rsidR="00F6221B" w:rsidRPr="00CF767A" w:rsidRDefault="00F6221B" w:rsidP="00F6221B">
      <w:pPr>
        <w:jc w:val="both"/>
        <w:rPr>
          <w:rFonts w:cstheme="minorHAnsi"/>
          <w:b/>
          <w:bCs/>
          <w:color w:val="0070C0"/>
        </w:rPr>
      </w:pPr>
      <w:r w:rsidRPr="00CF767A">
        <w:rPr>
          <w:rFonts w:cstheme="minorHAnsi"/>
          <w:b/>
          <w:bCs/>
          <w:color w:val="0070C0"/>
        </w:rPr>
        <w:t>Il gusto della salute: cucina caraibica e superfood naturali</w:t>
      </w:r>
    </w:p>
    <w:p w14:paraId="1A1426B8" w14:textId="7C4A6C11" w:rsidR="001F44FC" w:rsidRDefault="001F44FC" w:rsidP="00F6221B">
      <w:pPr>
        <w:jc w:val="both"/>
        <w:rPr>
          <w:rFonts w:cstheme="minorHAnsi"/>
          <w:sz w:val="20"/>
          <w:szCs w:val="20"/>
        </w:rPr>
      </w:pPr>
      <w:r w:rsidRPr="00BC0AC9">
        <w:rPr>
          <w:rFonts w:cstheme="minorHAnsi"/>
          <w:sz w:val="20"/>
          <w:szCs w:val="20"/>
        </w:rPr>
        <w:t xml:space="preserve">Ai Caraibi il benessere si assapora. </w:t>
      </w:r>
      <w:r w:rsidR="00CF767A">
        <w:rPr>
          <w:rFonts w:cstheme="minorHAnsi"/>
          <w:sz w:val="20"/>
          <w:szCs w:val="20"/>
        </w:rPr>
        <w:t>Nei</w:t>
      </w:r>
      <w:r w:rsidR="00F617C8" w:rsidRPr="00BC0AC9">
        <w:rPr>
          <w:rFonts w:cstheme="minorHAnsi"/>
          <w:sz w:val="20"/>
          <w:szCs w:val="20"/>
        </w:rPr>
        <w:t xml:space="preserve"> </w:t>
      </w:r>
      <w:proofErr w:type="spellStart"/>
      <w:r w:rsidR="00F617C8" w:rsidRPr="00BC0AC9">
        <w:rPr>
          <w:rFonts w:cstheme="minorHAnsi"/>
          <w:sz w:val="20"/>
          <w:szCs w:val="20"/>
        </w:rPr>
        <w:t>Sandals</w:t>
      </w:r>
      <w:proofErr w:type="spellEnd"/>
      <w:r w:rsidR="00F617C8" w:rsidRPr="00BC0AC9">
        <w:rPr>
          <w:rFonts w:cstheme="minorHAnsi"/>
          <w:sz w:val="20"/>
          <w:szCs w:val="20"/>
        </w:rPr>
        <w:t xml:space="preserve"> Resorts, la </w:t>
      </w:r>
      <w:hyperlink r:id="rId15" w:history="1">
        <w:r w:rsidR="00F617C8" w:rsidRPr="00157186">
          <w:rPr>
            <w:rStyle w:val="Collegamentoipertestuale"/>
            <w:rFonts w:cstheme="minorHAnsi"/>
            <w:sz w:val="20"/>
            <w:szCs w:val="20"/>
          </w:rPr>
          <w:t>cucina</w:t>
        </w:r>
      </w:hyperlink>
      <w:r w:rsidR="00F617C8" w:rsidRPr="00BC0AC9">
        <w:rPr>
          <w:rFonts w:cstheme="minorHAnsi"/>
          <w:sz w:val="20"/>
          <w:szCs w:val="20"/>
        </w:rPr>
        <w:t xml:space="preserve"> diventa un viaggio nei sapori locali che nutre il corpo con ingredienti freschi, naturali e ricchi di proprietà benefiche.</w:t>
      </w:r>
    </w:p>
    <w:p w14:paraId="75E2DB6F" w14:textId="77777777" w:rsidR="00FF4EB0" w:rsidRDefault="001F6038" w:rsidP="00E47793">
      <w:pPr>
        <w:jc w:val="both"/>
        <w:rPr>
          <w:rFonts w:cstheme="minorHAnsi"/>
          <w:sz w:val="20"/>
          <w:szCs w:val="20"/>
        </w:rPr>
      </w:pPr>
      <w:r w:rsidRPr="00BC0AC9">
        <w:rPr>
          <w:rFonts w:cstheme="minorHAnsi"/>
          <w:sz w:val="20"/>
          <w:szCs w:val="20"/>
        </w:rPr>
        <w:t xml:space="preserve">La giornata può iniziare con una colazione vista oceano: un piatto di </w:t>
      </w:r>
      <w:r w:rsidRPr="00CF767A">
        <w:rPr>
          <w:rFonts w:cstheme="minorHAnsi"/>
          <w:b/>
          <w:bCs/>
          <w:sz w:val="20"/>
          <w:szCs w:val="20"/>
        </w:rPr>
        <w:t>frutta tropicale appena tagliata</w:t>
      </w:r>
      <w:r w:rsidRPr="00BC0AC9">
        <w:rPr>
          <w:rFonts w:cstheme="minorHAnsi"/>
          <w:sz w:val="20"/>
          <w:szCs w:val="20"/>
        </w:rPr>
        <w:t xml:space="preserve"> — papaya, ananas, mango — accompagnata da yogurt con cocco fresco</w:t>
      </w:r>
      <w:r w:rsidR="000E5C69">
        <w:rPr>
          <w:rFonts w:cstheme="minorHAnsi"/>
          <w:sz w:val="20"/>
          <w:szCs w:val="20"/>
        </w:rPr>
        <w:t>. L</w:t>
      </w:r>
      <w:r w:rsidRPr="00BC0AC9">
        <w:rPr>
          <w:rFonts w:cstheme="minorHAnsi"/>
          <w:sz w:val="20"/>
          <w:szCs w:val="20"/>
        </w:rPr>
        <w:t>’ananas favorisce la digestione</w:t>
      </w:r>
      <w:r w:rsidR="00C018DE">
        <w:rPr>
          <w:rFonts w:cstheme="minorHAnsi"/>
          <w:sz w:val="20"/>
          <w:szCs w:val="20"/>
        </w:rPr>
        <w:t>,</w:t>
      </w:r>
      <w:r w:rsidRPr="00BC0AC9">
        <w:rPr>
          <w:rFonts w:cstheme="minorHAnsi"/>
          <w:sz w:val="20"/>
          <w:szCs w:val="20"/>
        </w:rPr>
        <w:t xml:space="preserve"> la papaya è ricca di vitamine e antiossidanti</w:t>
      </w:r>
      <w:r w:rsidR="00C018DE">
        <w:rPr>
          <w:rFonts w:cstheme="minorHAnsi"/>
          <w:sz w:val="20"/>
          <w:szCs w:val="20"/>
        </w:rPr>
        <w:t xml:space="preserve">, </w:t>
      </w:r>
      <w:r w:rsidR="001E45D3">
        <w:rPr>
          <w:rFonts w:cstheme="minorHAnsi"/>
          <w:sz w:val="20"/>
          <w:szCs w:val="20"/>
        </w:rPr>
        <w:t>il</w:t>
      </w:r>
      <w:r w:rsidR="001E45D3" w:rsidRPr="007061C4">
        <w:rPr>
          <w:rFonts w:cstheme="minorHAnsi"/>
          <w:bCs/>
          <w:sz w:val="20"/>
          <w:szCs w:val="20"/>
        </w:rPr>
        <w:t xml:space="preserve"> cocco apporta idratazione</w:t>
      </w:r>
      <w:r w:rsidR="001E45D3">
        <w:rPr>
          <w:rFonts w:cstheme="minorHAnsi"/>
          <w:bCs/>
          <w:sz w:val="20"/>
          <w:szCs w:val="20"/>
        </w:rPr>
        <w:t xml:space="preserve"> naturale</w:t>
      </w:r>
      <w:r w:rsidR="00356768">
        <w:rPr>
          <w:rFonts w:cstheme="minorHAnsi"/>
          <w:bCs/>
          <w:sz w:val="20"/>
          <w:szCs w:val="20"/>
        </w:rPr>
        <w:t xml:space="preserve">. </w:t>
      </w:r>
      <w:r w:rsidR="00ED50E9" w:rsidRPr="00ED50E9">
        <w:rPr>
          <w:rFonts w:cstheme="minorHAnsi"/>
          <w:bCs/>
          <w:sz w:val="20"/>
          <w:szCs w:val="20"/>
        </w:rPr>
        <w:t xml:space="preserve">Un </w:t>
      </w:r>
      <w:r w:rsidR="00ED50E9" w:rsidRPr="00CF767A">
        <w:rPr>
          <w:rFonts w:cstheme="minorHAnsi"/>
          <w:b/>
          <w:sz w:val="20"/>
          <w:szCs w:val="20"/>
        </w:rPr>
        <w:t>frullato a base di muschio marino</w:t>
      </w:r>
      <w:r w:rsidR="00ED50E9" w:rsidRPr="00ED50E9">
        <w:rPr>
          <w:rFonts w:cstheme="minorHAnsi"/>
          <w:bCs/>
          <w:sz w:val="20"/>
          <w:szCs w:val="20"/>
        </w:rPr>
        <w:t xml:space="preserve"> — ricco di minerali come iodio, magnesio, potassio e calcio — oppure una tazza di </w:t>
      </w:r>
      <w:r w:rsidR="00ED50E9" w:rsidRPr="00264E13">
        <w:rPr>
          <w:rFonts w:cstheme="minorHAnsi"/>
          <w:b/>
          <w:sz w:val="20"/>
          <w:szCs w:val="20"/>
        </w:rPr>
        <w:t>Jamaica Blue Mountain</w:t>
      </w:r>
      <w:r w:rsidR="00ED50E9" w:rsidRPr="00ED50E9">
        <w:rPr>
          <w:rFonts w:cstheme="minorHAnsi"/>
          <w:bCs/>
          <w:sz w:val="20"/>
          <w:szCs w:val="20"/>
        </w:rPr>
        <w:t xml:space="preserve"> </w:t>
      </w:r>
      <w:r w:rsidR="00ED50E9" w:rsidRPr="00264E13">
        <w:rPr>
          <w:rFonts w:cstheme="minorHAnsi"/>
          <w:b/>
          <w:sz w:val="20"/>
          <w:szCs w:val="20"/>
        </w:rPr>
        <w:t>Coffee</w:t>
      </w:r>
      <w:r w:rsidRPr="00BC0AC9">
        <w:rPr>
          <w:rFonts w:cstheme="minorHAnsi"/>
          <w:sz w:val="20"/>
          <w:szCs w:val="20"/>
        </w:rPr>
        <w:t>, che regalano energia in modo equilibrato.</w:t>
      </w:r>
      <w:r w:rsidR="00E97B4B">
        <w:rPr>
          <w:rFonts w:cstheme="minorHAnsi"/>
          <w:sz w:val="20"/>
          <w:szCs w:val="20"/>
        </w:rPr>
        <w:t xml:space="preserve"> </w:t>
      </w:r>
      <w:r w:rsidR="007C40DC" w:rsidRPr="007C40DC">
        <w:rPr>
          <w:rFonts w:cstheme="minorHAnsi"/>
          <w:sz w:val="20"/>
          <w:szCs w:val="20"/>
        </w:rPr>
        <w:t xml:space="preserve">Anche gli spuntini e le pause pomeridiane diventano momenti di </w:t>
      </w:r>
      <w:r w:rsidR="007C40DC">
        <w:rPr>
          <w:rFonts w:cstheme="minorHAnsi"/>
          <w:sz w:val="20"/>
          <w:szCs w:val="20"/>
        </w:rPr>
        <w:t>alimentazione</w:t>
      </w:r>
      <w:r w:rsidR="007C40DC" w:rsidRPr="007C40DC">
        <w:rPr>
          <w:rFonts w:cstheme="minorHAnsi"/>
          <w:sz w:val="20"/>
          <w:szCs w:val="20"/>
        </w:rPr>
        <w:t xml:space="preserve"> consapevole: </w:t>
      </w:r>
      <w:r w:rsidR="007C40DC" w:rsidRPr="004455F1">
        <w:rPr>
          <w:rFonts w:cstheme="minorHAnsi"/>
          <w:b/>
          <w:bCs/>
          <w:sz w:val="20"/>
          <w:szCs w:val="20"/>
        </w:rPr>
        <w:t>frullati tropicali</w:t>
      </w:r>
      <w:r w:rsidR="007C40DC" w:rsidRPr="007C40DC">
        <w:rPr>
          <w:rFonts w:cstheme="minorHAnsi"/>
          <w:sz w:val="20"/>
          <w:szCs w:val="20"/>
        </w:rPr>
        <w:t xml:space="preserve"> preparati al momento, magari con ananas, banana e acqua di cocco idratante, perfetti dopo una sessione di yoga o di snorkeling.</w:t>
      </w:r>
      <w:r w:rsidR="007C40DC">
        <w:rPr>
          <w:rFonts w:cstheme="minorHAnsi"/>
          <w:sz w:val="20"/>
          <w:szCs w:val="20"/>
        </w:rPr>
        <w:t xml:space="preserve"> </w:t>
      </w:r>
      <w:r w:rsidRPr="00BC0AC9">
        <w:rPr>
          <w:rFonts w:cstheme="minorHAnsi"/>
          <w:sz w:val="20"/>
          <w:szCs w:val="20"/>
        </w:rPr>
        <w:t>A pranzo</w:t>
      </w:r>
      <w:r w:rsidR="00A06448">
        <w:rPr>
          <w:rFonts w:cstheme="minorHAnsi"/>
          <w:sz w:val="20"/>
          <w:szCs w:val="20"/>
        </w:rPr>
        <w:t xml:space="preserve"> e a cena</w:t>
      </w:r>
      <w:r w:rsidRPr="00BC0AC9">
        <w:rPr>
          <w:rFonts w:cstheme="minorHAnsi"/>
          <w:sz w:val="20"/>
          <w:szCs w:val="20"/>
        </w:rPr>
        <w:t xml:space="preserve">, </w:t>
      </w:r>
      <w:r w:rsidR="008C190C">
        <w:rPr>
          <w:rFonts w:cstheme="minorHAnsi"/>
          <w:sz w:val="20"/>
          <w:szCs w:val="20"/>
        </w:rPr>
        <w:t xml:space="preserve">ciascun resort </w:t>
      </w:r>
      <w:r w:rsidR="0017611F">
        <w:rPr>
          <w:rFonts w:cstheme="minorHAnsi"/>
          <w:sz w:val="20"/>
          <w:szCs w:val="20"/>
        </w:rPr>
        <w:t>offre una selezione di</w:t>
      </w:r>
      <w:r w:rsidRPr="00BC0AC9">
        <w:rPr>
          <w:rFonts w:cstheme="minorHAnsi"/>
          <w:sz w:val="20"/>
          <w:szCs w:val="20"/>
        </w:rPr>
        <w:t xml:space="preserve"> </w:t>
      </w:r>
      <w:r w:rsidRPr="00963B03">
        <w:rPr>
          <w:rFonts w:cstheme="minorHAnsi"/>
          <w:b/>
          <w:bCs/>
          <w:sz w:val="20"/>
          <w:szCs w:val="20"/>
        </w:rPr>
        <w:t>piatti leggeri ma saporiti</w:t>
      </w:r>
      <w:r w:rsidR="00993FE9">
        <w:rPr>
          <w:rFonts w:cstheme="minorHAnsi"/>
          <w:sz w:val="20"/>
          <w:szCs w:val="20"/>
        </w:rPr>
        <w:t xml:space="preserve">, </w:t>
      </w:r>
      <w:r w:rsidR="00DA6A46" w:rsidRPr="00DA6A46">
        <w:rPr>
          <w:rFonts w:cstheme="minorHAnsi"/>
          <w:sz w:val="20"/>
          <w:szCs w:val="20"/>
        </w:rPr>
        <w:t xml:space="preserve">con opzioni adatte a tutti i gusti. Gli ospiti attenti alla salute possono scegliere </w:t>
      </w:r>
      <w:r w:rsidR="00EC727A">
        <w:rPr>
          <w:rFonts w:cstheme="minorHAnsi"/>
          <w:sz w:val="20"/>
          <w:szCs w:val="20"/>
        </w:rPr>
        <w:t>proposte</w:t>
      </w:r>
      <w:r w:rsidR="00DA6A46" w:rsidRPr="00DA6A46">
        <w:rPr>
          <w:rFonts w:cstheme="minorHAnsi"/>
          <w:sz w:val="20"/>
          <w:szCs w:val="20"/>
        </w:rPr>
        <w:t xml:space="preserve"> </w:t>
      </w:r>
      <w:r w:rsidR="00993FE9">
        <w:rPr>
          <w:rFonts w:cstheme="minorHAnsi"/>
          <w:sz w:val="20"/>
          <w:szCs w:val="20"/>
        </w:rPr>
        <w:t xml:space="preserve">a base di pesce fresco </w:t>
      </w:r>
      <w:r w:rsidRPr="00BC0AC9">
        <w:rPr>
          <w:rFonts w:cstheme="minorHAnsi"/>
          <w:sz w:val="20"/>
          <w:szCs w:val="20"/>
        </w:rPr>
        <w:t>servito con verdure di stagione</w:t>
      </w:r>
      <w:r w:rsidR="001320A2">
        <w:rPr>
          <w:rFonts w:cstheme="minorHAnsi"/>
          <w:sz w:val="20"/>
          <w:szCs w:val="20"/>
        </w:rPr>
        <w:t>,</w:t>
      </w:r>
      <w:r w:rsidRPr="00BC0AC9">
        <w:rPr>
          <w:rFonts w:cstheme="minorHAnsi"/>
          <w:sz w:val="20"/>
          <w:szCs w:val="20"/>
        </w:rPr>
        <w:t xml:space="preserve"> oppure un’insalata caraibica</w:t>
      </w:r>
      <w:r w:rsidR="007226A7">
        <w:rPr>
          <w:rFonts w:cstheme="minorHAnsi"/>
          <w:sz w:val="20"/>
          <w:szCs w:val="20"/>
        </w:rPr>
        <w:t xml:space="preserve"> con</w:t>
      </w:r>
      <w:r w:rsidR="0089392F">
        <w:rPr>
          <w:rFonts w:cstheme="minorHAnsi"/>
          <w:sz w:val="20"/>
          <w:szCs w:val="20"/>
        </w:rPr>
        <w:t xml:space="preserve"> ingredienti </w:t>
      </w:r>
      <w:r w:rsidR="00A81C19">
        <w:rPr>
          <w:rFonts w:cstheme="minorHAnsi"/>
          <w:sz w:val="20"/>
          <w:szCs w:val="20"/>
        </w:rPr>
        <w:t>locali</w:t>
      </w:r>
      <w:r w:rsidRPr="00BC0AC9">
        <w:rPr>
          <w:rFonts w:cstheme="minorHAnsi"/>
          <w:sz w:val="20"/>
          <w:szCs w:val="20"/>
        </w:rPr>
        <w:t xml:space="preserve">. </w:t>
      </w:r>
    </w:p>
    <w:p w14:paraId="383B6AD1" w14:textId="587A996B" w:rsidR="005666BC" w:rsidRPr="005666BC" w:rsidRDefault="00FF4EB0" w:rsidP="005666BC">
      <w:pPr>
        <w:jc w:val="both"/>
        <w:rPr>
          <w:rFonts w:cstheme="minorHAnsi"/>
          <w:sz w:val="20"/>
          <w:szCs w:val="20"/>
        </w:rPr>
      </w:pPr>
      <w:r w:rsidRPr="00FF4EB0">
        <w:rPr>
          <w:rFonts w:cstheme="minorHAnsi"/>
          <w:sz w:val="20"/>
          <w:szCs w:val="20"/>
        </w:rPr>
        <w:lastRenderedPageBreak/>
        <w:t xml:space="preserve">In tutti i </w:t>
      </w:r>
      <w:proofErr w:type="spellStart"/>
      <w:r w:rsidRPr="00FF4EB0">
        <w:rPr>
          <w:rFonts w:cstheme="minorHAnsi"/>
          <w:b/>
          <w:bCs/>
          <w:sz w:val="20"/>
          <w:szCs w:val="20"/>
        </w:rPr>
        <w:t>Sandals</w:t>
      </w:r>
      <w:proofErr w:type="spellEnd"/>
      <w:r w:rsidRPr="00FF4EB0">
        <w:rPr>
          <w:rFonts w:cstheme="minorHAnsi"/>
          <w:b/>
          <w:bCs/>
          <w:sz w:val="20"/>
          <w:szCs w:val="20"/>
        </w:rPr>
        <w:t xml:space="preserve"> Resorts e Beaches Resorts in Giamaica</w:t>
      </w:r>
      <w:r w:rsidRPr="00FF4EB0">
        <w:rPr>
          <w:rFonts w:cstheme="minorHAnsi"/>
          <w:sz w:val="20"/>
          <w:szCs w:val="20"/>
        </w:rPr>
        <w:t xml:space="preserve">, il </w:t>
      </w:r>
      <w:r w:rsidRPr="001337F4">
        <w:rPr>
          <w:rFonts w:cstheme="minorHAnsi"/>
          <w:b/>
          <w:bCs/>
          <w:sz w:val="20"/>
          <w:szCs w:val="20"/>
        </w:rPr>
        <w:t>90% dei prodotti</w:t>
      </w:r>
      <w:r w:rsidRPr="00FF4EB0">
        <w:rPr>
          <w:rFonts w:cstheme="minorHAnsi"/>
          <w:sz w:val="20"/>
          <w:szCs w:val="20"/>
        </w:rPr>
        <w:t xml:space="preserve"> necessari viene raccolto e acquistato da </w:t>
      </w:r>
      <w:r w:rsidRPr="001337F4">
        <w:rPr>
          <w:rFonts w:cstheme="minorHAnsi"/>
          <w:b/>
          <w:bCs/>
          <w:sz w:val="20"/>
          <w:szCs w:val="20"/>
        </w:rPr>
        <w:t>agricoltori locali</w:t>
      </w:r>
      <w:r w:rsidRPr="00FF4EB0">
        <w:rPr>
          <w:rFonts w:cstheme="minorHAnsi"/>
          <w:sz w:val="20"/>
          <w:szCs w:val="20"/>
        </w:rPr>
        <w:t xml:space="preserve">. Al </w:t>
      </w:r>
      <w:hyperlink r:id="rId16" w:history="1">
        <w:proofErr w:type="spellStart"/>
        <w:r w:rsidRPr="00963B03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963B03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Pr="00963B03">
          <w:rPr>
            <w:rStyle w:val="Collegamentoipertestuale"/>
            <w:rFonts w:cstheme="minorHAnsi"/>
            <w:b/>
            <w:bCs/>
            <w:sz w:val="20"/>
            <w:szCs w:val="20"/>
          </w:rPr>
          <w:t>Regency</w:t>
        </w:r>
        <w:proofErr w:type="spellEnd"/>
        <w:r w:rsidRPr="00963B03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La Toc</w:t>
        </w:r>
      </w:hyperlink>
      <w:r w:rsidRPr="00FF4EB0">
        <w:rPr>
          <w:rFonts w:cstheme="minorHAnsi"/>
          <w:sz w:val="20"/>
          <w:szCs w:val="20"/>
        </w:rPr>
        <w:t xml:space="preserve"> a Saint Lucia e al </w:t>
      </w:r>
      <w:proofErr w:type="spellStart"/>
      <w:r w:rsidRPr="001337F4">
        <w:rPr>
          <w:rFonts w:cstheme="minorHAnsi"/>
          <w:b/>
          <w:bCs/>
          <w:sz w:val="20"/>
          <w:szCs w:val="20"/>
        </w:rPr>
        <w:t>Sandals</w:t>
      </w:r>
      <w:proofErr w:type="spellEnd"/>
      <w:r w:rsidRPr="001337F4">
        <w:rPr>
          <w:rFonts w:cstheme="minorHAnsi"/>
          <w:b/>
          <w:bCs/>
          <w:sz w:val="20"/>
          <w:szCs w:val="20"/>
        </w:rPr>
        <w:t xml:space="preserve"> Saint Vincent e Grenadine</w:t>
      </w:r>
      <w:r w:rsidRPr="00FF4EB0">
        <w:rPr>
          <w:rFonts w:cstheme="minorHAnsi"/>
          <w:sz w:val="20"/>
          <w:szCs w:val="20"/>
        </w:rPr>
        <w:t xml:space="preserve">, </w:t>
      </w:r>
      <w:proofErr w:type="spellStart"/>
      <w:r w:rsidRPr="00991D97">
        <w:rPr>
          <w:rFonts w:cstheme="minorHAnsi"/>
          <w:b/>
          <w:bCs/>
          <w:sz w:val="20"/>
          <w:szCs w:val="20"/>
        </w:rPr>
        <w:t>Buccan</w:t>
      </w:r>
      <w:proofErr w:type="spellEnd"/>
      <w:r w:rsidRPr="00FF4EB0">
        <w:rPr>
          <w:rFonts w:cstheme="minorHAnsi"/>
          <w:sz w:val="20"/>
          <w:szCs w:val="20"/>
        </w:rPr>
        <w:t xml:space="preserve"> è l</w:t>
      </w:r>
      <w:r w:rsidR="001337F4">
        <w:rPr>
          <w:rFonts w:cstheme="minorHAnsi"/>
          <w:sz w:val="20"/>
          <w:szCs w:val="20"/>
        </w:rPr>
        <w:t>’</w:t>
      </w:r>
      <w:r w:rsidRPr="00FF4EB0">
        <w:rPr>
          <w:rFonts w:cstheme="minorHAnsi"/>
          <w:sz w:val="20"/>
          <w:szCs w:val="20"/>
        </w:rPr>
        <w:t xml:space="preserve">ultimo </w:t>
      </w:r>
      <w:r w:rsidR="001337F4">
        <w:rPr>
          <w:rFonts w:cstheme="minorHAnsi"/>
          <w:sz w:val="20"/>
          <w:szCs w:val="20"/>
        </w:rPr>
        <w:t xml:space="preserve">concept di ristorazione </w:t>
      </w:r>
      <w:r w:rsidRPr="00FF4EB0">
        <w:rPr>
          <w:rFonts w:cstheme="minorHAnsi"/>
          <w:sz w:val="20"/>
          <w:szCs w:val="20"/>
        </w:rPr>
        <w:t xml:space="preserve">in stile sharing </w:t>
      </w:r>
      <w:proofErr w:type="spellStart"/>
      <w:r w:rsidR="00D908EC">
        <w:rPr>
          <w:rFonts w:cstheme="minorHAnsi"/>
          <w:sz w:val="20"/>
          <w:szCs w:val="20"/>
        </w:rPr>
        <w:t>indrotto</w:t>
      </w:r>
      <w:proofErr w:type="spellEnd"/>
      <w:r w:rsidR="00D908EC">
        <w:rPr>
          <w:rFonts w:cstheme="minorHAnsi"/>
          <w:sz w:val="20"/>
          <w:szCs w:val="20"/>
        </w:rPr>
        <w:t xml:space="preserve"> dal </w:t>
      </w:r>
      <w:proofErr w:type="gramStart"/>
      <w:r w:rsidR="00D908EC">
        <w:rPr>
          <w:rFonts w:cstheme="minorHAnsi"/>
          <w:sz w:val="20"/>
          <w:szCs w:val="20"/>
        </w:rPr>
        <w:t>brand</w:t>
      </w:r>
      <w:proofErr w:type="gramEnd"/>
      <w:r w:rsidRPr="00FF4EB0">
        <w:rPr>
          <w:rFonts w:cstheme="minorHAnsi"/>
          <w:sz w:val="20"/>
          <w:szCs w:val="20"/>
        </w:rPr>
        <w:t xml:space="preserve">, che utilizza ingredienti di ispirazione locale. La </w:t>
      </w:r>
      <w:r w:rsidR="00D908EC">
        <w:rPr>
          <w:rFonts w:cstheme="minorHAnsi"/>
          <w:sz w:val="20"/>
          <w:szCs w:val="20"/>
        </w:rPr>
        <w:t xml:space="preserve">preparazione dei </w:t>
      </w:r>
      <w:r w:rsidR="00BF45B0">
        <w:rPr>
          <w:rFonts w:cstheme="minorHAnsi"/>
          <w:sz w:val="20"/>
          <w:szCs w:val="20"/>
        </w:rPr>
        <w:t xml:space="preserve">piatti avviene </w:t>
      </w:r>
      <w:r w:rsidRPr="00FF4EB0">
        <w:rPr>
          <w:rFonts w:cstheme="minorHAnsi"/>
          <w:sz w:val="20"/>
          <w:szCs w:val="20"/>
        </w:rPr>
        <w:t xml:space="preserve">in pentole di terracotta </w:t>
      </w:r>
      <w:r w:rsidR="00D908EC">
        <w:rPr>
          <w:rFonts w:cstheme="minorHAnsi"/>
          <w:sz w:val="20"/>
          <w:szCs w:val="20"/>
        </w:rPr>
        <w:t>“</w:t>
      </w:r>
      <w:proofErr w:type="spellStart"/>
      <w:r w:rsidRPr="00FF4EB0">
        <w:rPr>
          <w:rFonts w:cstheme="minorHAnsi"/>
          <w:sz w:val="20"/>
          <w:szCs w:val="20"/>
        </w:rPr>
        <w:t>yabba</w:t>
      </w:r>
      <w:proofErr w:type="spellEnd"/>
      <w:r w:rsidR="00D908EC">
        <w:rPr>
          <w:rFonts w:cstheme="minorHAnsi"/>
          <w:sz w:val="20"/>
          <w:szCs w:val="20"/>
        </w:rPr>
        <w:t>”</w:t>
      </w:r>
      <w:r w:rsidRPr="00FF4EB0">
        <w:rPr>
          <w:rFonts w:cstheme="minorHAnsi"/>
          <w:sz w:val="20"/>
          <w:szCs w:val="20"/>
        </w:rPr>
        <w:t xml:space="preserve"> con cedro e gusci di cocco utilizzati come carbone sostenibile, e il menù, in continua evoluzione, è stato creato per valorizzare i prodotti e gli ingredienti </w:t>
      </w:r>
      <w:r w:rsidR="00BF45B0">
        <w:rPr>
          <w:rFonts w:cstheme="minorHAnsi"/>
          <w:sz w:val="20"/>
          <w:szCs w:val="20"/>
        </w:rPr>
        <w:t>originari dell’isola in cui si trovano</w:t>
      </w:r>
      <w:r w:rsidRPr="00FF4EB0">
        <w:rPr>
          <w:rFonts w:cstheme="minorHAnsi"/>
          <w:sz w:val="20"/>
          <w:szCs w:val="20"/>
        </w:rPr>
        <w:t xml:space="preserve">. Al </w:t>
      </w:r>
      <w:hyperlink r:id="rId17" w:history="1">
        <w:proofErr w:type="spellStart"/>
        <w:r w:rsidRPr="008101B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8101B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Barbados</w:t>
        </w:r>
      </w:hyperlink>
      <w:r w:rsidRPr="00FF4EB0">
        <w:rPr>
          <w:rFonts w:cstheme="minorHAnsi"/>
          <w:sz w:val="20"/>
          <w:szCs w:val="20"/>
        </w:rPr>
        <w:t xml:space="preserve"> e al </w:t>
      </w:r>
      <w:hyperlink r:id="rId18" w:history="1">
        <w:proofErr w:type="spellStart"/>
        <w:r w:rsidRPr="008101B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8101B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Royal Barbados</w:t>
        </w:r>
      </w:hyperlink>
      <w:r w:rsidRPr="00FF4EB0">
        <w:rPr>
          <w:rFonts w:cstheme="minorHAnsi"/>
          <w:sz w:val="20"/>
          <w:szCs w:val="20"/>
        </w:rPr>
        <w:t xml:space="preserve">, gli ospiti possono gustare piatti più salutari sia al ristorante </w:t>
      </w:r>
      <w:r w:rsidRPr="00991D97">
        <w:rPr>
          <w:rFonts w:cstheme="minorHAnsi"/>
          <w:b/>
          <w:bCs/>
          <w:sz w:val="20"/>
          <w:szCs w:val="20"/>
        </w:rPr>
        <w:t>Heart &amp; Sol</w:t>
      </w:r>
      <w:r w:rsidRPr="00FF4EB0">
        <w:rPr>
          <w:rFonts w:cstheme="minorHAnsi"/>
          <w:sz w:val="20"/>
          <w:szCs w:val="20"/>
        </w:rPr>
        <w:t xml:space="preserve"> che al </w:t>
      </w:r>
      <w:r w:rsidRPr="00991D97">
        <w:rPr>
          <w:rFonts w:cstheme="minorHAnsi"/>
          <w:b/>
          <w:bCs/>
          <w:sz w:val="20"/>
          <w:szCs w:val="20"/>
        </w:rPr>
        <w:t>The Greenhouse</w:t>
      </w:r>
      <w:r w:rsidR="005666BC">
        <w:rPr>
          <w:rFonts w:cstheme="minorHAnsi"/>
          <w:sz w:val="20"/>
          <w:szCs w:val="20"/>
        </w:rPr>
        <w:t xml:space="preserve">, </w:t>
      </w:r>
      <w:proofErr w:type="spellStart"/>
      <w:r w:rsidR="00486996">
        <w:rPr>
          <w:rFonts w:cstheme="minorHAnsi"/>
          <w:sz w:val="20"/>
          <w:szCs w:val="20"/>
        </w:rPr>
        <w:t>preprati</w:t>
      </w:r>
      <w:proofErr w:type="spellEnd"/>
      <w:r w:rsidR="005666BC" w:rsidRPr="005666BC">
        <w:rPr>
          <w:rFonts w:cstheme="minorHAnsi"/>
          <w:sz w:val="20"/>
          <w:szCs w:val="20"/>
        </w:rPr>
        <w:t xml:space="preserve"> secondo la tradizione delle Barbados</w:t>
      </w:r>
      <w:r w:rsidR="00486996">
        <w:rPr>
          <w:rFonts w:cstheme="minorHAnsi"/>
          <w:sz w:val="20"/>
          <w:szCs w:val="20"/>
        </w:rPr>
        <w:t xml:space="preserve"> e con prod</w:t>
      </w:r>
      <w:r w:rsidR="00C0291A">
        <w:rPr>
          <w:rFonts w:cstheme="minorHAnsi"/>
          <w:sz w:val="20"/>
          <w:szCs w:val="20"/>
        </w:rPr>
        <w:t>o</w:t>
      </w:r>
      <w:r w:rsidR="00486996">
        <w:rPr>
          <w:rFonts w:cstheme="minorHAnsi"/>
          <w:sz w:val="20"/>
          <w:szCs w:val="20"/>
        </w:rPr>
        <w:t xml:space="preserve">tti freschi di stagione </w:t>
      </w:r>
      <w:r w:rsidR="00C0291A">
        <w:rPr>
          <w:rFonts w:cstheme="minorHAnsi"/>
          <w:sz w:val="20"/>
          <w:szCs w:val="20"/>
        </w:rPr>
        <w:t>coltivati</w:t>
      </w:r>
      <w:r w:rsidR="00486996">
        <w:rPr>
          <w:rFonts w:cstheme="minorHAnsi"/>
          <w:sz w:val="20"/>
          <w:szCs w:val="20"/>
        </w:rPr>
        <w:t xml:space="preserve"> da</w:t>
      </w:r>
      <w:r w:rsidR="00C0291A">
        <w:rPr>
          <w:rFonts w:cstheme="minorHAnsi"/>
          <w:sz w:val="20"/>
          <w:szCs w:val="20"/>
        </w:rPr>
        <w:t>i</w:t>
      </w:r>
      <w:r w:rsidR="00486996">
        <w:rPr>
          <w:rFonts w:cstheme="minorHAnsi"/>
          <w:sz w:val="20"/>
          <w:szCs w:val="20"/>
        </w:rPr>
        <w:t xml:space="preserve"> produttori locali. </w:t>
      </w:r>
    </w:p>
    <w:p w14:paraId="34D8E172" w14:textId="1B091D99" w:rsidR="007E4BE8" w:rsidRDefault="007E4BE8" w:rsidP="00E47793">
      <w:pPr>
        <w:jc w:val="both"/>
        <w:rPr>
          <w:rFonts w:cstheme="minorHAnsi"/>
          <w:sz w:val="20"/>
          <w:szCs w:val="20"/>
        </w:rPr>
      </w:pPr>
      <w:r w:rsidRPr="007E4BE8">
        <w:rPr>
          <w:rFonts w:cstheme="minorHAnsi"/>
          <w:sz w:val="20"/>
          <w:szCs w:val="20"/>
        </w:rPr>
        <w:t xml:space="preserve">Qui l’esperienza gastronomica non è mai rinuncia, ma un </w:t>
      </w:r>
      <w:r w:rsidRPr="00264E13">
        <w:rPr>
          <w:rFonts w:cstheme="minorHAnsi"/>
          <w:b/>
          <w:bCs/>
          <w:sz w:val="20"/>
          <w:szCs w:val="20"/>
        </w:rPr>
        <w:t>piacere consapevole</w:t>
      </w:r>
      <w:r w:rsidRPr="007E4BE8">
        <w:rPr>
          <w:rFonts w:cstheme="minorHAnsi"/>
          <w:sz w:val="20"/>
          <w:szCs w:val="20"/>
        </w:rPr>
        <w:t xml:space="preserve"> che appaga senza appesantire, valorizzando ingredienti naturali e una cucina caraibica autentica, equilibrata e ricca di energia.</w:t>
      </w:r>
    </w:p>
    <w:p w14:paraId="4D9A911A" w14:textId="77777777" w:rsidR="002926DD" w:rsidRDefault="002926DD" w:rsidP="007061C4">
      <w:pPr>
        <w:jc w:val="both"/>
        <w:rPr>
          <w:rFonts w:cstheme="minorHAnsi"/>
          <w:b/>
          <w:bCs/>
          <w:sz w:val="20"/>
          <w:szCs w:val="20"/>
        </w:rPr>
      </w:pPr>
    </w:p>
    <w:p w14:paraId="46FA5206" w14:textId="3C45C9E6" w:rsidR="002926DD" w:rsidRPr="002926DD" w:rsidRDefault="002926DD" w:rsidP="002926DD">
      <w:pPr>
        <w:jc w:val="both"/>
        <w:rPr>
          <w:rFonts w:cstheme="minorHAnsi"/>
          <w:b/>
          <w:bCs/>
          <w:color w:val="0070C0"/>
        </w:rPr>
      </w:pPr>
      <w:r w:rsidRPr="002926DD">
        <w:rPr>
          <w:rFonts w:cstheme="minorHAnsi"/>
          <w:b/>
          <w:bCs/>
          <w:color w:val="0070C0"/>
        </w:rPr>
        <w:t xml:space="preserve">Il </w:t>
      </w:r>
      <w:r w:rsidR="00290A43" w:rsidRPr="00A906F8">
        <w:rPr>
          <w:rFonts w:cstheme="minorHAnsi"/>
          <w:b/>
          <w:bCs/>
          <w:color w:val="0070C0"/>
        </w:rPr>
        <w:t>lusso della privacy</w:t>
      </w:r>
      <w:r w:rsidR="00043B37" w:rsidRPr="00A906F8">
        <w:rPr>
          <w:rFonts w:cstheme="minorHAnsi"/>
          <w:b/>
          <w:bCs/>
          <w:color w:val="0070C0"/>
        </w:rPr>
        <w:t xml:space="preserve">: le suite </w:t>
      </w:r>
      <w:r w:rsidR="00E409C5">
        <w:rPr>
          <w:rFonts w:cstheme="minorHAnsi"/>
          <w:b/>
          <w:bCs/>
          <w:color w:val="0070C0"/>
        </w:rPr>
        <w:t>diventano</w:t>
      </w:r>
      <w:r w:rsidR="00043B37" w:rsidRPr="00A906F8">
        <w:rPr>
          <w:rFonts w:cstheme="minorHAnsi"/>
          <w:b/>
          <w:bCs/>
          <w:color w:val="0070C0"/>
        </w:rPr>
        <w:t xml:space="preserve"> </w:t>
      </w:r>
      <w:r w:rsidR="00E409C5">
        <w:rPr>
          <w:rFonts w:cstheme="minorHAnsi"/>
          <w:b/>
          <w:bCs/>
          <w:color w:val="0070C0"/>
        </w:rPr>
        <w:t>un’</w:t>
      </w:r>
      <w:r w:rsidR="00043B37" w:rsidRPr="00A906F8">
        <w:rPr>
          <w:rFonts w:cstheme="minorHAnsi"/>
          <w:b/>
          <w:bCs/>
          <w:color w:val="0070C0"/>
        </w:rPr>
        <w:t>esper</w:t>
      </w:r>
      <w:r w:rsidR="00A906F8">
        <w:rPr>
          <w:rFonts w:cstheme="minorHAnsi"/>
          <w:b/>
          <w:bCs/>
          <w:color w:val="0070C0"/>
        </w:rPr>
        <w:t>ie</w:t>
      </w:r>
      <w:r w:rsidR="00043B37" w:rsidRPr="00A906F8">
        <w:rPr>
          <w:rFonts w:cstheme="minorHAnsi"/>
          <w:b/>
          <w:bCs/>
          <w:color w:val="0070C0"/>
        </w:rPr>
        <w:t>nza di be</w:t>
      </w:r>
      <w:r w:rsidR="00E409C5">
        <w:rPr>
          <w:rFonts w:cstheme="minorHAnsi"/>
          <w:b/>
          <w:bCs/>
          <w:color w:val="0070C0"/>
        </w:rPr>
        <w:t>ne</w:t>
      </w:r>
      <w:r w:rsidR="00043B37" w:rsidRPr="00A906F8">
        <w:rPr>
          <w:rFonts w:cstheme="minorHAnsi"/>
          <w:b/>
          <w:bCs/>
          <w:color w:val="0070C0"/>
        </w:rPr>
        <w:t xml:space="preserve">ssere </w:t>
      </w:r>
      <w:r w:rsidR="00E409C5">
        <w:rPr>
          <w:rFonts w:cstheme="minorHAnsi"/>
          <w:b/>
          <w:bCs/>
          <w:color w:val="0070C0"/>
        </w:rPr>
        <w:t>per le coppie</w:t>
      </w:r>
    </w:p>
    <w:p w14:paraId="40248F21" w14:textId="5B97D005" w:rsidR="00344B91" w:rsidRDefault="00344B91" w:rsidP="002926D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Nei</w:t>
      </w:r>
      <w:r w:rsidRPr="00344B91">
        <w:rPr>
          <w:rFonts w:cstheme="minorHAnsi"/>
          <w:sz w:val="20"/>
          <w:szCs w:val="20"/>
        </w:rPr>
        <w:t xml:space="preserve"> </w:t>
      </w:r>
      <w:proofErr w:type="spellStart"/>
      <w:r w:rsidRPr="00344B91">
        <w:rPr>
          <w:rFonts w:cstheme="minorHAnsi"/>
          <w:sz w:val="20"/>
          <w:szCs w:val="20"/>
        </w:rPr>
        <w:t>Sandals</w:t>
      </w:r>
      <w:proofErr w:type="spellEnd"/>
      <w:r w:rsidRPr="00344B91">
        <w:rPr>
          <w:rFonts w:cstheme="minorHAnsi"/>
          <w:sz w:val="20"/>
          <w:szCs w:val="20"/>
        </w:rPr>
        <w:t xml:space="preserve"> Resorts, il </w:t>
      </w:r>
      <w:proofErr w:type="spellStart"/>
      <w:r>
        <w:rPr>
          <w:rFonts w:cstheme="minorHAnsi"/>
          <w:sz w:val="20"/>
          <w:szCs w:val="20"/>
        </w:rPr>
        <w:t>wellbeing</w:t>
      </w:r>
      <w:proofErr w:type="spellEnd"/>
      <w:r w:rsidRPr="00344B91">
        <w:rPr>
          <w:rFonts w:cstheme="minorHAnsi"/>
          <w:sz w:val="20"/>
          <w:szCs w:val="20"/>
        </w:rPr>
        <w:t xml:space="preserve"> nasce dal contatto con la natura e accompagna ogni momento della giornata, fino a trovare spazio anche negli ambienti più intimi</w:t>
      </w:r>
      <w:r w:rsidR="00ED3DFF">
        <w:rPr>
          <w:rFonts w:cstheme="minorHAnsi"/>
          <w:sz w:val="20"/>
          <w:szCs w:val="20"/>
        </w:rPr>
        <w:t xml:space="preserve"> come le suite</w:t>
      </w:r>
      <w:r w:rsidRPr="00344B91">
        <w:rPr>
          <w:rFonts w:cstheme="minorHAnsi"/>
          <w:sz w:val="20"/>
          <w:szCs w:val="20"/>
        </w:rPr>
        <w:t xml:space="preserve">, </w:t>
      </w:r>
      <w:r w:rsidR="00ED3DFF" w:rsidRPr="002926DD">
        <w:rPr>
          <w:rFonts w:cstheme="minorHAnsi"/>
          <w:sz w:val="20"/>
          <w:szCs w:val="20"/>
        </w:rPr>
        <w:t xml:space="preserve">trasformando </w:t>
      </w:r>
      <w:r w:rsidR="00ED3DFF">
        <w:rPr>
          <w:rFonts w:cstheme="minorHAnsi"/>
          <w:sz w:val="20"/>
          <w:szCs w:val="20"/>
        </w:rPr>
        <w:t>il</w:t>
      </w:r>
      <w:r w:rsidR="00ED3DFF" w:rsidRPr="002926DD">
        <w:rPr>
          <w:rFonts w:cstheme="minorHAnsi"/>
          <w:sz w:val="20"/>
          <w:szCs w:val="20"/>
        </w:rPr>
        <w:t xml:space="preserve"> soggiorno in un’esperienza di equilibrio e armonia</w:t>
      </w:r>
      <w:r w:rsidR="00ED3DFF">
        <w:rPr>
          <w:rFonts w:cstheme="minorHAnsi"/>
          <w:sz w:val="20"/>
          <w:szCs w:val="20"/>
        </w:rPr>
        <w:t>.</w:t>
      </w:r>
    </w:p>
    <w:p w14:paraId="2F3C4387" w14:textId="5C22B674" w:rsidR="002926DD" w:rsidRDefault="002926DD" w:rsidP="002926DD">
      <w:pPr>
        <w:jc w:val="both"/>
        <w:rPr>
          <w:rFonts w:cstheme="minorHAnsi"/>
          <w:sz w:val="20"/>
          <w:szCs w:val="20"/>
        </w:rPr>
      </w:pPr>
      <w:r w:rsidRPr="002926DD">
        <w:rPr>
          <w:rFonts w:cstheme="minorHAnsi"/>
          <w:sz w:val="20"/>
          <w:szCs w:val="20"/>
        </w:rPr>
        <w:t xml:space="preserve">Molte sistemazioni sono dotate delle iconiche </w:t>
      </w:r>
      <w:hyperlink r:id="rId19" w:history="1">
        <w:proofErr w:type="spellStart"/>
        <w:r w:rsidRPr="002926DD">
          <w:rPr>
            <w:rStyle w:val="Collegamentoipertestuale"/>
            <w:rFonts w:cstheme="minorHAnsi"/>
            <w:b/>
            <w:bCs/>
            <w:sz w:val="20"/>
            <w:szCs w:val="20"/>
          </w:rPr>
          <w:t>Tranquility</w:t>
        </w:r>
        <w:proofErr w:type="spellEnd"/>
        <w:r w:rsidRPr="002926DD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Pr="002926DD">
          <w:rPr>
            <w:rStyle w:val="Collegamentoipertestuale"/>
            <w:rFonts w:cstheme="minorHAnsi"/>
            <w:b/>
            <w:bCs/>
            <w:sz w:val="20"/>
            <w:szCs w:val="20"/>
          </w:rPr>
          <w:t>Soaking</w:t>
        </w:r>
        <w:proofErr w:type="spellEnd"/>
        <w:r w:rsidRPr="002926DD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Pr="002926DD">
          <w:rPr>
            <w:rStyle w:val="Collegamentoipertestuale"/>
            <w:rFonts w:cstheme="minorHAnsi"/>
            <w:b/>
            <w:bCs/>
            <w:sz w:val="20"/>
            <w:szCs w:val="20"/>
          </w:rPr>
          <w:t>Tubs</w:t>
        </w:r>
        <w:proofErr w:type="spellEnd"/>
      </w:hyperlink>
      <w:r w:rsidRPr="002926DD">
        <w:rPr>
          <w:rFonts w:cstheme="minorHAnsi"/>
          <w:sz w:val="20"/>
          <w:szCs w:val="20"/>
        </w:rPr>
        <w:t>, posizionate su balconi</w:t>
      </w:r>
      <w:r w:rsidR="00A56D22">
        <w:rPr>
          <w:rFonts w:cstheme="minorHAnsi"/>
          <w:sz w:val="20"/>
          <w:szCs w:val="20"/>
        </w:rPr>
        <w:t>,</w:t>
      </w:r>
      <w:r w:rsidRPr="002926DD">
        <w:rPr>
          <w:rFonts w:cstheme="minorHAnsi"/>
          <w:sz w:val="20"/>
          <w:szCs w:val="20"/>
        </w:rPr>
        <w:t xml:space="preserve"> terrazze private</w:t>
      </w:r>
      <w:r w:rsidR="00A56D22">
        <w:rPr>
          <w:rFonts w:cstheme="minorHAnsi"/>
          <w:sz w:val="20"/>
          <w:szCs w:val="20"/>
        </w:rPr>
        <w:t xml:space="preserve"> o patii immersi nel verde</w:t>
      </w:r>
      <w:r w:rsidRPr="002926DD">
        <w:rPr>
          <w:rFonts w:cstheme="minorHAnsi"/>
          <w:sz w:val="20"/>
          <w:szCs w:val="20"/>
        </w:rPr>
        <w:t>: veri e propri angoli all’aperto dove rallentare, lasciarsi avvolgere dal paesaggio caraibico e vivere momenti di quiete, tra il suono del mare e la vegetazione tropicale</w:t>
      </w:r>
      <w:r w:rsidR="00672C9A">
        <w:rPr>
          <w:rFonts w:cstheme="minorHAnsi"/>
          <w:sz w:val="20"/>
          <w:szCs w:val="20"/>
        </w:rPr>
        <w:t xml:space="preserve">, sorseggiando </w:t>
      </w:r>
      <w:r w:rsidR="001B3648">
        <w:rPr>
          <w:rFonts w:cstheme="minorHAnsi"/>
          <w:sz w:val="20"/>
          <w:szCs w:val="20"/>
        </w:rPr>
        <w:t>un bicchiere di vino.</w:t>
      </w:r>
    </w:p>
    <w:p w14:paraId="35F7515C" w14:textId="0B3769A7" w:rsidR="002926DD" w:rsidRPr="002926DD" w:rsidRDefault="00036D76" w:rsidP="002926D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2926DD" w:rsidRPr="002926DD">
        <w:rPr>
          <w:rFonts w:cstheme="minorHAnsi"/>
          <w:sz w:val="20"/>
          <w:szCs w:val="20"/>
        </w:rPr>
        <w:t xml:space="preserve">l </w:t>
      </w:r>
      <w:proofErr w:type="spellStart"/>
      <w:r w:rsidR="002926DD" w:rsidRPr="002926DD">
        <w:rPr>
          <w:rFonts w:cstheme="minorHAnsi"/>
          <w:b/>
          <w:bCs/>
          <w:sz w:val="20"/>
          <w:szCs w:val="20"/>
        </w:rPr>
        <w:t>Sandals</w:t>
      </w:r>
      <w:proofErr w:type="spellEnd"/>
      <w:r w:rsidR="002926DD" w:rsidRPr="002926DD">
        <w:rPr>
          <w:rFonts w:cstheme="minorHAnsi"/>
          <w:b/>
          <w:bCs/>
          <w:sz w:val="20"/>
          <w:szCs w:val="20"/>
        </w:rPr>
        <w:t xml:space="preserve"> Saint Vincent and the </w:t>
      </w:r>
      <w:proofErr w:type="spellStart"/>
      <w:r w:rsidR="002926DD" w:rsidRPr="002926DD">
        <w:rPr>
          <w:rFonts w:cstheme="minorHAnsi"/>
          <w:b/>
          <w:bCs/>
          <w:sz w:val="20"/>
          <w:szCs w:val="20"/>
        </w:rPr>
        <w:t>Grenadines</w:t>
      </w:r>
      <w:proofErr w:type="spellEnd"/>
      <w:r w:rsidR="002926DD" w:rsidRPr="002926DD">
        <w:rPr>
          <w:rFonts w:cstheme="minorHAnsi"/>
          <w:sz w:val="20"/>
          <w:szCs w:val="20"/>
        </w:rPr>
        <w:t xml:space="preserve"> questo approccio si evolve ulteriormente. </w:t>
      </w:r>
      <w:r w:rsidR="00BC6250">
        <w:rPr>
          <w:rFonts w:cstheme="minorHAnsi"/>
          <w:sz w:val="20"/>
          <w:szCs w:val="20"/>
        </w:rPr>
        <w:t>L</w:t>
      </w:r>
      <w:r w:rsidR="00BC6250" w:rsidRPr="00BC6250">
        <w:rPr>
          <w:rFonts w:cstheme="minorHAnsi"/>
          <w:sz w:val="20"/>
          <w:szCs w:val="20"/>
        </w:rPr>
        <w:t xml:space="preserve">e </w:t>
      </w:r>
      <w:hyperlink r:id="rId20" w:history="1"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Lady Palm Club Suite with Fitness Room and </w:t>
        </w:r>
        <w:proofErr w:type="spellStart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>Balcony</w:t>
        </w:r>
        <w:proofErr w:type="spellEnd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>Tranquility</w:t>
        </w:r>
        <w:proofErr w:type="spellEnd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>Soaking</w:t>
        </w:r>
        <w:proofErr w:type="spellEnd"/>
        <w:r w:rsidR="00BC6250" w:rsidRPr="002D75C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Tub</w:t>
        </w:r>
      </w:hyperlink>
      <w:r w:rsidR="00BC6250" w:rsidRPr="00BC6250">
        <w:rPr>
          <w:rFonts w:cstheme="minorHAnsi"/>
          <w:sz w:val="20"/>
          <w:szCs w:val="20"/>
        </w:rPr>
        <w:t xml:space="preserve">, </w:t>
      </w:r>
      <w:r w:rsidR="001F6111">
        <w:rPr>
          <w:rFonts w:cstheme="minorHAnsi"/>
          <w:sz w:val="20"/>
          <w:szCs w:val="20"/>
        </w:rPr>
        <w:t xml:space="preserve">sono anche dotate </w:t>
      </w:r>
      <w:r w:rsidR="00BC6250" w:rsidRPr="00BC6250">
        <w:rPr>
          <w:rFonts w:cstheme="minorHAnsi"/>
          <w:sz w:val="20"/>
          <w:szCs w:val="20"/>
        </w:rPr>
        <w:t xml:space="preserve">di </w:t>
      </w:r>
      <w:r w:rsidR="00BA4C22">
        <w:rPr>
          <w:rFonts w:cstheme="minorHAnsi"/>
          <w:sz w:val="20"/>
          <w:szCs w:val="20"/>
        </w:rPr>
        <w:t xml:space="preserve">una zona fitness con </w:t>
      </w:r>
      <w:r w:rsidR="00BC6250" w:rsidRPr="00BC6250">
        <w:rPr>
          <w:rFonts w:cstheme="minorHAnsi"/>
          <w:sz w:val="20"/>
          <w:szCs w:val="20"/>
        </w:rPr>
        <w:t>attrezzature Technogym, tra cui una fitness bike con programmi personalizzabili</w:t>
      </w:r>
      <w:r w:rsidR="00BA4C22">
        <w:rPr>
          <w:rFonts w:cstheme="minorHAnsi"/>
          <w:sz w:val="20"/>
          <w:szCs w:val="20"/>
        </w:rPr>
        <w:t>,</w:t>
      </w:r>
      <w:r w:rsidR="002926DD" w:rsidRPr="002926DD">
        <w:rPr>
          <w:rFonts w:cstheme="minorHAnsi"/>
          <w:sz w:val="20"/>
          <w:szCs w:val="20"/>
        </w:rPr>
        <w:t xml:space="preserve"> offrendo agli ospiti la possibilità di seguire il proprio ritmo e le proprie abitudini anche in vacanza, in totale privacy.</w:t>
      </w:r>
    </w:p>
    <w:p w14:paraId="2765D8E4" w14:textId="77777777" w:rsidR="002926DD" w:rsidRDefault="002926DD" w:rsidP="007061C4">
      <w:pPr>
        <w:jc w:val="both"/>
        <w:rPr>
          <w:rFonts w:cstheme="minorHAnsi"/>
          <w:b/>
          <w:bCs/>
          <w:sz w:val="20"/>
          <w:szCs w:val="20"/>
        </w:rPr>
      </w:pPr>
    </w:p>
    <w:p w14:paraId="46362E05" w14:textId="77777777" w:rsidR="00F6221B" w:rsidRDefault="00F6221B" w:rsidP="004126E9">
      <w:pPr>
        <w:jc w:val="both"/>
        <w:rPr>
          <w:rFonts w:cstheme="minorHAnsi"/>
          <w:bCs/>
          <w:sz w:val="20"/>
          <w:szCs w:val="20"/>
        </w:rPr>
      </w:pPr>
    </w:p>
    <w:p w14:paraId="355D6EEF" w14:textId="77777777" w:rsidR="00C87AAC" w:rsidRPr="007E4BE8" w:rsidRDefault="00C87AAC" w:rsidP="004126E9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1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1F569F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8A8A3EA" w14:textId="58625E43" w:rsidR="00DF4228" w:rsidRDefault="00DF4228" w:rsidP="00DF422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Resorts </w:t>
      </w:r>
      <w:r w:rsidR="003C2B8B">
        <w:rPr>
          <w:rFonts w:asciiTheme="minorHAnsi" w:hAnsiTheme="minorHAnsi" w:cstheme="minorHAnsi"/>
          <w:sz w:val="18"/>
          <w:szCs w:val="18"/>
        </w:rPr>
        <w:t>dispone di</w:t>
      </w:r>
      <w:r w:rsidRPr="00DF4228">
        <w:rPr>
          <w:rFonts w:asciiTheme="minorHAnsi" w:hAnsiTheme="minorHAnsi" w:cstheme="minorHAnsi"/>
          <w:sz w:val="18"/>
          <w:szCs w:val="18"/>
        </w:rPr>
        <w:t xml:space="preserve"> alcuni dei migliori resort all-inclusive per soli adulti, pensati per avvicinare gli ospiti </w:t>
      </w:r>
      <w:r w:rsidR="001C2CDE">
        <w:rPr>
          <w:rFonts w:asciiTheme="minorHAnsi" w:hAnsiTheme="minorHAnsi" w:cstheme="minorHAnsi"/>
          <w:sz w:val="18"/>
          <w:szCs w:val="18"/>
        </w:rPr>
        <w:t>alla vivacità</w:t>
      </w:r>
      <w:r w:rsidRPr="00DF4228">
        <w:rPr>
          <w:rFonts w:asciiTheme="minorHAnsi" w:hAnsiTheme="minorHAnsi" w:cstheme="minorHAnsi"/>
          <w:sz w:val="18"/>
          <w:szCs w:val="18"/>
        </w:rPr>
        <w:t>, all’autenticità e allo spirito dei Caraibi. Pioniere dell’esperienza all-inclusive nella regione</w:t>
      </w:r>
      <w:r w:rsidR="001C2CDE">
        <w:rPr>
          <w:rFonts w:asciiTheme="minorHAnsi" w:hAnsiTheme="minorHAnsi" w:cstheme="minorHAnsi"/>
          <w:sz w:val="18"/>
          <w:szCs w:val="18"/>
        </w:rPr>
        <w:t xml:space="preserve"> caraibica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conta 17 resort fronte mare </w:t>
      </w:r>
      <w:r w:rsidR="00C55336">
        <w:rPr>
          <w:rFonts w:asciiTheme="minorHAnsi" w:hAnsiTheme="minorHAnsi" w:cstheme="minorHAnsi"/>
          <w:sz w:val="18"/>
          <w:szCs w:val="18"/>
        </w:rPr>
        <w:t xml:space="preserve">in </w:t>
      </w:r>
      <w:r w:rsidRPr="00DF4228">
        <w:rPr>
          <w:rFonts w:asciiTheme="minorHAnsi" w:hAnsiTheme="minorHAnsi" w:cstheme="minorHAnsi"/>
          <w:sz w:val="18"/>
          <w:szCs w:val="18"/>
        </w:rPr>
        <w:t xml:space="preserve">Giamaica, </w:t>
      </w:r>
      <w:r w:rsidR="00C55336"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Bahamas, </w:t>
      </w:r>
      <w:r w:rsidR="00C55336"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Saint Lucia, </w:t>
      </w:r>
      <w:r w:rsidR="00C55336"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Barbados, </w:t>
      </w:r>
      <w:r w:rsidR="00C55336">
        <w:rPr>
          <w:rFonts w:asciiTheme="minorHAnsi" w:hAnsiTheme="minorHAnsi" w:cstheme="minorHAnsi"/>
          <w:sz w:val="18"/>
          <w:szCs w:val="18"/>
        </w:rPr>
        <w:t xml:space="preserve">ad </w:t>
      </w:r>
      <w:r w:rsidRPr="00DF4228">
        <w:rPr>
          <w:rFonts w:asciiTheme="minorHAnsi" w:hAnsiTheme="minorHAnsi" w:cstheme="minorHAnsi"/>
          <w:sz w:val="18"/>
          <w:szCs w:val="18"/>
        </w:rPr>
        <w:t xml:space="preserve">Antigua, </w:t>
      </w:r>
      <w:r w:rsidR="00C55336"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Curaçao, </w:t>
      </w:r>
      <w:r w:rsidR="00C55336"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Grenada e </w:t>
      </w:r>
      <w:r w:rsidR="00C55336"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>Saint Vincent e Grenadine, ognuno dei quali riflette l’anima autentica dell’isola che lo ospita.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Dalle specialità locali ai sapori della cucina internazionale, dal servizio maggiordomo alle suite esclusive – </w:t>
      </w:r>
      <w:r w:rsidR="00760228" w:rsidRPr="00FF1D21">
        <w:rPr>
          <w:rFonts w:asciiTheme="minorHAnsi" w:hAnsiTheme="minorHAnsi" w:cstheme="minorHAnsi"/>
          <w:sz w:val="18"/>
          <w:szCs w:val="18"/>
        </w:rPr>
        <w:t xml:space="preserve">tra cui le prime </w:t>
      </w:r>
      <w:proofErr w:type="spellStart"/>
      <w:r w:rsidR="00760228" w:rsidRPr="00FF1D21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="00760228" w:rsidRPr="00FF1D21">
        <w:rPr>
          <w:rFonts w:asciiTheme="minorHAnsi" w:hAnsiTheme="minorHAnsi" w:cstheme="minorHAnsi"/>
          <w:sz w:val="18"/>
          <w:szCs w:val="18"/>
        </w:rPr>
        <w:t xml:space="preserve"> Villas dei Caraibi</w:t>
      </w:r>
      <w:r w:rsidR="00760228"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–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</w:t>
      </w:r>
      <w:r w:rsidR="00760228">
        <w:rPr>
          <w:rFonts w:asciiTheme="minorHAnsi" w:hAnsiTheme="minorHAnsi" w:cstheme="minorHAnsi"/>
          <w:sz w:val="18"/>
          <w:szCs w:val="18"/>
        </w:rPr>
        <w:t xml:space="preserve">permette agli ospiti di </w:t>
      </w:r>
      <w:r w:rsidRPr="00DF4228">
        <w:rPr>
          <w:rFonts w:asciiTheme="minorHAnsi" w:hAnsiTheme="minorHAnsi" w:cstheme="minorHAnsi"/>
          <w:sz w:val="18"/>
          <w:szCs w:val="18"/>
        </w:rPr>
        <w:t>immergersi completamente nel relax e nel piacere della vacanza.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Oltre i confini del resort, esperienze autentiche sul territorio – come il nuovo programma Island Inclusive dedicato alla ristorazione e le iconiche MINI Cooper per esplorare l’isola – </w:t>
      </w:r>
      <w:r w:rsidR="006D0AC3">
        <w:rPr>
          <w:rFonts w:asciiTheme="minorHAnsi" w:hAnsiTheme="minorHAnsi" w:cstheme="minorHAnsi"/>
          <w:sz w:val="18"/>
          <w:szCs w:val="18"/>
        </w:rPr>
        <w:t xml:space="preserve">elevano ulteriormente il livello della vacanza </w:t>
      </w:r>
      <w:r w:rsidR="006D0AC3" w:rsidRPr="00FF1D21">
        <w:rPr>
          <w:rFonts w:asciiTheme="minorHAnsi" w:hAnsiTheme="minorHAnsi" w:cstheme="minorHAnsi"/>
          <w:sz w:val="18"/>
          <w:szCs w:val="18"/>
        </w:rPr>
        <w:t>all-inclusive.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>Profondamente legata al territorio che la ospita</w:t>
      </w:r>
      <w:r w:rsidR="006D0AC3">
        <w:rPr>
          <w:rFonts w:asciiTheme="minorHAnsi" w:hAnsiTheme="minorHAnsi" w:cstheme="minorHAnsi"/>
          <w:sz w:val="18"/>
          <w:szCs w:val="18"/>
        </w:rPr>
        <w:t xml:space="preserve"> che chiama casa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valorizza il potere trasformativo del turismo e il suo impatto sulle comunità locali attraverso la sua organizzazione filantropica,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1083D45F" w14:textId="6E71D129" w:rsidR="001E5843" w:rsidRPr="00995A19" w:rsidRDefault="001E5843" w:rsidP="001E5843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22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30589B7C" w14:textId="2C76FE2E" w:rsidR="00FF1D21" w:rsidRPr="00FF1D21" w:rsidRDefault="00FF1D21" w:rsidP="00FF1D21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5B803605" w14:textId="36F91769" w:rsidR="00E4266D" w:rsidRDefault="00D14897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D14897">
        <w:rPr>
          <w:rFonts w:asciiTheme="minorHAnsi" w:hAnsiTheme="minorHAnsi" w:cstheme="minorHAnsi"/>
          <w:sz w:val="18"/>
          <w:szCs w:val="18"/>
        </w:rPr>
        <w:t>Beaches Resorts è il paradiso caraibico dove le famiglie possono vivere al meglio la loro vacanza sull</w:t>
      </w:r>
      <w:r w:rsidR="00871676"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isola. Con resort all-inclusive per famiglie a Turks </w:t>
      </w:r>
      <w:r w:rsidR="00DE261A">
        <w:rPr>
          <w:rFonts w:asciiTheme="minorHAnsi" w:hAnsiTheme="minorHAnsi" w:cstheme="minorHAnsi"/>
          <w:sz w:val="18"/>
          <w:szCs w:val="18"/>
        </w:rPr>
        <w:t>&amp;</w:t>
      </w:r>
      <w:r w:rsidRPr="00D14897">
        <w:rPr>
          <w:rFonts w:asciiTheme="minorHAnsi" w:hAnsiTheme="minorHAnsi" w:cstheme="minorHAnsi"/>
          <w:sz w:val="18"/>
          <w:szCs w:val="18"/>
        </w:rPr>
        <w:t xml:space="preserve"> Caicos e in Giamaica, e presto anche a Barbados, Bahamas e Saint Vincent e Grenadine, Beaches offre vacanze all-inclusive all</w:t>
      </w:r>
      <w:r w:rsidR="00DE261A"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Street®, Kids Camps e aree dedicate agli adolescenti, mentre i genitori potranno godersi la tranquillità grazie a </w:t>
      </w:r>
      <w:r w:rsidR="00E765B7">
        <w:rPr>
          <w:rFonts w:asciiTheme="minorHAnsi" w:hAnsiTheme="minorHAnsi" w:cstheme="minorHAnsi"/>
          <w:sz w:val="18"/>
          <w:szCs w:val="18"/>
        </w:rPr>
        <w:t>baby-sitter</w:t>
      </w:r>
      <w:r w:rsidRPr="00D14897">
        <w:rPr>
          <w:rFonts w:asciiTheme="minorHAnsi" w:hAnsiTheme="minorHAnsi" w:cstheme="minorHAnsi"/>
          <w:sz w:val="18"/>
          <w:szCs w:val="18"/>
        </w:rPr>
        <w:t xml:space="preserve"> qualificate, programmi coinvolgenti e ville con più camere da letto, perfette per riunire diverse generazioni. In qualità di </w:t>
      </w:r>
      <w:r w:rsidR="00387142" w:rsidRPr="00387142">
        <w:rPr>
          <w:rFonts w:asciiTheme="minorHAnsi" w:hAnsiTheme="minorHAnsi" w:cstheme="minorHAnsi"/>
          <w:sz w:val="18"/>
          <w:szCs w:val="18"/>
        </w:rPr>
        <w:t xml:space="preserve">Advanced Certified </w:t>
      </w:r>
      <w:proofErr w:type="spellStart"/>
      <w:r w:rsidR="00387142" w:rsidRPr="00387142">
        <w:rPr>
          <w:rFonts w:asciiTheme="minorHAnsi" w:hAnsiTheme="minorHAnsi" w:cstheme="minorHAnsi"/>
          <w:sz w:val="18"/>
          <w:szCs w:val="18"/>
        </w:rPr>
        <w:t>Autism</w:t>
      </w:r>
      <w:proofErr w:type="spellEnd"/>
      <w:r w:rsidR="00387142" w:rsidRPr="00387142">
        <w:rPr>
          <w:rFonts w:asciiTheme="minorHAnsi" w:hAnsiTheme="minorHAnsi" w:cstheme="minorHAnsi"/>
          <w:sz w:val="18"/>
          <w:szCs w:val="18"/>
        </w:rPr>
        <w:t xml:space="preserve"> Center</w:t>
      </w:r>
      <w:r w:rsidR="00387142">
        <w:rPr>
          <w:rFonts w:asciiTheme="minorHAnsi" w:hAnsiTheme="minorHAnsi" w:cstheme="minorHAnsi"/>
          <w:sz w:val="18"/>
          <w:szCs w:val="18"/>
        </w:rPr>
        <w:t xml:space="preserve"> (</w:t>
      </w:r>
      <w:r w:rsidRPr="00D14897">
        <w:rPr>
          <w:rFonts w:asciiTheme="minorHAnsi" w:hAnsiTheme="minorHAnsi" w:cstheme="minorHAnsi"/>
          <w:sz w:val="18"/>
          <w:szCs w:val="18"/>
        </w:rPr>
        <w:t>Centro per l</w:t>
      </w:r>
      <w:r w:rsidR="00387142"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Autismo Certificato Avanzato </w:t>
      </w:r>
      <w:r w:rsidR="00387142">
        <w:rPr>
          <w:rFonts w:asciiTheme="minorHAnsi" w:hAnsiTheme="minorHAnsi" w:cstheme="minorHAnsi"/>
          <w:sz w:val="18"/>
          <w:szCs w:val="18"/>
        </w:rPr>
        <w:t xml:space="preserve">– </w:t>
      </w:r>
      <w:r w:rsidRPr="00D14897">
        <w:rPr>
          <w:rFonts w:asciiTheme="minorHAnsi" w:hAnsiTheme="minorHAnsi" w:cstheme="minorHAnsi"/>
          <w:sz w:val="18"/>
          <w:szCs w:val="18"/>
        </w:rPr>
        <w:t xml:space="preserve">CAC) </w:t>
      </w:r>
      <w:r w:rsidR="005150CD" w:rsidRPr="005150CD">
        <w:rPr>
          <w:rFonts w:asciiTheme="minorHAnsi" w:hAnsiTheme="minorHAnsi" w:cstheme="minorHAnsi"/>
          <w:sz w:val="18"/>
          <w:szCs w:val="18"/>
        </w:rPr>
        <w:t>riconosciuto</w:t>
      </w:r>
      <w:r w:rsidR="005150C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14897">
        <w:rPr>
          <w:rFonts w:asciiTheme="minorHAnsi" w:hAnsiTheme="minorHAnsi" w:cstheme="minorHAnsi"/>
          <w:sz w:val="18"/>
          <w:szCs w:val="18"/>
        </w:rPr>
        <w:t>dall</w:t>
      </w:r>
      <w:r w:rsidR="00387142"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International Board of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Credentialing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Continuing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Education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Standards (IBCCES), </w:t>
      </w:r>
      <w:r w:rsidR="005150CD">
        <w:rPr>
          <w:rFonts w:asciiTheme="minorHAnsi" w:hAnsiTheme="minorHAnsi" w:cstheme="minorHAnsi"/>
          <w:sz w:val="18"/>
          <w:szCs w:val="18"/>
        </w:rPr>
        <w:t>il personale</w:t>
      </w:r>
      <w:r w:rsidRPr="00D14897">
        <w:rPr>
          <w:rFonts w:asciiTheme="minorHAnsi" w:hAnsiTheme="minorHAnsi" w:cstheme="minorHAnsi"/>
          <w:sz w:val="18"/>
          <w:szCs w:val="18"/>
        </w:rPr>
        <w:t xml:space="preserve"> di Beaches è appositamente formato per comprendere e soddisfare le esigenze specifiche degli ospiti neurodivergenti, </w:t>
      </w:r>
      <w:r w:rsidR="00E4266D" w:rsidRPr="00E4266D">
        <w:rPr>
          <w:rFonts w:asciiTheme="minorHAnsi" w:hAnsiTheme="minorHAnsi" w:cstheme="minorHAnsi"/>
          <w:sz w:val="18"/>
          <w:szCs w:val="18"/>
        </w:rPr>
        <w:t xml:space="preserve">garantendo a ogni membro della famiglia momenti di gioia, condivisione e ricordi </w:t>
      </w:r>
      <w:r w:rsidRPr="00D14897">
        <w:rPr>
          <w:rFonts w:asciiTheme="minorHAnsi" w:hAnsiTheme="minorHAnsi" w:cstheme="minorHAnsi"/>
          <w:sz w:val="18"/>
          <w:szCs w:val="18"/>
        </w:rPr>
        <w:t xml:space="preserve">indimenticabili. </w:t>
      </w:r>
    </w:p>
    <w:p w14:paraId="2D4D09CB" w14:textId="77777777" w:rsidR="00E4266D" w:rsidRPr="00995A19" w:rsidRDefault="00E4266D" w:rsidP="00E4266D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3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5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6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812515">
      <w:pgSz w:w="11906" w:h="16838"/>
      <w:pgMar w:top="851" w:right="1134" w:bottom="1135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EF7C" w14:textId="77777777" w:rsidR="00DA1C80" w:rsidRPr="00F80E9D" w:rsidRDefault="00DA1C80" w:rsidP="001E4179">
      <w:r w:rsidRPr="00F80E9D">
        <w:separator/>
      </w:r>
    </w:p>
  </w:endnote>
  <w:endnote w:type="continuationSeparator" w:id="0">
    <w:p w14:paraId="613A2B94" w14:textId="77777777" w:rsidR="00DA1C80" w:rsidRPr="00F80E9D" w:rsidRDefault="00DA1C80" w:rsidP="001E4179">
      <w:r w:rsidRPr="00F80E9D">
        <w:continuationSeparator/>
      </w:r>
    </w:p>
  </w:endnote>
  <w:endnote w:type="continuationNotice" w:id="1">
    <w:p w14:paraId="08FEA6B7" w14:textId="77777777" w:rsidR="00DA1C80" w:rsidRPr="00F80E9D" w:rsidRDefault="00DA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3878" w14:textId="77777777" w:rsidR="00DA1C80" w:rsidRPr="00F80E9D" w:rsidRDefault="00DA1C80" w:rsidP="001E4179">
      <w:r w:rsidRPr="00F80E9D">
        <w:separator/>
      </w:r>
    </w:p>
  </w:footnote>
  <w:footnote w:type="continuationSeparator" w:id="0">
    <w:p w14:paraId="370858D7" w14:textId="77777777" w:rsidR="00DA1C80" w:rsidRPr="00F80E9D" w:rsidRDefault="00DA1C80" w:rsidP="001E4179">
      <w:r w:rsidRPr="00F80E9D">
        <w:continuationSeparator/>
      </w:r>
    </w:p>
  </w:footnote>
  <w:footnote w:type="continuationNotice" w:id="1">
    <w:p w14:paraId="2E2EA208" w14:textId="77777777" w:rsidR="00DA1C80" w:rsidRPr="00F80E9D" w:rsidRDefault="00DA1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C98"/>
    <w:multiLevelType w:val="multilevel"/>
    <w:tmpl w:val="33B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4335F"/>
    <w:multiLevelType w:val="multilevel"/>
    <w:tmpl w:val="205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E07426"/>
    <w:multiLevelType w:val="multilevel"/>
    <w:tmpl w:val="45A2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B72D38"/>
    <w:multiLevelType w:val="multilevel"/>
    <w:tmpl w:val="D6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D60CF"/>
    <w:multiLevelType w:val="multilevel"/>
    <w:tmpl w:val="5346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5"/>
  </w:num>
  <w:num w:numId="3" w16cid:durableId="209734224">
    <w:abstractNumId w:val="14"/>
  </w:num>
  <w:num w:numId="4" w16cid:durableId="369182987">
    <w:abstractNumId w:val="36"/>
  </w:num>
  <w:num w:numId="5" w16cid:durableId="854422800">
    <w:abstractNumId w:val="4"/>
  </w:num>
  <w:num w:numId="6" w16cid:durableId="766849297">
    <w:abstractNumId w:val="24"/>
  </w:num>
  <w:num w:numId="7" w16cid:durableId="1856923276">
    <w:abstractNumId w:val="19"/>
  </w:num>
  <w:num w:numId="8" w16cid:durableId="375008950">
    <w:abstractNumId w:val="32"/>
  </w:num>
  <w:num w:numId="9" w16cid:durableId="1071150411">
    <w:abstractNumId w:val="28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40"/>
  </w:num>
  <w:num w:numId="13" w16cid:durableId="228538349">
    <w:abstractNumId w:val="7"/>
  </w:num>
  <w:num w:numId="14" w16cid:durableId="1452480530">
    <w:abstractNumId w:val="13"/>
  </w:num>
  <w:num w:numId="15" w16cid:durableId="650018434">
    <w:abstractNumId w:val="25"/>
  </w:num>
  <w:num w:numId="16" w16cid:durableId="260646633">
    <w:abstractNumId w:val="34"/>
  </w:num>
  <w:num w:numId="17" w16cid:durableId="2128308608">
    <w:abstractNumId w:val="6"/>
  </w:num>
  <w:num w:numId="18" w16cid:durableId="1796555939">
    <w:abstractNumId w:val="30"/>
  </w:num>
  <w:num w:numId="19" w16cid:durableId="749041378">
    <w:abstractNumId w:val="41"/>
  </w:num>
  <w:num w:numId="20" w16cid:durableId="369427168">
    <w:abstractNumId w:val="17"/>
  </w:num>
  <w:num w:numId="21" w16cid:durableId="1376469219">
    <w:abstractNumId w:val="5"/>
  </w:num>
  <w:num w:numId="22" w16cid:durableId="2129741812">
    <w:abstractNumId w:val="8"/>
  </w:num>
  <w:num w:numId="23" w16cid:durableId="1277828263">
    <w:abstractNumId w:val="33"/>
  </w:num>
  <w:num w:numId="24" w16cid:durableId="1691300886">
    <w:abstractNumId w:val="37"/>
  </w:num>
  <w:num w:numId="25" w16cid:durableId="774446599">
    <w:abstractNumId w:val="22"/>
  </w:num>
  <w:num w:numId="26" w16cid:durableId="213548571">
    <w:abstractNumId w:val="39"/>
  </w:num>
  <w:num w:numId="27" w16cid:durableId="799684690">
    <w:abstractNumId w:val="15"/>
  </w:num>
  <w:num w:numId="28" w16cid:durableId="77404312">
    <w:abstractNumId w:val="29"/>
  </w:num>
  <w:num w:numId="29" w16cid:durableId="1412044992">
    <w:abstractNumId w:val="20"/>
  </w:num>
  <w:num w:numId="30" w16cid:durableId="1242832142">
    <w:abstractNumId w:val="16"/>
  </w:num>
  <w:num w:numId="31" w16cid:durableId="1298954885">
    <w:abstractNumId w:val="12"/>
  </w:num>
  <w:num w:numId="32" w16cid:durableId="1198855822">
    <w:abstractNumId w:val="21"/>
  </w:num>
  <w:num w:numId="33" w16cid:durableId="1069233190">
    <w:abstractNumId w:val="3"/>
  </w:num>
  <w:num w:numId="34" w16cid:durableId="915020764">
    <w:abstractNumId w:val="27"/>
  </w:num>
  <w:num w:numId="35" w16cid:durableId="1407072180">
    <w:abstractNumId w:val="38"/>
  </w:num>
  <w:num w:numId="36" w16cid:durableId="569121827">
    <w:abstractNumId w:val="11"/>
  </w:num>
  <w:num w:numId="37" w16cid:durableId="528180431">
    <w:abstractNumId w:val="31"/>
  </w:num>
  <w:num w:numId="38" w16cid:durableId="1780686510">
    <w:abstractNumId w:val="23"/>
  </w:num>
  <w:num w:numId="39" w16cid:durableId="282467133">
    <w:abstractNumId w:val="26"/>
  </w:num>
  <w:num w:numId="40" w16cid:durableId="1246840959">
    <w:abstractNumId w:val="10"/>
  </w:num>
  <w:num w:numId="41" w16cid:durableId="1949072392">
    <w:abstractNumId w:val="18"/>
  </w:num>
  <w:num w:numId="42" w16cid:durableId="1950352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34D"/>
    <w:rsid w:val="000077E8"/>
    <w:rsid w:val="00007C5D"/>
    <w:rsid w:val="0001019F"/>
    <w:rsid w:val="00010D19"/>
    <w:rsid w:val="0001126B"/>
    <w:rsid w:val="00011687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459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49D8"/>
    <w:rsid w:val="0002741B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0F"/>
    <w:rsid w:val="00036835"/>
    <w:rsid w:val="00036D76"/>
    <w:rsid w:val="00036DF3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B37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3E40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1F"/>
    <w:rsid w:val="00093E4D"/>
    <w:rsid w:val="000942EC"/>
    <w:rsid w:val="0009475C"/>
    <w:rsid w:val="000953BB"/>
    <w:rsid w:val="00096241"/>
    <w:rsid w:val="00096463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6DBA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3FC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5DA0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320"/>
    <w:rsid w:val="000D3490"/>
    <w:rsid w:val="000D3848"/>
    <w:rsid w:val="000D47EF"/>
    <w:rsid w:val="000D55EA"/>
    <w:rsid w:val="000D5E6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4714"/>
    <w:rsid w:val="000E502F"/>
    <w:rsid w:val="000E5500"/>
    <w:rsid w:val="000E5751"/>
    <w:rsid w:val="000E5C69"/>
    <w:rsid w:val="000E5C88"/>
    <w:rsid w:val="000E69B9"/>
    <w:rsid w:val="000E7C17"/>
    <w:rsid w:val="000E7CA4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0F7FFC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4833"/>
    <w:rsid w:val="00115450"/>
    <w:rsid w:val="00116123"/>
    <w:rsid w:val="00116879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20CB"/>
    <w:rsid w:val="0012289B"/>
    <w:rsid w:val="00122E5A"/>
    <w:rsid w:val="001231DF"/>
    <w:rsid w:val="00123277"/>
    <w:rsid w:val="00124012"/>
    <w:rsid w:val="00124809"/>
    <w:rsid w:val="0012627B"/>
    <w:rsid w:val="00126311"/>
    <w:rsid w:val="0012635D"/>
    <w:rsid w:val="00126666"/>
    <w:rsid w:val="001274CF"/>
    <w:rsid w:val="00127E00"/>
    <w:rsid w:val="00127E53"/>
    <w:rsid w:val="001303FF"/>
    <w:rsid w:val="00130E63"/>
    <w:rsid w:val="00130E7C"/>
    <w:rsid w:val="00131168"/>
    <w:rsid w:val="00131358"/>
    <w:rsid w:val="00131829"/>
    <w:rsid w:val="00131FAD"/>
    <w:rsid w:val="001320A2"/>
    <w:rsid w:val="0013266D"/>
    <w:rsid w:val="00132EF9"/>
    <w:rsid w:val="001336F4"/>
    <w:rsid w:val="001337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21A1"/>
    <w:rsid w:val="001530DF"/>
    <w:rsid w:val="001541EC"/>
    <w:rsid w:val="001545B2"/>
    <w:rsid w:val="00154768"/>
    <w:rsid w:val="001550DD"/>
    <w:rsid w:val="001554E4"/>
    <w:rsid w:val="00155ABC"/>
    <w:rsid w:val="00156388"/>
    <w:rsid w:val="001563E0"/>
    <w:rsid w:val="00157186"/>
    <w:rsid w:val="001573C7"/>
    <w:rsid w:val="001576D8"/>
    <w:rsid w:val="00157BEF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495B"/>
    <w:rsid w:val="001652B2"/>
    <w:rsid w:val="00165DB3"/>
    <w:rsid w:val="00166FF1"/>
    <w:rsid w:val="00167477"/>
    <w:rsid w:val="001678A9"/>
    <w:rsid w:val="001679BE"/>
    <w:rsid w:val="0017012F"/>
    <w:rsid w:val="0017016A"/>
    <w:rsid w:val="00170759"/>
    <w:rsid w:val="001709E6"/>
    <w:rsid w:val="00171125"/>
    <w:rsid w:val="00171359"/>
    <w:rsid w:val="001715C6"/>
    <w:rsid w:val="00171DA5"/>
    <w:rsid w:val="0017246D"/>
    <w:rsid w:val="001724DA"/>
    <w:rsid w:val="00172871"/>
    <w:rsid w:val="00173C0B"/>
    <w:rsid w:val="0017517A"/>
    <w:rsid w:val="0017611F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2F1E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648"/>
    <w:rsid w:val="001B38F6"/>
    <w:rsid w:val="001B4BB9"/>
    <w:rsid w:val="001B5363"/>
    <w:rsid w:val="001B5E69"/>
    <w:rsid w:val="001B616C"/>
    <w:rsid w:val="001B6E35"/>
    <w:rsid w:val="001B7617"/>
    <w:rsid w:val="001B776E"/>
    <w:rsid w:val="001C00E9"/>
    <w:rsid w:val="001C051E"/>
    <w:rsid w:val="001C0D27"/>
    <w:rsid w:val="001C0E6D"/>
    <w:rsid w:val="001C14D4"/>
    <w:rsid w:val="001C2633"/>
    <w:rsid w:val="001C2CDE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5D3"/>
    <w:rsid w:val="001E4AC6"/>
    <w:rsid w:val="001E4CAE"/>
    <w:rsid w:val="001E4F59"/>
    <w:rsid w:val="001E5843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285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4FC"/>
    <w:rsid w:val="001F4B5D"/>
    <w:rsid w:val="001F569F"/>
    <w:rsid w:val="001F5A7E"/>
    <w:rsid w:val="001F5DCA"/>
    <w:rsid w:val="001F6038"/>
    <w:rsid w:val="001F6111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1D8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27257"/>
    <w:rsid w:val="00227F04"/>
    <w:rsid w:val="002302FD"/>
    <w:rsid w:val="00230D21"/>
    <w:rsid w:val="00230F1A"/>
    <w:rsid w:val="002315D9"/>
    <w:rsid w:val="00231C7D"/>
    <w:rsid w:val="00231F2B"/>
    <w:rsid w:val="00232365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7C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4E13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DFB"/>
    <w:rsid w:val="00290182"/>
    <w:rsid w:val="00290A43"/>
    <w:rsid w:val="00290CDC"/>
    <w:rsid w:val="00290F95"/>
    <w:rsid w:val="00291448"/>
    <w:rsid w:val="00291528"/>
    <w:rsid w:val="002915E2"/>
    <w:rsid w:val="002926DD"/>
    <w:rsid w:val="00292CE8"/>
    <w:rsid w:val="002934B7"/>
    <w:rsid w:val="00294045"/>
    <w:rsid w:val="00294302"/>
    <w:rsid w:val="00294A42"/>
    <w:rsid w:val="002951BA"/>
    <w:rsid w:val="00295662"/>
    <w:rsid w:val="00295F6E"/>
    <w:rsid w:val="002961FA"/>
    <w:rsid w:val="0029626E"/>
    <w:rsid w:val="00296892"/>
    <w:rsid w:val="002977CF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75C5"/>
    <w:rsid w:val="002D7BF1"/>
    <w:rsid w:val="002E00E0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BC3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ACD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95"/>
    <w:rsid w:val="0031604D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0C73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6EF"/>
    <w:rsid w:val="00344B91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0AC5"/>
    <w:rsid w:val="00351454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768"/>
    <w:rsid w:val="00356D65"/>
    <w:rsid w:val="00357A0E"/>
    <w:rsid w:val="00357F1D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A92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142"/>
    <w:rsid w:val="0038736F"/>
    <w:rsid w:val="003877FB"/>
    <w:rsid w:val="003878E6"/>
    <w:rsid w:val="00387934"/>
    <w:rsid w:val="00390548"/>
    <w:rsid w:val="0039065B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4EFE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B53"/>
    <w:rsid w:val="003A5E53"/>
    <w:rsid w:val="003A62C8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1DE"/>
    <w:rsid w:val="003B4249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25C7"/>
    <w:rsid w:val="003C2B8B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3D2"/>
    <w:rsid w:val="003D1A41"/>
    <w:rsid w:val="003D1B91"/>
    <w:rsid w:val="003D1C72"/>
    <w:rsid w:val="003D1DD7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722F"/>
    <w:rsid w:val="003E73E9"/>
    <w:rsid w:val="003E7847"/>
    <w:rsid w:val="003E7A03"/>
    <w:rsid w:val="003F0925"/>
    <w:rsid w:val="003F10C7"/>
    <w:rsid w:val="003F17D0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7D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635"/>
    <w:rsid w:val="0044472E"/>
    <w:rsid w:val="00444913"/>
    <w:rsid w:val="004449D2"/>
    <w:rsid w:val="00444EC5"/>
    <w:rsid w:val="004455F1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1D5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74A"/>
    <w:rsid w:val="00464A01"/>
    <w:rsid w:val="00466171"/>
    <w:rsid w:val="004662F4"/>
    <w:rsid w:val="00466312"/>
    <w:rsid w:val="00466398"/>
    <w:rsid w:val="00466814"/>
    <w:rsid w:val="004669D2"/>
    <w:rsid w:val="004669E9"/>
    <w:rsid w:val="00466D1F"/>
    <w:rsid w:val="00467163"/>
    <w:rsid w:val="00467DF7"/>
    <w:rsid w:val="004707C0"/>
    <w:rsid w:val="004713A9"/>
    <w:rsid w:val="00471529"/>
    <w:rsid w:val="00471B9F"/>
    <w:rsid w:val="00471F87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251F"/>
    <w:rsid w:val="00483728"/>
    <w:rsid w:val="00483B3F"/>
    <w:rsid w:val="00485601"/>
    <w:rsid w:val="00485A8C"/>
    <w:rsid w:val="00486996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A4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7D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C83"/>
    <w:rsid w:val="004F13BF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3F7D"/>
    <w:rsid w:val="00514352"/>
    <w:rsid w:val="0051442D"/>
    <w:rsid w:val="00514815"/>
    <w:rsid w:val="00514BF0"/>
    <w:rsid w:val="00514EFE"/>
    <w:rsid w:val="005150CD"/>
    <w:rsid w:val="00515361"/>
    <w:rsid w:val="00515482"/>
    <w:rsid w:val="005155ED"/>
    <w:rsid w:val="00515D43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27D63"/>
    <w:rsid w:val="00530820"/>
    <w:rsid w:val="00530AEE"/>
    <w:rsid w:val="005311F5"/>
    <w:rsid w:val="005312B2"/>
    <w:rsid w:val="005312F6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B6B"/>
    <w:rsid w:val="00536DDE"/>
    <w:rsid w:val="00537FC2"/>
    <w:rsid w:val="00541460"/>
    <w:rsid w:val="00542914"/>
    <w:rsid w:val="0054351B"/>
    <w:rsid w:val="00543FBA"/>
    <w:rsid w:val="00545099"/>
    <w:rsid w:val="00545CBC"/>
    <w:rsid w:val="005469CF"/>
    <w:rsid w:val="005470BB"/>
    <w:rsid w:val="005479E2"/>
    <w:rsid w:val="00547FD2"/>
    <w:rsid w:val="005506F8"/>
    <w:rsid w:val="00552839"/>
    <w:rsid w:val="00552D7E"/>
    <w:rsid w:val="00552EE5"/>
    <w:rsid w:val="00554299"/>
    <w:rsid w:val="005544FE"/>
    <w:rsid w:val="005551B1"/>
    <w:rsid w:val="005559EC"/>
    <w:rsid w:val="00555A0B"/>
    <w:rsid w:val="005571EE"/>
    <w:rsid w:val="00557649"/>
    <w:rsid w:val="00557B7B"/>
    <w:rsid w:val="00557DCF"/>
    <w:rsid w:val="00557E06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6BC"/>
    <w:rsid w:val="00566984"/>
    <w:rsid w:val="00566F15"/>
    <w:rsid w:val="00566F84"/>
    <w:rsid w:val="00566FE8"/>
    <w:rsid w:val="0056762B"/>
    <w:rsid w:val="00567680"/>
    <w:rsid w:val="00567F75"/>
    <w:rsid w:val="0057080C"/>
    <w:rsid w:val="00570CA8"/>
    <w:rsid w:val="00570D57"/>
    <w:rsid w:val="00570E03"/>
    <w:rsid w:val="00571305"/>
    <w:rsid w:val="005713B4"/>
    <w:rsid w:val="005718E3"/>
    <w:rsid w:val="00571AFE"/>
    <w:rsid w:val="00571C82"/>
    <w:rsid w:val="005729DE"/>
    <w:rsid w:val="005731D5"/>
    <w:rsid w:val="005738D4"/>
    <w:rsid w:val="00573F7C"/>
    <w:rsid w:val="0057417B"/>
    <w:rsid w:val="00574A0A"/>
    <w:rsid w:val="00574FF2"/>
    <w:rsid w:val="00575222"/>
    <w:rsid w:val="00575F26"/>
    <w:rsid w:val="00576363"/>
    <w:rsid w:val="00576BF1"/>
    <w:rsid w:val="00577186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4677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7E6"/>
    <w:rsid w:val="005C0B2F"/>
    <w:rsid w:val="005C0D80"/>
    <w:rsid w:val="005C12BC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D6"/>
    <w:rsid w:val="005E13C6"/>
    <w:rsid w:val="005E1B10"/>
    <w:rsid w:val="005E1B2A"/>
    <w:rsid w:val="005E2D96"/>
    <w:rsid w:val="005E2FB1"/>
    <w:rsid w:val="005E3052"/>
    <w:rsid w:val="005E3539"/>
    <w:rsid w:val="005E3717"/>
    <w:rsid w:val="005E3A83"/>
    <w:rsid w:val="005E3A9A"/>
    <w:rsid w:val="005E3C94"/>
    <w:rsid w:val="005E4317"/>
    <w:rsid w:val="005E4933"/>
    <w:rsid w:val="005E4D84"/>
    <w:rsid w:val="005E5B02"/>
    <w:rsid w:val="005E5B3C"/>
    <w:rsid w:val="005E5D7B"/>
    <w:rsid w:val="005E6292"/>
    <w:rsid w:val="005E6430"/>
    <w:rsid w:val="005E695E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4280"/>
    <w:rsid w:val="005F567F"/>
    <w:rsid w:val="005F58BA"/>
    <w:rsid w:val="005F5FD0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3965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957"/>
    <w:rsid w:val="00627A24"/>
    <w:rsid w:val="00627F4A"/>
    <w:rsid w:val="006305FF"/>
    <w:rsid w:val="006308B0"/>
    <w:rsid w:val="0063142F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D0D"/>
    <w:rsid w:val="006530E5"/>
    <w:rsid w:val="006532EE"/>
    <w:rsid w:val="006535A2"/>
    <w:rsid w:val="00653D28"/>
    <w:rsid w:val="00653D89"/>
    <w:rsid w:val="00654748"/>
    <w:rsid w:val="00655D69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2C9A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67B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52C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0AC3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E75E5"/>
    <w:rsid w:val="006F0526"/>
    <w:rsid w:val="006F0B27"/>
    <w:rsid w:val="006F0EAB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ACA"/>
    <w:rsid w:val="00705FE2"/>
    <w:rsid w:val="007061C4"/>
    <w:rsid w:val="0070631A"/>
    <w:rsid w:val="00707F43"/>
    <w:rsid w:val="00710320"/>
    <w:rsid w:val="007103B5"/>
    <w:rsid w:val="007111D1"/>
    <w:rsid w:val="007124A7"/>
    <w:rsid w:val="00712578"/>
    <w:rsid w:val="0071348A"/>
    <w:rsid w:val="00713593"/>
    <w:rsid w:val="00713616"/>
    <w:rsid w:val="007137A6"/>
    <w:rsid w:val="00713DF4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6A7"/>
    <w:rsid w:val="00722B74"/>
    <w:rsid w:val="00723080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9B3"/>
    <w:rsid w:val="00730DF9"/>
    <w:rsid w:val="00731CEE"/>
    <w:rsid w:val="00731E41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84B"/>
    <w:rsid w:val="00740A6F"/>
    <w:rsid w:val="00740DC7"/>
    <w:rsid w:val="00741603"/>
    <w:rsid w:val="007416E5"/>
    <w:rsid w:val="007416F1"/>
    <w:rsid w:val="007420B8"/>
    <w:rsid w:val="00742158"/>
    <w:rsid w:val="0074237E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228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B9"/>
    <w:rsid w:val="007A20C9"/>
    <w:rsid w:val="007A27C7"/>
    <w:rsid w:val="007A2F63"/>
    <w:rsid w:val="007A35B8"/>
    <w:rsid w:val="007A3A22"/>
    <w:rsid w:val="007A3BD6"/>
    <w:rsid w:val="007A3D0A"/>
    <w:rsid w:val="007A3D6C"/>
    <w:rsid w:val="007A401A"/>
    <w:rsid w:val="007A504F"/>
    <w:rsid w:val="007A57B2"/>
    <w:rsid w:val="007A5B99"/>
    <w:rsid w:val="007A62E0"/>
    <w:rsid w:val="007A6444"/>
    <w:rsid w:val="007A670B"/>
    <w:rsid w:val="007A7429"/>
    <w:rsid w:val="007A7915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0DC"/>
    <w:rsid w:val="007C45D0"/>
    <w:rsid w:val="007C4728"/>
    <w:rsid w:val="007C4DD1"/>
    <w:rsid w:val="007C542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70A"/>
    <w:rsid w:val="007D39B1"/>
    <w:rsid w:val="007D3A5F"/>
    <w:rsid w:val="007D42DD"/>
    <w:rsid w:val="007D4D03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FA"/>
    <w:rsid w:val="007E4BE8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7F7EE2"/>
    <w:rsid w:val="007F7FEA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3CC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1BF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F36"/>
    <w:rsid w:val="008177A4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0828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078F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AC3"/>
    <w:rsid w:val="00865D54"/>
    <w:rsid w:val="0086621F"/>
    <w:rsid w:val="00866B90"/>
    <w:rsid w:val="00867037"/>
    <w:rsid w:val="00870406"/>
    <w:rsid w:val="008705DE"/>
    <w:rsid w:val="00870673"/>
    <w:rsid w:val="00870C85"/>
    <w:rsid w:val="00870DD5"/>
    <w:rsid w:val="00871137"/>
    <w:rsid w:val="00871676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E47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B9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92F"/>
    <w:rsid w:val="00893F69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90C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AE3"/>
    <w:rsid w:val="008C7E3D"/>
    <w:rsid w:val="008C7EA6"/>
    <w:rsid w:val="008C7FA2"/>
    <w:rsid w:val="008D0152"/>
    <w:rsid w:val="008D03F6"/>
    <w:rsid w:val="008D12C9"/>
    <w:rsid w:val="008D1424"/>
    <w:rsid w:val="008D1C12"/>
    <w:rsid w:val="008D28E2"/>
    <w:rsid w:val="008D32BA"/>
    <w:rsid w:val="008D39D7"/>
    <w:rsid w:val="008D403C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8F7C42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2BBB"/>
    <w:rsid w:val="0091319D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9BB"/>
    <w:rsid w:val="00917BF6"/>
    <w:rsid w:val="00917DF1"/>
    <w:rsid w:val="009207AC"/>
    <w:rsid w:val="00921060"/>
    <w:rsid w:val="00921509"/>
    <w:rsid w:val="0092243C"/>
    <w:rsid w:val="0092297B"/>
    <w:rsid w:val="00922BEC"/>
    <w:rsid w:val="00922F52"/>
    <w:rsid w:val="0092355F"/>
    <w:rsid w:val="009235F2"/>
    <w:rsid w:val="00923948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139"/>
    <w:rsid w:val="0093568F"/>
    <w:rsid w:val="00935991"/>
    <w:rsid w:val="00935CBA"/>
    <w:rsid w:val="00935E54"/>
    <w:rsid w:val="00935E69"/>
    <w:rsid w:val="00936284"/>
    <w:rsid w:val="009364D6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9CC"/>
    <w:rsid w:val="00943D55"/>
    <w:rsid w:val="00944963"/>
    <w:rsid w:val="00944AEF"/>
    <w:rsid w:val="009451BC"/>
    <w:rsid w:val="009452F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BF8"/>
    <w:rsid w:val="00955C81"/>
    <w:rsid w:val="00957064"/>
    <w:rsid w:val="00957128"/>
    <w:rsid w:val="009579BB"/>
    <w:rsid w:val="00957C82"/>
    <w:rsid w:val="00957EAB"/>
    <w:rsid w:val="009600F9"/>
    <w:rsid w:val="00960396"/>
    <w:rsid w:val="0096076D"/>
    <w:rsid w:val="009607A5"/>
    <w:rsid w:val="00960D4C"/>
    <w:rsid w:val="00960FB5"/>
    <w:rsid w:val="00962183"/>
    <w:rsid w:val="009623CC"/>
    <w:rsid w:val="00962A67"/>
    <w:rsid w:val="00963384"/>
    <w:rsid w:val="0096359F"/>
    <w:rsid w:val="00963B03"/>
    <w:rsid w:val="00963C4F"/>
    <w:rsid w:val="00963E79"/>
    <w:rsid w:val="009653E2"/>
    <w:rsid w:val="00965524"/>
    <w:rsid w:val="00965810"/>
    <w:rsid w:val="009663A6"/>
    <w:rsid w:val="0096652C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3FC"/>
    <w:rsid w:val="00982461"/>
    <w:rsid w:val="009824E9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1D97"/>
    <w:rsid w:val="009929FA"/>
    <w:rsid w:val="00992F8A"/>
    <w:rsid w:val="00993042"/>
    <w:rsid w:val="00993304"/>
    <w:rsid w:val="009937E9"/>
    <w:rsid w:val="00993838"/>
    <w:rsid w:val="00993FE9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71A"/>
    <w:rsid w:val="009B0E42"/>
    <w:rsid w:val="009B1A0A"/>
    <w:rsid w:val="009B1F2B"/>
    <w:rsid w:val="009B32E6"/>
    <w:rsid w:val="009B39F0"/>
    <w:rsid w:val="009B3B21"/>
    <w:rsid w:val="009B413E"/>
    <w:rsid w:val="009B476C"/>
    <w:rsid w:val="009B4866"/>
    <w:rsid w:val="009B4C3B"/>
    <w:rsid w:val="009B4EDE"/>
    <w:rsid w:val="009B4F4B"/>
    <w:rsid w:val="009B52A9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5BE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C83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448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293"/>
    <w:rsid w:val="00A24D44"/>
    <w:rsid w:val="00A2516D"/>
    <w:rsid w:val="00A257CE"/>
    <w:rsid w:val="00A2707C"/>
    <w:rsid w:val="00A271AD"/>
    <w:rsid w:val="00A27274"/>
    <w:rsid w:val="00A2727A"/>
    <w:rsid w:val="00A2794A"/>
    <w:rsid w:val="00A27E0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D22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4B9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C19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BF3"/>
    <w:rsid w:val="00A86D63"/>
    <w:rsid w:val="00A87583"/>
    <w:rsid w:val="00A87890"/>
    <w:rsid w:val="00A87997"/>
    <w:rsid w:val="00A87A61"/>
    <w:rsid w:val="00A87B51"/>
    <w:rsid w:val="00A87D2A"/>
    <w:rsid w:val="00A905BE"/>
    <w:rsid w:val="00A906F8"/>
    <w:rsid w:val="00A9082F"/>
    <w:rsid w:val="00A90D8B"/>
    <w:rsid w:val="00A90DCB"/>
    <w:rsid w:val="00A91315"/>
    <w:rsid w:val="00A915E0"/>
    <w:rsid w:val="00A91B6B"/>
    <w:rsid w:val="00A92037"/>
    <w:rsid w:val="00A92B57"/>
    <w:rsid w:val="00A930B6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4CDA"/>
    <w:rsid w:val="00AC52F0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BA5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98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2CDE"/>
    <w:rsid w:val="00AF3E75"/>
    <w:rsid w:val="00AF4908"/>
    <w:rsid w:val="00AF4A26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9CA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C4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21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50A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51B"/>
    <w:rsid w:val="00B57521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3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4C22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1DE4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0AC9"/>
    <w:rsid w:val="00BC1697"/>
    <w:rsid w:val="00BC1AAA"/>
    <w:rsid w:val="00BC1D3B"/>
    <w:rsid w:val="00BC1D55"/>
    <w:rsid w:val="00BC21B4"/>
    <w:rsid w:val="00BC23D0"/>
    <w:rsid w:val="00BC273B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250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D61"/>
    <w:rsid w:val="00BD5E46"/>
    <w:rsid w:val="00BD60AF"/>
    <w:rsid w:val="00BD6897"/>
    <w:rsid w:val="00BD6C0D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5B0"/>
    <w:rsid w:val="00BF4A91"/>
    <w:rsid w:val="00BF4F66"/>
    <w:rsid w:val="00BF502D"/>
    <w:rsid w:val="00BF59A7"/>
    <w:rsid w:val="00BF7C1A"/>
    <w:rsid w:val="00BF7F0B"/>
    <w:rsid w:val="00C01456"/>
    <w:rsid w:val="00C01598"/>
    <w:rsid w:val="00C018DE"/>
    <w:rsid w:val="00C01DAB"/>
    <w:rsid w:val="00C0291A"/>
    <w:rsid w:val="00C02EDD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F2A"/>
    <w:rsid w:val="00C10FE9"/>
    <w:rsid w:val="00C11385"/>
    <w:rsid w:val="00C11769"/>
    <w:rsid w:val="00C11FA6"/>
    <w:rsid w:val="00C1292D"/>
    <w:rsid w:val="00C12AFF"/>
    <w:rsid w:val="00C12E8C"/>
    <w:rsid w:val="00C133EB"/>
    <w:rsid w:val="00C135DA"/>
    <w:rsid w:val="00C13C65"/>
    <w:rsid w:val="00C148D2"/>
    <w:rsid w:val="00C153B3"/>
    <w:rsid w:val="00C16035"/>
    <w:rsid w:val="00C16A50"/>
    <w:rsid w:val="00C16BE1"/>
    <w:rsid w:val="00C16CD6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3DE7"/>
    <w:rsid w:val="00C240C3"/>
    <w:rsid w:val="00C24A53"/>
    <w:rsid w:val="00C25248"/>
    <w:rsid w:val="00C25282"/>
    <w:rsid w:val="00C25A72"/>
    <w:rsid w:val="00C25D53"/>
    <w:rsid w:val="00C2697F"/>
    <w:rsid w:val="00C274E7"/>
    <w:rsid w:val="00C2750A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0E25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10"/>
    <w:rsid w:val="00C525AC"/>
    <w:rsid w:val="00C5291D"/>
    <w:rsid w:val="00C52CE1"/>
    <w:rsid w:val="00C53A20"/>
    <w:rsid w:val="00C53C6E"/>
    <w:rsid w:val="00C5414A"/>
    <w:rsid w:val="00C546D4"/>
    <w:rsid w:val="00C54D85"/>
    <w:rsid w:val="00C55336"/>
    <w:rsid w:val="00C554FB"/>
    <w:rsid w:val="00C56D70"/>
    <w:rsid w:val="00C5712C"/>
    <w:rsid w:val="00C608CC"/>
    <w:rsid w:val="00C60F71"/>
    <w:rsid w:val="00C6160A"/>
    <w:rsid w:val="00C6187E"/>
    <w:rsid w:val="00C61B8A"/>
    <w:rsid w:val="00C62242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6BD"/>
    <w:rsid w:val="00C7084C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3CD"/>
    <w:rsid w:val="00C965B7"/>
    <w:rsid w:val="00C97A04"/>
    <w:rsid w:val="00CA07FD"/>
    <w:rsid w:val="00CA08B5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1C0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F9"/>
    <w:rsid w:val="00CE27CD"/>
    <w:rsid w:val="00CE2864"/>
    <w:rsid w:val="00CE3A0F"/>
    <w:rsid w:val="00CE3EBA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0E4"/>
    <w:rsid w:val="00CF767A"/>
    <w:rsid w:val="00CF77AA"/>
    <w:rsid w:val="00CF7E5E"/>
    <w:rsid w:val="00D008BB"/>
    <w:rsid w:val="00D00BDB"/>
    <w:rsid w:val="00D00E9D"/>
    <w:rsid w:val="00D0118C"/>
    <w:rsid w:val="00D01974"/>
    <w:rsid w:val="00D01E43"/>
    <w:rsid w:val="00D023C6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22D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4897"/>
    <w:rsid w:val="00D14BB6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806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4D35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178D"/>
    <w:rsid w:val="00D6223F"/>
    <w:rsid w:val="00D6233C"/>
    <w:rsid w:val="00D62530"/>
    <w:rsid w:val="00D625FC"/>
    <w:rsid w:val="00D64A20"/>
    <w:rsid w:val="00D64E6A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093"/>
    <w:rsid w:val="00D8211E"/>
    <w:rsid w:val="00D8213D"/>
    <w:rsid w:val="00D826E3"/>
    <w:rsid w:val="00D8292E"/>
    <w:rsid w:val="00D82E8F"/>
    <w:rsid w:val="00D83008"/>
    <w:rsid w:val="00D8398E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8EC"/>
    <w:rsid w:val="00D909B5"/>
    <w:rsid w:val="00D90FD7"/>
    <w:rsid w:val="00D91473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1C80"/>
    <w:rsid w:val="00DA2470"/>
    <w:rsid w:val="00DA3099"/>
    <w:rsid w:val="00DA32A4"/>
    <w:rsid w:val="00DA3E84"/>
    <w:rsid w:val="00DA5FC9"/>
    <w:rsid w:val="00DA61AA"/>
    <w:rsid w:val="00DA657D"/>
    <w:rsid w:val="00DA6990"/>
    <w:rsid w:val="00DA6A46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CD5"/>
    <w:rsid w:val="00DC057E"/>
    <w:rsid w:val="00DC182F"/>
    <w:rsid w:val="00DC183C"/>
    <w:rsid w:val="00DC2503"/>
    <w:rsid w:val="00DC290F"/>
    <w:rsid w:val="00DC2D0D"/>
    <w:rsid w:val="00DC2D9D"/>
    <w:rsid w:val="00DC3450"/>
    <w:rsid w:val="00DC38D8"/>
    <w:rsid w:val="00DC448C"/>
    <w:rsid w:val="00DC44C1"/>
    <w:rsid w:val="00DC5508"/>
    <w:rsid w:val="00DC5951"/>
    <w:rsid w:val="00DC609B"/>
    <w:rsid w:val="00DC6A96"/>
    <w:rsid w:val="00DC73CC"/>
    <w:rsid w:val="00DD000B"/>
    <w:rsid w:val="00DD061D"/>
    <w:rsid w:val="00DD0A1E"/>
    <w:rsid w:val="00DD110E"/>
    <w:rsid w:val="00DD1911"/>
    <w:rsid w:val="00DD1D47"/>
    <w:rsid w:val="00DD24B1"/>
    <w:rsid w:val="00DD2F0E"/>
    <w:rsid w:val="00DD3472"/>
    <w:rsid w:val="00DD3705"/>
    <w:rsid w:val="00DD5309"/>
    <w:rsid w:val="00DD59B6"/>
    <w:rsid w:val="00DD5A10"/>
    <w:rsid w:val="00DD676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261A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228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2A2C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61C"/>
    <w:rsid w:val="00E21794"/>
    <w:rsid w:val="00E21AC1"/>
    <w:rsid w:val="00E21D1B"/>
    <w:rsid w:val="00E21E16"/>
    <w:rsid w:val="00E224D9"/>
    <w:rsid w:val="00E22CD5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B"/>
    <w:rsid w:val="00E27C44"/>
    <w:rsid w:val="00E3003B"/>
    <w:rsid w:val="00E30EBC"/>
    <w:rsid w:val="00E30FDA"/>
    <w:rsid w:val="00E3129D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9C5"/>
    <w:rsid w:val="00E40B6E"/>
    <w:rsid w:val="00E40E73"/>
    <w:rsid w:val="00E411F0"/>
    <w:rsid w:val="00E41F77"/>
    <w:rsid w:val="00E42463"/>
    <w:rsid w:val="00E4266D"/>
    <w:rsid w:val="00E42910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793"/>
    <w:rsid w:val="00E47970"/>
    <w:rsid w:val="00E502C3"/>
    <w:rsid w:val="00E506D3"/>
    <w:rsid w:val="00E51563"/>
    <w:rsid w:val="00E5239A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029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CF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5B7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97B4B"/>
    <w:rsid w:val="00EA0692"/>
    <w:rsid w:val="00EA13E4"/>
    <w:rsid w:val="00EA1A4D"/>
    <w:rsid w:val="00EA26DF"/>
    <w:rsid w:val="00EA2ADC"/>
    <w:rsid w:val="00EA2EFF"/>
    <w:rsid w:val="00EA507C"/>
    <w:rsid w:val="00EA51AA"/>
    <w:rsid w:val="00EA53CC"/>
    <w:rsid w:val="00EA5729"/>
    <w:rsid w:val="00EA5CB5"/>
    <w:rsid w:val="00EA6851"/>
    <w:rsid w:val="00EA6B48"/>
    <w:rsid w:val="00EA73A4"/>
    <w:rsid w:val="00EA788D"/>
    <w:rsid w:val="00EA7BBF"/>
    <w:rsid w:val="00EA7E5E"/>
    <w:rsid w:val="00EB009D"/>
    <w:rsid w:val="00EB0447"/>
    <w:rsid w:val="00EB04B4"/>
    <w:rsid w:val="00EB0D8E"/>
    <w:rsid w:val="00EB0D92"/>
    <w:rsid w:val="00EB1320"/>
    <w:rsid w:val="00EB19DE"/>
    <w:rsid w:val="00EB30B0"/>
    <w:rsid w:val="00EB35A9"/>
    <w:rsid w:val="00EB3D60"/>
    <w:rsid w:val="00EB3D71"/>
    <w:rsid w:val="00EB4119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27A"/>
    <w:rsid w:val="00EC7DD2"/>
    <w:rsid w:val="00ED0723"/>
    <w:rsid w:val="00ED0890"/>
    <w:rsid w:val="00ED1420"/>
    <w:rsid w:val="00ED1918"/>
    <w:rsid w:val="00ED36E4"/>
    <w:rsid w:val="00ED3DFF"/>
    <w:rsid w:val="00ED475A"/>
    <w:rsid w:val="00ED4AF5"/>
    <w:rsid w:val="00ED50E9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B8"/>
    <w:rsid w:val="00EE47D1"/>
    <w:rsid w:val="00EE48CB"/>
    <w:rsid w:val="00EE500C"/>
    <w:rsid w:val="00EE566E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78A"/>
    <w:rsid w:val="00F22470"/>
    <w:rsid w:val="00F22D28"/>
    <w:rsid w:val="00F23F89"/>
    <w:rsid w:val="00F246D9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27F47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183"/>
    <w:rsid w:val="00F576FE"/>
    <w:rsid w:val="00F578F6"/>
    <w:rsid w:val="00F57D71"/>
    <w:rsid w:val="00F57D8A"/>
    <w:rsid w:val="00F6014B"/>
    <w:rsid w:val="00F602DB"/>
    <w:rsid w:val="00F617C8"/>
    <w:rsid w:val="00F61923"/>
    <w:rsid w:val="00F6221B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ABE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2F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86B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1AC3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6DC"/>
    <w:rsid w:val="00FD6E3E"/>
    <w:rsid w:val="00FD7095"/>
    <w:rsid w:val="00FD7D23"/>
    <w:rsid w:val="00FE0FD6"/>
    <w:rsid w:val="00FE0FE4"/>
    <w:rsid w:val="00FE122A"/>
    <w:rsid w:val="00FE123D"/>
    <w:rsid w:val="00FE16B9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6DC"/>
    <w:rsid w:val="00FE7BF1"/>
    <w:rsid w:val="00FE7F13"/>
    <w:rsid w:val="00FF0481"/>
    <w:rsid w:val="00FF0CCB"/>
    <w:rsid w:val="00FF0D8D"/>
    <w:rsid w:val="00FF1267"/>
    <w:rsid w:val="00FF156E"/>
    <w:rsid w:val="00FF1605"/>
    <w:rsid w:val="00FF1D21"/>
    <w:rsid w:val="00FF1FB0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4EB0"/>
    <w:rsid w:val="00FF542A"/>
    <w:rsid w:val="00FF5CF2"/>
    <w:rsid w:val="00FF631E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dunns-river/" TargetMode="External"/><Relationship Id="rId18" Type="http://schemas.openxmlformats.org/officeDocument/2006/relationships/hyperlink" Target="https://www.sandals.com/royal-barbados/" TargetMode="External"/><Relationship Id="rId26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.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/" TargetMode="External"/><Relationship Id="rId17" Type="http://schemas.openxmlformats.org/officeDocument/2006/relationships/hyperlink" Target="https://www.sandals.com/sandals-barbados/" TargetMode="External"/><Relationship Id="rId25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regency-la-toc/" TargetMode="External"/><Relationship Id="rId20" Type="http://schemas.openxmlformats.org/officeDocument/2006/relationships/hyperlink" Target="https://www.sandals.com/sandals-saint-vincent/rooms-suites/cb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sandals.com/all-inclusive/dining/" TargetMode="External"/><Relationship Id="rId23" Type="http://schemas.openxmlformats.org/officeDocument/2006/relationships/hyperlink" Target="http://www.beaches.com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andals.com/blog/tranquility-soaking-tub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sandals-saint-vincent/" TargetMode="External"/><Relationship Id="rId22" Type="http://schemas.openxmlformats.org/officeDocument/2006/relationships/hyperlink" Target="http://www.sandal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4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1679</Words>
  <Characters>9572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71</cp:revision>
  <cp:lastPrinted>2020-07-03T14:50:00Z</cp:lastPrinted>
  <dcterms:created xsi:type="dcterms:W3CDTF">2026-03-24T07:51:00Z</dcterms:created>
  <dcterms:modified xsi:type="dcterms:W3CDTF">2026-04-08T09:24:00Z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