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4B39" w14:textId="5CB3CF64" w:rsidR="00760944" w:rsidRDefault="00D3595D" w:rsidP="00062E1E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>
        <w:rPr>
          <w:rFonts w:ascii="Calibri" w:hAnsi="Calibri" w:cs="Calibri"/>
          <w:b/>
          <w:bCs/>
          <w:sz w:val="44"/>
          <w:szCs w:val="44"/>
        </w:rPr>
        <w:t>EFFETTO VENEZIA</w:t>
      </w:r>
    </w:p>
    <w:p w14:paraId="25721F00" w14:textId="75D94BBD" w:rsidR="00062E1E" w:rsidRPr="00062E1E" w:rsidRDefault="00062E1E" w:rsidP="00062E1E">
      <w:pPr>
        <w:spacing w:after="0" w:line="240" w:lineRule="auto"/>
        <w:jc w:val="center"/>
        <w:rPr>
          <w:rFonts w:ascii="Calibri" w:hAnsi="Calibri" w:cs="Calibri"/>
          <w:b/>
          <w:bCs/>
          <w:sz w:val="44"/>
          <w:szCs w:val="44"/>
        </w:rPr>
      </w:pPr>
      <w:r w:rsidRPr="499EBCEE">
        <w:rPr>
          <w:rFonts w:ascii="Calibri" w:hAnsi="Calibri" w:cs="Calibri"/>
          <w:b/>
          <w:bCs/>
          <w:sz w:val="44"/>
          <w:szCs w:val="44"/>
        </w:rPr>
        <w:t xml:space="preserve">Livorno dedica il suo festival alle </w:t>
      </w:r>
      <w:r w:rsidRPr="499EBCEE">
        <w:rPr>
          <w:rFonts w:ascii="Calibri" w:hAnsi="Calibri" w:cs="Calibri"/>
          <w:b/>
          <w:bCs/>
          <w:color w:val="F59740"/>
          <w:sz w:val="44"/>
          <w:szCs w:val="44"/>
        </w:rPr>
        <w:t>nuove generazioni</w:t>
      </w:r>
      <w:r w:rsidR="5E12E54A" w:rsidRPr="499EBCEE">
        <w:rPr>
          <w:rFonts w:ascii="Calibri" w:hAnsi="Calibri" w:cs="Calibri"/>
          <w:b/>
          <w:bCs/>
          <w:color w:val="F59740"/>
          <w:sz w:val="44"/>
          <w:szCs w:val="44"/>
        </w:rPr>
        <w:t>.</w:t>
      </w:r>
      <w:r w:rsidRPr="499EBCEE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546EAA53" w:rsidRPr="499EBCEE">
        <w:rPr>
          <w:rFonts w:ascii="Calibri" w:hAnsi="Calibri" w:cs="Calibri"/>
          <w:b/>
          <w:bCs/>
          <w:sz w:val="40"/>
          <w:szCs w:val="40"/>
        </w:rPr>
        <w:t>O</w:t>
      </w:r>
      <w:r w:rsidRPr="499EBCEE">
        <w:rPr>
          <w:rFonts w:ascii="Calibri" w:hAnsi="Calibri" w:cs="Calibri"/>
          <w:b/>
          <w:bCs/>
          <w:sz w:val="40"/>
          <w:szCs w:val="40"/>
        </w:rPr>
        <w:t xml:space="preserve">ltre cento appuntamenti trasformano il quartiere Venezia in un </w:t>
      </w:r>
      <w:r w:rsidRPr="499EBCEE">
        <w:rPr>
          <w:rFonts w:ascii="Calibri" w:hAnsi="Calibri" w:cs="Calibri"/>
          <w:b/>
          <w:bCs/>
          <w:color w:val="F59740"/>
          <w:sz w:val="40"/>
          <w:szCs w:val="40"/>
        </w:rPr>
        <w:t>laboratorio culturale diffuso</w:t>
      </w:r>
    </w:p>
    <w:p w14:paraId="1B869667" w14:textId="77777777" w:rsidR="004B7D50" w:rsidRDefault="004B7D50" w:rsidP="00C351C9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42531FA" w14:textId="68C7387A" w:rsidR="0057348F" w:rsidRPr="00E9299D" w:rsidRDefault="00C351C9" w:rsidP="00C351C9">
      <w:pPr>
        <w:spacing w:after="0" w:line="240" w:lineRule="auto"/>
        <w:jc w:val="center"/>
      </w:pPr>
      <w:r w:rsidRPr="499EBCEE">
        <w:rPr>
          <w:rFonts w:ascii="Calibri" w:hAnsi="Calibri" w:cs="Calibri"/>
          <w:b/>
          <w:bCs/>
          <w:sz w:val="21"/>
          <w:szCs w:val="21"/>
        </w:rPr>
        <w:t xml:space="preserve">Dal 29 luglio al 2 agosto la 41ª edizione di Effetto Venezia dedica l'intera manifestazione alle nuove generazioni. Concerti, teatro, cinema, arti visive, incontri e progetti partecipativi animano il centro storico in un programma diffuso che coinvolge istituzioni, artisti, associazioni e giovani protagonisti. </w:t>
      </w:r>
    </w:p>
    <w:p w14:paraId="4E1A500E" w14:textId="75D692EB" w:rsidR="0057348F" w:rsidRPr="00E9299D" w:rsidRDefault="0057348F" w:rsidP="499EBCEE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55E4388E" w14:textId="7F5E08F1" w:rsidR="0057348F" w:rsidRPr="00D04A5B" w:rsidRDefault="00C351C9" w:rsidP="499EBCEE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D04A5B">
        <w:rPr>
          <w:rFonts w:ascii="Calibri" w:hAnsi="Calibri" w:cs="Calibri"/>
          <w:b/>
          <w:bCs/>
          <w:sz w:val="21"/>
          <w:szCs w:val="21"/>
        </w:rPr>
        <w:t xml:space="preserve">Sul </w:t>
      </w:r>
      <w:proofErr w:type="spellStart"/>
      <w:r w:rsidR="57934A5D" w:rsidRPr="00D04A5B">
        <w:rPr>
          <w:rFonts w:ascii="Calibri" w:hAnsi="Calibri" w:cs="Calibri"/>
          <w:b/>
          <w:bCs/>
          <w:sz w:val="21"/>
          <w:szCs w:val="21"/>
        </w:rPr>
        <w:t>m</w:t>
      </w:r>
      <w:r w:rsidRPr="00D04A5B">
        <w:rPr>
          <w:rFonts w:ascii="Calibri" w:hAnsi="Calibri" w:cs="Calibri"/>
          <w:b/>
          <w:bCs/>
          <w:sz w:val="21"/>
          <w:szCs w:val="21"/>
        </w:rPr>
        <w:t>ain</w:t>
      </w:r>
      <w:proofErr w:type="spellEnd"/>
      <w:r w:rsidRPr="00D04A5B">
        <w:rPr>
          <w:rFonts w:ascii="Calibri" w:hAnsi="Calibri" w:cs="Calibri"/>
          <w:b/>
          <w:bCs/>
          <w:sz w:val="21"/>
          <w:szCs w:val="21"/>
        </w:rPr>
        <w:t xml:space="preserve"> </w:t>
      </w:r>
      <w:r w:rsidR="3AC5D25C" w:rsidRPr="00D04A5B">
        <w:rPr>
          <w:rFonts w:ascii="Calibri" w:hAnsi="Calibri" w:cs="Calibri"/>
          <w:b/>
          <w:bCs/>
          <w:sz w:val="21"/>
          <w:szCs w:val="21"/>
        </w:rPr>
        <w:t>s</w:t>
      </w:r>
      <w:r w:rsidRPr="00D04A5B">
        <w:rPr>
          <w:rFonts w:ascii="Calibri" w:hAnsi="Calibri" w:cs="Calibri"/>
          <w:b/>
          <w:bCs/>
          <w:sz w:val="21"/>
          <w:szCs w:val="21"/>
        </w:rPr>
        <w:t>tage</w:t>
      </w:r>
      <w:r w:rsidR="6E2A4147" w:rsidRPr="00D04A5B">
        <w:rPr>
          <w:rFonts w:ascii="Calibri" w:hAnsi="Calibri" w:cs="Calibri"/>
          <w:b/>
          <w:bCs/>
          <w:sz w:val="21"/>
          <w:szCs w:val="21"/>
        </w:rPr>
        <w:t>:</w:t>
      </w:r>
      <w:r w:rsidRPr="00D04A5B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D04A5B">
        <w:rPr>
          <w:rFonts w:ascii="Calibri" w:hAnsi="Calibri" w:cs="Calibri"/>
          <w:b/>
          <w:bCs/>
          <w:color w:val="F59740"/>
          <w:sz w:val="24"/>
          <w:szCs w:val="24"/>
        </w:rPr>
        <w:t>The Kolors, Tosca, Frankie Hi-Nrg MC, Ditonellapiaga e Ginevra Di Marco</w:t>
      </w:r>
      <w:r w:rsidRPr="00D04A5B">
        <w:rPr>
          <w:rFonts w:ascii="Calibri" w:hAnsi="Calibri" w:cs="Calibri"/>
          <w:b/>
          <w:bCs/>
          <w:color w:val="F59740"/>
          <w:sz w:val="21"/>
          <w:szCs w:val="21"/>
        </w:rPr>
        <w:t>.</w:t>
      </w:r>
    </w:p>
    <w:p w14:paraId="4B66767D" w14:textId="77777777" w:rsidR="00203724" w:rsidRDefault="00203724" w:rsidP="0020097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</w:pPr>
    </w:p>
    <w:p w14:paraId="53F30F1F" w14:textId="73D8BE1A" w:rsidR="00FE7C98" w:rsidRPr="00FE7C98" w:rsidRDefault="0020097E" w:rsidP="00FE7C98">
      <w:pPr>
        <w:spacing w:after="0" w:line="256" w:lineRule="auto"/>
        <w:jc w:val="both"/>
        <w:rPr>
          <w:rFonts w:ascii="Calibri" w:hAnsi="Calibri" w:cs="Calibri"/>
          <w:sz w:val="21"/>
          <w:szCs w:val="21"/>
        </w:rPr>
      </w:pPr>
      <w:r w:rsidRPr="0020097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Livorno,</w:t>
      </w:r>
      <w:r w:rsidR="00581DC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lugli</w:t>
      </w:r>
      <w:r w:rsidRPr="0020097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o 2026</w:t>
      </w:r>
      <w:r w:rsidRPr="0020097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 –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2A7A86" w:rsidRPr="002A7A86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Oltre cento appuntamenti, un intero quartiere coinvolto e un tema che attraversa ogni linguaggio della manifestazione: le nuove generazioni.</w:t>
      </w:r>
      <w:r w:rsidR="002A7A86" w:rsidRPr="002A7A86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È questa la scelta che caratterizza la 41ª edizione di Effetto Venezia</w:t>
      </w:r>
      <w:r w:rsidR="0005387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(29 luglio - 2 agosto 2026), </w:t>
      </w:r>
      <w:r w:rsidR="0005387A" w:rsidRPr="0005387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manifestazione che da oltre quarant'anni anima il quartiere storico della </w:t>
      </w:r>
      <w:r w:rsidR="0005387A" w:rsidRPr="006015D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Venezia</w:t>
      </w:r>
      <w:r w:rsidR="006015DF" w:rsidRPr="006015D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Nuova</w:t>
      </w:r>
      <w:r w:rsidR="0005387A" w:rsidRPr="0005387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che quest'anno costruisce la propria identità attorno al tema </w:t>
      </w:r>
      <w:r w:rsidR="0005387A" w:rsidRPr="0005387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"Futuro Prossimo – Idee e storie delle nuove generazioni"</w:t>
      </w:r>
      <w:r w:rsidR="007D1A3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7D1A38" w:rsidRPr="007D1A3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FE7C98" w:rsidRPr="007D1A38">
        <w:rPr>
          <w:rFonts w:ascii="Calibri" w:hAnsi="Calibri" w:cs="Calibri"/>
          <w:sz w:val="21"/>
          <w:szCs w:val="21"/>
        </w:rPr>
        <w:t>utilizzando musica, spettacolo e partecipazione come strumenti di confronto sui temi del presente.</w:t>
      </w:r>
    </w:p>
    <w:p w14:paraId="529D3943" w14:textId="0CB216B8" w:rsidR="005572A7" w:rsidRDefault="005572A7" w:rsidP="002A7A86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5572A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L'edizione 2026 arriva in un momento di particolare crescita per la manifestazione. Dopo il riconoscimento </w:t>
      </w:r>
      <w:r w:rsidRPr="0005245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"Best of the Best" ai PA Awards 2026</w:t>
      </w:r>
      <w:r w:rsidRPr="005572A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assegnato al </w:t>
      </w:r>
      <w:r w:rsidRPr="0005245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miglior evento promosso da una pubblica amministrazione italiana</w:t>
      </w:r>
      <w:r w:rsidRPr="005572A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Effetto Venezia consolida il proprio percorso di evoluzione come progetto culturale capace di coniugare spettacolo, partecipazione e valorizzazione urbana, confermando Livorno tra le principali destinazioni culturali dell'estate italiana.</w:t>
      </w:r>
    </w:p>
    <w:p w14:paraId="6704A93B" w14:textId="3053CA49" w:rsidR="002A7A86" w:rsidRDefault="008C38DC" w:rsidP="002A7A86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C38D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Organizzata da </w:t>
      </w:r>
      <w:r w:rsidRPr="008C38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Fondazione LEM – Livorno Euro Mediterranea</w:t>
      </w:r>
      <w:r w:rsidRPr="008C38D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per il Comune di Livorno, la manifestazione presenta </w:t>
      </w:r>
      <w:r w:rsidRPr="008C38DC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programma con oltre cento appuntamenti gratuiti</w:t>
      </w:r>
      <w:r w:rsidRPr="008C38D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distribuiti nell'intero quartier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e tra c</w:t>
      </w:r>
      <w:r w:rsidRPr="008C38D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oncerti, teatro, cinema, mostre, incontri, installazioni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</w:t>
      </w:r>
      <w:r w:rsidRPr="008C38D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laboratori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in un</w:t>
      </w:r>
      <w:r w:rsidRPr="008C38DC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progetto culturale capace di valorizzare il patrimonio storico della città e di renderlo luogo di produzione culturale contemporanea.</w:t>
      </w:r>
      <w:r w:rsidR="0068787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687879" w:rsidRPr="0068787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Particolare attenzione è riservata anche all'accessibilità, con il manifesto tradotto in simboli della </w:t>
      </w:r>
      <w:r w:rsidR="00687879" w:rsidRPr="0068787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Comunicazione Aumentativa Alternativa</w:t>
      </w:r>
      <w:r w:rsidR="00687879" w:rsidRPr="0068787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il </w:t>
      </w:r>
      <w:r w:rsidR="00687879" w:rsidRPr="00687879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Taxi Social</w:t>
      </w:r>
      <w:r w:rsidR="00687879" w:rsidRPr="00687879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dedicato alle persone con disabilità e ridotta mobilità.</w:t>
      </w:r>
    </w:p>
    <w:p w14:paraId="2DD780E2" w14:textId="6F9D4A3C" w:rsidR="003C34D7" w:rsidRDefault="003C34D7" w:rsidP="002A7A86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3C34D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Grazia Di Michele</w:t>
      </w:r>
      <w:r w:rsidRPr="003C34D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per la </w:t>
      </w:r>
      <w:r w:rsidR="003343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terza volta </w:t>
      </w:r>
      <w:r w:rsidRPr="003C34D7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direttrice artistica</w:t>
      </w:r>
      <w:r w:rsidRPr="003C34D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della rassegna, commenta “</w:t>
      </w:r>
      <w:r w:rsidRPr="003C34D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abbiamo voluto </w:t>
      </w:r>
      <w:r w:rsidRPr="003C34D7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evitare lo scollamento tra le generazioni</w:t>
      </w:r>
      <w:r w:rsidRPr="003C34D7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, costruendo un programma che unisse il divertimento della musica alla riflessione attraverso talk, libri e incontri. In ogni piazza abbiamo previsto momenti di dialogo intergenerazionale</w:t>
      </w:r>
      <w:r w:rsidRPr="003C34D7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”. </w:t>
      </w:r>
    </w:p>
    <w:p w14:paraId="3261F5FE" w14:textId="77777777" w:rsidR="008C38DC" w:rsidRPr="0020097E" w:rsidRDefault="008C38DC" w:rsidP="002A7A86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3DA260F2" w14:textId="77777777" w:rsidR="005362FC" w:rsidRDefault="005362FC" w:rsidP="499EBCEE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b/>
          <w:bCs/>
          <w:color w:val="F59740"/>
          <w:kern w:val="0"/>
          <w:lang w:eastAsia="it-IT"/>
          <w14:ligatures w14:val="none"/>
        </w:rPr>
      </w:pPr>
      <w:r w:rsidRPr="499EBCEE">
        <w:rPr>
          <w:rFonts w:ascii="Calibri" w:eastAsia="Times New Roman" w:hAnsi="Calibri" w:cs="Calibri"/>
          <w:b/>
          <w:bCs/>
          <w:color w:val="F59740"/>
          <w:kern w:val="0"/>
          <w:lang w:eastAsia="it-IT"/>
          <w14:ligatures w14:val="none"/>
        </w:rPr>
        <w:t>Futuro Prossimo – Idee e storie delle nuove generazioni</w:t>
      </w:r>
    </w:p>
    <w:p w14:paraId="1B353CCC" w14:textId="1207C617" w:rsidR="00C61AB1" w:rsidRPr="00C61AB1" w:rsidRDefault="00C61AB1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coinvolgimento delle nuove generazioni prende forma attraverso un programma che affida un ruolo attivo a giovani artisti, musicisti, associazioni e realtà del territorio. La Bottega del Caffè </w:t>
      </w:r>
      <w:r w:rsidRPr="003343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e </w:t>
      </w:r>
      <w:r w:rsidR="00833D79" w:rsidRPr="003343D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piazza dei Domenicani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diventano luoghi dedicati alla creatività emergente con mostre, podcast, presentazioni, dibattiti e attività partecipative. Il concorso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Band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gli appuntamenti di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Nuove Frequenze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il cartellone del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Teatro Vertigo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numerose iniziative diffuse nel quartiere completano un percorso che valorizza nuovi linguaggi e nuove forme di espressione artistica, favorendo l'incontro tra esperienze consolidate e talenti emergenti. </w:t>
      </w:r>
    </w:p>
    <w:p w14:paraId="529D8F29" w14:textId="1793318D" w:rsidR="00C61AB1" w:rsidRPr="00C61AB1" w:rsidRDefault="00C61AB1" w:rsidP="00C61AB1">
      <w:pPr>
        <w:suppressAutoHyphens w:val="0"/>
        <w:spacing w:after="0" w:line="256" w:lineRule="auto"/>
        <w:jc w:val="both"/>
      </w:pP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protagonismo giovanile attraversa anche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 contenuti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della manifestazione. </w:t>
      </w:r>
    </w:p>
    <w:p w14:paraId="646A27FD" w14:textId="77777777" w:rsidR="00C61AB1" w:rsidRPr="00C61AB1" w:rsidRDefault="00C61AB1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Accanto agli spettacoli, Effetto Venezia propone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incontri dedicati ai temi che accompagnano la crescita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delle nuove generazioni: il contrasto al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bullismo e al cyberbullismo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la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salute mentale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l'impatto dell'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intelligenza artificiale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i diritti, l'inclusione e la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parità di genere.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Libri, cinema, teatro e momenti di confronto ampliano il programma artistico e trasformano il festival in </w:t>
      </w:r>
      <w:r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uno spazio di dialogo aperto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tra cultura, società e cittadinanza. </w:t>
      </w:r>
    </w:p>
    <w:p w14:paraId="749D44B7" w14:textId="4023A1FF" w:rsidR="004B2CA3" w:rsidRPr="004B2CA3" w:rsidRDefault="004B2CA3" w:rsidP="004B2CA3">
      <w:pPr>
        <w:suppressAutoHyphens w:val="0"/>
        <w:spacing w:after="0" w:line="256" w:lineRule="auto"/>
        <w:jc w:val="both"/>
      </w:pPr>
      <w:r w:rsidRPr="004B2CA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 xml:space="preserve">Questa visione coinvolge </w:t>
      </w:r>
      <w:r w:rsidRPr="004B2CA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l'intero quartiere Venezia</w:t>
      </w:r>
      <w:r w:rsidRPr="004B2CA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01609044" w14:textId="77777777" w:rsidR="004B2CA3" w:rsidRPr="004B2CA3" w:rsidRDefault="004B2CA3" w:rsidP="004B2CA3">
      <w:pPr>
        <w:suppressAutoHyphens w:val="0"/>
        <w:spacing w:after="0" w:line="256" w:lineRule="auto"/>
        <w:jc w:val="both"/>
      </w:pPr>
      <w:r w:rsidRPr="004B2CA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Le Fortezze, il Museo della Città, le piazze, i canali e gli spazi civici diventano parte di </w:t>
      </w:r>
      <w:r w:rsidRPr="004B2CA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unico percorso culturale</w:t>
      </w:r>
      <w:r w:rsidRPr="004B2CA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mette in relazione patrimonio storico e produzione contemporanea. </w:t>
      </w:r>
    </w:p>
    <w:p w14:paraId="5EBB3CF8" w14:textId="77777777" w:rsidR="004B2CA3" w:rsidRPr="004B2CA3" w:rsidRDefault="004B2CA3" w:rsidP="004B2CA3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4B2CA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L'arena cinematografica</w:t>
      </w:r>
      <w:r w:rsidRPr="004B2CA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propone un programma dedicato ai nuovi immaginari e al racconto del territorio, il </w:t>
      </w:r>
      <w:r w:rsidRPr="004B2CA3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Teatro Vertigo</w:t>
      </w:r>
      <w:r w:rsidRPr="004B2CA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ospita spettacoli dedicati ai linguaggi emergenti, Piazza dei Legnami diventa uno spazio per il circo contemporaneo e le famiglie, mentre mostre, installazioni, presentazioni editoriali e performance diffuse trasformano il quartiere in un palcoscenico aperto.</w:t>
      </w:r>
    </w:p>
    <w:p w14:paraId="37BFA9D2" w14:textId="5B069689" w:rsidR="00F07AFB" w:rsidRDefault="00F07AFB" w:rsidP="00C61AB1">
      <w:pPr>
        <w:suppressAutoHyphens w:val="0"/>
        <w:spacing w:after="0" w:line="256" w:lineRule="auto"/>
        <w:jc w:val="both"/>
      </w:pP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Accanto ai protagonisti della scena musicale nazionale, </w:t>
      </w:r>
      <w:r w:rsidRPr="00F07AF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 dedica spazio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anche a figure che hanno contribuito a costruire l'identità culturale di Livorno. </w:t>
      </w:r>
      <w:r w:rsidR="00E826FD" w:rsidRPr="00E826F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Fortezza Vecchia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omaggia il divulgatore </w:t>
      </w:r>
      <w:r w:rsidRPr="00F07AF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Federico Frusciante 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con una maratona notturna ideata da un collettivo </w:t>
      </w:r>
      <w:r w:rsidRPr="00E826F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Under 35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mentre il </w:t>
      </w:r>
      <w:r w:rsidRPr="00F07AF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documentario dedicato a Igor Protti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restituisce il ritratto di uno dei simboli più amati della città. </w:t>
      </w:r>
    </w:p>
    <w:p w14:paraId="09DB1FBB" w14:textId="3A22FD77" w:rsidR="00F07AFB" w:rsidRDefault="00F07AFB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</w:t>
      </w:r>
      <w:r w:rsidRPr="00E1713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Fortezza Nuova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ospita inoltre il </w:t>
      </w:r>
      <w:proofErr w:type="gramStart"/>
      <w:r w:rsidRPr="00F07AF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6°</w:t>
      </w:r>
      <w:proofErr w:type="gramEnd"/>
      <w:r w:rsidRPr="00F07AFB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Memorial Riccardo Cioni, appuntamento patrocinato da Rai Radio2</w:t>
      </w:r>
      <w:r w:rsidRPr="00F07AFB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celebra una delle figure più rappresentative della storia della radio e della cultura musicale italiana.</w:t>
      </w:r>
    </w:p>
    <w:p w14:paraId="459B11C8" w14:textId="6910263F" w:rsidR="00D227F4" w:rsidRPr="00C61AB1" w:rsidRDefault="007B28EA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7B28E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 programmazione musicale riflette la natura trasversale della manifestazione</w:t>
      </w: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: d</w:t>
      </w:r>
      <w:r w:rsidR="00D227F4" w:rsidRPr="00D227F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al pop contemporaneo al cantautorato, dall'hip hop alla world music, passando per gospel, jazz, blues, teatro musicale e nuove produzioni indipendenti, il cartellone costruisce un dialogo continuo tra generi, pubblici e generazioni. Una pluralità di linguaggi che riflette la natura multidisciplinare della manifestazione e accompagna il tema del "</w:t>
      </w:r>
      <w:r w:rsidR="00D227F4" w:rsidRPr="00D227F4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Futuro Prossimo</w:t>
      </w:r>
      <w:r w:rsidR="00D227F4" w:rsidRPr="00D227F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" lungo l'intero programma.</w:t>
      </w:r>
    </w:p>
    <w:p w14:paraId="553FC6F4" w14:textId="43769434" w:rsidR="00C61AB1" w:rsidRDefault="00BC2545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Il cartellone de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 </w:t>
      </w:r>
      <w:proofErr w:type="spellStart"/>
      <w:r w:rsidR="00C61AB1" w:rsidRPr="00BC254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Main</w:t>
      </w:r>
      <w:proofErr w:type="spellEnd"/>
      <w:r w:rsidR="00C61AB1" w:rsidRPr="00BC2545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Stage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Piazza del Luogo Pio riunisce alcune delle voci più rappresentative della scena italiana contemporanea. Ad aprire la manifestazione saranno </w:t>
      </w:r>
      <w:r w:rsidR="00C61AB1"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The Kolors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seguiti da </w:t>
      </w:r>
      <w:r w:rsidR="00C61AB1"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Tosca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protagonista di un conversa-concerto con la direttrice artistica </w:t>
      </w:r>
      <w:r w:rsidR="00C61AB1"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Grazia Di Michele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C61AB1"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Frankie Hi-Nrg MC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C61AB1"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Ditonellapiaga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="00C61AB1" w:rsidRPr="00C61AB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Ginevra Di Marco</w:t>
      </w:r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che chiuderà la manifestazione con il progetto </w:t>
      </w:r>
      <w:proofErr w:type="spellStart"/>
      <w:r w:rsidR="00C61AB1" w:rsidRPr="00C61AB1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Kaleidoscope</w:t>
      </w:r>
      <w:proofErr w:type="spellEnd"/>
      <w:r w:rsidR="00C61AB1"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I concerti saranno preceduti ogni sera da incontri dedicati alla musica, alla letteratura e ai temi sociali, rafforzando il dialogo tra spettacolo e approfondimento culturale. </w:t>
      </w:r>
    </w:p>
    <w:p w14:paraId="77B95749" w14:textId="77777777" w:rsidR="005603DB" w:rsidRPr="00C61AB1" w:rsidRDefault="005603DB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39B8F7E" w14:textId="6B451179" w:rsidR="00C61AB1" w:rsidRPr="00C61AB1" w:rsidRDefault="00C61AB1" w:rsidP="00C61AB1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Con oltre cento appuntamenti gratuiti distribuiti in cinque giorni, </w:t>
      </w:r>
      <w:r w:rsidRPr="00AA648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Effetto Venezia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conferma il proprio ruolo di </w:t>
      </w:r>
      <w:r w:rsidRPr="00AA648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progetto culturale capace di coniugare produzione artistica, valorizzazione del patrimonio urbano e partecipazione della comunità</w:t>
      </w:r>
      <w:r w:rsidRPr="00C61AB1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 Un percorso che guarda alle nuove generazioni non come destinatarie dell'offerta culturale, ma come interlocutrici e protagoniste di una città che sceglie di immaginare il proprio futuro attraverso la cultura</w:t>
      </w:r>
      <w:r w:rsidR="00AA648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1C22D899" w14:textId="77777777" w:rsidR="00F80827" w:rsidRPr="00EC05B2" w:rsidRDefault="00F80827" w:rsidP="00CA37D5">
      <w:pPr>
        <w:suppressAutoHyphens w:val="0"/>
        <w:spacing w:after="0"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</w:p>
    <w:p w14:paraId="1CDE7DBF" w14:textId="7D3B7F86" w:rsidR="00D24777" w:rsidRPr="00836578" w:rsidRDefault="002B1DA6" w:rsidP="499EBCEE">
      <w:pPr>
        <w:shd w:val="clear" w:color="auto" w:fill="F59740"/>
        <w:spacing w:after="0" w:line="240" w:lineRule="auto"/>
        <w:jc w:val="center"/>
      </w:pPr>
      <w:hyperlink r:id="rId7">
        <w:r w:rsidRPr="499EBCEE">
          <w:rPr>
            <w:rStyle w:val="Collegamentoipertestuale"/>
            <w:rFonts w:ascii="Calibri" w:eastAsia="Calibri" w:hAnsi="Calibri" w:cs="Calibri"/>
            <w:b/>
            <w:bCs/>
            <w:color w:val="FFFFFF" w:themeColor="background1"/>
          </w:rPr>
          <w:t>www.effettovenezia.it</w:t>
        </w:r>
      </w:hyperlink>
      <w:r w:rsidRPr="499EBCEE">
        <w:rPr>
          <w:rFonts w:ascii="Calibri" w:eastAsia="Calibri" w:hAnsi="Calibri" w:cs="Calibri"/>
          <w:b/>
          <w:bCs/>
          <w:color w:val="FFFFFF" w:themeColor="background1"/>
        </w:rPr>
        <w:t xml:space="preserve"> | </w:t>
      </w:r>
      <w:hyperlink r:id="rId8">
        <w:r w:rsidRPr="499EBCEE">
          <w:rPr>
            <w:rStyle w:val="Collegamentoipertestuale"/>
            <w:rFonts w:ascii="Calibri" w:eastAsia="Calibri" w:hAnsi="Calibri" w:cs="Calibri"/>
            <w:b/>
            <w:bCs/>
            <w:color w:val="FFFFFF" w:themeColor="background1"/>
          </w:rPr>
          <w:t>www.visit-livorno.it</w:t>
        </w:r>
      </w:hyperlink>
      <w:r w:rsidRPr="499EBCEE">
        <w:rPr>
          <w:rFonts w:ascii="Calibri" w:eastAsia="Calibri" w:hAnsi="Calibri" w:cs="Calibri"/>
          <w:b/>
          <w:bCs/>
          <w:color w:val="FFFFFF" w:themeColor="background1"/>
        </w:rPr>
        <w:t xml:space="preserve">  </w:t>
      </w:r>
    </w:p>
    <w:p w14:paraId="7B4ED498" w14:textId="678EA2F8" w:rsidR="499EBCEE" w:rsidRDefault="499EBCEE" w:rsidP="003343DE">
      <w:pPr>
        <w:spacing w:after="0"/>
        <w:rPr>
          <w:rFonts w:ascii="Calibri" w:eastAsia="Calibri" w:hAnsi="Calibri" w:cs="Calibri"/>
          <w:b/>
          <w:bCs/>
          <w:color w:val="FFFFFF" w:themeColor="background1"/>
        </w:rPr>
      </w:pPr>
    </w:p>
    <w:p w14:paraId="718D74CB" w14:textId="77777777" w:rsidR="00714BC8" w:rsidRPr="002F2C57" w:rsidRDefault="00714BC8" w:rsidP="00181181">
      <w:pPr>
        <w:spacing w:after="0" w:line="240" w:lineRule="auto"/>
        <w:jc w:val="center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50C5C716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OPEN MIND CONSULTING SRL</w:t>
      </w:r>
    </w:p>
    <w:p w14:paraId="0B70F2ED" w14:textId="77777777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b/>
          <w:bCs/>
          <w:sz w:val="18"/>
          <w:szCs w:val="18"/>
        </w:rPr>
      </w:pPr>
      <w:r w:rsidRPr="00FB7C3B">
        <w:rPr>
          <w:rFonts w:ascii="Calibri" w:hAnsi="Calibri" w:cs="Calibri"/>
          <w:b/>
          <w:bCs/>
          <w:sz w:val="18"/>
          <w:szCs w:val="18"/>
        </w:rPr>
        <w:t>AGENZIA STAMPA PER LA COMUNICAZIONE DI FONDAZIONE LEM</w:t>
      </w:r>
    </w:p>
    <w:p w14:paraId="10C6EEF7" w14:textId="463CE0F3" w:rsidR="00714BC8" w:rsidRPr="00FB7C3B" w:rsidRDefault="00714BC8" w:rsidP="00181181">
      <w:pPr>
        <w:spacing w:after="0" w:line="240" w:lineRule="auto"/>
        <w:jc w:val="center"/>
        <w:rPr>
          <w:rFonts w:ascii="Calibri" w:hAnsi="Calibri" w:cs="Calibri"/>
          <w:i/>
          <w:iCs/>
          <w:sz w:val="18"/>
          <w:szCs w:val="18"/>
        </w:rPr>
      </w:pPr>
      <w:r w:rsidRPr="00FB7C3B">
        <w:rPr>
          <w:rFonts w:ascii="Calibri" w:hAnsi="Calibri" w:cs="Calibri"/>
          <w:i/>
          <w:iCs/>
          <w:sz w:val="18"/>
          <w:szCs w:val="18"/>
        </w:rPr>
        <w:t xml:space="preserve">MEDIA CONTACT: ANGELA MARINI - </w:t>
      </w:r>
      <w:r w:rsidRPr="00FB7C3B">
        <w:rPr>
          <w:rFonts w:ascii="Calibri" w:hAnsi="Calibri" w:cs="Calibri"/>
          <w:sz w:val="18"/>
          <w:szCs w:val="18"/>
        </w:rPr>
        <w:t>Gabriele Benucci / Fondazione LEM – Livorno Euro Mediterranea</w:t>
      </w:r>
    </w:p>
    <w:p w14:paraId="3ACA3047" w14:textId="530FDB69" w:rsidR="00714BC8" w:rsidRPr="00FB7C3B" w:rsidRDefault="00E67C4A" w:rsidP="00F80827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FB7C3B">
        <w:rPr>
          <w:rFonts w:ascii="Calibri" w:hAnsi="Calibri" w:cs="Calibri"/>
          <w:sz w:val="18"/>
          <w:szCs w:val="18"/>
        </w:rPr>
        <w:t xml:space="preserve">Copy: </w:t>
      </w:r>
      <w:r w:rsidRPr="00FB7C3B">
        <w:rPr>
          <w:rFonts w:ascii="Calibri" w:hAnsi="Calibri" w:cs="Calibri"/>
          <w:i/>
          <w:iCs/>
          <w:sz w:val="18"/>
          <w:szCs w:val="18"/>
        </w:rPr>
        <w:t>CIRO ORAZZO</w:t>
      </w:r>
      <w:r w:rsidR="00F80827">
        <w:rPr>
          <w:rFonts w:ascii="Calibri" w:hAnsi="Calibri" w:cs="Calibri"/>
          <w:sz w:val="18"/>
          <w:szCs w:val="18"/>
        </w:rPr>
        <w:t xml:space="preserve"> | </w:t>
      </w:r>
      <w:r w:rsidR="00714BC8" w:rsidRPr="00FB7C3B">
        <w:rPr>
          <w:rFonts w:ascii="Calibri" w:hAnsi="Calibri" w:cs="Calibri"/>
          <w:sz w:val="18"/>
          <w:szCs w:val="18"/>
        </w:rPr>
        <w:t>Corso Valdocco, 2 – 10122 Torino – c/o COPERNICO GARIBALDI</w:t>
      </w:r>
    </w:p>
    <w:p w14:paraId="5579DC80" w14:textId="1D1D2519" w:rsidR="0049600D" w:rsidRPr="00FB7C3B" w:rsidRDefault="00714BC8" w:rsidP="00181181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val="de-DE"/>
        </w:rPr>
      </w:pPr>
      <w:r w:rsidRPr="00FB7C3B">
        <w:rPr>
          <w:rFonts w:ascii="Calibri" w:hAnsi="Calibri" w:cs="Calibri"/>
          <w:sz w:val="18"/>
          <w:szCs w:val="18"/>
          <w:lang w:val="de-DE"/>
        </w:rPr>
        <w:t>T: + 39 011 19273572 @: info@openmindconsulting.it – W: openmindconsulting.it</w:t>
      </w:r>
    </w:p>
    <w:sectPr w:rsidR="0049600D" w:rsidRPr="00FB7C3B" w:rsidSect="008C05C4">
      <w:headerReference w:type="default" r:id="rId10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027F" w14:textId="77777777" w:rsidR="00932A70" w:rsidRDefault="00932A70">
      <w:pPr>
        <w:spacing w:after="0" w:line="240" w:lineRule="auto"/>
      </w:pPr>
      <w:r>
        <w:separator/>
      </w:r>
    </w:p>
  </w:endnote>
  <w:endnote w:type="continuationSeparator" w:id="0">
    <w:p w14:paraId="2B1A4191" w14:textId="77777777" w:rsidR="00932A70" w:rsidRDefault="00932A70">
      <w:pPr>
        <w:spacing w:after="0" w:line="240" w:lineRule="auto"/>
      </w:pPr>
      <w:r>
        <w:continuationSeparator/>
      </w:r>
    </w:p>
  </w:endnote>
  <w:endnote w:type="continuationNotice" w:id="1">
    <w:p w14:paraId="4C9F3C09" w14:textId="77777777" w:rsidR="00932A70" w:rsidRDefault="00932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A812" w14:textId="77777777" w:rsidR="00932A70" w:rsidRDefault="00932A70">
      <w:pPr>
        <w:spacing w:after="0" w:line="240" w:lineRule="auto"/>
      </w:pPr>
      <w:r>
        <w:separator/>
      </w:r>
    </w:p>
  </w:footnote>
  <w:footnote w:type="continuationSeparator" w:id="0">
    <w:p w14:paraId="6B3CFAA4" w14:textId="77777777" w:rsidR="00932A70" w:rsidRDefault="00932A70">
      <w:pPr>
        <w:spacing w:after="0" w:line="240" w:lineRule="auto"/>
      </w:pPr>
      <w:r>
        <w:continuationSeparator/>
      </w:r>
    </w:p>
  </w:footnote>
  <w:footnote w:type="continuationNotice" w:id="1">
    <w:p w14:paraId="45E24056" w14:textId="77777777" w:rsidR="00932A70" w:rsidRDefault="00932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4890D364" w:rsidR="00DB4B4E" w:rsidRDefault="00C37FC6" w:rsidP="00444756">
    <w:pPr>
      <w:tabs>
        <w:tab w:val="left" w:pos="3969"/>
        <w:tab w:val="center" w:pos="4819"/>
        <w:tab w:val="left" w:pos="8820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5D470173">
          <wp:simplePos x="0" y="0"/>
          <wp:positionH relativeFrom="margin">
            <wp:posOffset>26670</wp:posOffset>
          </wp:positionH>
          <wp:positionV relativeFrom="paragraph">
            <wp:posOffset>104140</wp:posOffset>
          </wp:positionV>
          <wp:extent cx="6119495" cy="914400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850"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914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7FC6">
      <w:rPr>
        <w:noProof/>
      </w:rPr>
      <w:drawing>
        <wp:anchor distT="0" distB="0" distL="114300" distR="114300" simplePos="0" relativeHeight="251661312" behindDoc="0" locked="0" layoutInCell="1" allowOverlap="1" wp14:anchorId="28B94763" wp14:editId="6EBBA708">
          <wp:simplePos x="0" y="0"/>
          <wp:positionH relativeFrom="margin">
            <wp:align>center</wp:align>
          </wp:positionH>
          <wp:positionV relativeFrom="paragraph">
            <wp:posOffset>419100</wp:posOffset>
          </wp:positionV>
          <wp:extent cx="1363345" cy="476250"/>
          <wp:effectExtent l="0" t="0" r="8255" b="0"/>
          <wp:wrapSquare wrapText="bothSides"/>
          <wp:docPr id="1775999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993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4B5"/>
    <w:rsid w:val="00002A6D"/>
    <w:rsid w:val="000149B8"/>
    <w:rsid w:val="00027CC9"/>
    <w:rsid w:val="000317E9"/>
    <w:rsid w:val="00035DF3"/>
    <w:rsid w:val="00040BB6"/>
    <w:rsid w:val="000433F5"/>
    <w:rsid w:val="00043EE8"/>
    <w:rsid w:val="00051E1B"/>
    <w:rsid w:val="00052453"/>
    <w:rsid w:val="0005387A"/>
    <w:rsid w:val="00055011"/>
    <w:rsid w:val="000557BB"/>
    <w:rsid w:val="000608A6"/>
    <w:rsid w:val="00062369"/>
    <w:rsid w:val="00062E1E"/>
    <w:rsid w:val="00063447"/>
    <w:rsid w:val="00081A55"/>
    <w:rsid w:val="00082C93"/>
    <w:rsid w:val="00086E35"/>
    <w:rsid w:val="000B5892"/>
    <w:rsid w:val="000C142A"/>
    <w:rsid w:val="000D0939"/>
    <w:rsid w:val="000D2E26"/>
    <w:rsid w:val="000E3C5B"/>
    <w:rsid w:val="000F335B"/>
    <w:rsid w:val="0010032B"/>
    <w:rsid w:val="00107F17"/>
    <w:rsid w:val="00110B3E"/>
    <w:rsid w:val="00112AF5"/>
    <w:rsid w:val="001141A7"/>
    <w:rsid w:val="00141D2F"/>
    <w:rsid w:val="0014229C"/>
    <w:rsid w:val="00144EDD"/>
    <w:rsid w:val="00171DB2"/>
    <w:rsid w:val="0017551F"/>
    <w:rsid w:val="00175B55"/>
    <w:rsid w:val="00180EF4"/>
    <w:rsid w:val="00181181"/>
    <w:rsid w:val="0018163F"/>
    <w:rsid w:val="00183297"/>
    <w:rsid w:val="00184DAF"/>
    <w:rsid w:val="00190A38"/>
    <w:rsid w:val="001951A8"/>
    <w:rsid w:val="001A1FCE"/>
    <w:rsid w:val="001A5542"/>
    <w:rsid w:val="001B1E27"/>
    <w:rsid w:val="001B5E38"/>
    <w:rsid w:val="001B6B3B"/>
    <w:rsid w:val="001B7DED"/>
    <w:rsid w:val="001C1CC0"/>
    <w:rsid w:val="001C5DC2"/>
    <w:rsid w:val="001C5F98"/>
    <w:rsid w:val="001C7C51"/>
    <w:rsid w:val="001D1CBE"/>
    <w:rsid w:val="001D1D23"/>
    <w:rsid w:val="001D5997"/>
    <w:rsid w:val="001E05BA"/>
    <w:rsid w:val="001E4448"/>
    <w:rsid w:val="001F4AAD"/>
    <w:rsid w:val="001F5B8E"/>
    <w:rsid w:val="0020097E"/>
    <w:rsid w:val="00200E6A"/>
    <w:rsid w:val="00201710"/>
    <w:rsid w:val="00203724"/>
    <w:rsid w:val="0020478A"/>
    <w:rsid w:val="00222865"/>
    <w:rsid w:val="00233836"/>
    <w:rsid w:val="002517F7"/>
    <w:rsid w:val="00254395"/>
    <w:rsid w:val="00255ACA"/>
    <w:rsid w:val="002572CB"/>
    <w:rsid w:val="00260D86"/>
    <w:rsid w:val="00262943"/>
    <w:rsid w:val="00263A0B"/>
    <w:rsid w:val="00276075"/>
    <w:rsid w:val="002808FC"/>
    <w:rsid w:val="00285327"/>
    <w:rsid w:val="0028560E"/>
    <w:rsid w:val="0029299F"/>
    <w:rsid w:val="00294958"/>
    <w:rsid w:val="002A04A3"/>
    <w:rsid w:val="002A19B8"/>
    <w:rsid w:val="002A37D9"/>
    <w:rsid w:val="002A7A86"/>
    <w:rsid w:val="002B0414"/>
    <w:rsid w:val="002B1DA6"/>
    <w:rsid w:val="002B2424"/>
    <w:rsid w:val="002B6D6F"/>
    <w:rsid w:val="002C0EE6"/>
    <w:rsid w:val="002C6405"/>
    <w:rsid w:val="002C7C4A"/>
    <w:rsid w:val="002D0C80"/>
    <w:rsid w:val="002D6000"/>
    <w:rsid w:val="002E0CAE"/>
    <w:rsid w:val="002F1EBF"/>
    <w:rsid w:val="002F255A"/>
    <w:rsid w:val="002F2C57"/>
    <w:rsid w:val="00303EF3"/>
    <w:rsid w:val="00313092"/>
    <w:rsid w:val="003141F6"/>
    <w:rsid w:val="00314650"/>
    <w:rsid w:val="00316BAC"/>
    <w:rsid w:val="0032115E"/>
    <w:rsid w:val="00321E2C"/>
    <w:rsid w:val="00322998"/>
    <w:rsid w:val="00333CE6"/>
    <w:rsid w:val="003343DE"/>
    <w:rsid w:val="0034203A"/>
    <w:rsid w:val="0034510B"/>
    <w:rsid w:val="00355539"/>
    <w:rsid w:val="00356AD2"/>
    <w:rsid w:val="00361D9C"/>
    <w:rsid w:val="003629F0"/>
    <w:rsid w:val="00363BAA"/>
    <w:rsid w:val="00377ED8"/>
    <w:rsid w:val="00380C15"/>
    <w:rsid w:val="00380F63"/>
    <w:rsid w:val="00390474"/>
    <w:rsid w:val="003A5500"/>
    <w:rsid w:val="003B0910"/>
    <w:rsid w:val="003B2977"/>
    <w:rsid w:val="003B2D1C"/>
    <w:rsid w:val="003B61BD"/>
    <w:rsid w:val="003C0D12"/>
    <w:rsid w:val="003C2806"/>
    <w:rsid w:val="003C34D7"/>
    <w:rsid w:val="003C4611"/>
    <w:rsid w:val="003C57CE"/>
    <w:rsid w:val="003C5F04"/>
    <w:rsid w:val="003D0665"/>
    <w:rsid w:val="003D3617"/>
    <w:rsid w:val="003D737D"/>
    <w:rsid w:val="003E6C2A"/>
    <w:rsid w:val="003E6C30"/>
    <w:rsid w:val="003F2F38"/>
    <w:rsid w:val="00400150"/>
    <w:rsid w:val="00402188"/>
    <w:rsid w:val="00402FE6"/>
    <w:rsid w:val="0040381A"/>
    <w:rsid w:val="0040410F"/>
    <w:rsid w:val="004078F4"/>
    <w:rsid w:val="00413491"/>
    <w:rsid w:val="00414081"/>
    <w:rsid w:val="00424F60"/>
    <w:rsid w:val="00432367"/>
    <w:rsid w:val="00435AD8"/>
    <w:rsid w:val="00440F9A"/>
    <w:rsid w:val="00444756"/>
    <w:rsid w:val="00456363"/>
    <w:rsid w:val="00460B50"/>
    <w:rsid w:val="0047180F"/>
    <w:rsid w:val="00471AB0"/>
    <w:rsid w:val="004733EE"/>
    <w:rsid w:val="00481CE3"/>
    <w:rsid w:val="00491C3B"/>
    <w:rsid w:val="0049262A"/>
    <w:rsid w:val="00494CE5"/>
    <w:rsid w:val="004959D0"/>
    <w:rsid w:val="0049600D"/>
    <w:rsid w:val="00496F1C"/>
    <w:rsid w:val="004A07E6"/>
    <w:rsid w:val="004A2318"/>
    <w:rsid w:val="004A476D"/>
    <w:rsid w:val="004B0627"/>
    <w:rsid w:val="004B0C66"/>
    <w:rsid w:val="004B2CA3"/>
    <w:rsid w:val="004B4044"/>
    <w:rsid w:val="004B468D"/>
    <w:rsid w:val="004B6153"/>
    <w:rsid w:val="004B64DE"/>
    <w:rsid w:val="004B7D50"/>
    <w:rsid w:val="004C5C97"/>
    <w:rsid w:val="004C6C83"/>
    <w:rsid w:val="004D0CD4"/>
    <w:rsid w:val="004E3853"/>
    <w:rsid w:val="004E4A6E"/>
    <w:rsid w:val="004E6939"/>
    <w:rsid w:val="004E69F6"/>
    <w:rsid w:val="004E7CBF"/>
    <w:rsid w:val="004F403A"/>
    <w:rsid w:val="004F5BE0"/>
    <w:rsid w:val="004F5FEA"/>
    <w:rsid w:val="004F7E6D"/>
    <w:rsid w:val="005013DC"/>
    <w:rsid w:val="00512CF5"/>
    <w:rsid w:val="00516E27"/>
    <w:rsid w:val="005362FC"/>
    <w:rsid w:val="005408C2"/>
    <w:rsid w:val="00542DA8"/>
    <w:rsid w:val="00545FB1"/>
    <w:rsid w:val="005474F8"/>
    <w:rsid w:val="00554AEA"/>
    <w:rsid w:val="005572A7"/>
    <w:rsid w:val="005603DB"/>
    <w:rsid w:val="00560D77"/>
    <w:rsid w:val="00563B8D"/>
    <w:rsid w:val="00566016"/>
    <w:rsid w:val="005672E7"/>
    <w:rsid w:val="0057320E"/>
    <w:rsid w:val="0057348F"/>
    <w:rsid w:val="005738A1"/>
    <w:rsid w:val="00573ED1"/>
    <w:rsid w:val="00575EE8"/>
    <w:rsid w:val="0058030F"/>
    <w:rsid w:val="00581DC3"/>
    <w:rsid w:val="00590FEB"/>
    <w:rsid w:val="00591527"/>
    <w:rsid w:val="005945B1"/>
    <w:rsid w:val="0059756B"/>
    <w:rsid w:val="005A0CAA"/>
    <w:rsid w:val="005A23E1"/>
    <w:rsid w:val="005A74C0"/>
    <w:rsid w:val="005A7CF3"/>
    <w:rsid w:val="005B00BE"/>
    <w:rsid w:val="005B53D4"/>
    <w:rsid w:val="005C121F"/>
    <w:rsid w:val="005C476D"/>
    <w:rsid w:val="005D2524"/>
    <w:rsid w:val="005D27B9"/>
    <w:rsid w:val="005D284F"/>
    <w:rsid w:val="005D546B"/>
    <w:rsid w:val="005D7778"/>
    <w:rsid w:val="005E0802"/>
    <w:rsid w:val="005E3468"/>
    <w:rsid w:val="005F2B7B"/>
    <w:rsid w:val="006015DF"/>
    <w:rsid w:val="00601621"/>
    <w:rsid w:val="006026DD"/>
    <w:rsid w:val="00603AA6"/>
    <w:rsid w:val="006048CB"/>
    <w:rsid w:val="00605A6F"/>
    <w:rsid w:val="0062219A"/>
    <w:rsid w:val="00622A8A"/>
    <w:rsid w:val="00626AE5"/>
    <w:rsid w:val="006345E4"/>
    <w:rsid w:val="00636899"/>
    <w:rsid w:val="00643D3D"/>
    <w:rsid w:val="00644268"/>
    <w:rsid w:val="006572FF"/>
    <w:rsid w:val="00666C90"/>
    <w:rsid w:val="006719E6"/>
    <w:rsid w:val="006749CF"/>
    <w:rsid w:val="00674CE1"/>
    <w:rsid w:val="006764D4"/>
    <w:rsid w:val="00677F55"/>
    <w:rsid w:val="00683036"/>
    <w:rsid w:val="00686878"/>
    <w:rsid w:val="00687879"/>
    <w:rsid w:val="006A132D"/>
    <w:rsid w:val="006A6DAF"/>
    <w:rsid w:val="006B3FA8"/>
    <w:rsid w:val="006B4558"/>
    <w:rsid w:val="006B4A54"/>
    <w:rsid w:val="006C05F7"/>
    <w:rsid w:val="006C1299"/>
    <w:rsid w:val="006C1E35"/>
    <w:rsid w:val="006C3474"/>
    <w:rsid w:val="006D1404"/>
    <w:rsid w:val="006E0D29"/>
    <w:rsid w:val="006E5491"/>
    <w:rsid w:val="006E6118"/>
    <w:rsid w:val="006F63DC"/>
    <w:rsid w:val="007013FC"/>
    <w:rsid w:val="00711E2F"/>
    <w:rsid w:val="00713936"/>
    <w:rsid w:val="00714BC8"/>
    <w:rsid w:val="0072106E"/>
    <w:rsid w:val="00721DEE"/>
    <w:rsid w:val="00724F6A"/>
    <w:rsid w:val="00725CF7"/>
    <w:rsid w:val="00733BE7"/>
    <w:rsid w:val="00734BB4"/>
    <w:rsid w:val="00746B7A"/>
    <w:rsid w:val="007539DD"/>
    <w:rsid w:val="007578D4"/>
    <w:rsid w:val="00757CCF"/>
    <w:rsid w:val="00760944"/>
    <w:rsid w:val="00760CA2"/>
    <w:rsid w:val="007659EF"/>
    <w:rsid w:val="007716BB"/>
    <w:rsid w:val="00780DAB"/>
    <w:rsid w:val="007830AB"/>
    <w:rsid w:val="00783E03"/>
    <w:rsid w:val="007933FD"/>
    <w:rsid w:val="00795B94"/>
    <w:rsid w:val="00795F83"/>
    <w:rsid w:val="007A0F09"/>
    <w:rsid w:val="007B28EA"/>
    <w:rsid w:val="007B7AEA"/>
    <w:rsid w:val="007B7DEA"/>
    <w:rsid w:val="007D12F1"/>
    <w:rsid w:val="007D1A38"/>
    <w:rsid w:val="007D50E5"/>
    <w:rsid w:val="007E1533"/>
    <w:rsid w:val="007E49C6"/>
    <w:rsid w:val="007E581B"/>
    <w:rsid w:val="007F5673"/>
    <w:rsid w:val="008141FA"/>
    <w:rsid w:val="00817954"/>
    <w:rsid w:val="00823F64"/>
    <w:rsid w:val="00823FB2"/>
    <w:rsid w:val="0082465A"/>
    <w:rsid w:val="00825184"/>
    <w:rsid w:val="008265D9"/>
    <w:rsid w:val="0082FEE9"/>
    <w:rsid w:val="00833D79"/>
    <w:rsid w:val="00836578"/>
    <w:rsid w:val="00850D6F"/>
    <w:rsid w:val="0085253F"/>
    <w:rsid w:val="00852906"/>
    <w:rsid w:val="008529FE"/>
    <w:rsid w:val="0086292C"/>
    <w:rsid w:val="0087083E"/>
    <w:rsid w:val="00875EDB"/>
    <w:rsid w:val="00876351"/>
    <w:rsid w:val="00883F81"/>
    <w:rsid w:val="008864CA"/>
    <w:rsid w:val="00886C88"/>
    <w:rsid w:val="0089780F"/>
    <w:rsid w:val="008A3B6E"/>
    <w:rsid w:val="008A5766"/>
    <w:rsid w:val="008B2D4D"/>
    <w:rsid w:val="008B3124"/>
    <w:rsid w:val="008B652D"/>
    <w:rsid w:val="008C05C4"/>
    <w:rsid w:val="008C34E1"/>
    <w:rsid w:val="008C38DC"/>
    <w:rsid w:val="008C4AD8"/>
    <w:rsid w:val="008C644E"/>
    <w:rsid w:val="008C6F96"/>
    <w:rsid w:val="008D26E4"/>
    <w:rsid w:val="008D6817"/>
    <w:rsid w:val="008E28D2"/>
    <w:rsid w:val="008E3D3C"/>
    <w:rsid w:val="008E65D1"/>
    <w:rsid w:val="008E718E"/>
    <w:rsid w:val="008E74A7"/>
    <w:rsid w:val="008F0CE6"/>
    <w:rsid w:val="008F0FC7"/>
    <w:rsid w:val="008F21B5"/>
    <w:rsid w:val="008F4289"/>
    <w:rsid w:val="008F7124"/>
    <w:rsid w:val="008F79D7"/>
    <w:rsid w:val="00900300"/>
    <w:rsid w:val="00910CFB"/>
    <w:rsid w:val="00913B0B"/>
    <w:rsid w:val="00916E8F"/>
    <w:rsid w:val="00921F6E"/>
    <w:rsid w:val="00932A70"/>
    <w:rsid w:val="0093444D"/>
    <w:rsid w:val="009400C4"/>
    <w:rsid w:val="00942E1E"/>
    <w:rsid w:val="00946297"/>
    <w:rsid w:val="00950841"/>
    <w:rsid w:val="00950983"/>
    <w:rsid w:val="00950ED4"/>
    <w:rsid w:val="0095327A"/>
    <w:rsid w:val="00957950"/>
    <w:rsid w:val="00961EBF"/>
    <w:rsid w:val="00967DBA"/>
    <w:rsid w:val="009879BF"/>
    <w:rsid w:val="009906C6"/>
    <w:rsid w:val="00991B5F"/>
    <w:rsid w:val="00993F9D"/>
    <w:rsid w:val="009950C9"/>
    <w:rsid w:val="009B4FBE"/>
    <w:rsid w:val="009C1A8E"/>
    <w:rsid w:val="009C351E"/>
    <w:rsid w:val="009C5FE6"/>
    <w:rsid w:val="009C7DA9"/>
    <w:rsid w:val="009D23E6"/>
    <w:rsid w:val="009D5D40"/>
    <w:rsid w:val="009D609F"/>
    <w:rsid w:val="009D6B73"/>
    <w:rsid w:val="009F488F"/>
    <w:rsid w:val="00A05D5A"/>
    <w:rsid w:val="00A128E7"/>
    <w:rsid w:val="00A16C40"/>
    <w:rsid w:val="00A21815"/>
    <w:rsid w:val="00A2556A"/>
    <w:rsid w:val="00A2794F"/>
    <w:rsid w:val="00A51499"/>
    <w:rsid w:val="00A529E1"/>
    <w:rsid w:val="00A543F7"/>
    <w:rsid w:val="00A62532"/>
    <w:rsid w:val="00A6593A"/>
    <w:rsid w:val="00A67CED"/>
    <w:rsid w:val="00A70BA1"/>
    <w:rsid w:val="00A71670"/>
    <w:rsid w:val="00A76565"/>
    <w:rsid w:val="00A82316"/>
    <w:rsid w:val="00A82F4E"/>
    <w:rsid w:val="00A836C0"/>
    <w:rsid w:val="00A85A8D"/>
    <w:rsid w:val="00A92E9A"/>
    <w:rsid w:val="00AA0A03"/>
    <w:rsid w:val="00AA648A"/>
    <w:rsid w:val="00AA6B41"/>
    <w:rsid w:val="00AB223E"/>
    <w:rsid w:val="00AB2591"/>
    <w:rsid w:val="00AB3B89"/>
    <w:rsid w:val="00AB48C0"/>
    <w:rsid w:val="00AC0F22"/>
    <w:rsid w:val="00AC3C67"/>
    <w:rsid w:val="00AC49D0"/>
    <w:rsid w:val="00AD286A"/>
    <w:rsid w:val="00AD3BF3"/>
    <w:rsid w:val="00AE1187"/>
    <w:rsid w:val="00AE7248"/>
    <w:rsid w:val="00AF4118"/>
    <w:rsid w:val="00B00B6A"/>
    <w:rsid w:val="00B0107E"/>
    <w:rsid w:val="00B066CE"/>
    <w:rsid w:val="00B06938"/>
    <w:rsid w:val="00B11261"/>
    <w:rsid w:val="00B150E2"/>
    <w:rsid w:val="00B15E4A"/>
    <w:rsid w:val="00B2014D"/>
    <w:rsid w:val="00B25286"/>
    <w:rsid w:val="00B26D58"/>
    <w:rsid w:val="00B323CD"/>
    <w:rsid w:val="00B34C13"/>
    <w:rsid w:val="00B575E4"/>
    <w:rsid w:val="00B62262"/>
    <w:rsid w:val="00B77691"/>
    <w:rsid w:val="00B831E3"/>
    <w:rsid w:val="00B87B14"/>
    <w:rsid w:val="00B904DC"/>
    <w:rsid w:val="00B94E57"/>
    <w:rsid w:val="00BA1FD5"/>
    <w:rsid w:val="00BC109B"/>
    <w:rsid w:val="00BC1F5F"/>
    <w:rsid w:val="00BC2545"/>
    <w:rsid w:val="00BC4063"/>
    <w:rsid w:val="00BC7844"/>
    <w:rsid w:val="00BD25A1"/>
    <w:rsid w:val="00BD4ADC"/>
    <w:rsid w:val="00BD6CA7"/>
    <w:rsid w:val="00BE4EB8"/>
    <w:rsid w:val="00BF78CE"/>
    <w:rsid w:val="00BF7F8F"/>
    <w:rsid w:val="00C03555"/>
    <w:rsid w:val="00C07D10"/>
    <w:rsid w:val="00C11704"/>
    <w:rsid w:val="00C12C44"/>
    <w:rsid w:val="00C21EA7"/>
    <w:rsid w:val="00C3021D"/>
    <w:rsid w:val="00C30F1A"/>
    <w:rsid w:val="00C31044"/>
    <w:rsid w:val="00C32431"/>
    <w:rsid w:val="00C351C9"/>
    <w:rsid w:val="00C37FC6"/>
    <w:rsid w:val="00C43684"/>
    <w:rsid w:val="00C52732"/>
    <w:rsid w:val="00C54F8C"/>
    <w:rsid w:val="00C56937"/>
    <w:rsid w:val="00C61AB1"/>
    <w:rsid w:val="00C62006"/>
    <w:rsid w:val="00C723B1"/>
    <w:rsid w:val="00C7727E"/>
    <w:rsid w:val="00C77579"/>
    <w:rsid w:val="00C8085F"/>
    <w:rsid w:val="00C81419"/>
    <w:rsid w:val="00C81E80"/>
    <w:rsid w:val="00C83B43"/>
    <w:rsid w:val="00C92C80"/>
    <w:rsid w:val="00C92ED7"/>
    <w:rsid w:val="00C938FE"/>
    <w:rsid w:val="00CA3686"/>
    <w:rsid w:val="00CA37D5"/>
    <w:rsid w:val="00CA4119"/>
    <w:rsid w:val="00CB2CD7"/>
    <w:rsid w:val="00CB50B6"/>
    <w:rsid w:val="00CB51A3"/>
    <w:rsid w:val="00CD19EA"/>
    <w:rsid w:val="00CD6E6C"/>
    <w:rsid w:val="00CE17DF"/>
    <w:rsid w:val="00CE2CC5"/>
    <w:rsid w:val="00CF5461"/>
    <w:rsid w:val="00D037FE"/>
    <w:rsid w:val="00D04A5B"/>
    <w:rsid w:val="00D227F4"/>
    <w:rsid w:val="00D23D7E"/>
    <w:rsid w:val="00D24777"/>
    <w:rsid w:val="00D3077B"/>
    <w:rsid w:val="00D34CB6"/>
    <w:rsid w:val="00D3595D"/>
    <w:rsid w:val="00D428A2"/>
    <w:rsid w:val="00D4698F"/>
    <w:rsid w:val="00D55005"/>
    <w:rsid w:val="00D56746"/>
    <w:rsid w:val="00D67270"/>
    <w:rsid w:val="00D72819"/>
    <w:rsid w:val="00D75E96"/>
    <w:rsid w:val="00D91546"/>
    <w:rsid w:val="00D95DAE"/>
    <w:rsid w:val="00DA0BB6"/>
    <w:rsid w:val="00DA57EF"/>
    <w:rsid w:val="00DB30AE"/>
    <w:rsid w:val="00DB4908"/>
    <w:rsid w:val="00DB4B4E"/>
    <w:rsid w:val="00DC04FB"/>
    <w:rsid w:val="00DC1E78"/>
    <w:rsid w:val="00DC1FE7"/>
    <w:rsid w:val="00DD7716"/>
    <w:rsid w:val="00DE5E82"/>
    <w:rsid w:val="00DF58D2"/>
    <w:rsid w:val="00E007E1"/>
    <w:rsid w:val="00E00F04"/>
    <w:rsid w:val="00E03E36"/>
    <w:rsid w:val="00E06661"/>
    <w:rsid w:val="00E10C6B"/>
    <w:rsid w:val="00E13FDA"/>
    <w:rsid w:val="00E16208"/>
    <w:rsid w:val="00E17135"/>
    <w:rsid w:val="00E214E6"/>
    <w:rsid w:val="00E3354E"/>
    <w:rsid w:val="00E346A8"/>
    <w:rsid w:val="00E3605C"/>
    <w:rsid w:val="00E42A4A"/>
    <w:rsid w:val="00E51311"/>
    <w:rsid w:val="00E53252"/>
    <w:rsid w:val="00E619C5"/>
    <w:rsid w:val="00E67C4A"/>
    <w:rsid w:val="00E708DC"/>
    <w:rsid w:val="00E73990"/>
    <w:rsid w:val="00E826FD"/>
    <w:rsid w:val="00E90C82"/>
    <w:rsid w:val="00E9299D"/>
    <w:rsid w:val="00E93322"/>
    <w:rsid w:val="00E9760F"/>
    <w:rsid w:val="00EA5672"/>
    <w:rsid w:val="00EB430C"/>
    <w:rsid w:val="00EC05B2"/>
    <w:rsid w:val="00EC0D42"/>
    <w:rsid w:val="00EC423F"/>
    <w:rsid w:val="00ED18B4"/>
    <w:rsid w:val="00ED36E4"/>
    <w:rsid w:val="00ED4C7C"/>
    <w:rsid w:val="00ED6E91"/>
    <w:rsid w:val="00EE48D5"/>
    <w:rsid w:val="00EF1A87"/>
    <w:rsid w:val="00EF3E4E"/>
    <w:rsid w:val="00EF6917"/>
    <w:rsid w:val="00EF7DD5"/>
    <w:rsid w:val="00F07AFB"/>
    <w:rsid w:val="00F17B41"/>
    <w:rsid w:val="00F202BB"/>
    <w:rsid w:val="00F24529"/>
    <w:rsid w:val="00F260D9"/>
    <w:rsid w:val="00F30BBD"/>
    <w:rsid w:val="00F378CB"/>
    <w:rsid w:val="00F400B8"/>
    <w:rsid w:val="00F4028A"/>
    <w:rsid w:val="00F45E78"/>
    <w:rsid w:val="00F464A4"/>
    <w:rsid w:val="00F50540"/>
    <w:rsid w:val="00F52AE7"/>
    <w:rsid w:val="00F54F1A"/>
    <w:rsid w:val="00F61A0E"/>
    <w:rsid w:val="00F67328"/>
    <w:rsid w:val="00F705C5"/>
    <w:rsid w:val="00F770CE"/>
    <w:rsid w:val="00F80827"/>
    <w:rsid w:val="00F80863"/>
    <w:rsid w:val="00F84E32"/>
    <w:rsid w:val="00F86359"/>
    <w:rsid w:val="00F86692"/>
    <w:rsid w:val="00F94AA7"/>
    <w:rsid w:val="00F95B93"/>
    <w:rsid w:val="00FA2E31"/>
    <w:rsid w:val="00FA3944"/>
    <w:rsid w:val="00FB0250"/>
    <w:rsid w:val="00FB2107"/>
    <w:rsid w:val="00FB7C3B"/>
    <w:rsid w:val="00FC5C69"/>
    <w:rsid w:val="00FD0E3D"/>
    <w:rsid w:val="00FD3889"/>
    <w:rsid w:val="00FD7344"/>
    <w:rsid w:val="00FE0567"/>
    <w:rsid w:val="00FE6659"/>
    <w:rsid w:val="00FE7C98"/>
    <w:rsid w:val="00FF2596"/>
    <w:rsid w:val="00FF2E22"/>
    <w:rsid w:val="0355C748"/>
    <w:rsid w:val="045B175D"/>
    <w:rsid w:val="07A9D1B3"/>
    <w:rsid w:val="098A2116"/>
    <w:rsid w:val="09D33604"/>
    <w:rsid w:val="09D6406F"/>
    <w:rsid w:val="09F1DB3D"/>
    <w:rsid w:val="0DC81709"/>
    <w:rsid w:val="0DD4CB4F"/>
    <w:rsid w:val="0E3C4C68"/>
    <w:rsid w:val="0E3E72BA"/>
    <w:rsid w:val="1A1B7798"/>
    <w:rsid w:val="1AAFC028"/>
    <w:rsid w:val="24D91398"/>
    <w:rsid w:val="254EFCE6"/>
    <w:rsid w:val="29C4F18D"/>
    <w:rsid w:val="2B170713"/>
    <w:rsid w:val="3161C384"/>
    <w:rsid w:val="32F9A9A5"/>
    <w:rsid w:val="34514766"/>
    <w:rsid w:val="3577384A"/>
    <w:rsid w:val="35CD63E0"/>
    <w:rsid w:val="377BF2C3"/>
    <w:rsid w:val="3AC5D25C"/>
    <w:rsid w:val="40BD376A"/>
    <w:rsid w:val="499EBCEE"/>
    <w:rsid w:val="4B3ADE47"/>
    <w:rsid w:val="4D493C0A"/>
    <w:rsid w:val="50406CD7"/>
    <w:rsid w:val="51DF4806"/>
    <w:rsid w:val="546EAA53"/>
    <w:rsid w:val="55A81D82"/>
    <w:rsid w:val="55B2646A"/>
    <w:rsid w:val="565941A6"/>
    <w:rsid w:val="56D2BB1B"/>
    <w:rsid w:val="57934A5D"/>
    <w:rsid w:val="5C467127"/>
    <w:rsid w:val="5C627F04"/>
    <w:rsid w:val="5E12E54A"/>
    <w:rsid w:val="5F086989"/>
    <w:rsid w:val="65AB2851"/>
    <w:rsid w:val="66C1CD69"/>
    <w:rsid w:val="673E32E7"/>
    <w:rsid w:val="6825A146"/>
    <w:rsid w:val="69D4CFA8"/>
    <w:rsid w:val="6A349C1A"/>
    <w:rsid w:val="6AEF2CC5"/>
    <w:rsid w:val="6E2A4147"/>
    <w:rsid w:val="707B3EF0"/>
    <w:rsid w:val="78E0A31E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-LIVORN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ffettovenez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2</cp:revision>
  <cp:lastPrinted>2025-02-26T19:27:00Z</cp:lastPrinted>
  <dcterms:created xsi:type="dcterms:W3CDTF">2026-07-15T10:03:00Z</dcterms:created>
  <dcterms:modified xsi:type="dcterms:W3CDTF">2026-07-15T10:03:00Z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