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1EDE3D5F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00C7FE0" w14:textId="77777777" w:rsidR="00AB71F2" w:rsidRDefault="00AB71F2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0675850E" w14:textId="77777777" w:rsidR="00D836D6" w:rsidRPr="0085599D" w:rsidRDefault="00D836D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68FB8E80" w14:textId="77777777" w:rsidR="006D7799" w:rsidRDefault="006D7799" w:rsidP="00AE2D6C">
      <w:pPr>
        <w:tabs>
          <w:tab w:val="left" w:pos="2520"/>
        </w:tabs>
        <w:jc w:val="right"/>
        <w:rPr>
          <w:rFonts w:ascii="Calibri" w:hAnsi="Calibri" w:cs="Calibri"/>
          <w:b/>
          <w:sz w:val="40"/>
          <w:szCs w:val="40"/>
        </w:rPr>
      </w:pPr>
      <w:r w:rsidRPr="006D7799">
        <w:rPr>
          <w:rFonts w:ascii="Calibri" w:hAnsi="Calibri" w:cs="Calibri"/>
          <w:b/>
          <w:sz w:val="40"/>
          <w:szCs w:val="40"/>
        </w:rPr>
        <w:t xml:space="preserve">La Polonia conquista la Guida MICHELIN 2026: </w:t>
      </w:r>
    </w:p>
    <w:p w14:paraId="3BBA0669" w14:textId="6A94C94D" w:rsidR="006D7799" w:rsidRDefault="006D7799" w:rsidP="00AE2D6C">
      <w:pPr>
        <w:tabs>
          <w:tab w:val="left" w:pos="2520"/>
        </w:tabs>
        <w:jc w:val="right"/>
        <w:rPr>
          <w:rFonts w:ascii="Calibri" w:hAnsi="Calibri" w:cs="Calibri"/>
          <w:b/>
          <w:sz w:val="40"/>
          <w:szCs w:val="40"/>
        </w:rPr>
      </w:pPr>
      <w:r w:rsidRPr="006D7799">
        <w:rPr>
          <w:rFonts w:ascii="Calibri" w:hAnsi="Calibri" w:cs="Calibri"/>
          <w:b/>
          <w:sz w:val="40"/>
          <w:szCs w:val="40"/>
        </w:rPr>
        <w:t>nasce la prima selezione nazionale</w:t>
      </w:r>
    </w:p>
    <w:p w14:paraId="0A652E3A" w14:textId="77777777" w:rsidR="00D804A9" w:rsidRDefault="00D804A9" w:rsidP="00AE2D6C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D804A9">
        <w:rPr>
          <w:rFonts w:ascii="Calibri" w:hAnsi="Calibri" w:cs="Calibri"/>
          <w:b/>
          <w:bCs/>
          <w:sz w:val="20"/>
          <w:szCs w:val="20"/>
        </w:rPr>
        <w:t>Dalle stelle Michelin ai nuovi Bib Gourmand, la gastronomia polacca entra in una nuova fase:</w:t>
      </w:r>
      <w:r w:rsidRPr="00D804A9">
        <w:rPr>
          <w:rFonts w:ascii="Calibri" w:hAnsi="Calibri" w:cs="Calibri"/>
          <w:b/>
          <w:bCs/>
          <w:sz w:val="20"/>
          <w:szCs w:val="20"/>
        </w:rPr>
        <w:br/>
        <w:t xml:space="preserve">196 ristoranti selezionati in tutto il Paese raccontano una cucina contemporanea, </w:t>
      </w:r>
    </w:p>
    <w:p w14:paraId="1DBEF479" w14:textId="3D9EA678" w:rsidR="00C34331" w:rsidRDefault="00D804A9" w:rsidP="00AE2D6C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D804A9">
        <w:rPr>
          <w:rFonts w:ascii="Calibri" w:hAnsi="Calibri" w:cs="Calibri"/>
          <w:b/>
          <w:bCs/>
          <w:sz w:val="20"/>
          <w:szCs w:val="20"/>
        </w:rPr>
        <w:t>creativa e sempre più internazionale.</w:t>
      </w:r>
    </w:p>
    <w:p w14:paraId="66D53162" w14:textId="77777777" w:rsidR="00D804A9" w:rsidRDefault="00D804A9" w:rsidP="00AE2D6C">
      <w:pPr>
        <w:tabs>
          <w:tab w:val="left" w:pos="2520"/>
        </w:tabs>
        <w:jc w:val="right"/>
        <w:rPr>
          <w:rFonts w:ascii="Calibri" w:hAnsi="Calibri" w:cs="Calibri"/>
          <w:sz w:val="20"/>
          <w:szCs w:val="20"/>
        </w:rPr>
      </w:pPr>
    </w:p>
    <w:p w14:paraId="4023EF43" w14:textId="77777777" w:rsidR="00D804A9" w:rsidRPr="00D804A9" w:rsidRDefault="00D804A9" w:rsidP="00AE2D6C">
      <w:pPr>
        <w:tabs>
          <w:tab w:val="left" w:pos="2520"/>
        </w:tabs>
        <w:jc w:val="right"/>
        <w:rPr>
          <w:rFonts w:ascii="Calibri" w:hAnsi="Calibri" w:cs="Calibri"/>
          <w:sz w:val="20"/>
          <w:szCs w:val="20"/>
        </w:rPr>
      </w:pPr>
    </w:p>
    <w:p w14:paraId="776F4965" w14:textId="25A0919A" w:rsidR="00B654D9" w:rsidRPr="0063326D" w:rsidRDefault="00F530A2" w:rsidP="0099734C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bCs/>
          <w:i/>
          <w:iCs/>
          <w:sz w:val="20"/>
          <w:szCs w:val="20"/>
        </w:rPr>
        <w:t>Roma</w:t>
      </w:r>
      <w:r w:rsidR="000E1E93" w:rsidRPr="0063326D">
        <w:rPr>
          <w:rFonts w:cstheme="minorHAnsi"/>
          <w:bCs/>
          <w:i/>
          <w:iCs/>
          <w:sz w:val="20"/>
          <w:szCs w:val="20"/>
        </w:rPr>
        <w:t>,</w:t>
      </w:r>
      <w:r w:rsidR="00175746" w:rsidRPr="0063326D">
        <w:rPr>
          <w:rFonts w:cstheme="minorHAnsi"/>
          <w:bCs/>
          <w:i/>
          <w:iCs/>
          <w:sz w:val="20"/>
          <w:szCs w:val="20"/>
        </w:rPr>
        <w:t xml:space="preserve"> </w:t>
      </w:r>
      <w:r w:rsidR="00100F54">
        <w:rPr>
          <w:rFonts w:cstheme="minorHAnsi"/>
          <w:bCs/>
          <w:i/>
          <w:iCs/>
          <w:sz w:val="20"/>
          <w:szCs w:val="20"/>
        </w:rPr>
        <w:t xml:space="preserve">3 </w:t>
      </w:r>
      <w:r w:rsidR="00CD1D51" w:rsidRPr="0063326D">
        <w:rPr>
          <w:rFonts w:cstheme="minorHAnsi"/>
          <w:bCs/>
          <w:i/>
          <w:iCs/>
          <w:sz w:val="20"/>
          <w:szCs w:val="20"/>
        </w:rPr>
        <w:t>giugno</w:t>
      </w:r>
      <w:r w:rsidR="00CE5465" w:rsidRPr="0063326D">
        <w:rPr>
          <w:rFonts w:cstheme="minorHAnsi"/>
          <w:bCs/>
          <w:i/>
          <w:iCs/>
          <w:sz w:val="20"/>
          <w:szCs w:val="20"/>
        </w:rPr>
        <w:t xml:space="preserve"> 2026</w:t>
      </w:r>
      <w:r w:rsidR="007D64C0" w:rsidRPr="0063326D">
        <w:rPr>
          <w:rFonts w:cstheme="minorHAnsi"/>
          <w:bCs/>
          <w:sz w:val="20"/>
          <w:szCs w:val="20"/>
        </w:rPr>
        <w:t xml:space="preserve"> </w:t>
      </w:r>
      <w:r w:rsidR="00EB6011" w:rsidRPr="0063326D">
        <w:rPr>
          <w:rFonts w:cstheme="minorHAnsi"/>
          <w:bCs/>
          <w:sz w:val="20"/>
          <w:szCs w:val="20"/>
        </w:rPr>
        <w:t>–</w:t>
      </w:r>
      <w:r w:rsidR="002076B6" w:rsidRPr="002076B6">
        <w:t xml:space="preserve"> </w:t>
      </w:r>
      <w:r w:rsidR="002076B6" w:rsidRPr="002076B6">
        <w:rPr>
          <w:rFonts w:cstheme="minorHAnsi"/>
          <w:sz w:val="20"/>
          <w:szCs w:val="20"/>
        </w:rPr>
        <w:t xml:space="preserve">La </w:t>
      </w:r>
      <w:r w:rsidR="002076B6" w:rsidRPr="004E2505">
        <w:rPr>
          <w:rFonts w:cstheme="minorHAnsi"/>
          <w:b/>
          <w:bCs/>
          <w:sz w:val="20"/>
          <w:szCs w:val="20"/>
        </w:rPr>
        <w:t>Polonia</w:t>
      </w:r>
      <w:r w:rsidR="002076B6" w:rsidRPr="002076B6">
        <w:rPr>
          <w:rFonts w:cstheme="minorHAnsi"/>
          <w:sz w:val="20"/>
          <w:szCs w:val="20"/>
        </w:rPr>
        <w:t xml:space="preserve"> rafforza la propria posizione sulla scena gastronomica europea con un risultato storico</w:t>
      </w:r>
      <w:r w:rsidR="0099734C" w:rsidRPr="0063326D">
        <w:rPr>
          <w:rFonts w:cstheme="minorHAnsi"/>
          <w:sz w:val="20"/>
          <w:szCs w:val="20"/>
        </w:rPr>
        <w:t xml:space="preserve">: per la prima volta la </w:t>
      </w:r>
      <w:r w:rsidR="0099734C" w:rsidRPr="0063326D">
        <w:rPr>
          <w:rFonts w:cstheme="minorHAnsi"/>
          <w:b/>
          <w:bCs/>
          <w:sz w:val="20"/>
          <w:szCs w:val="20"/>
        </w:rPr>
        <w:t xml:space="preserve">Guida MICHELIN </w:t>
      </w:r>
      <w:r w:rsidR="0099734C" w:rsidRPr="0063326D">
        <w:rPr>
          <w:rFonts w:cstheme="minorHAnsi"/>
          <w:sz w:val="20"/>
          <w:szCs w:val="20"/>
        </w:rPr>
        <w:t xml:space="preserve">dedica al Paese una </w:t>
      </w:r>
      <w:r w:rsidR="0099734C" w:rsidRPr="0063326D">
        <w:rPr>
          <w:rFonts w:cstheme="minorHAnsi"/>
          <w:b/>
          <w:bCs/>
          <w:sz w:val="20"/>
          <w:szCs w:val="20"/>
        </w:rPr>
        <w:t>selezione nazionale completa</w:t>
      </w:r>
      <w:r w:rsidR="0099734C" w:rsidRPr="0063326D">
        <w:rPr>
          <w:rFonts w:cstheme="minorHAnsi"/>
          <w:sz w:val="20"/>
          <w:szCs w:val="20"/>
        </w:rPr>
        <w:t>, estendendo la valutazione all’</w:t>
      </w:r>
      <w:r w:rsidR="0099734C" w:rsidRPr="0063326D">
        <w:rPr>
          <w:rFonts w:cstheme="minorHAnsi"/>
          <w:b/>
          <w:bCs/>
          <w:sz w:val="20"/>
          <w:szCs w:val="20"/>
        </w:rPr>
        <w:t>intero territorio</w:t>
      </w:r>
      <w:r w:rsidR="0099734C" w:rsidRPr="0063326D">
        <w:rPr>
          <w:rFonts w:cstheme="minorHAnsi"/>
          <w:sz w:val="20"/>
          <w:szCs w:val="20"/>
        </w:rPr>
        <w:t xml:space="preserve">. </w:t>
      </w:r>
      <w:r w:rsidR="00B654D9" w:rsidRPr="0063326D">
        <w:rPr>
          <w:rFonts w:cstheme="minorHAnsi"/>
          <w:sz w:val="20"/>
          <w:szCs w:val="20"/>
        </w:rPr>
        <w:t>Un traguardo che conferma il crescente riconoscimento internazionale della cucina polacca contemporanea e il forte interesse verso la Polonia come destinazione enogastronomica emergente in Europa.</w:t>
      </w:r>
    </w:p>
    <w:p w14:paraId="0EA89EF5" w14:textId="71D27221" w:rsidR="0099734C" w:rsidRPr="0063326D" w:rsidRDefault="0099734C" w:rsidP="0099734C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L’edizione 2026 della Guida MICHELIN Polska include </w:t>
      </w:r>
      <w:r w:rsidRPr="0063326D">
        <w:rPr>
          <w:rFonts w:cstheme="minorHAnsi"/>
          <w:b/>
          <w:bCs/>
          <w:sz w:val="20"/>
          <w:szCs w:val="20"/>
        </w:rPr>
        <w:t>ben 196 ristoranti</w:t>
      </w:r>
      <w:r w:rsidRPr="0063326D">
        <w:rPr>
          <w:rFonts w:cstheme="minorHAnsi"/>
          <w:sz w:val="20"/>
          <w:szCs w:val="20"/>
        </w:rPr>
        <w:t xml:space="preserve">, premiando non solo le grandi città già presenti nelle precedenti selezioni, ma anche </w:t>
      </w:r>
      <w:r w:rsidRPr="0063326D">
        <w:rPr>
          <w:rFonts w:cstheme="minorHAnsi"/>
          <w:b/>
          <w:bCs/>
          <w:sz w:val="20"/>
          <w:szCs w:val="20"/>
        </w:rPr>
        <w:t>nuove destinazioni e realtà emergenti</w:t>
      </w:r>
      <w:r w:rsidRPr="0063326D">
        <w:rPr>
          <w:rFonts w:cstheme="minorHAnsi"/>
          <w:sz w:val="20"/>
          <w:szCs w:val="20"/>
        </w:rPr>
        <w:t xml:space="preserve"> diffuse in tutto il Paese. </w:t>
      </w:r>
    </w:p>
    <w:p w14:paraId="3FBCA915" w14:textId="77777777" w:rsidR="00B44079" w:rsidRPr="0063326D" w:rsidRDefault="00B44079" w:rsidP="00B44079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“</w:t>
      </w:r>
      <w:r w:rsidRPr="0063326D">
        <w:rPr>
          <w:rFonts w:cstheme="minorHAnsi"/>
          <w:i/>
          <w:iCs/>
          <w:sz w:val="20"/>
          <w:szCs w:val="20"/>
        </w:rPr>
        <w:t>L’inserimento dell’intera Polonia nella selezione MICHELIN rappresenta un momento storico per la promozione internazionale della nostra destinazione. È il riconoscimento di una scena gastronomica dinamica, creativa e sempre più apprezzata nel mondo, capace di valorizzare tradizioni locali, ingredienti regionali e nuove interpretazioni della cucina contemporanea</w:t>
      </w:r>
      <w:r w:rsidRPr="0063326D">
        <w:rPr>
          <w:rFonts w:cstheme="minorHAnsi"/>
          <w:sz w:val="20"/>
          <w:szCs w:val="20"/>
        </w:rPr>
        <w:t xml:space="preserve">”, dichiara </w:t>
      </w:r>
      <w:r w:rsidRPr="0063326D">
        <w:rPr>
          <w:rFonts w:cstheme="minorHAnsi"/>
          <w:b/>
          <w:bCs/>
          <w:sz w:val="20"/>
          <w:szCs w:val="20"/>
        </w:rPr>
        <w:t>Magdalena Krucz, Presidente del Polish Tourism Organisation</w:t>
      </w:r>
      <w:r w:rsidRPr="0063326D">
        <w:rPr>
          <w:rFonts w:cstheme="minorHAnsi"/>
          <w:sz w:val="20"/>
          <w:szCs w:val="20"/>
        </w:rPr>
        <w:t>. “</w:t>
      </w:r>
      <w:r w:rsidRPr="0063326D">
        <w:rPr>
          <w:rFonts w:cstheme="minorHAnsi"/>
          <w:i/>
          <w:iCs/>
          <w:sz w:val="20"/>
          <w:szCs w:val="20"/>
        </w:rPr>
        <w:t>La cucina è oggi una delle chiavi più forti attraverso cui raccontare l’identità della Polonia e il crescente numero di ristoranti premiati conferma la qualità e la maturità raggiunta dal settore</w:t>
      </w:r>
      <w:r w:rsidRPr="0063326D">
        <w:rPr>
          <w:rFonts w:cstheme="minorHAnsi"/>
          <w:sz w:val="20"/>
          <w:szCs w:val="20"/>
        </w:rPr>
        <w:t>”.</w:t>
      </w:r>
    </w:p>
    <w:p w14:paraId="0813D2F7" w14:textId="77777777" w:rsidR="00DE2093" w:rsidRPr="00B44079" w:rsidRDefault="00DE2093" w:rsidP="0099734C">
      <w:pPr>
        <w:jc w:val="both"/>
        <w:rPr>
          <w:rFonts w:cstheme="minorHAnsi"/>
          <w:sz w:val="16"/>
          <w:szCs w:val="16"/>
        </w:rPr>
      </w:pPr>
    </w:p>
    <w:p w14:paraId="04239CC2" w14:textId="77777777" w:rsidR="00B60280" w:rsidRDefault="0099734C" w:rsidP="000B14D8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A guidare la scena gastronomica nazionale resta </w:t>
      </w:r>
      <w:r w:rsidRPr="0063326D">
        <w:rPr>
          <w:rFonts w:cstheme="minorHAnsi"/>
          <w:b/>
          <w:bCs/>
          <w:sz w:val="20"/>
          <w:szCs w:val="20"/>
        </w:rPr>
        <w:t xml:space="preserve">Bottiglieria 1881 </w:t>
      </w:r>
      <w:r w:rsidRPr="0063326D">
        <w:rPr>
          <w:rFonts w:cstheme="minorHAnsi"/>
          <w:sz w:val="20"/>
          <w:szCs w:val="20"/>
        </w:rPr>
        <w:t xml:space="preserve">di Cracovia, che mantiene le sue </w:t>
      </w:r>
      <w:r w:rsidRPr="0063326D">
        <w:rPr>
          <w:rFonts w:cstheme="minorHAnsi"/>
          <w:b/>
          <w:bCs/>
          <w:sz w:val="20"/>
          <w:szCs w:val="20"/>
        </w:rPr>
        <w:t>due Stelle MICHELIN</w:t>
      </w:r>
      <w:r w:rsidRPr="0063326D">
        <w:rPr>
          <w:rFonts w:cstheme="minorHAnsi"/>
          <w:sz w:val="20"/>
          <w:szCs w:val="20"/>
        </w:rPr>
        <w:t xml:space="preserve">, confermandosi il </w:t>
      </w:r>
      <w:r w:rsidRPr="0063326D">
        <w:rPr>
          <w:rFonts w:cstheme="minorHAnsi"/>
          <w:b/>
          <w:bCs/>
          <w:sz w:val="20"/>
          <w:szCs w:val="20"/>
        </w:rPr>
        <w:t>ristorante più premiato della Polonia</w:t>
      </w:r>
      <w:r w:rsidRPr="0063326D">
        <w:rPr>
          <w:rFonts w:cstheme="minorHAnsi"/>
          <w:sz w:val="20"/>
          <w:szCs w:val="20"/>
        </w:rPr>
        <w:t xml:space="preserve">. </w:t>
      </w:r>
      <w:r w:rsidR="00B60280" w:rsidRPr="00B60280">
        <w:rPr>
          <w:rFonts w:cstheme="minorHAnsi"/>
          <w:sz w:val="20"/>
          <w:szCs w:val="20"/>
        </w:rPr>
        <w:t>Gli ispettori MICHELIN hanno premiato ancora una volta la sua raffinata reinterpretazione della tradizione polacca.</w:t>
      </w:r>
    </w:p>
    <w:p w14:paraId="7C109485" w14:textId="0B6A2267" w:rsidR="005F10A8" w:rsidRPr="005F10A8" w:rsidRDefault="0099734C" w:rsidP="000B14D8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Cresce anche il numero dei ristoranti premiati con </w:t>
      </w:r>
      <w:r w:rsidRPr="0063326D">
        <w:rPr>
          <w:rFonts w:cstheme="minorHAnsi"/>
          <w:b/>
          <w:bCs/>
          <w:sz w:val="20"/>
          <w:szCs w:val="20"/>
        </w:rPr>
        <w:t>una Stella MICHELIN</w:t>
      </w:r>
      <w:r w:rsidRPr="0063326D">
        <w:rPr>
          <w:rFonts w:cstheme="minorHAnsi"/>
          <w:sz w:val="20"/>
          <w:szCs w:val="20"/>
        </w:rPr>
        <w:t xml:space="preserve">, che </w:t>
      </w:r>
      <w:r w:rsidRPr="0063326D">
        <w:rPr>
          <w:rFonts w:cstheme="minorHAnsi"/>
          <w:b/>
          <w:bCs/>
          <w:sz w:val="20"/>
          <w:szCs w:val="20"/>
        </w:rPr>
        <w:t>salgono a dieci</w:t>
      </w:r>
      <w:r w:rsidRPr="0063326D">
        <w:rPr>
          <w:rFonts w:cstheme="minorHAnsi"/>
          <w:sz w:val="20"/>
          <w:szCs w:val="20"/>
        </w:rPr>
        <w:t xml:space="preserve"> grazie a </w:t>
      </w:r>
      <w:r w:rsidRPr="0063326D">
        <w:rPr>
          <w:rFonts w:cstheme="minorHAnsi"/>
          <w:b/>
          <w:bCs/>
          <w:sz w:val="20"/>
          <w:szCs w:val="20"/>
        </w:rPr>
        <w:t>quattro nuovi ingressi</w:t>
      </w:r>
      <w:r w:rsidR="005F10A8">
        <w:rPr>
          <w:rFonts w:cstheme="minorHAnsi"/>
          <w:b/>
          <w:bCs/>
          <w:sz w:val="20"/>
          <w:szCs w:val="20"/>
        </w:rPr>
        <w:t xml:space="preserve">. </w:t>
      </w:r>
      <w:r w:rsidR="005F10A8" w:rsidRPr="005F10A8">
        <w:rPr>
          <w:rFonts w:cstheme="minorHAnsi"/>
          <w:sz w:val="20"/>
          <w:szCs w:val="20"/>
        </w:rPr>
        <w:t xml:space="preserve">Tra le novità spiccano </w:t>
      </w:r>
      <w:r w:rsidR="005F10A8" w:rsidRPr="005F10A8">
        <w:rPr>
          <w:rFonts w:cstheme="minorHAnsi"/>
          <w:b/>
          <w:bCs/>
          <w:sz w:val="20"/>
          <w:szCs w:val="20"/>
        </w:rPr>
        <w:t>Alon Omakase</w:t>
      </w:r>
      <w:r w:rsidR="005F10A8" w:rsidRPr="005F10A8">
        <w:rPr>
          <w:rFonts w:cstheme="minorHAnsi"/>
          <w:sz w:val="20"/>
          <w:szCs w:val="20"/>
        </w:rPr>
        <w:t xml:space="preserve"> di Varsavia, primo ristorante giapponese stellato della Polonia, </w:t>
      </w:r>
      <w:r w:rsidR="005F10A8" w:rsidRPr="00FB1910">
        <w:rPr>
          <w:rFonts w:cstheme="minorHAnsi"/>
          <w:b/>
          <w:bCs/>
          <w:sz w:val="20"/>
          <w:szCs w:val="20"/>
        </w:rPr>
        <w:t>Steampunk</w:t>
      </w:r>
      <w:r w:rsidR="005F10A8" w:rsidRPr="005F10A8">
        <w:rPr>
          <w:rFonts w:cstheme="minorHAnsi"/>
          <w:sz w:val="20"/>
          <w:szCs w:val="20"/>
        </w:rPr>
        <w:t xml:space="preserve"> di Pszczyna, ospitato in un’ex torre dell’acqua, e i due nuovi indirizzi stellati di Breslavia</w:t>
      </w:r>
      <w:r w:rsidR="00FB1910">
        <w:rPr>
          <w:rFonts w:cstheme="minorHAnsi"/>
          <w:sz w:val="20"/>
          <w:szCs w:val="20"/>
        </w:rPr>
        <w:t>,</w:t>
      </w:r>
      <w:r w:rsidR="005F10A8" w:rsidRPr="005F10A8">
        <w:rPr>
          <w:rFonts w:cstheme="minorHAnsi"/>
          <w:sz w:val="20"/>
          <w:szCs w:val="20"/>
        </w:rPr>
        <w:t xml:space="preserve"> </w:t>
      </w:r>
      <w:r w:rsidR="005F10A8" w:rsidRPr="00FB1910">
        <w:rPr>
          <w:rFonts w:cstheme="minorHAnsi"/>
          <w:b/>
          <w:bCs/>
          <w:sz w:val="20"/>
          <w:szCs w:val="20"/>
        </w:rPr>
        <w:t>BABA</w:t>
      </w:r>
      <w:r w:rsidR="005F10A8" w:rsidRPr="005F10A8">
        <w:rPr>
          <w:rFonts w:cstheme="minorHAnsi"/>
          <w:sz w:val="20"/>
          <w:szCs w:val="20"/>
        </w:rPr>
        <w:t xml:space="preserve"> e </w:t>
      </w:r>
      <w:r w:rsidR="005F10A8" w:rsidRPr="00FB1910">
        <w:rPr>
          <w:rFonts w:cstheme="minorHAnsi"/>
          <w:b/>
          <w:bCs/>
          <w:sz w:val="20"/>
          <w:szCs w:val="20"/>
        </w:rPr>
        <w:t>Most</w:t>
      </w:r>
      <w:r w:rsidR="006F554C">
        <w:rPr>
          <w:rFonts w:cstheme="minorHAnsi"/>
          <w:sz w:val="20"/>
          <w:szCs w:val="20"/>
        </w:rPr>
        <w:t xml:space="preserve">, </w:t>
      </w:r>
      <w:r w:rsidR="004E2505" w:rsidRPr="004E2505">
        <w:rPr>
          <w:rFonts w:cstheme="minorHAnsi"/>
          <w:sz w:val="20"/>
          <w:szCs w:val="20"/>
        </w:rPr>
        <w:t>il primo per la reinterpretazione contemporanea della tradizione polacca, il secondo per il suo percorso degustazione creativo ed essenziale</w:t>
      </w:r>
      <w:r w:rsidR="006F554C">
        <w:rPr>
          <w:rFonts w:cstheme="minorHAnsi"/>
          <w:sz w:val="20"/>
          <w:szCs w:val="20"/>
        </w:rPr>
        <w:t xml:space="preserve">. </w:t>
      </w:r>
    </w:p>
    <w:p w14:paraId="02E246C1" w14:textId="77777777" w:rsidR="00AA2AEC" w:rsidRDefault="00786D6D" w:rsidP="0031225F">
      <w:pPr>
        <w:jc w:val="both"/>
        <w:rPr>
          <w:rFonts w:cstheme="minorHAnsi"/>
          <w:sz w:val="20"/>
          <w:szCs w:val="20"/>
        </w:rPr>
      </w:pPr>
      <w:r w:rsidRPr="00786D6D">
        <w:rPr>
          <w:rFonts w:cstheme="minorHAnsi"/>
          <w:sz w:val="20"/>
          <w:szCs w:val="20"/>
        </w:rPr>
        <w:t xml:space="preserve">La crescita della scena gastronomica polacca emerge anche oltre il fine dining: salgono infatti a </w:t>
      </w:r>
      <w:r w:rsidRPr="00AA2AEC">
        <w:rPr>
          <w:rFonts w:cstheme="minorHAnsi"/>
          <w:b/>
          <w:bCs/>
          <w:sz w:val="20"/>
          <w:szCs w:val="20"/>
        </w:rPr>
        <w:t>38 i ristoranti Bib Gourmand</w:t>
      </w:r>
      <w:r w:rsidRPr="00786D6D">
        <w:rPr>
          <w:rFonts w:cstheme="minorHAnsi"/>
          <w:sz w:val="20"/>
          <w:szCs w:val="20"/>
        </w:rPr>
        <w:t xml:space="preserve"> (19 in più rispetto allo scorso anno), riconoscimento dedicato ai locali che propongono cucina di qualità a prezzi accessibili.</w:t>
      </w:r>
    </w:p>
    <w:p w14:paraId="024FEDD1" w14:textId="4E5A8D0F" w:rsidR="0031225F" w:rsidRPr="00325F4C" w:rsidRDefault="00325F4C" w:rsidP="0031225F">
      <w:pPr>
        <w:jc w:val="both"/>
        <w:rPr>
          <w:rFonts w:cstheme="minorHAnsi"/>
          <w:sz w:val="20"/>
          <w:szCs w:val="20"/>
        </w:rPr>
      </w:pPr>
      <w:r w:rsidRPr="00325F4C">
        <w:rPr>
          <w:rFonts w:cstheme="minorHAnsi"/>
          <w:b/>
          <w:bCs/>
          <w:sz w:val="20"/>
          <w:szCs w:val="20"/>
        </w:rPr>
        <w:t>Eliksir</w:t>
      </w:r>
      <w:r w:rsidRPr="00325F4C">
        <w:rPr>
          <w:rFonts w:cstheme="minorHAnsi"/>
          <w:sz w:val="20"/>
          <w:szCs w:val="20"/>
        </w:rPr>
        <w:t xml:space="preserve"> di Danzica mantiene inoltre la </w:t>
      </w:r>
      <w:r w:rsidRPr="00325F4C">
        <w:rPr>
          <w:rFonts w:cstheme="minorHAnsi"/>
          <w:b/>
          <w:bCs/>
          <w:sz w:val="20"/>
          <w:szCs w:val="20"/>
        </w:rPr>
        <w:t>Stella Verde MICHELIN</w:t>
      </w:r>
      <w:r w:rsidRPr="00325F4C">
        <w:rPr>
          <w:rFonts w:cstheme="minorHAnsi"/>
          <w:sz w:val="20"/>
          <w:szCs w:val="20"/>
        </w:rPr>
        <w:t>, unico riconoscimento del genere in Polonia, assegnato ai ristoranti particolarmente attenti a sostenibilità, stagionalità e valorizzazione dei produttori locali.</w:t>
      </w:r>
    </w:p>
    <w:p w14:paraId="6BA48854" w14:textId="77777777" w:rsidR="00325F4C" w:rsidRPr="00325F4C" w:rsidRDefault="00325F4C" w:rsidP="0031225F">
      <w:pPr>
        <w:jc w:val="both"/>
        <w:rPr>
          <w:rFonts w:cstheme="minorHAnsi"/>
          <w:sz w:val="16"/>
          <w:szCs w:val="16"/>
        </w:rPr>
      </w:pPr>
    </w:p>
    <w:p w14:paraId="7151C747" w14:textId="41A89C93" w:rsidR="0099734C" w:rsidRPr="0063326D" w:rsidRDefault="0099734C" w:rsidP="0099734C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La gastronomia </w:t>
      </w:r>
      <w:r w:rsidR="00304E1A" w:rsidRPr="0063326D">
        <w:rPr>
          <w:rFonts w:cstheme="minorHAnsi"/>
          <w:sz w:val="20"/>
          <w:szCs w:val="20"/>
        </w:rPr>
        <w:t>è quindi</w:t>
      </w:r>
      <w:r w:rsidRPr="0063326D">
        <w:rPr>
          <w:rFonts w:cstheme="minorHAnsi"/>
          <w:sz w:val="20"/>
          <w:szCs w:val="20"/>
        </w:rPr>
        <w:t xml:space="preserve"> uno degli elementi più forti del racconto contemporaneo della Polonia: un Paese capace di sorprendere non solo per il </w:t>
      </w:r>
      <w:r w:rsidRPr="0063326D">
        <w:rPr>
          <w:rFonts w:cstheme="minorHAnsi"/>
          <w:b/>
          <w:bCs/>
          <w:sz w:val="20"/>
          <w:szCs w:val="20"/>
        </w:rPr>
        <w:t>patrimonio culturale e naturale</w:t>
      </w:r>
      <w:r w:rsidRPr="0063326D">
        <w:rPr>
          <w:rFonts w:cstheme="minorHAnsi"/>
          <w:sz w:val="20"/>
          <w:szCs w:val="20"/>
        </w:rPr>
        <w:t xml:space="preserve">, ma anche per una </w:t>
      </w:r>
      <w:r w:rsidRPr="0063326D">
        <w:rPr>
          <w:rFonts w:cstheme="minorHAnsi"/>
          <w:b/>
          <w:bCs/>
          <w:sz w:val="20"/>
          <w:szCs w:val="20"/>
        </w:rPr>
        <w:t>scena culinaria giovane</w:t>
      </w:r>
      <w:r w:rsidRPr="0063326D">
        <w:rPr>
          <w:rFonts w:cstheme="minorHAnsi"/>
          <w:sz w:val="20"/>
          <w:szCs w:val="20"/>
        </w:rPr>
        <w:t xml:space="preserve">, </w:t>
      </w:r>
      <w:r w:rsidRPr="0063326D">
        <w:rPr>
          <w:rFonts w:cstheme="minorHAnsi"/>
          <w:b/>
          <w:bCs/>
          <w:sz w:val="20"/>
          <w:szCs w:val="20"/>
        </w:rPr>
        <w:t>ambiziosa</w:t>
      </w:r>
      <w:r w:rsidRPr="0063326D">
        <w:rPr>
          <w:rFonts w:cstheme="minorHAnsi"/>
          <w:sz w:val="20"/>
          <w:szCs w:val="20"/>
        </w:rPr>
        <w:t xml:space="preserve"> e in </w:t>
      </w:r>
      <w:r w:rsidRPr="0063326D">
        <w:rPr>
          <w:rFonts w:cstheme="minorHAnsi"/>
          <w:b/>
          <w:bCs/>
          <w:sz w:val="20"/>
          <w:szCs w:val="20"/>
        </w:rPr>
        <w:t>continua evoluzione</w:t>
      </w:r>
      <w:r w:rsidRPr="0063326D">
        <w:rPr>
          <w:rFonts w:cstheme="minorHAnsi"/>
          <w:sz w:val="20"/>
          <w:szCs w:val="20"/>
        </w:rPr>
        <w:t>.</w:t>
      </w:r>
    </w:p>
    <w:p w14:paraId="76396CAE" w14:textId="1CAFA939" w:rsidR="00F70B3F" w:rsidRPr="0063326D" w:rsidRDefault="00F70B3F" w:rsidP="0099734C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“</w:t>
      </w:r>
      <w:r w:rsidRPr="0063326D">
        <w:rPr>
          <w:rFonts w:cstheme="minorHAnsi"/>
          <w:i/>
          <w:iCs/>
          <w:sz w:val="20"/>
          <w:szCs w:val="20"/>
        </w:rPr>
        <w:t>Anche per il pubblico italiano la gastronomia sta diventando un elemento sempre più importante nella scelta del viaggio</w:t>
      </w:r>
      <w:r w:rsidRPr="0063326D">
        <w:rPr>
          <w:rFonts w:cstheme="minorHAnsi"/>
          <w:sz w:val="20"/>
          <w:szCs w:val="20"/>
        </w:rPr>
        <w:t xml:space="preserve">”, commenta </w:t>
      </w:r>
      <w:r w:rsidRPr="0063326D">
        <w:rPr>
          <w:rFonts w:cstheme="minorHAnsi"/>
          <w:b/>
          <w:bCs/>
          <w:sz w:val="20"/>
          <w:szCs w:val="20"/>
        </w:rPr>
        <w:t>Barbara Minczewa, Direttrice dell’Ente Nazionale Polacco per il Turismo a Roma</w:t>
      </w:r>
      <w:r w:rsidRPr="0063326D">
        <w:rPr>
          <w:rFonts w:cstheme="minorHAnsi"/>
          <w:sz w:val="20"/>
          <w:szCs w:val="20"/>
        </w:rPr>
        <w:t>. “</w:t>
      </w:r>
      <w:r w:rsidRPr="0063326D">
        <w:rPr>
          <w:rFonts w:cstheme="minorHAnsi"/>
          <w:i/>
          <w:iCs/>
          <w:sz w:val="20"/>
          <w:szCs w:val="20"/>
        </w:rPr>
        <w:t>La Polonia sorprende perché riesce a unire autenticità, creatività e qualità in un’offerta culinaria in continua evoluzione. Dai ristoranti stellati alle esperienze legate ai prodotti regionali e alla cucina tradizionale reinterpretata in chiave contemporanea, il Paese si conferma una destinazione ideale per chi ama scoprire un territorio anche attraverso il gusto</w:t>
      </w:r>
      <w:r w:rsidRPr="0063326D">
        <w:rPr>
          <w:rFonts w:cstheme="minorHAnsi"/>
          <w:sz w:val="20"/>
          <w:szCs w:val="20"/>
        </w:rPr>
        <w:t>”.</w:t>
      </w:r>
    </w:p>
    <w:p w14:paraId="2DE5BC1F" w14:textId="77777777" w:rsidR="007416CC" w:rsidRPr="00B44079" w:rsidRDefault="007416CC" w:rsidP="007416CC">
      <w:pPr>
        <w:jc w:val="both"/>
        <w:rPr>
          <w:rFonts w:cstheme="minorHAnsi"/>
          <w:sz w:val="16"/>
          <w:szCs w:val="16"/>
        </w:rPr>
      </w:pPr>
    </w:p>
    <w:p w14:paraId="064F1A24" w14:textId="21AD1F4C" w:rsidR="004D324D" w:rsidRDefault="00126FE8" w:rsidP="007416CC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A confermare il ruolo sempre più centrale della Polonia nel panorama gastronomico europeo è anche </w:t>
      </w:r>
      <w:r w:rsidRPr="0063326D">
        <w:rPr>
          <w:rFonts w:cstheme="minorHAnsi"/>
          <w:b/>
          <w:bCs/>
          <w:sz w:val="20"/>
          <w:szCs w:val="20"/>
        </w:rPr>
        <w:t>Cracovia</w:t>
      </w:r>
      <w:r w:rsidRPr="0063326D">
        <w:rPr>
          <w:rFonts w:cstheme="minorHAnsi"/>
          <w:sz w:val="20"/>
          <w:szCs w:val="20"/>
        </w:rPr>
        <w:t xml:space="preserve">, scelta come </w:t>
      </w:r>
      <w:r w:rsidRPr="0063326D">
        <w:rPr>
          <w:rFonts w:cstheme="minorHAnsi"/>
          <w:b/>
          <w:bCs/>
          <w:sz w:val="20"/>
          <w:szCs w:val="20"/>
        </w:rPr>
        <w:t>sede della cerimonia ufficiale MICHELIN Guide Poland 2026</w:t>
      </w:r>
      <w:r w:rsidRPr="0063326D">
        <w:rPr>
          <w:rFonts w:cstheme="minorHAnsi"/>
          <w:sz w:val="20"/>
          <w:szCs w:val="20"/>
        </w:rPr>
        <w:t xml:space="preserve">, che si è tenuta </w:t>
      </w:r>
      <w:r w:rsidR="001C4E43">
        <w:rPr>
          <w:rFonts w:cstheme="minorHAnsi"/>
          <w:sz w:val="20"/>
          <w:szCs w:val="20"/>
        </w:rPr>
        <w:t>lo scorso</w:t>
      </w:r>
      <w:r w:rsidRPr="0063326D">
        <w:rPr>
          <w:rFonts w:cstheme="minorHAnsi"/>
          <w:sz w:val="20"/>
          <w:szCs w:val="20"/>
        </w:rPr>
        <w:t xml:space="preserve"> </w:t>
      </w:r>
      <w:r w:rsidRPr="0063326D">
        <w:rPr>
          <w:rFonts w:cstheme="minorHAnsi"/>
          <w:b/>
          <w:bCs/>
          <w:sz w:val="20"/>
          <w:szCs w:val="20"/>
        </w:rPr>
        <w:t>27 maggio</w:t>
      </w:r>
      <w:r w:rsidRPr="0063326D">
        <w:rPr>
          <w:rFonts w:cstheme="minorHAnsi"/>
          <w:sz w:val="20"/>
          <w:szCs w:val="20"/>
        </w:rPr>
        <w:t>. “</w:t>
      </w:r>
      <w:r w:rsidR="00400AB6" w:rsidRPr="0063326D">
        <w:rPr>
          <w:rFonts w:cstheme="minorHAnsi"/>
          <w:i/>
          <w:iCs/>
          <w:sz w:val="20"/>
          <w:szCs w:val="20"/>
        </w:rPr>
        <w:t xml:space="preserve">La scelta di Cracovia quale città ospitante rappresenta un importante riconoscimento per tutta la scena gastronomica polacca e conferma il crescente interesse internazionale verso la nostra cucina e le nostre destinazioni”, </w:t>
      </w:r>
      <w:r w:rsidR="00793D9B" w:rsidRPr="0063326D">
        <w:rPr>
          <w:rFonts w:cstheme="minorHAnsi"/>
          <w:sz w:val="20"/>
          <w:szCs w:val="20"/>
        </w:rPr>
        <w:t>conclude</w:t>
      </w:r>
      <w:r w:rsidRPr="0063326D">
        <w:rPr>
          <w:rFonts w:cstheme="minorHAnsi"/>
          <w:sz w:val="20"/>
          <w:szCs w:val="20"/>
        </w:rPr>
        <w:t xml:space="preserve"> </w:t>
      </w:r>
      <w:r w:rsidRPr="0063326D">
        <w:rPr>
          <w:rFonts w:cstheme="minorHAnsi"/>
          <w:b/>
          <w:bCs/>
          <w:sz w:val="20"/>
          <w:szCs w:val="20"/>
        </w:rPr>
        <w:t>Barbara Minczewa</w:t>
      </w:r>
      <w:r w:rsidRPr="0063326D">
        <w:rPr>
          <w:rFonts w:cstheme="minorHAnsi"/>
          <w:sz w:val="20"/>
          <w:szCs w:val="20"/>
        </w:rPr>
        <w:t>, Direttrice dell’Ente Nazionale Polacco per il Turismo di Roma</w:t>
      </w:r>
      <w:r w:rsidR="00EF7D66" w:rsidRPr="0063326D">
        <w:rPr>
          <w:rFonts w:cstheme="minorHAnsi"/>
          <w:sz w:val="20"/>
          <w:szCs w:val="20"/>
        </w:rPr>
        <w:t>.</w:t>
      </w:r>
      <w:r w:rsidR="004836CF" w:rsidRPr="0063326D">
        <w:rPr>
          <w:rFonts w:cstheme="minorHAnsi"/>
          <w:sz w:val="20"/>
          <w:szCs w:val="20"/>
        </w:rPr>
        <w:t xml:space="preserve"> </w:t>
      </w:r>
    </w:p>
    <w:p w14:paraId="36D058C2" w14:textId="77777777" w:rsidR="0063326D" w:rsidRDefault="0063326D" w:rsidP="007416CC">
      <w:pPr>
        <w:jc w:val="both"/>
        <w:rPr>
          <w:rFonts w:cstheme="minorHAnsi"/>
          <w:sz w:val="20"/>
          <w:szCs w:val="20"/>
        </w:rPr>
      </w:pPr>
    </w:p>
    <w:p w14:paraId="1F375843" w14:textId="77777777" w:rsidR="00830E71" w:rsidRDefault="00830E71" w:rsidP="007416CC">
      <w:pPr>
        <w:jc w:val="both"/>
        <w:rPr>
          <w:rFonts w:cstheme="minorHAnsi"/>
          <w:sz w:val="20"/>
          <w:szCs w:val="20"/>
        </w:rPr>
      </w:pPr>
    </w:p>
    <w:p w14:paraId="6BA58626" w14:textId="77777777" w:rsidR="001C4E43" w:rsidRDefault="001C4E43" w:rsidP="007416CC">
      <w:pPr>
        <w:jc w:val="both"/>
        <w:rPr>
          <w:rFonts w:cstheme="minorHAnsi"/>
          <w:sz w:val="20"/>
          <w:szCs w:val="20"/>
        </w:rPr>
      </w:pPr>
    </w:p>
    <w:p w14:paraId="5B4A492E" w14:textId="77777777" w:rsidR="00830E71" w:rsidRPr="0063326D" w:rsidRDefault="00830E71" w:rsidP="007416CC">
      <w:pPr>
        <w:jc w:val="both"/>
        <w:rPr>
          <w:rFonts w:cstheme="minorHAnsi"/>
          <w:sz w:val="20"/>
          <w:szCs w:val="20"/>
        </w:rPr>
      </w:pPr>
    </w:p>
    <w:p w14:paraId="717A2246" w14:textId="77777777" w:rsidR="0099734C" w:rsidRPr="0063326D" w:rsidRDefault="0099734C" w:rsidP="0099734C">
      <w:pPr>
        <w:jc w:val="both"/>
        <w:rPr>
          <w:rFonts w:cstheme="minorHAnsi"/>
          <w:b/>
          <w:bCs/>
          <w:color w:val="C00000"/>
          <w:sz w:val="20"/>
          <w:szCs w:val="20"/>
        </w:rPr>
      </w:pPr>
      <w:r w:rsidRPr="0063326D">
        <w:rPr>
          <w:rFonts w:cstheme="minorHAnsi"/>
          <w:b/>
          <w:bCs/>
          <w:color w:val="C00000"/>
          <w:sz w:val="20"/>
          <w:szCs w:val="20"/>
        </w:rPr>
        <w:lastRenderedPageBreak/>
        <w:t>Ristoranti polacchi premiati dalla Guida MICHELIN Polska 2026</w:t>
      </w:r>
    </w:p>
    <w:p w14:paraId="01FA8D1B" w14:textId="36F07275" w:rsidR="007B1055" w:rsidRPr="0063326D" w:rsidRDefault="007B1055" w:rsidP="00395DA4">
      <w:p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Dalle grandi città ai territori più legati alle tradizioni regionali, la nuova selezione Michelin racconta una Polonia gastronomica sempre più dinamica, creativa e riconosciuta a livello internazionale</w:t>
      </w:r>
      <w:r w:rsidR="00D11531" w:rsidRPr="0063326D">
        <w:rPr>
          <w:rFonts w:cstheme="minorHAnsi"/>
          <w:sz w:val="20"/>
          <w:szCs w:val="20"/>
        </w:rPr>
        <w:t xml:space="preserve"> (con asterisco, i nuovi inserimenti)</w:t>
      </w:r>
      <w:r w:rsidRPr="0063326D">
        <w:rPr>
          <w:rFonts w:cstheme="minorHAnsi"/>
          <w:sz w:val="20"/>
          <w:szCs w:val="20"/>
        </w:rPr>
        <w:t>.</w:t>
      </w:r>
    </w:p>
    <w:p w14:paraId="523ED63D" w14:textId="77777777" w:rsidR="007B1055" w:rsidRPr="0063326D" w:rsidRDefault="007B1055" w:rsidP="00395DA4">
      <w:pPr>
        <w:jc w:val="both"/>
        <w:rPr>
          <w:rFonts w:cstheme="minorHAnsi"/>
          <w:sz w:val="20"/>
          <w:szCs w:val="20"/>
        </w:rPr>
      </w:pPr>
    </w:p>
    <w:p w14:paraId="3BFD372E" w14:textId="77777777" w:rsidR="0099734C" w:rsidRPr="0063326D" w:rsidRDefault="0099734C" w:rsidP="0099734C">
      <w:pPr>
        <w:jc w:val="both"/>
        <w:rPr>
          <w:rFonts w:cstheme="minorHAnsi"/>
          <w:b/>
          <w:bCs/>
          <w:sz w:val="20"/>
          <w:szCs w:val="20"/>
        </w:rPr>
      </w:pPr>
      <w:r w:rsidRPr="0063326D">
        <w:rPr>
          <w:rFonts w:cstheme="minorHAnsi"/>
          <w:b/>
          <w:bCs/>
          <w:sz w:val="20"/>
          <w:szCs w:val="20"/>
        </w:rPr>
        <w:t>Due Stelle MICHELIN</w:t>
      </w:r>
    </w:p>
    <w:p w14:paraId="7C3ABA12" w14:textId="77777777" w:rsidR="0099734C" w:rsidRPr="0063326D" w:rsidRDefault="0099734C" w:rsidP="003F3772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Bottiglieria 1881 – Cracovia </w:t>
      </w:r>
    </w:p>
    <w:p w14:paraId="0A3D39B9" w14:textId="77777777" w:rsidR="0099734C" w:rsidRPr="0063326D" w:rsidRDefault="0099734C" w:rsidP="0099734C">
      <w:pPr>
        <w:ind w:left="720"/>
        <w:jc w:val="both"/>
        <w:rPr>
          <w:rFonts w:cstheme="minorHAnsi"/>
          <w:sz w:val="20"/>
          <w:szCs w:val="20"/>
        </w:rPr>
      </w:pPr>
    </w:p>
    <w:p w14:paraId="740146FD" w14:textId="77777777" w:rsidR="0099734C" w:rsidRPr="0063326D" w:rsidRDefault="0099734C" w:rsidP="0099734C">
      <w:pPr>
        <w:jc w:val="both"/>
        <w:rPr>
          <w:rFonts w:cstheme="minorHAnsi"/>
          <w:b/>
          <w:bCs/>
          <w:sz w:val="20"/>
          <w:szCs w:val="20"/>
        </w:rPr>
      </w:pPr>
      <w:r w:rsidRPr="0063326D">
        <w:rPr>
          <w:rFonts w:cstheme="minorHAnsi"/>
          <w:b/>
          <w:bCs/>
          <w:sz w:val="20"/>
          <w:szCs w:val="20"/>
        </w:rPr>
        <w:t>Una Stella MICHELIN</w:t>
      </w:r>
    </w:p>
    <w:p w14:paraId="700D3AE3" w14:textId="7B6C9D1E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Alon Omakase – Varsavia</w:t>
      </w:r>
      <w:r w:rsidR="00843F2C" w:rsidRPr="0063326D">
        <w:rPr>
          <w:rFonts w:cstheme="minorHAnsi"/>
          <w:sz w:val="20"/>
          <w:szCs w:val="20"/>
        </w:rPr>
        <w:t>*</w:t>
      </w:r>
      <w:r w:rsidRPr="0063326D">
        <w:rPr>
          <w:rFonts w:cstheme="minorHAnsi"/>
          <w:sz w:val="20"/>
          <w:szCs w:val="20"/>
        </w:rPr>
        <w:t xml:space="preserve"> </w:t>
      </w:r>
    </w:p>
    <w:p w14:paraId="469914B8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Arco by Paco Pérez – Danzica </w:t>
      </w:r>
    </w:p>
    <w:p w14:paraId="79BCB33A" w14:textId="45120145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BABA – Breslavia</w:t>
      </w:r>
      <w:r w:rsidR="00843F2C" w:rsidRPr="0063326D">
        <w:rPr>
          <w:rFonts w:cstheme="minorHAnsi"/>
          <w:sz w:val="20"/>
          <w:szCs w:val="20"/>
        </w:rPr>
        <w:t>*</w:t>
      </w:r>
      <w:r w:rsidRPr="0063326D">
        <w:rPr>
          <w:rFonts w:cstheme="minorHAnsi"/>
          <w:sz w:val="20"/>
          <w:szCs w:val="20"/>
        </w:rPr>
        <w:t xml:space="preserve"> </w:t>
      </w:r>
    </w:p>
    <w:p w14:paraId="5734B6D9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Giewont – Kościelisko </w:t>
      </w:r>
    </w:p>
    <w:p w14:paraId="1C578990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hub.praga – Varsavia </w:t>
      </w:r>
    </w:p>
    <w:p w14:paraId="65450DE9" w14:textId="0913F3C3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Most – Breslavia</w:t>
      </w:r>
      <w:r w:rsidR="00843F2C" w:rsidRPr="0063326D">
        <w:rPr>
          <w:rFonts w:cstheme="minorHAnsi"/>
          <w:sz w:val="20"/>
          <w:szCs w:val="20"/>
        </w:rPr>
        <w:t>*</w:t>
      </w:r>
      <w:r w:rsidRPr="0063326D">
        <w:rPr>
          <w:rFonts w:cstheme="minorHAnsi"/>
          <w:sz w:val="20"/>
          <w:szCs w:val="20"/>
        </w:rPr>
        <w:t xml:space="preserve"> </w:t>
      </w:r>
    </w:p>
    <w:p w14:paraId="2533911E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Muga – Poznań </w:t>
      </w:r>
    </w:p>
    <w:p w14:paraId="4652EDD6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NUTA – Varsavia </w:t>
      </w:r>
    </w:p>
    <w:p w14:paraId="767AFE95" w14:textId="7777777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Rozbrat 20 – Varsavia </w:t>
      </w:r>
    </w:p>
    <w:p w14:paraId="6785A425" w14:textId="011B4987" w:rsidR="0099734C" w:rsidRPr="0063326D" w:rsidRDefault="0099734C" w:rsidP="003F3772">
      <w:pPr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Steampunk – Pszczyna</w:t>
      </w:r>
      <w:r w:rsidR="00843F2C" w:rsidRPr="0063326D">
        <w:rPr>
          <w:rFonts w:cstheme="minorHAnsi"/>
          <w:sz w:val="20"/>
          <w:szCs w:val="20"/>
        </w:rPr>
        <w:t>*</w:t>
      </w:r>
      <w:r w:rsidRPr="0063326D">
        <w:rPr>
          <w:rFonts w:cstheme="minorHAnsi"/>
          <w:sz w:val="20"/>
          <w:szCs w:val="20"/>
        </w:rPr>
        <w:t xml:space="preserve"> </w:t>
      </w:r>
    </w:p>
    <w:p w14:paraId="3EEDB243" w14:textId="77777777" w:rsidR="0099734C" w:rsidRPr="0063326D" w:rsidRDefault="0099734C" w:rsidP="0099734C">
      <w:pPr>
        <w:ind w:left="720"/>
        <w:jc w:val="both"/>
        <w:rPr>
          <w:rFonts w:cstheme="minorHAnsi"/>
          <w:sz w:val="20"/>
          <w:szCs w:val="20"/>
        </w:rPr>
      </w:pPr>
    </w:p>
    <w:p w14:paraId="0CF70FC3" w14:textId="77777777" w:rsidR="0099734C" w:rsidRPr="0063326D" w:rsidRDefault="0099734C" w:rsidP="0099734C">
      <w:pPr>
        <w:jc w:val="both"/>
        <w:rPr>
          <w:rFonts w:cstheme="minorHAnsi"/>
          <w:b/>
          <w:bCs/>
          <w:sz w:val="20"/>
          <w:szCs w:val="20"/>
        </w:rPr>
      </w:pPr>
      <w:r w:rsidRPr="0063326D">
        <w:rPr>
          <w:rFonts w:cstheme="minorHAnsi"/>
          <w:b/>
          <w:bCs/>
          <w:sz w:val="20"/>
          <w:szCs w:val="20"/>
        </w:rPr>
        <w:t>Bib Gourmand 2026 – nuovi ingressi</w:t>
      </w:r>
    </w:p>
    <w:p w14:paraId="7D246A07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AHAAN – Varsavia </w:t>
      </w:r>
    </w:p>
    <w:p w14:paraId="7904859A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Acanti – Łódź </w:t>
      </w:r>
    </w:p>
    <w:p w14:paraId="3D8656E9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Blisko Bar – Varsavia </w:t>
      </w:r>
    </w:p>
    <w:p w14:paraId="65C10D1F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Brut Bistro – Danzica </w:t>
      </w:r>
    </w:p>
    <w:p w14:paraId="3A214E5B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Bufet KRK – Cracovia </w:t>
      </w:r>
    </w:p>
    <w:p w14:paraId="2AC7C8B6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Da Andrea – Olsztyn </w:t>
      </w:r>
    </w:p>
    <w:p w14:paraId="4D6BA4D0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Farmer &amp; Sons – Skórzewo </w:t>
      </w:r>
    </w:p>
    <w:p w14:paraId="359EB055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KRZYWA Sztuka Wina – Katowice </w:t>
      </w:r>
    </w:p>
    <w:p w14:paraId="23DF6E85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Kwestia Czasu / NAGO – Białystok </w:t>
      </w:r>
    </w:p>
    <w:p w14:paraId="4D9F9C4A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Naama – Rzeszów </w:t>
      </w:r>
    </w:p>
    <w:p w14:paraId="7F3B90A8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Nat Bistro – Cracovia </w:t>
      </w:r>
    </w:p>
    <w:p w14:paraId="2B296BB4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Piernicova – Toruń </w:t>
      </w:r>
    </w:p>
    <w:p w14:paraId="6F1596CE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Pijalnia – Breslavia </w:t>
      </w:r>
    </w:p>
    <w:p w14:paraId="2A474271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Sztuka Chleba i Wina – Białystok </w:t>
      </w:r>
    </w:p>
    <w:p w14:paraId="0ACCA838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The Moment – Kielce </w:t>
      </w:r>
    </w:p>
    <w:p w14:paraId="685E248A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 xml:space="preserve">WANDAL – Varsavia </w:t>
      </w:r>
    </w:p>
    <w:p w14:paraId="7EACA4CF" w14:textId="77777777" w:rsidR="0099734C" w:rsidRPr="0063326D" w:rsidRDefault="0099734C" w:rsidP="003F3772">
      <w:pPr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63326D">
        <w:rPr>
          <w:rFonts w:cstheme="minorHAnsi"/>
          <w:sz w:val="20"/>
          <w:szCs w:val="20"/>
        </w:rPr>
        <w:t>WIN wine bar &amp; shop – Varsavia</w:t>
      </w:r>
    </w:p>
    <w:p w14:paraId="567AF19D" w14:textId="77777777" w:rsidR="00CD1D51" w:rsidRDefault="00CD1D51" w:rsidP="00CD1D51">
      <w:pPr>
        <w:jc w:val="both"/>
        <w:rPr>
          <w:rFonts w:ascii="Calibri" w:hAnsi="Calibri" w:cs="Calibri"/>
          <w:sz w:val="20"/>
          <w:szCs w:val="20"/>
        </w:rPr>
      </w:pPr>
    </w:p>
    <w:p w14:paraId="64CCA2A5" w14:textId="77777777" w:rsidR="0099734C" w:rsidRPr="005C651C" w:rsidRDefault="0099734C" w:rsidP="00CD1D51">
      <w:pPr>
        <w:jc w:val="both"/>
        <w:rPr>
          <w:rFonts w:ascii="Calibri" w:hAnsi="Calibri" w:cs="Calibri"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26CE1465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51E1AF79" w14:textId="5F1D4B6C" w:rsidR="005E2C96" w:rsidRPr="006109F5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6109F5">
        <w:rPr>
          <w:rFonts w:ascii="Calibri" w:hAnsi="Calibri" w:cs="Calibri"/>
          <w:b/>
          <w:sz w:val="20"/>
          <w:szCs w:val="20"/>
        </w:rPr>
        <w:t xml:space="preserve">#poloniatravel </w:t>
      </w:r>
    </w:p>
    <w:p w14:paraId="7D7B23DC" w14:textId="23C46E2E" w:rsidR="000C11AF" w:rsidRPr="006109F5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Pr="006109F5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Pr="006109F5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6109F5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6109F5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6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CD74FF">
      <w:pgSz w:w="11906" w:h="16838"/>
      <w:pgMar w:top="851" w:right="127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B328" w14:textId="77777777" w:rsidR="00E819B4" w:rsidRDefault="00E819B4" w:rsidP="001E4179">
      <w:r>
        <w:separator/>
      </w:r>
    </w:p>
  </w:endnote>
  <w:endnote w:type="continuationSeparator" w:id="0">
    <w:p w14:paraId="01BBDF6A" w14:textId="77777777" w:rsidR="00E819B4" w:rsidRDefault="00E819B4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3BCA" w14:textId="77777777" w:rsidR="00E819B4" w:rsidRDefault="00E819B4" w:rsidP="001E4179">
      <w:r>
        <w:separator/>
      </w:r>
    </w:p>
  </w:footnote>
  <w:footnote w:type="continuationSeparator" w:id="0">
    <w:p w14:paraId="586955D0" w14:textId="77777777" w:rsidR="00E819B4" w:rsidRDefault="00E819B4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266320"/>
    <w:multiLevelType w:val="multilevel"/>
    <w:tmpl w:val="16E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25150"/>
    <w:multiLevelType w:val="multilevel"/>
    <w:tmpl w:val="5C4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62373"/>
    <w:multiLevelType w:val="multilevel"/>
    <w:tmpl w:val="5AC8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355812360">
    <w:abstractNumId w:val="1"/>
  </w:num>
  <w:num w:numId="3" w16cid:durableId="468284809">
    <w:abstractNumId w:val="3"/>
  </w:num>
  <w:num w:numId="4" w16cid:durableId="174633967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D19"/>
    <w:rsid w:val="00010E5C"/>
    <w:rsid w:val="00011BBB"/>
    <w:rsid w:val="00011E7A"/>
    <w:rsid w:val="00012395"/>
    <w:rsid w:val="000130A8"/>
    <w:rsid w:val="000139F7"/>
    <w:rsid w:val="00013D04"/>
    <w:rsid w:val="00013D26"/>
    <w:rsid w:val="000146C0"/>
    <w:rsid w:val="00015877"/>
    <w:rsid w:val="00016107"/>
    <w:rsid w:val="0001617C"/>
    <w:rsid w:val="00016A28"/>
    <w:rsid w:val="00016B88"/>
    <w:rsid w:val="00017083"/>
    <w:rsid w:val="000170A6"/>
    <w:rsid w:val="00017983"/>
    <w:rsid w:val="00020D48"/>
    <w:rsid w:val="00021CD3"/>
    <w:rsid w:val="0002338C"/>
    <w:rsid w:val="000240FC"/>
    <w:rsid w:val="00024DA8"/>
    <w:rsid w:val="00025EA4"/>
    <w:rsid w:val="0002688D"/>
    <w:rsid w:val="00026F33"/>
    <w:rsid w:val="00027738"/>
    <w:rsid w:val="0003023F"/>
    <w:rsid w:val="000319BE"/>
    <w:rsid w:val="00031E98"/>
    <w:rsid w:val="00031F41"/>
    <w:rsid w:val="00032A2D"/>
    <w:rsid w:val="0003321F"/>
    <w:rsid w:val="00033306"/>
    <w:rsid w:val="00033E8F"/>
    <w:rsid w:val="00034645"/>
    <w:rsid w:val="00034C43"/>
    <w:rsid w:val="00034FC7"/>
    <w:rsid w:val="00035B50"/>
    <w:rsid w:val="00035FAF"/>
    <w:rsid w:val="00036146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3BE6"/>
    <w:rsid w:val="00043C61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1A96"/>
    <w:rsid w:val="000528FF"/>
    <w:rsid w:val="00052B60"/>
    <w:rsid w:val="00052ED4"/>
    <w:rsid w:val="0005336F"/>
    <w:rsid w:val="000534FE"/>
    <w:rsid w:val="00053B85"/>
    <w:rsid w:val="000547C6"/>
    <w:rsid w:val="00054EF0"/>
    <w:rsid w:val="00055200"/>
    <w:rsid w:val="000561BD"/>
    <w:rsid w:val="000561EC"/>
    <w:rsid w:val="00056FDD"/>
    <w:rsid w:val="00057427"/>
    <w:rsid w:val="00057706"/>
    <w:rsid w:val="000600E5"/>
    <w:rsid w:val="0006011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65DA"/>
    <w:rsid w:val="00077C1B"/>
    <w:rsid w:val="000808E4"/>
    <w:rsid w:val="00080E15"/>
    <w:rsid w:val="00080E7C"/>
    <w:rsid w:val="000811C8"/>
    <w:rsid w:val="000811E8"/>
    <w:rsid w:val="0008199E"/>
    <w:rsid w:val="00081A01"/>
    <w:rsid w:val="00082F30"/>
    <w:rsid w:val="00083645"/>
    <w:rsid w:val="00083C50"/>
    <w:rsid w:val="00084CF3"/>
    <w:rsid w:val="00084DCC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4D19"/>
    <w:rsid w:val="0009507F"/>
    <w:rsid w:val="000952C1"/>
    <w:rsid w:val="00095833"/>
    <w:rsid w:val="000964F7"/>
    <w:rsid w:val="00096E23"/>
    <w:rsid w:val="000971BC"/>
    <w:rsid w:val="000A030E"/>
    <w:rsid w:val="000A03FF"/>
    <w:rsid w:val="000A0B74"/>
    <w:rsid w:val="000A2DB7"/>
    <w:rsid w:val="000A337F"/>
    <w:rsid w:val="000A3517"/>
    <w:rsid w:val="000A3875"/>
    <w:rsid w:val="000A3EEA"/>
    <w:rsid w:val="000A43CD"/>
    <w:rsid w:val="000A52B6"/>
    <w:rsid w:val="000A61F9"/>
    <w:rsid w:val="000A66C1"/>
    <w:rsid w:val="000A68F8"/>
    <w:rsid w:val="000A6ECD"/>
    <w:rsid w:val="000A70BD"/>
    <w:rsid w:val="000A74A2"/>
    <w:rsid w:val="000A7D67"/>
    <w:rsid w:val="000B0109"/>
    <w:rsid w:val="000B0C0E"/>
    <w:rsid w:val="000B0F4F"/>
    <w:rsid w:val="000B14C2"/>
    <w:rsid w:val="000B14D8"/>
    <w:rsid w:val="000B176D"/>
    <w:rsid w:val="000B1DB5"/>
    <w:rsid w:val="000B31BD"/>
    <w:rsid w:val="000B32D6"/>
    <w:rsid w:val="000B34D4"/>
    <w:rsid w:val="000B39A6"/>
    <w:rsid w:val="000B3A2B"/>
    <w:rsid w:val="000B47AE"/>
    <w:rsid w:val="000B69E1"/>
    <w:rsid w:val="000B6DD1"/>
    <w:rsid w:val="000B6F52"/>
    <w:rsid w:val="000C0BA4"/>
    <w:rsid w:val="000C11AF"/>
    <w:rsid w:val="000C1822"/>
    <w:rsid w:val="000C18C0"/>
    <w:rsid w:val="000C1FD6"/>
    <w:rsid w:val="000C2406"/>
    <w:rsid w:val="000C4811"/>
    <w:rsid w:val="000C49E4"/>
    <w:rsid w:val="000C4D64"/>
    <w:rsid w:val="000C59FF"/>
    <w:rsid w:val="000C5A59"/>
    <w:rsid w:val="000C5C02"/>
    <w:rsid w:val="000C6292"/>
    <w:rsid w:val="000C68A8"/>
    <w:rsid w:val="000C6CC0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D769A"/>
    <w:rsid w:val="000D7BCF"/>
    <w:rsid w:val="000E1E93"/>
    <w:rsid w:val="000E21EC"/>
    <w:rsid w:val="000E4919"/>
    <w:rsid w:val="000E50F7"/>
    <w:rsid w:val="000E5751"/>
    <w:rsid w:val="000E6385"/>
    <w:rsid w:val="000E6813"/>
    <w:rsid w:val="000E69B9"/>
    <w:rsid w:val="000E77E0"/>
    <w:rsid w:val="000E7CA4"/>
    <w:rsid w:val="000E7FCE"/>
    <w:rsid w:val="000F00A4"/>
    <w:rsid w:val="000F03D7"/>
    <w:rsid w:val="000F124B"/>
    <w:rsid w:val="000F3708"/>
    <w:rsid w:val="000F42E3"/>
    <w:rsid w:val="000F48B2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4F"/>
    <w:rsid w:val="001004B1"/>
    <w:rsid w:val="00100F54"/>
    <w:rsid w:val="0010145A"/>
    <w:rsid w:val="00102B6A"/>
    <w:rsid w:val="001034DE"/>
    <w:rsid w:val="001043CE"/>
    <w:rsid w:val="0010511E"/>
    <w:rsid w:val="00105335"/>
    <w:rsid w:val="001058D7"/>
    <w:rsid w:val="001063FD"/>
    <w:rsid w:val="001101EB"/>
    <w:rsid w:val="001103F1"/>
    <w:rsid w:val="00111258"/>
    <w:rsid w:val="001113B4"/>
    <w:rsid w:val="0011182B"/>
    <w:rsid w:val="001118A0"/>
    <w:rsid w:val="00112144"/>
    <w:rsid w:val="001121B8"/>
    <w:rsid w:val="00114D24"/>
    <w:rsid w:val="00115D64"/>
    <w:rsid w:val="00115DF3"/>
    <w:rsid w:val="001168BD"/>
    <w:rsid w:val="00117475"/>
    <w:rsid w:val="001212C4"/>
    <w:rsid w:val="001215AA"/>
    <w:rsid w:val="00121678"/>
    <w:rsid w:val="00122EE2"/>
    <w:rsid w:val="00123299"/>
    <w:rsid w:val="00123AF7"/>
    <w:rsid w:val="001247D1"/>
    <w:rsid w:val="00124F0B"/>
    <w:rsid w:val="001251D5"/>
    <w:rsid w:val="0012544C"/>
    <w:rsid w:val="00125728"/>
    <w:rsid w:val="001258D1"/>
    <w:rsid w:val="00125FF4"/>
    <w:rsid w:val="00126267"/>
    <w:rsid w:val="001268A1"/>
    <w:rsid w:val="001268E7"/>
    <w:rsid w:val="00126AD3"/>
    <w:rsid w:val="00126FE8"/>
    <w:rsid w:val="0012742A"/>
    <w:rsid w:val="001274BD"/>
    <w:rsid w:val="0012777C"/>
    <w:rsid w:val="001277DE"/>
    <w:rsid w:val="0012786E"/>
    <w:rsid w:val="001314B5"/>
    <w:rsid w:val="00133CE9"/>
    <w:rsid w:val="00134A51"/>
    <w:rsid w:val="0013512C"/>
    <w:rsid w:val="0013550E"/>
    <w:rsid w:val="001361AD"/>
    <w:rsid w:val="00136B61"/>
    <w:rsid w:val="00140814"/>
    <w:rsid w:val="00141349"/>
    <w:rsid w:val="00141CF0"/>
    <w:rsid w:val="00141ED7"/>
    <w:rsid w:val="00142F64"/>
    <w:rsid w:val="0014351E"/>
    <w:rsid w:val="0014378C"/>
    <w:rsid w:val="00144116"/>
    <w:rsid w:val="0014429E"/>
    <w:rsid w:val="00144694"/>
    <w:rsid w:val="00144BEE"/>
    <w:rsid w:val="00144E95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F67"/>
    <w:rsid w:val="00162046"/>
    <w:rsid w:val="00162871"/>
    <w:rsid w:val="0016291A"/>
    <w:rsid w:val="00163311"/>
    <w:rsid w:val="00164794"/>
    <w:rsid w:val="00164EED"/>
    <w:rsid w:val="00165CCF"/>
    <w:rsid w:val="00166615"/>
    <w:rsid w:val="00166B79"/>
    <w:rsid w:val="001675F3"/>
    <w:rsid w:val="00167684"/>
    <w:rsid w:val="00167FFD"/>
    <w:rsid w:val="00170358"/>
    <w:rsid w:val="001712B1"/>
    <w:rsid w:val="00172927"/>
    <w:rsid w:val="00172945"/>
    <w:rsid w:val="00173D74"/>
    <w:rsid w:val="00175746"/>
    <w:rsid w:val="00176268"/>
    <w:rsid w:val="00176680"/>
    <w:rsid w:val="00176B12"/>
    <w:rsid w:val="00176BEE"/>
    <w:rsid w:val="00180325"/>
    <w:rsid w:val="00180764"/>
    <w:rsid w:val="00181635"/>
    <w:rsid w:val="00181EE4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880"/>
    <w:rsid w:val="001A7DEA"/>
    <w:rsid w:val="001B117B"/>
    <w:rsid w:val="001B2313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81B"/>
    <w:rsid w:val="001C2BB8"/>
    <w:rsid w:val="001C4E43"/>
    <w:rsid w:val="001C5234"/>
    <w:rsid w:val="001C54A6"/>
    <w:rsid w:val="001C576A"/>
    <w:rsid w:val="001D0251"/>
    <w:rsid w:val="001D0299"/>
    <w:rsid w:val="001D044B"/>
    <w:rsid w:val="001D0890"/>
    <w:rsid w:val="001D0945"/>
    <w:rsid w:val="001D1386"/>
    <w:rsid w:val="001D177F"/>
    <w:rsid w:val="001D1E05"/>
    <w:rsid w:val="001D2FB4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5EDF"/>
    <w:rsid w:val="001D7952"/>
    <w:rsid w:val="001D7EA0"/>
    <w:rsid w:val="001E046A"/>
    <w:rsid w:val="001E0928"/>
    <w:rsid w:val="001E0F28"/>
    <w:rsid w:val="001E2479"/>
    <w:rsid w:val="001E2D9A"/>
    <w:rsid w:val="001E3441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57E1"/>
    <w:rsid w:val="001F6164"/>
    <w:rsid w:val="001F633C"/>
    <w:rsid w:val="001F6662"/>
    <w:rsid w:val="001F6E45"/>
    <w:rsid w:val="001F6FE4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6B6"/>
    <w:rsid w:val="00207B74"/>
    <w:rsid w:val="00207E39"/>
    <w:rsid w:val="00210B41"/>
    <w:rsid w:val="00210E18"/>
    <w:rsid w:val="00210F2C"/>
    <w:rsid w:val="0021185E"/>
    <w:rsid w:val="0021194F"/>
    <w:rsid w:val="00212DDB"/>
    <w:rsid w:val="00213B8F"/>
    <w:rsid w:val="00213F7C"/>
    <w:rsid w:val="002154A2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75EF"/>
    <w:rsid w:val="00227CFA"/>
    <w:rsid w:val="00230EC0"/>
    <w:rsid w:val="00231393"/>
    <w:rsid w:val="00231BC7"/>
    <w:rsid w:val="00232FC9"/>
    <w:rsid w:val="00233BE6"/>
    <w:rsid w:val="0023400D"/>
    <w:rsid w:val="002343FB"/>
    <w:rsid w:val="00235FE9"/>
    <w:rsid w:val="002362F8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7DEC"/>
    <w:rsid w:val="002501BA"/>
    <w:rsid w:val="00250831"/>
    <w:rsid w:val="00251427"/>
    <w:rsid w:val="00251FA1"/>
    <w:rsid w:val="002523A3"/>
    <w:rsid w:val="002524B4"/>
    <w:rsid w:val="00252E36"/>
    <w:rsid w:val="00253B20"/>
    <w:rsid w:val="0025405F"/>
    <w:rsid w:val="00254242"/>
    <w:rsid w:val="002542A4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3EE"/>
    <w:rsid w:val="00261548"/>
    <w:rsid w:val="00264D94"/>
    <w:rsid w:val="002651A6"/>
    <w:rsid w:val="002654F2"/>
    <w:rsid w:val="00265C57"/>
    <w:rsid w:val="00265DF7"/>
    <w:rsid w:val="00265E08"/>
    <w:rsid w:val="00266231"/>
    <w:rsid w:val="0026674A"/>
    <w:rsid w:val="00266AF4"/>
    <w:rsid w:val="002676EF"/>
    <w:rsid w:val="002702AB"/>
    <w:rsid w:val="002707E3"/>
    <w:rsid w:val="002711EF"/>
    <w:rsid w:val="00271A59"/>
    <w:rsid w:val="00271A60"/>
    <w:rsid w:val="00271CC6"/>
    <w:rsid w:val="002720D2"/>
    <w:rsid w:val="00273549"/>
    <w:rsid w:val="00274F57"/>
    <w:rsid w:val="002758D6"/>
    <w:rsid w:val="00276244"/>
    <w:rsid w:val="00276ECC"/>
    <w:rsid w:val="00277108"/>
    <w:rsid w:val="002775E1"/>
    <w:rsid w:val="002776A9"/>
    <w:rsid w:val="00277C2C"/>
    <w:rsid w:val="00277C8F"/>
    <w:rsid w:val="00280676"/>
    <w:rsid w:val="00280FF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A19"/>
    <w:rsid w:val="00293EB9"/>
    <w:rsid w:val="002947E7"/>
    <w:rsid w:val="00295F15"/>
    <w:rsid w:val="002960DC"/>
    <w:rsid w:val="0029623B"/>
    <w:rsid w:val="00296488"/>
    <w:rsid w:val="00296C8B"/>
    <w:rsid w:val="00297345"/>
    <w:rsid w:val="002A0D94"/>
    <w:rsid w:val="002A144C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39E0"/>
    <w:rsid w:val="002B5462"/>
    <w:rsid w:val="002B54C8"/>
    <w:rsid w:val="002B695C"/>
    <w:rsid w:val="002B6F06"/>
    <w:rsid w:val="002B7D4A"/>
    <w:rsid w:val="002B7D55"/>
    <w:rsid w:val="002C0DF6"/>
    <w:rsid w:val="002C15EC"/>
    <w:rsid w:val="002C160B"/>
    <w:rsid w:val="002C2107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88D"/>
    <w:rsid w:val="002C6C2A"/>
    <w:rsid w:val="002C6EB7"/>
    <w:rsid w:val="002D1250"/>
    <w:rsid w:val="002D237F"/>
    <w:rsid w:val="002D36CA"/>
    <w:rsid w:val="002D3A2C"/>
    <w:rsid w:val="002D471A"/>
    <w:rsid w:val="002D4FF1"/>
    <w:rsid w:val="002D521A"/>
    <w:rsid w:val="002D576D"/>
    <w:rsid w:val="002D6010"/>
    <w:rsid w:val="002D64B1"/>
    <w:rsid w:val="002D65B5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760"/>
    <w:rsid w:val="002F4B17"/>
    <w:rsid w:val="002F6302"/>
    <w:rsid w:val="002F6315"/>
    <w:rsid w:val="002F655C"/>
    <w:rsid w:val="002F6A59"/>
    <w:rsid w:val="003002F7"/>
    <w:rsid w:val="00302518"/>
    <w:rsid w:val="003034A1"/>
    <w:rsid w:val="00303762"/>
    <w:rsid w:val="00304E1A"/>
    <w:rsid w:val="0030503B"/>
    <w:rsid w:val="00305FC7"/>
    <w:rsid w:val="00307627"/>
    <w:rsid w:val="00307938"/>
    <w:rsid w:val="00310799"/>
    <w:rsid w:val="00311B78"/>
    <w:rsid w:val="00311E64"/>
    <w:rsid w:val="00311F00"/>
    <w:rsid w:val="0031225F"/>
    <w:rsid w:val="0031242C"/>
    <w:rsid w:val="00312B9B"/>
    <w:rsid w:val="00312FE5"/>
    <w:rsid w:val="00314575"/>
    <w:rsid w:val="00314AC3"/>
    <w:rsid w:val="00314D1C"/>
    <w:rsid w:val="00314D7C"/>
    <w:rsid w:val="00315213"/>
    <w:rsid w:val="003161E1"/>
    <w:rsid w:val="003203FB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5F0A"/>
    <w:rsid w:val="00325F4C"/>
    <w:rsid w:val="00326268"/>
    <w:rsid w:val="003265F9"/>
    <w:rsid w:val="003270EB"/>
    <w:rsid w:val="003276C2"/>
    <w:rsid w:val="003279C2"/>
    <w:rsid w:val="00327C49"/>
    <w:rsid w:val="003309F1"/>
    <w:rsid w:val="00330D85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37FE5"/>
    <w:rsid w:val="00340866"/>
    <w:rsid w:val="00340F04"/>
    <w:rsid w:val="0034185F"/>
    <w:rsid w:val="0034227B"/>
    <w:rsid w:val="00342DED"/>
    <w:rsid w:val="00342F4C"/>
    <w:rsid w:val="003451B7"/>
    <w:rsid w:val="0034566E"/>
    <w:rsid w:val="00345D3F"/>
    <w:rsid w:val="0034675C"/>
    <w:rsid w:val="00346E08"/>
    <w:rsid w:val="00346F16"/>
    <w:rsid w:val="0034771D"/>
    <w:rsid w:val="00347E87"/>
    <w:rsid w:val="00350F11"/>
    <w:rsid w:val="00352083"/>
    <w:rsid w:val="003523B2"/>
    <w:rsid w:val="003524D7"/>
    <w:rsid w:val="0035299D"/>
    <w:rsid w:val="00352DC7"/>
    <w:rsid w:val="00353385"/>
    <w:rsid w:val="003542FB"/>
    <w:rsid w:val="0035452D"/>
    <w:rsid w:val="0035460B"/>
    <w:rsid w:val="00354E6B"/>
    <w:rsid w:val="003562F4"/>
    <w:rsid w:val="003565C3"/>
    <w:rsid w:val="003609E1"/>
    <w:rsid w:val="003619D0"/>
    <w:rsid w:val="00364B26"/>
    <w:rsid w:val="0036509E"/>
    <w:rsid w:val="0036551D"/>
    <w:rsid w:val="003656D0"/>
    <w:rsid w:val="00365A3C"/>
    <w:rsid w:val="00366E28"/>
    <w:rsid w:val="00366FF7"/>
    <w:rsid w:val="00367A6E"/>
    <w:rsid w:val="00367F54"/>
    <w:rsid w:val="0037070E"/>
    <w:rsid w:val="00370759"/>
    <w:rsid w:val="00370A4E"/>
    <w:rsid w:val="00370BBE"/>
    <w:rsid w:val="00370E26"/>
    <w:rsid w:val="003713BE"/>
    <w:rsid w:val="00371531"/>
    <w:rsid w:val="00371832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FD5"/>
    <w:rsid w:val="003777B1"/>
    <w:rsid w:val="00377BFA"/>
    <w:rsid w:val="0038012A"/>
    <w:rsid w:val="003828F2"/>
    <w:rsid w:val="00382D81"/>
    <w:rsid w:val="00383807"/>
    <w:rsid w:val="00383BAE"/>
    <w:rsid w:val="003851D9"/>
    <w:rsid w:val="0038567A"/>
    <w:rsid w:val="00385C04"/>
    <w:rsid w:val="00385C56"/>
    <w:rsid w:val="00386171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6A5"/>
    <w:rsid w:val="00395BFF"/>
    <w:rsid w:val="00395DA4"/>
    <w:rsid w:val="00397471"/>
    <w:rsid w:val="00397486"/>
    <w:rsid w:val="0039756B"/>
    <w:rsid w:val="00397D52"/>
    <w:rsid w:val="003A0193"/>
    <w:rsid w:val="003A1405"/>
    <w:rsid w:val="003A144E"/>
    <w:rsid w:val="003A2119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B0018"/>
    <w:rsid w:val="003B024F"/>
    <w:rsid w:val="003B02AF"/>
    <w:rsid w:val="003B0611"/>
    <w:rsid w:val="003B0DAD"/>
    <w:rsid w:val="003B1753"/>
    <w:rsid w:val="003B2357"/>
    <w:rsid w:val="003B3A1B"/>
    <w:rsid w:val="003B608D"/>
    <w:rsid w:val="003B690D"/>
    <w:rsid w:val="003C0D8C"/>
    <w:rsid w:val="003C1A70"/>
    <w:rsid w:val="003C2AD6"/>
    <w:rsid w:val="003C3E40"/>
    <w:rsid w:val="003C454F"/>
    <w:rsid w:val="003C4A85"/>
    <w:rsid w:val="003C531C"/>
    <w:rsid w:val="003C7313"/>
    <w:rsid w:val="003C776A"/>
    <w:rsid w:val="003C796C"/>
    <w:rsid w:val="003D01A4"/>
    <w:rsid w:val="003D0EFC"/>
    <w:rsid w:val="003D165A"/>
    <w:rsid w:val="003D1749"/>
    <w:rsid w:val="003D297F"/>
    <w:rsid w:val="003D334F"/>
    <w:rsid w:val="003D345E"/>
    <w:rsid w:val="003D3686"/>
    <w:rsid w:val="003D40FF"/>
    <w:rsid w:val="003D4BFC"/>
    <w:rsid w:val="003D50AA"/>
    <w:rsid w:val="003D574E"/>
    <w:rsid w:val="003D60F3"/>
    <w:rsid w:val="003D76FE"/>
    <w:rsid w:val="003E2313"/>
    <w:rsid w:val="003E39B3"/>
    <w:rsid w:val="003E3F6C"/>
    <w:rsid w:val="003E4004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772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0AB6"/>
    <w:rsid w:val="00401785"/>
    <w:rsid w:val="004019C7"/>
    <w:rsid w:val="00401BFB"/>
    <w:rsid w:val="00402B3C"/>
    <w:rsid w:val="00402E5B"/>
    <w:rsid w:val="0040378B"/>
    <w:rsid w:val="00403B19"/>
    <w:rsid w:val="00403C56"/>
    <w:rsid w:val="00403E9E"/>
    <w:rsid w:val="0040446D"/>
    <w:rsid w:val="00404A4B"/>
    <w:rsid w:val="00404B2C"/>
    <w:rsid w:val="00404DB6"/>
    <w:rsid w:val="00404DDC"/>
    <w:rsid w:val="00404E3B"/>
    <w:rsid w:val="00405264"/>
    <w:rsid w:val="00406F64"/>
    <w:rsid w:val="00407419"/>
    <w:rsid w:val="00407518"/>
    <w:rsid w:val="0040760E"/>
    <w:rsid w:val="00407C48"/>
    <w:rsid w:val="00411945"/>
    <w:rsid w:val="00411C8C"/>
    <w:rsid w:val="00412DC4"/>
    <w:rsid w:val="00414B41"/>
    <w:rsid w:val="00416EF3"/>
    <w:rsid w:val="00417251"/>
    <w:rsid w:val="004200AB"/>
    <w:rsid w:val="004214CA"/>
    <w:rsid w:val="00422A8E"/>
    <w:rsid w:val="00423651"/>
    <w:rsid w:val="00423C4C"/>
    <w:rsid w:val="00425055"/>
    <w:rsid w:val="0042532E"/>
    <w:rsid w:val="00426A2C"/>
    <w:rsid w:val="0042751D"/>
    <w:rsid w:val="0043037A"/>
    <w:rsid w:val="004304C0"/>
    <w:rsid w:val="0043088E"/>
    <w:rsid w:val="00430C82"/>
    <w:rsid w:val="00430E64"/>
    <w:rsid w:val="0043325F"/>
    <w:rsid w:val="00433410"/>
    <w:rsid w:val="00433A84"/>
    <w:rsid w:val="00433ED7"/>
    <w:rsid w:val="00434D7A"/>
    <w:rsid w:val="004357CF"/>
    <w:rsid w:val="00435A09"/>
    <w:rsid w:val="00436A30"/>
    <w:rsid w:val="004375A0"/>
    <w:rsid w:val="004377FD"/>
    <w:rsid w:val="00437F02"/>
    <w:rsid w:val="0044037B"/>
    <w:rsid w:val="004406F1"/>
    <w:rsid w:val="00440752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585"/>
    <w:rsid w:val="00453EB2"/>
    <w:rsid w:val="00454105"/>
    <w:rsid w:val="004547DF"/>
    <w:rsid w:val="00455360"/>
    <w:rsid w:val="004553A9"/>
    <w:rsid w:val="004553B1"/>
    <w:rsid w:val="004553BC"/>
    <w:rsid w:val="00455EAE"/>
    <w:rsid w:val="004564DC"/>
    <w:rsid w:val="0045669B"/>
    <w:rsid w:val="00456FE8"/>
    <w:rsid w:val="004575B0"/>
    <w:rsid w:val="004607B2"/>
    <w:rsid w:val="004607BD"/>
    <w:rsid w:val="00460D38"/>
    <w:rsid w:val="00460DD1"/>
    <w:rsid w:val="00460E5C"/>
    <w:rsid w:val="00461507"/>
    <w:rsid w:val="004617C9"/>
    <w:rsid w:val="00462428"/>
    <w:rsid w:val="00462B8D"/>
    <w:rsid w:val="00462CE7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1E14"/>
    <w:rsid w:val="00472929"/>
    <w:rsid w:val="00473D65"/>
    <w:rsid w:val="00474456"/>
    <w:rsid w:val="004745E6"/>
    <w:rsid w:val="0047479C"/>
    <w:rsid w:val="00475131"/>
    <w:rsid w:val="004759D5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36CF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7A2"/>
    <w:rsid w:val="004A0B60"/>
    <w:rsid w:val="004A14B0"/>
    <w:rsid w:val="004A1ADC"/>
    <w:rsid w:val="004A1B6D"/>
    <w:rsid w:val="004A1D80"/>
    <w:rsid w:val="004A28C1"/>
    <w:rsid w:val="004A325D"/>
    <w:rsid w:val="004A43BE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4CD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3519"/>
    <w:rsid w:val="004C6883"/>
    <w:rsid w:val="004C69DC"/>
    <w:rsid w:val="004C7727"/>
    <w:rsid w:val="004C79E2"/>
    <w:rsid w:val="004C7C2C"/>
    <w:rsid w:val="004D1830"/>
    <w:rsid w:val="004D191C"/>
    <w:rsid w:val="004D1BA1"/>
    <w:rsid w:val="004D1F2D"/>
    <w:rsid w:val="004D30A6"/>
    <w:rsid w:val="004D324D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0A9F"/>
    <w:rsid w:val="004E151F"/>
    <w:rsid w:val="004E2505"/>
    <w:rsid w:val="004E411A"/>
    <w:rsid w:val="004E443A"/>
    <w:rsid w:val="004E4F10"/>
    <w:rsid w:val="004E5125"/>
    <w:rsid w:val="004E548D"/>
    <w:rsid w:val="004E55D8"/>
    <w:rsid w:val="004E5AE1"/>
    <w:rsid w:val="004E5D36"/>
    <w:rsid w:val="004E5FE1"/>
    <w:rsid w:val="004E658D"/>
    <w:rsid w:val="004E6B20"/>
    <w:rsid w:val="004E747B"/>
    <w:rsid w:val="004E7DE2"/>
    <w:rsid w:val="004E7DE3"/>
    <w:rsid w:val="004F0325"/>
    <w:rsid w:val="004F095C"/>
    <w:rsid w:val="004F10AF"/>
    <w:rsid w:val="004F11F1"/>
    <w:rsid w:val="004F18A4"/>
    <w:rsid w:val="004F1951"/>
    <w:rsid w:val="004F2700"/>
    <w:rsid w:val="004F2EEC"/>
    <w:rsid w:val="004F309A"/>
    <w:rsid w:val="004F4F77"/>
    <w:rsid w:val="004F54FF"/>
    <w:rsid w:val="004F563A"/>
    <w:rsid w:val="004F68BD"/>
    <w:rsid w:val="004F6907"/>
    <w:rsid w:val="004F73E5"/>
    <w:rsid w:val="004F786B"/>
    <w:rsid w:val="004F7F28"/>
    <w:rsid w:val="0050007C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6DB"/>
    <w:rsid w:val="00506E97"/>
    <w:rsid w:val="005075F7"/>
    <w:rsid w:val="005078B8"/>
    <w:rsid w:val="0051160A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762"/>
    <w:rsid w:val="00514878"/>
    <w:rsid w:val="00514BF7"/>
    <w:rsid w:val="0051573E"/>
    <w:rsid w:val="00515F16"/>
    <w:rsid w:val="0051680E"/>
    <w:rsid w:val="00516EC4"/>
    <w:rsid w:val="00517811"/>
    <w:rsid w:val="005178AA"/>
    <w:rsid w:val="00521A0E"/>
    <w:rsid w:val="00522F1E"/>
    <w:rsid w:val="005231C8"/>
    <w:rsid w:val="00523614"/>
    <w:rsid w:val="005241EF"/>
    <w:rsid w:val="00524900"/>
    <w:rsid w:val="005252C0"/>
    <w:rsid w:val="00525A2A"/>
    <w:rsid w:val="00525D55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CAF"/>
    <w:rsid w:val="0053235D"/>
    <w:rsid w:val="0053292F"/>
    <w:rsid w:val="00532ED5"/>
    <w:rsid w:val="0053444E"/>
    <w:rsid w:val="00535024"/>
    <w:rsid w:val="005350F2"/>
    <w:rsid w:val="005361B9"/>
    <w:rsid w:val="0053671B"/>
    <w:rsid w:val="00537DBC"/>
    <w:rsid w:val="00540BCB"/>
    <w:rsid w:val="00540D52"/>
    <w:rsid w:val="00541CF8"/>
    <w:rsid w:val="005431A3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03"/>
    <w:rsid w:val="0055101C"/>
    <w:rsid w:val="005518FD"/>
    <w:rsid w:val="00551CF1"/>
    <w:rsid w:val="0055268C"/>
    <w:rsid w:val="005540F6"/>
    <w:rsid w:val="005559EC"/>
    <w:rsid w:val="005565B6"/>
    <w:rsid w:val="00556FCE"/>
    <w:rsid w:val="00557758"/>
    <w:rsid w:val="005600BA"/>
    <w:rsid w:val="00560DAC"/>
    <w:rsid w:val="005610A9"/>
    <w:rsid w:val="005621C5"/>
    <w:rsid w:val="00562481"/>
    <w:rsid w:val="00562BF0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1DF"/>
    <w:rsid w:val="005728C5"/>
    <w:rsid w:val="00573A46"/>
    <w:rsid w:val="00573AAB"/>
    <w:rsid w:val="00573BD3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1E3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1897"/>
    <w:rsid w:val="00592A32"/>
    <w:rsid w:val="00593677"/>
    <w:rsid w:val="005943EA"/>
    <w:rsid w:val="005949D0"/>
    <w:rsid w:val="00594B9B"/>
    <w:rsid w:val="00594C88"/>
    <w:rsid w:val="00594CA3"/>
    <w:rsid w:val="00595A8E"/>
    <w:rsid w:val="0059611B"/>
    <w:rsid w:val="005969BF"/>
    <w:rsid w:val="00597944"/>
    <w:rsid w:val="00597A48"/>
    <w:rsid w:val="005A15DD"/>
    <w:rsid w:val="005A1B0B"/>
    <w:rsid w:val="005A1FAB"/>
    <w:rsid w:val="005A2A16"/>
    <w:rsid w:val="005A4032"/>
    <w:rsid w:val="005A4E2A"/>
    <w:rsid w:val="005A4FB5"/>
    <w:rsid w:val="005A5AA9"/>
    <w:rsid w:val="005A691B"/>
    <w:rsid w:val="005A7209"/>
    <w:rsid w:val="005A747F"/>
    <w:rsid w:val="005A7903"/>
    <w:rsid w:val="005B00C4"/>
    <w:rsid w:val="005B040E"/>
    <w:rsid w:val="005B08D8"/>
    <w:rsid w:val="005B121D"/>
    <w:rsid w:val="005B136B"/>
    <w:rsid w:val="005B1407"/>
    <w:rsid w:val="005B209E"/>
    <w:rsid w:val="005B2A54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429"/>
    <w:rsid w:val="005C2E09"/>
    <w:rsid w:val="005C36D8"/>
    <w:rsid w:val="005C485A"/>
    <w:rsid w:val="005C4AD9"/>
    <w:rsid w:val="005C4EB9"/>
    <w:rsid w:val="005C5374"/>
    <w:rsid w:val="005C651C"/>
    <w:rsid w:val="005C7137"/>
    <w:rsid w:val="005C725C"/>
    <w:rsid w:val="005C77AC"/>
    <w:rsid w:val="005C7BC3"/>
    <w:rsid w:val="005D00FE"/>
    <w:rsid w:val="005D068F"/>
    <w:rsid w:val="005D06FB"/>
    <w:rsid w:val="005D1548"/>
    <w:rsid w:val="005D1654"/>
    <w:rsid w:val="005D1E8D"/>
    <w:rsid w:val="005D1F44"/>
    <w:rsid w:val="005D2156"/>
    <w:rsid w:val="005D2540"/>
    <w:rsid w:val="005D2DBE"/>
    <w:rsid w:val="005D3974"/>
    <w:rsid w:val="005D39A4"/>
    <w:rsid w:val="005D39A9"/>
    <w:rsid w:val="005D40B3"/>
    <w:rsid w:val="005D44A1"/>
    <w:rsid w:val="005D5908"/>
    <w:rsid w:val="005D5D4B"/>
    <w:rsid w:val="005D5F0F"/>
    <w:rsid w:val="005D617E"/>
    <w:rsid w:val="005D7286"/>
    <w:rsid w:val="005D7C0D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19"/>
    <w:rsid w:val="005E7BA8"/>
    <w:rsid w:val="005E7CEA"/>
    <w:rsid w:val="005F084D"/>
    <w:rsid w:val="005F08E3"/>
    <w:rsid w:val="005F0E6E"/>
    <w:rsid w:val="005F0EC5"/>
    <w:rsid w:val="005F10A8"/>
    <w:rsid w:val="005F1AAF"/>
    <w:rsid w:val="005F2070"/>
    <w:rsid w:val="005F2488"/>
    <w:rsid w:val="005F2CBD"/>
    <w:rsid w:val="005F2E5F"/>
    <w:rsid w:val="005F2FFF"/>
    <w:rsid w:val="005F40A3"/>
    <w:rsid w:val="005F4983"/>
    <w:rsid w:val="005F4FCA"/>
    <w:rsid w:val="005F53A7"/>
    <w:rsid w:val="005F6082"/>
    <w:rsid w:val="005F6E55"/>
    <w:rsid w:val="005F710D"/>
    <w:rsid w:val="005F766D"/>
    <w:rsid w:val="005F7FCA"/>
    <w:rsid w:val="00600677"/>
    <w:rsid w:val="00601010"/>
    <w:rsid w:val="00601C67"/>
    <w:rsid w:val="00601EFD"/>
    <w:rsid w:val="0060273B"/>
    <w:rsid w:val="006034F6"/>
    <w:rsid w:val="00603BD3"/>
    <w:rsid w:val="006044B7"/>
    <w:rsid w:val="006044E4"/>
    <w:rsid w:val="00604E94"/>
    <w:rsid w:val="00606472"/>
    <w:rsid w:val="00607783"/>
    <w:rsid w:val="00607901"/>
    <w:rsid w:val="006100D6"/>
    <w:rsid w:val="006109F5"/>
    <w:rsid w:val="00610BB4"/>
    <w:rsid w:val="006110CF"/>
    <w:rsid w:val="00611BF3"/>
    <w:rsid w:val="00612828"/>
    <w:rsid w:val="00613AF8"/>
    <w:rsid w:val="00613D31"/>
    <w:rsid w:val="00614B41"/>
    <w:rsid w:val="00615111"/>
    <w:rsid w:val="00615B58"/>
    <w:rsid w:val="0061632B"/>
    <w:rsid w:val="00617B8D"/>
    <w:rsid w:val="00620179"/>
    <w:rsid w:val="0062029F"/>
    <w:rsid w:val="00621213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E29"/>
    <w:rsid w:val="00627070"/>
    <w:rsid w:val="0062725B"/>
    <w:rsid w:val="00627BE8"/>
    <w:rsid w:val="00627C82"/>
    <w:rsid w:val="00627F4A"/>
    <w:rsid w:val="00630325"/>
    <w:rsid w:val="0063095B"/>
    <w:rsid w:val="0063230B"/>
    <w:rsid w:val="00632F4D"/>
    <w:rsid w:val="0063326D"/>
    <w:rsid w:val="00633D7B"/>
    <w:rsid w:val="00633FFE"/>
    <w:rsid w:val="00635196"/>
    <w:rsid w:val="006354F7"/>
    <w:rsid w:val="00635FE3"/>
    <w:rsid w:val="00636D42"/>
    <w:rsid w:val="006374C9"/>
    <w:rsid w:val="00637947"/>
    <w:rsid w:val="00637DDC"/>
    <w:rsid w:val="00640927"/>
    <w:rsid w:val="00641198"/>
    <w:rsid w:val="00641431"/>
    <w:rsid w:val="00641891"/>
    <w:rsid w:val="00641D0F"/>
    <w:rsid w:val="00641FEF"/>
    <w:rsid w:val="006422DA"/>
    <w:rsid w:val="006422DE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0A3"/>
    <w:rsid w:val="00655952"/>
    <w:rsid w:val="00655A54"/>
    <w:rsid w:val="00656F0A"/>
    <w:rsid w:val="00657116"/>
    <w:rsid w:val="00657597"/>
    <w:rsid w:val="0066037C"/>
    <w:rsid w:val="00660E24"/>
    <w:rsid w:val="00661EC7"/>
    <w:rsid w:val="006647CD"/>
    <w:rsid w:val="00664954"/>
    <w:rsid w:val="00664C83"/>
    <w:rsid w:val="00664E78"/>
    <w:rsid w:val="00666569"/>
    <w:rsid w:val="00666A2A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5D0A"/>
    <w:rsid w:val="00676626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CE3"/>
    <w:rsid w:val="00682D3A"/>
    <w:rsid w:val="006830AA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878DE"/>
    <w:rsid w:val="00687CA3"/>
    <w:rsid w:val="00690EBD"/>
    <w:rsid w:val="00691460"/>
    <w:rsid w:val="00691A12"/>
    <w:rsid w:val="00691F8F"/>
    <w:rsid w:val="00692520"/>
    <w:rsid w:val="006935EC"/>
    <w:rsid w:val="006942AA"/>
    <w:rsid w:val="00694812"/>
    <w:rsid w:val="00695CF6"/>
    <w:rsid w:val="00696363"/>
    <w:rsid w:val="00696735"/>
    <w:rsid w:val="00696C3F"/>
    <w:rsid w:val="006973F0"/>
    <w:rsid w:val="00697830"/>
    <w:rsid w:val="0069785B"/>
    <w:rsid w:val="0069799C"/>
    <w:rsid w:val="006A19DA"/>
    <w:rsid w:val="006A2320"/>
    <w:rsid w:val="006A2544"/>
    <w:rsid w:val="006A2753"/>
    <w:rsid w:val="006A2DFF"/>
    <w:rsid w:val="006A44E4"/>
    <w:rsid w:val="006A4EC8"/>
    <w:rsid w:val="006A5481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72C"/>
    <w:rsid w:val="006B261E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5CB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74B"/>
    <w:rsid w:val="006D67EF"/>
    <w:rsid w:val="006D68C9"/>
    <w:rsid w:val="006D7799"/>
    <w:rsid w:val="006D786A"/>
    <w:rsid w:val="006E1AC0"/>
    <w:rsid w:val="006E21B0"/>
    <w:rsid w:val="006E24FE"/>
    <w:rsid w:val="006E2ED6"/>
    <w:rsid w:val="006E346A"/>
    <w:rsid w:val="006E3E26"/>
    <w:rsid w:val="006E46A3"/>
    <w:rsid w:val="006E5199"/>
    <w:rsid w:val="006E6D52"/>
    <w:rsid w:val="006E768D"/>
    <w:rsid w:val="006F0B7A"/>
    <w:rsid w:val="006F1FD2"/>
    <w:rsid w:val="006F416E"/>
    <w:rsid w:val="006F42BA"/>
    <w:rsid w:val="006F4A92"/>
    <w:rsid w:val="006F554C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D08"/>
    <w:rsid w:val="00701D98"/>
    <w:rsid w:val="00702134"/>
    <w:rsid w:val="0070268B"/>
    <w:rsid w:val="00702F18"/>
    <w:rsid w:val="00702F4B"/>
    <w:rsid w:val="00703D75"/>
    <w:rsid w:val="0070488E"/>
    <w:rsid w:val="007048C1"/>
    <w:rsid w:val="00704F93"/>
    <w:rsid w:val="007053A8"/>
    <w:rsid w:val="007057E1"/>
    <w:rsid w:val="0070599A"/>
    <w:rsid w:val="00705E82"/>
    <w:rsid w:val="007066F0"/>
    <w:rsid w:val="00706D64"/>
    <w:rsid w:val="00706E73"/>
    <w:rsid w:val="00706FC6"/>
    <w:rsid w:val="007072E9"/>
    <w:rsid w:val="00707E8F"/>
    <w:rsid w:val="00707EBF"/>
    <w:rsid w:val="00707F77"/>
    <w:rsid w:val="00707F8C"/>
    <w:rsid w:val="007101C6"/>
    <w:rsid w:val="00710794"/>
    <w:rsid w:val="00710C91"/>
    <w:rsid w:val="00711AE5"/>
    <w:rsid w:val="00712C98"/>
    <w:rsid w:val="0071340C"/>
    <w:rsid w:val="0071348A"/>
    <w:rsid w:val="00713D48"/>
    <w:rsid w:val="007143DB"/>
    <w:rsid w:val="00714E58"/>
    <w:rsid w:val="00715399"/>
    <w:rsid w:val="00715E64"/>
    <w:rsid w:val="00716214"/>
    <w:rsid w:val="0071713B"/>
    <w:rsid w:val="00717844"/>
    <w:rsid w:val="00720387"/>
    <w:rsid w:val="00720873"/>
    <w:rsid w:val="007208A1"/>
    <w:rsid w:val="00721E9B"/>
    <w:rsid w:val="00721F28"/>
    <w:rsid w:val="007244E8"/>
    <w:rsid w:val="0072476D"/>
    <w:rsid w:val="00724C30"/>
    <w:rsid w:val="00724CC4"/>
    <w:rsid w:val="00724E37"/>
    <w:rsid w:val="00725941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1A7A"/>
    <w:rsid w:val="00732382"/>
    <w:rsid w:val="0073272B"/>
    <w:rsid w:val="0073293E"/>
    <w:rsid w:val="00732EDE"/>
    <w:rsid w:val="00733019"/>
    <w:rsid w:val="00733711"/>
    <w:rsid w:val="00733991"/>
    <w:rsid w:val="00733F16"/>
    <w:rsid w:val="00733F7F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CC"/>
    <w:rsid w:val="007416F1"/>
    <w:rsid w:val="00742943"/>
    <w:rsid w:val="00742BE8"/>
    <w:rsid w:val="00742C3D"/>
    <w:rsid w:val="00743AA0"/>
    <w:rsid w:val="00744202"/>
    <w:rsid w:val="00744D0C"/>
    <w:rsid w:val="00744D16"/>
    <w:rsid w:val="00745D4C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54E"/>
    <w:rsid w:val="00767629"/>
    <w:rsid w:val="0076769B"/>
    <w:rsid w:val="00770DED"/>
    <w:rsid w:val="00770FE4"/>
    <w:rsid w:val="00771543"/>
    <w:rsid w:val="00771B88"/>
    <w:rsid w:val="007720D5"/>
    <w:rsid w:val="00772165"/>
    <w:rsid w:val="0077296E"/>
    <w:rsid w:val="00772AE6"/>
    <w:rsid w:val="0077381F"/>
    <w:rsid w:val="00773D79"/>
    <w:rsid w:val="0077455F"/>
    <w:rsid w:val="00774EE7"/>
    <w:rsid w:val="00775130"/>
    <w:rsid w:val="00775276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B15"/>
    <w:rsid w:val="00784C78"/>
    <w:rsid w:val="00784D31"/>
    <w:rsid w:val="00785590"/>
    <w:rsid w:val="0078573B"/>
    <w:rsid w:val="0078625E"/>
    <w:rsid w:val="007867FE"/>
    <w:rsid w:val="00786D6D"/>
    <w:rsid w:val="007873BE"/>
    <w:rsid w:val="00787C72"/>
    <w:rsid w:val="0079163C"/>
    <w:rsid w:val="00791862"/>
    <w:rsid w:val="00792517"/>
    <w:rsid w:val="00792AC6"/>
    <w:rsid w:val="00793B83"/>
    <w:rsid w:val="00793D9B"/>
    <w:rsid w:val="00794521"/>
    <w:rsid w:val="007948C6"/>
    <w:rsid w:val="00795492"/>
    <w:rsid w:val="007955C4"/>
    <w:rsid w:val="00795D84"/>
    <w:rsid w:val="00795F0A"/>
    <w:rsid w:val="00797E56"/>
    <w:rsid w:val="007A0083"/>
    <w:rsid w:val="007A29B3"/>
    <w:rsid w:val="007A3CB7"/>
    <w:rsid w:val="007A59D8"/>
    <w:rsid w:val="007A5EDE"/>
    <w:rsid w:val="007A66EC"/>
    <w:rsid w:val="007A6994"/>
    <w:rsid w:val="007A6A6C"/>
    <w:rsid w:val="007B0E3A"/>
    <w:rsid w:val="007B1055"/>
    <w:rsid w:val="007B1316"/>
    <w:rsid w:val="007B17AF"/>
    <w:rsid w:val="007B1E44"/>
    <w:rsid w:val="007B3488"/>
    <w:rsid w:val="007B36BA"/>
    <w:rsid w:val="007B3F33"/>
    <w:rsid w:val="007B4064"/>
    <w:rsid w:val="007B40B9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855"/>
    <w:rsid w:val="007C28FD"/>
    <w:rsid w:val="007C2A34"/>
    <w:rsid w:val="007C4D70"/>
    <w:rsid w:val="007C5193"/>
    <w:rsid w:val="007C5210"/>
    <w:rsid w:val="007C776A"/>
    <w:rsid w:val="007C7807"/>
    <w:rsid w:val="007D0239"/>
    <w:rsid w:val="007D035D"/>
    <w:rsid w:val="007D07B9"/>
    <w:rsid w:val="007D0D38"/>
    <w:rsid w:val="007D11A2"/>
    <w:rsid w:val="007D2210"/>
    <w:rsid w:val="007D237C"/>
    <w:rsid w:val="007D2B28"/>
    <w:rsid w:val="007D53DA"/>
    <w:rsid w:val="007D5903"/>
    <w:rsid w:val="007D5925"/>
    <w:rsid w:val="007D60AD"/>
    <w:rsid w:val="007D64C0"/>
    <w:rsid w:val="007D6721"/>
    <w:rsid w:val="007D68EE"/>
    <w:rsid w:val="007D6D02"/>
    <w:rsid w:val="007D6FF9"/>
    <w:rsid w:val="007D716D"/>
    <w:rsid w:val="007D7AC2"/>
    <w:rsid w:val="007D7EDC"/>
    <w:rsid w:val="007E0A22"/>
    <w:rsid w:val="007E18C7"/>
    <w:rsid w:val="007E1BD8"/>
    <w:rsid w:val="007E21D5"/>
    <w:rsid w:val="007E23B7"/>
    <w:rsid w:val="007E2E98"/>
    <w:rsid w:val="007E3363"/>
    <w:rsid w:val="007E401C"/>
    <w:rsid w:val="007E463D"/>
    <w:rsid w:val="007E4B8D"/>
    <w:rsid w:val="007E5A3E"/>
    <w:rsid w:val="007E6AC5"/>
    <w:rsid w:val="007E70AB"/>
    <w:rsid w:val="007E720E"/>
    <w:rsid w:val="007E7FE9"/>
    <w:rsid w:val="007F0549"/>
    <w:rsid w:val="007F0DED"/>
    <w:rsid w:val="007F1A47"/>
    <w:rsid w:val="007F1F0D"/>
    <w:rsid w:val="007F2038"/>
    <w:rsid w:val="007F23AE"/>
    <w:rsid w:val="007F24CC"/>
    <w:rsid w:val="007F2881"/>
    <w:rsid w:val="007F3824"/>
    <w:rsid w:val="007F59DF"/>
    <w:rsid w:val="007F5EC9"/>
    <w:rsid w:val="00800133"/>
    <w:rsid w:val="00800438"/>
    <w:rsid w:val="00801645"/>
    <w:rsid w:val="0080172A"/>
    <w:rsid w:val="00801D3B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CF2"/>
    <w:rsid w:val="00810042"/>
    <w:rsid w:val="008102C9"/>
    <w:rsid w:val="00810AB0"/>
    <w:rsid w:val="00810D01"/>
    <w:rsid w:val="00811829"/>
    <w:rsid w:val="00811C1C"/>
    <w:rsid w:val="00812A34"/>
    <w:rsid w:val="008134B8"/>
    <w:rsid w:val="008135AD"/>
    <w:rsid w:val="00813994"/>
    <w:rsid w:val="00814498"/>
    <w:rsid w:val="00815129"/>
    <w:rsid w:val="008162D1"/>
    <w:rsid w:val="0081638A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61B"/>
    <w:rsid w:val="00821B4D"/>
    <w:rsid w:val="00821B5E"/>
    <w:rsid w:val="00821BCB"/>
    <w:rsid w:val="00822123"/>
    <w:rsid w:val="0082396B"/>
    <w:rsid w:val="00823B83"/>
    <w:rsid w:val="00823CE3"/>
    <w:rsid w:val="00824EB9"/>
    <w:rsid w:val="00824F22"/>
    <w:rsid w:val="00825D52"/>
    <w:rsid w:val="00825E56"/>
    <w:rsid w:val="00826964"/>
    <w:rsid w:val="008302C9"/>
    <w:rsid w:val="00830B80"/>
    <w:rsid w:val="00830E71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5A7"/>
    <w:rsid w:val="0083595B"/>
    <w:rsid w:val="00835DFB"/>
    <w:rsid w:val="00835E66"/>
    <w:rsid w:val="00835EAA"/>
    <w:rsid w:val="00835F67"/>
    <w:rsid w:val="008363CC"/>
    <w:rsid w:val="00836499"/>
    <w:rsid w:val="00836B51"/>
    <w:rsid w:val="008376CB"/>
    <w:rsid w:val="0083786E"/>
    <w:rsid w:val="008404B0"/>
    <w:rsid w:val="0084091A"/>
    <w:rsid w:val="00840AC8"/>
    <w:rsid w:val="00840F1F"/>
    <w:rsid w:val="00840FB2"/>
    <w:rsid w:val="00841928"/>
    <w:rsid w:val="008426C0"/>
    <w:rsid w:val="00843296"/>
    <w:rsid w:val="008432D1"/>
    <w:rsid w:val="0084355C"/>
    <w:rsid w:val="008436F1"/>
    <w:rsid w:val="00843B33"/>
    <w:rsid w:val="00843F2C"/>
    <w:rsid w:val="008440D6"/>
    <w:rsid w:val="0084484D"/>
    <w:rsid w:val="00844F2F"/>
    <w:rsid w:val="008457F7"/>
    <w:rsid w:val="00850690"/>
    <w:rsid w:val="008530CD"/>
    <w:rsid w:val="00853315"/>
    <w:rsid w:val="00853FF8"/>
    <w:rsid w:val="00854127"/>
    <w:rsid w:val="008552FD"/>
    <w:rsid w:val="0085573B"/>
    <w:rsid w:val="008558A5"/>
    <w:rsid w:val="0085599D"/>
    <w:rsid w:val="00855CB5"/>
    <w:rsid w:val="00855CCA"/>
    <w:rsid w:val="00856363"/>
    <w:rsid w:val="0085653F"/>
    <w:rsid w:val="008565BC"/>
    <w:rsid w:val="00856E44"/>
    <w:rsid w:val="00857E34"/>
    <w:rsid w:val="00860284"/>
    <w:rsid w:val="00860363"/>
    <w:rsid w:val="00860A70"/>
    <w:rsid w:val="00860E88"/>
    <w:rsid w:val="00860EAA"/>
    <w:rsid w:val="00861D67"/>
    <w:rsid w:val="0086265D"/>
    <w:rsid w:val="00862CDF"/>
    <w:rsid w:val="00863337"/>
    <w:rsid w:val="00863A34"/>
    <w:rsid w:val="00863C9F"/>
    <w:rsid w:val="00863E90"/>
    <w:rsid w:val="008641AB"/>
    <w:rsid w:val="0086423B"/>
    <w:rsid w:val="00864C7A"/>
    <w:rsid w:val="0086597C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D78"/>
    <w:rsid w:val="0087606D"/>
    <w:rsid w:val="0087618B"/>
    <w:rsid w:val="008767DE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E30"/>
    <w:rsid w:val="00883B15"/>
    <w:rsid w:val="00883C87"/>
    <w:rsid w:val="00883F87"/>
    <w:rsid w:val="00884312"/>
    <w:rsid w:val="00884EBD"/>
    <w:rsid w:val="0088506F"/>
    <w:rsid w:val="008859F5"/>
    <w:rsid w:val="00885BFB"/>
    <w:rsid w:val="008863B4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3CD3"/>
    <w:rsid w:val="00894811"/>
    <w:rsid w:val="00894F32"/>
    <w:rsid w:val="0089605A"/>
    <w:rsid w:val="008A03A1"/>
    <w:rsid w:val="008A049A"/>
    <w:rsid w:val="008A0536"/>
    <w:rsid w:val="008A0ABC"/>
    <w:rsid w:val="008A1D65"/>
    <w:rsid w:val="008A258C"/>
    <w:rsid w:val="008A29F3"/>
    <w:rsid w:val="008A3303"/>
    <w:rsid w:val="008A35A3"/>
    <w:rsid w:val="008A5712"/>
    <w:rsid w:val="008A6DF6"/>
    <w:rsid w:val="008A6FB8"/>
    <w:rsid w:val="008A7827"/>
    <w:rsid w:val="008A7EEF"/>
    <w:rsid w:val="008B1027"/>
    <w:rsid w:val="008B11D5"/>
    <w:rsid w:val="008B1BF3"/>
    <w:rsid w:val="008B2D9E"/>
    <w:rsid w:val="008B372F"/>
    <w:rsid w:val="008B3DB0"/>
    <w:rsid w:val="008B431A"/>
    <w:rsid w:val="008B442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FFD"/>
    <w:rsid w:val="008C3198"/>
    <w:rsid w:val="008C3349"/>
    <w:rsid w:val="008C3534"/>
    <w:rsid w:val="008C394B"/>
    <w:rsid w:val="008C3C05"/>
    <w:rsid w:val="008C4831"/>
    <w:rsid w:val="008C4BD7"/>
    <w:rsid w:val="008C56F7"/>
    <w:rsid w:val="008C6490"/>
    <w:rsid w:val="008C653D"/>
    <w:rsid w:val="008C6D7D"/>
    <w:rsid w:val="008C7C36"/>
    <w:rsid w:val="008D0152"/>
    <w:rsid w:val="008D0707"/>
    <w:rsid w:val="008D0CA2"/>
    <w:rsid w:val="008D0EB8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0C8B"/>
    <w:rsid w:val="008E1CCE"/>
    <w:rsid w:val="008E1FE5"/>
    <w:rsid w:val="008E23C1"/>
    <w:rsid w:val="008E2550"/>
    <w:rsid w:val="008E263B"/>
    <w:rsid w:val="008E2DF0"/>
    <w:rsid w:val="008E3E76"/>
    <w:rsid w:val="008E47D7"/>
    <w:rsid w:val="008E5066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1D38"/>
    <w:rsid w:val="008F2022"/>
    <w:rsid w:val="008F2925"/>
    <w:rsid w:val="008F2B43"/>
    <w:rsid w:val="008F49B0"/>
    <w:rsid w:val="008F4A0B"/>
    <w:rsid w:val="008F5465"/>
    <w:rsid w:val="008F5900"/>
    <w:rsid w:val="008F5B6F"/>
    <w:rsid w:val="008F5ED0"/>
    <w:rsid w:val="008F6169"/>
    <w:rsid w:val="008F63E5"/>
    <w:rsid w:val="008F67CC"/>
    <w:rsid w:val="008F6D6E"/>
    <w:rsid w:val="008F7623"/>
    <w:rsid w:val="008F77D7"/>
    <w:rsid w:val="008F798C"/>
    <w:rsid w:val="0090080C"/>
    <w:rsid w:val="009008DD"/>
    <w:rsid w:val="00900BCD"/>
    <w:rsid w:val="00901B5F"/>
    <w:rsid w:val="00902E04"/>
    <w:rsid w:val="0090319E"/>
    <w:rsid w:val="00903FCC"/>
    <w:rsid w:val="00904519"/>
    <w:rsid w:val="00905416"/>
    <w:rsid w:val="00905518"/>
    <w:rsid w:val="00905602"/>
    <w:rsid w:val="0090588C"/>
    <w:rsid w:val="009062CA"/>
    <w:rsid w:val="00906503"/>
    <w:rsid w:val="00906ABA"/>
    <w:rsid w:val="00906E14"/>
    <w:rsid w:val="00907513"/>
    <w:rsid w:val="009075E4"/>
    <w:rsid w:val="009079C8"/>
    <w:rsid w:val="00907AE5"/>
    <w:rsid w:val="00907DCC"/>
    <w:rsid w:val="0091015F"/>
    <w:rsid w:val="0091036F"/>
    <w:rsid w:val="009105EE"/>
    <w:rsid w:val="009106EE"/>
    <w:rsid w:val="00910E04"/>
    <w:rsid w:val="00911C1A"/>
    <w:rsid w:val="0091209D"/>
    <w:rsid w:val="0091214C"/>
    <w:rsid w:val="00912768"/>
    <w:rsid w:val="00912930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42F0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3350"/>
    <w:rsid w:val="00933533"/>
    <w:rsid w:val="00933B84"/>
    <w:rsid w:val="00933F7F"/>
    <w:rsid w:val="009354A9"/>
    <w:rsid w:val="00935E54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40DF"/>
    <w:rsid w:val="00944185"/>
    <w:rsid w:val="00944DC1"/>
    <w:rsid w:val="00946687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02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0D1"/>
    <w:rsid w:val="009579BB"/>
    <w:rsid w:val="00957DBA"/>
    <w:rsid w:val="009603C5"/>
    <w:rsid w:val="00960CEE"/>
    <w:rsid w:val="009629B8"/>
    <w:rsid w:val="00962A67"/>
    <w:rsid w:val="00962BE8"/>
    <w:rsid w:val="00963E6D"/>
    <w:rsid w:val="00964087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A90"/>
    <w:rsid w:val="00974CE4"/>
    <w:rsid w:val="00974D8A"/>
    <w:rsid w:val="00975431"/>
    <w:rsid w:val="00975BC8"/>
    <w:rsid w:val="009763CE"/>
    <w:rsid w:val="009801D4"/>
    <w:rsid w:val="00981368"/>
    <w:rsid w:val="009816DB"/>
    <w:rsid w:val="009823A8"/>
    <w:rsid w:val="00982884"/>
    <w:rsid w:val="009841AD"/>
    <w:rsid w:val="00984F9C"/>
    <w:rsid w:val="00985EBD"/>
    <w:rsid w:val="00986555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5C7"/>
    <w:rsid w:val="009957A2"/>
    <w:rsid w:val="00995B4A"/>
    <w:rsid w:val="00995F98"/>
    <w:rsid w:val="00995FF9"/>
    <w:rsid w:val="0099702F"/>
    <w:rsid w:val="0099734C"/>
    <w:rsid w:val="00997580"/>
    <w:rsid w:val="009A01FB"/>
    <w:rsid w:val="009A0335"/>
    <w:rsid w:val="009A05BE"/>
    <w:rsid w:val="009A0C54"/>
    <w:rsid w:val="009A1791"/>
    <w:rsid w:val="009A1B0E"/>
    <w:rsid w:val="009A1BED"/>
    <w:rsid w:val="009A2572"/>
    <w:rsid w:val="009A26DF"/>
    <w:rsid w:val="009A2DED"/>
    <w:rsid w:val="009A2F2E"/>
    <w:rsid w:val="009A44DE"/>
    <w:rsid w:val="009A5D3B"/>
    <w:rsid w:val="009A6F86"/>
    <w:rsid w:val="009A7070"/>
    <w:rsid w:val="009A72D1"/>
    <w:rsid w:val="009A74E4"/>
    <w:rsid w:val="009A75CA"/>
    <w:rsid w:val="009B04CC"/>
    <w:rsid w:val="009B0808"/>
    <w:rsid w:val="009B2022"/>
    <w:rsid w:val="009B2C5D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5125"/>
    <w:rsid w:val="009C5DF9"/>
    <w:rsid w:val="009C62B7"/>
    <w:rsid w:val="009C62D8"/>
    <w:rsid w:val="009C67AB"/>
    <w:rsid w:val="009C6968"/>
    <w:rsid w:val="009C6BD7"/>
    <w:rsid w:val="009C7BB1"/>
    <w:rsid w:val="009C7DDD"/>
    <w:rsid w:val="009C7E0C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4DD9"/>
    <w:rsid w:val="009D5EF3"/>
    <w:rsid w:val="009D60BF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28AC"/>
    <w:rsid w:val="009E2ECB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5503"/>
    <w:rsid w:val="009F5522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A3F"/>
    <w:rsid w:val="00A03F47"/>
    <w:rsid w:val="00A044FF"/>
    <w:rsid w:val="00A05000"/>
    <w:rsid w:val="00A065C7"/>
    <w:rsid w:val="00A068A3"/>
    <w:rsid w:val="00A068D1"/>
    <w:rsid w:val="00A07B6F"/>
    <w:rsid w:val="00A105BE"/>
    <w:rsid w:val="00A115CD"/>
    <w:rsid w:val="00A11AAF"/>
    <w:rsid w:val="00A11C20"/>
    <w:rsid w:val="00A125D7"/>
    <w:rsid w:val="00A12B47"/>
    <w:rsid w:val="00A12D28"/>
    <w:rsid w:val="00A13091"/>
    <w:rsid w:val="00A1329F"/>
    <w:rsid w:val="00A13607"/>
    <w:rsid w:val="00A1376C"/>
    <w:rsid w:val="00A141C2"/>
    <w:rsid w:val="00A1462D"/>
    <w:rsid w:val="00A1548E"/>
    <w:rsid w:val="00A174DF"/>
    <w:rsid w:val="00A179A9"/>
    <w:rsid w:val="00A17B55"/>
    <w:rsid w:val="00A2091F"/>
    <w:rsid w:val="00A20CB7"/>
    <w:rsid w:val="00A20D05"/>
    <w:rsid w:val="00A22AD2"/>
    <w:rsid w:val="00A22E21"/>
    <w:rsid w:val="00A23124"/>
    <w:rsid w:val="00A23428"/>
    <w:rsid w:val="00A25099"/>
    <w:rsid w:val="00A26A1D"/>
    <w:rsid w:val="00A2727A"/>
    <w:rsid w:val="00A30A1E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6678"/>
    <w:rsid w:val="00A369A0"/>
    <w:rsid w:val="00A36A21"/>
    <w:rsid w:val="00A37918"/>
    <w:rsid w:val="00A37C6A"/>
    <w:rsid w:val="00A409DB"/>
    <w:rsid w:val="00A40FD2"/>
    <w:rsid w:val="00A41394"/>
    <w:rsid w:val="00A41FC4"/>
    <w:rsid w:val="00A4293E"/>
    <w:rsid w:val="00A43000"/>
    <w:rsid w:val="00A43BD6"/>
    <w:rsid w:val="00A44967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6861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6CA8"/>
    <w:rsid w:val="00A77678"/>
    <w:rsid w:val="00A778DA"/>
    <w:rsid w:val="00A802F2"/>
    <w:rsid w:val="00A80977"/>
    <w:rsid w:val="00A810DE"/>
    <w:rsid w:val="00A8122C"/>
    <w:rsid w:val="00A81850"/>
    <w:rsid w:val="00A82153"/>
    <w:rsid w:val="00A828BB"/>
    <w:rsid w:val="00A832BE"/>
    <w:rsid w:val="00A83CDD"/>
    <w:rsid w:val="00A8419D"/>
    <w:rsid w:val="00A8427C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AEC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0FF"/>
    <w:rsid w:val="00AB2AC6"/>
    <w:rsid w:val="00AB38B0"/>
    <w:rsid w:val="00AB4588"/>
    <w:rsid w:val="00AB4918"/>
    <w:rsid w:val="00AB4BFB"/>
    <w:rsid w:val="00AB4C99"/>
    <w:rsid w:val="00AB5271"/>
    <w:rsid w:val="00AB5584"/>
    <w:rsid w:val="00AB558B"/>
    <w:rsid w:val="00AB5694"/>
    <w:rsid w:val="00AB66AA"/>
    <w:rsid w:val="00AB71F2"/>
    <w:rsid w:val="00AB73BF"/>
    <w:rsid w:val="00AB73DB"/>
    <w:rsid w:val="00AC0090"/>
    <w:rsid w:val="00AC040E"/>
    <w:rsid w:val="00AC0A9D"/>
    <w:rsid w:val="00AC1A67"/>
    <w:rsid w:val="00AC2AD0"/>
    <w:rsid w:val="00AC31E7"/>
    <w:rsid w:val="00AC351D"/>
    <w:rsid w:val="00AC39A1"/>
    <w:rsid w:val="00AC3C88"/>
    <w:rsid w:val="00AC3F29"/>
    <w:rsid w:val="00AC405B"/>
    <w:rsid w:val="00AC4444"/>
    <w:rsid w:val="00AC4649"/>
    <w:rsid w:val="00AC50CF"/>
    <w:rsid w:val="00AC5C4F"/>
    <w:rsid w:val="00AC6470"/>
    <w:rsid w:val="00AC7DF8"/>
    <w:rsid w:val="00AC7FD8"/>
    <w:rsid w:val="00AD0057"/>
    <w:rsid w:val="00AD0549"/>
    <w:rsid w:val="00AD0AE5"/>
    <w:rsid w:val="00AD0DCA"/>
    <w:rsid w:val="00AD1568"/>
    <w:rsid w:val="00AD1FCF"/>
    <w:rsid w:val="00AD218B"/>
    <w:rsid w:val="00AD21DE"/>
    <w:rsid w:val="00AD2251"/>
    <w:rsid w:val="00AD2A6A"/>
    <w:rsid w:val="00AD2AEC"/>
    <w:rsid w:val="00AD2B3D"/>
    <w:rsid w:val="00AD3169"/>
    <w:rsid w:val="00AD366D"/>
    <w:rsid w:val="00AD3F64"/>
    <w:rsid w:val="00AD45E1"/>
    <w:rsid w:val="00AD4D5A"/>
    <w:rsid w:val="00AD4D73"/>
    <w:rsid w:val="00AD4F97"/>
    <w:rsid w:val="00AD5A23"/>
    <w:rsid w:val="00AD6C27"/>
    <w:rsid w:val="00AD7088"/>
    <w:rsid w:val="00AD7A68"/>
    <w:rsid w:val="00AE130E"/>
    <w:rsid w:val="00AE2D6C"/>
    <w:rsid w:val="00AE3152"/>
    <w:rsid w:val="00AE3252"/>
    <w:rsid w:val="00AE3A69"/>
    <w:rsid w:val="00AE4FFD"/>
    <w:rsid w:val="00AE520C"/>
    <w:rsid w:val="00AE58BB"/>
    <w:rsid w:val="00AE5BDD"/>
    <w:rsid w:val="00AE5F57"/>
    <w:rsid w:val="00AE6189"/>
    <w:rsid w:val="00AE6F22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54F"/>
    <w:rsid w:val="00B00D22"/>
    <w:rsid w:val="00B01BA5"/>
    <w:rsid w:val="00B01E85"/>
    <w:rsid w:val="00B021FE"/>
    <w:rsid w:val="00B02999"/>
    <w:rsid w:val="00B03BBA"/>
    <w:rsid w:val="00B04063"/>
    <w:rsid w:val="00B0535E"/>
    <w:rsid w:val="00B05D96"/>
    <w:rsid w:val="00B05D9A"/>
    <w:rsid w:val="00B0628A"/>
    <w:rsid w:val="00B06CA6"/>
    <w:rsid w:val="00B07170"/>
    <w:rsid w:val="00B07DBA"/>
    <w:rsid w:val="00B10293"/>
    <w:rsid w:val="00B109FA"/>
    <w:rsid w:val="00B11648"/>
    <w:rsid w:val="00B117EC"/>
    <w:rsid w:val="00B12E48"/>
    <w:rsid w:val="00B137E2"/>
    <w:rsid w:val="00B1394C"/>
    <w:rsid w:val="00B14D70"/>
    <w:rsid w:val="00B14EFD"/>
    <w:rsid w:val="00B15CB0"/>
    <w:rsid w:val="00B15E24"/>
    <w:rsid w:val="00B163EA"/>
    <w:rsid w:val="00B16A0A"/>
    <w:rsid w:val="00B16AA9"/>
    <w:rsid w:val="00B17899"/>
    <w:rsid w:val="00B17D4D"/>
    <w:rsid w:val="00B20153"/>
    <w:rsid w:val="00B20191"/>
    <w:rsid w:val="00B2026B"/>
    <w:rsid w:val="00B20C85"/>
    <w:rsid w:val="00B2123D"/>
    <w:rsid w:val="00B21E95"/>
    <w:rsid w:val="00B22376"/>
    <w:rsid w:val="00B22A08"/>
    <w:rsid w:val="00B22EA0"/>
    <w:rsid w:val="00B23030"/>
    <w:rsid w:val="00B23584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18D"/>
    <w:rsid w:val="00B27C94"/>
    <w:rsid w:val="00B27E17"/>
    <w:rsid w:val="00B27FBD"/>
    <w:rsid w:val="00B304E5"/>
    <w:rsid w:val="00B30CD4"/>
    <w:rsid w:val="00B30F96"/>
    <w:rsid w:val="00B312AB"/>
    <w:rsid w:val="00B31644"/>
    <w:rsid w:val="00B328C9"/>
    <w:rsid w:val="00B32E39"/>
    <w:rsid w:val="00B33FDD"/>
    <w:rsid w:val="00B340BB"/>
    <w:rsid w:val="00B342B5"/>
    <w:rsid w:val="00B34D32"/>
    <w:rsid w:val="00B3512A"/>
    <w:rsid w:val="00B35A52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079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400B"/>
    <w:rsid w:val="00B559DD"/>
    <w:rsid w:val="00B56B84"/>
    <w:rsid w:val="00B56C73"/>
    <w:rsid w:val="00B56F97"/>
    <w:rsid w:val="00B60280"/>
    <w:rsid w:val="00B60584"/>
    <w:rsid w:val="00B61183"/>
    <w:rsid w:val="00B61895"/>
    <w:rsid w:val="00B622D4"/>
    <w:rsid w:val="00B63FB1"/>
    <w:rsid w:val="00B6433B"/>
    <w:rsid w:val="00B6448B"/>
    <w:rsid w:val="00B646E1"/>
    <w:rsid w:val="00B64D3B"/>
    <w:rsid w:val="00B65016"/>
    <w:rsid w:val="00B654D9"/>
    <w:rsid w:val="00B659FB"/>
    <w:rsid w:val="00B65A24"/>
    <w:rsid w:val="00B667B5"/>
    <w:rsid w:val="00B66D9A"/>
    <w:rsid w:val="00B67D4E"/>
    <w:rsid w:val="00B67E35"/>
    <w:rsid w:val="00B67EF3"/>
    <w:rsid w:val="00B67F20"/>
    <w:rsid w:val="00B707B5"/>
    <w:rsid w:val="00B712C6"/>
    <w:rsid w:val="00B7184B"/>
    <w:rsid w:val="00B71F0A"/>
    <w:rsid w:val="00B73540"/>
    <w:rsid w:val="00B73EB5"/>
    <w:rsid w:val="00B74210"/>
    <w:rsid w:val="00B74651"/>
    <w:rsid w:val="00B74736"/>
    <w:rsid w:val="00B75945"/>
    <w:rsid w:val="00B75A17"/>
    <w:rsid w:val="00B76C8A"/>
    <w:rsid w:val="00B77056"/>
    <w:rsid w:val="00B779A2"/>
    <w:rsid w:val="00B77B3C"/>
    <w:rsid w:val="00B802DA"/>
    <w:rsid w:val="00B80582"/>
    <w:rsid w:val="00B81047"/>
    <w:rsid w:val="00B81668"/>
    <w:rsid w:val="00B82117"/>
    <w:rsid w:val="00B826E5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62EA"/>
    <w:rsid w:val="00B87A47"/>
    <w:rsid w:val="00B87E4A"/>
    <w:rsid w:val="00B90768"/>
    <w:rsid w:val="00B90B9D"/>
    <w:rsid w:val="00B9178B"/>
    <w:rsid w:val="00B92089"/>
    <w:rsid w:val="00B92A57"/>
    <w:rsid w:val="00B93A0A"/>
    <w:rsid w:val="00B93BEB"/>
    <w:rsid w:val="00B93F6C"/>
    <w:rsid w:val="00B94E30"/>
    <w:rsid w:val="00B96127"/>
    <w:rsid w:val="00B97D0A"/>
    <w:rsid w:val="00BA02EA"/>
    <w:rsid w:val="00BA0B76"/>
    <w:rsid w:val="00BA0F85"/>
    <w:rsid w:val="00BA187F"/>
    <w:rsid w:val="00BA19DC"/>
    <w:rsid w:val="00BA239E"/>
    <w:rsid w:val="00BA28D1"/>
    <w:rsid w:val="00BA2B24"/>
    <w:rsid w:val="00BA40D1"/>
    <w:rsid w:val="00BA45E5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65D7"/>
    <w:rsid w:val="00BC66DC"/>
    <w:rsid w:val="00BC66F5"/>
    <w:rsid w:val="00BC6918"/>
    <w:rsid w:val="00BC719C"/>
    <w:rsid w:val="00BD0325"/>
    <w:rsid w:val="00BD18EA"/>
    <w:rsid w:val="00BD1CF2"/>
    <w:rsid w:val="00BD1FBE"/>
    <w:rsid w:val="00BD2236"/>
    <w:rsid w:val="00BD2C06"/>
    <w:rsid w:val="00BD3BBF"/>
    <w:rsid w:val="00BD3F85"/>
    <w:rsid w:val="00BD5200"/>
    <w:rsid w:val="00BD60AF"/>
    <w:rsid w:val="00BD6217"/>
    <w:rsid w:val="00BD68F9"/>
    <w:rsid w:val="00BD6E3C"/>
    <w:rsid w:val="00BD7A4E"/>
    <w:rsid w:val="00BE0181"/>
    <w:rsid w:val="00BE03DA"/>
    <w:rsid w:val="00BE0B21"/>
    <w:rsid w:val="00BE0E46"/>
    <w:rsid w:val="00BE1DD7"/>
    <w:rsid w:val="00BE2699"/>
    <w:rsid w:val="00BE28AF"/>
    <w:rsid w:val="00BE348F"/>
    <w:rsid w:val="00BE502F"/>
    <w:rsid w:val="00BE5520"/>
    <w:rsid w:val="00BE597F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87E"/>
    <w:rsid w:val="00BF439C"/>
    <w:rsid w:val="00BF43C7"/>
    <w:rsid w:val="00BF44B4"/>
    <w:rsid w:val="00BF480F"/>
    <w:rsid w:val="00BF5124"/>
    <w:rsid w:val="00BF58BD"/>
    <w:rsid w:val="00BF5A9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CE1"/>
    <w:rsid w:val="00C04E54"/>
    <w:rsid w:val="00C0511C"/>
    <w:rsid w:val="00C0560F"/>
    <w:rsid w:val="00C057C5"/>
    <w:rsid w:val="00C101CE"/>
    <w:rsid w:val="00C10C03"/>
    <w:rsid w:val="00C10E92"/>
    <w:rsid w:val="00C10F2A"/>
    <w:rsid w:val="00C11B12"/>
    <w:rsid w:val="00C126DA"/>
    <w:rsid w:val="00C1293F"/>
    <w:rsid w:val="00C129F9"/>
    <w:rsid w:val="00C168B2"/>
    <w:rsid w:val="00C218CA"/>
    <w:rsid w:val="00C22847"/>
    <w:rsid w:val="00C239A0"/>
    <w:rsid w:val="00C24908"/>
    <w:rsid w:val="00C257F1"/>
    <w:rsid w:val="00C264F4"/>
    <w:rsid w:val="00C26F79"/>
    <w:rsid w:val="00C27FF2"/>
    <w:rsid w:val="00C3137E"/>
    <w:rsid w:val="00C31744"/>
    <w:rsid w:val="00C31C47"/>
    <w:rsid w:val="00C31CC2"/>
    <w:rsid w:val="00C329E2"/>
    <w:rsid w:val="00C32A1B"/>
    <w:rsid w:val="00C32F37"/>
    <w:rsid w:val="00C330D2"/>
    <w:rsid w:val="00C332B6"/>
    <w:rsid w:val="00C3339F"/>
    <w:rsid w:val="00C33BE9"/>
    <w:rsid w:val="00C33C80"/>
    <w:rsid w:val="00C33CFB"/>
    <w:rsid w:val="00C34331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6D0"/>
    <w:rsid w:val="00C43777"/>
    <w:rsid w:val="00C43A52"/>
    <w:rsid w:val="00C43BD8"/>
    <w:rsid w:val="00C43EAB"/>
    <w:rsid w:val="00C43FA6"/>
    <w:rsid w:val="00C44BA1"/>
    <w:rsid w:val="00C45035"/>
    <w:rsid w:val="00C45947"/>
    <w:rsid w:val="00C46A6D"/>
    <w:rsid w:val="00C46AD6"/>
    <w:rsid w:val="00C46E61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74EE"/>
    <w:rsid w:val="00C577CB"/>
    <w:rsid w:val="00C57A27"/>
    <w:rsid w:val="00C57DC5"/>
    <w:rsid w:val="00C6018F"/>
    <w:rsid w:val="00C609D9"/>
    <w:rsid w:val="00C60F5A"/>
    <w:rsid w:val="00C61113"/>
    <w:rsid w:val="00C61614"/>
    <w:rsid w:val="00C62F13"/>
    <w:rsid w:val="00C631AC"/>
    <w:rsid w:val="00C6375C"/>
    <w:rsid w:val="00C64923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1AE"/>
    <w:rsid w:val="00C702CE"/>
    <w:rsid w:val="00C70A46"/>
    <w:rsid w:val="00C718C5"/>
    <w:rsid w:val="00C72922"/>
    <w:rsid w:val="00C72C81"/>
    <w:rsid w:val="00C73164"/>
    <w:rsid w:val="00C74521"/>
    <w:rsid w:val="00C754E8"/>
    <w:rsid w:val="00C75541"/>
    <w:rsid w:val="00C75AD9"/>
    <w:rsid w:val="00C76DCD"/>
    <w:rsid w:val="00C76F9F"/>
    <w:rsid w:val="00C77201"/>
    <w:rsid w:val="00C77A39"/>
    <w:rsid w:val="00C77D67"/>
    <w:rsid w:val="00C80168"/>
    <w:rsid w:val="00C80F4D"/>
    <w:rsid w:val="00C80F5B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63A6"/>
    <w:rsid w:val="00C86C22"/>
    <w:rsid w:val="00C87004"/>
    <w:rsid w:val="00C87413"/>
    <w:rsid w:val="00C87648"/>
    <w:rsid w:val="00C9019C"/>
    <w:rsid w:val="00C9024E"/>
    <w:rsid w:val="00C9089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7210"/>
    <w:rsid w:val="00C97A04"/>
    <w:rsid w:val="00CA0FAB"/>
    <w:rsid w:val="00CA1F84"/>
    <w:rsid w:val="00CA2402"/>
    <w:rsid w:val="00CA395B"/>
    <w:rsid w:val="00CA3A67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2775"/>
    <w:rsid w:val="00CC329D"/>
    <w:rsid w:val="00CC3C11"/>
    <w:rsid w:val="00CC3C82"/>
    <w:rsid w:val="00CC720B"/>
    <w:rsid w:val="00CD0207"/>
    <w:rsid w:val="00CD0ADF"/>
    <w:rsid w:val="00CD1A3E"/>
    <w:rsid w:val="00CD1D51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5B02"/>
    <w:rsid w:val="00CD6063"/>
    <w:rsid w:val="00CD6222"/>
    <w:rsid w:val="00CD663D"/>
    <w:rsid w:val="00CD72AE"/>
    <w:rsid w:val="00CD74FF"/>
    <w:rsid w:val="00CD77B5"/>
    <w:rsid w:val="00CE0D5D"/>
    <w:rsid w:val="00CE1008"/>
    <w:rsid w:val="00CE1145"/>
    <w:rsid w:val="00CE119F"/>
    <w:rsid w:val="00CE1CF6"/>
    <w:rsid w:val="00CE208E"/>
    <w:rsid w:val="00CE3529"/>
    <w:rsid w:val="00CE3792"/>
    <w:rsid w:val="00CE4857"/>
    <w:rsid w:val="00CE5465"/>
    <w:rsid w:val="00CE63CD"/>
    <w:rsid w:val="00CE672A"/>
    <w:rsid w:val="00CE69E8"/>
    <w:rsid w:val="00CE6BD7"/>
    <w:rsid w:val="00CE7719"/>
    <w:rsid w:val="00CE79C2"/>
    <w:rsid w:val="00CF01A8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26F4"/>
    <w:rsid w:val="00D02C61"/>
    <w:rsid w:val="00D035FA"/>
    <w:rsid w:val="00D03D32"/>
    <w:rsid w:val="00D03EDC"/>
    <w:rsid w:val="00D0647E"/>
    <w:rsid w:val="00D07C1F"/>
    <w:rsid w:val="00D07D37"/>
    <w:rsid w:val="00D100D9"/>
    <w:rsid w:val="00D10132"/>
    <w:rsid w:val="00D1088B"/>
    <w:rsid w:val="00D109DB"/>
    <w:rsid w:val="00D10DEE"/>
    <w:rsid w:val="00D11531"/>
    <w:rsid w:val="00D11D89"/>
    <w:rsid w:val="00D11E9A"/>
    <w:rsid w:val="00D1226A"/>
    <w:rsid w:val="00D1250C"/>
    <w:rsid w:val="00D12B85"/>
    <w:rsid w:val="00D12CA1"/>
    <w:rsid w:val="00D1419A"/>
    <w:rsid w:val="00D14A56"/>
    <w:rsid w:val="00D14B7B"/>
    <w:rsid w:val="00D15A19"/>
    <w:rsid w:val="00D1702D"/>
    <w:rsid w:val="00D17CA0"/>
    <w:rsid w:val="00D17D54"/>
    <w:rsid w:val="00D207CE"/>
    <w:rsid w:val="00D219ED"/>
    <w:rsid w:val="00D23866"/>
    <w:rsid w:val="00D23AF0"/>
    <w:rsid w:val="00D24338"/>
    <w:rsid w:val="00D2502E"/>
    <w:rsid w:val="00D25219"/>
    <w:rsid w:val="00D26548"/>
    <w:rsid w:val="00D300D5"/>
    <w:rsid w:val="00D318F5"/>
    <w:rsid w:val="00D336ED"/>
    <w:rsid w:val="00D338B1"/>
    <w:rsid w:val="00D344D5"/>
    <w:rsid w:val="00D360F8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F51"/>
    <w:rsid w:val="00D4427F"/>
    <w:rsid w:val="00D4454D"/>
    <w:rsid w:val="00D44ADA"/>
    <w:rsid w:val="00D45F0E"/>
    <w:rsid w:val="00D46617"/>
    <w:rsid w:val="00D46651"/>
    <w:rsid w:val="00D4671D"/>
    <w:rsid w:val="00D46D1D"/>
    <w:rsid w:val="00D46EB8"/>
    <w:rsid w:val="00D47017"/>
    <w:rsid w:val="00D4766B"/>
    <w:rsid w:val="00D478BC"/>
    <w:rsid w:val="00D47C66"/>
    <w:rsid w:val="00D5005E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21F"/>
    <w:rsid w:val="00D559A1"/>
    <w:rsid w:val="00D55DBB"/>
    <w:rsid w:val="00D567F9"/>
    <w:rsid w:val="00D56972"/>
    <w:rsid w:val="00D56AA5"/>
    <w:rsid w:val="00D574D8"/>
    <w:rsid w:val="00D5758F"/>
    <w:rsid w:val="00D57B1D"/>
    <w:rsid w:val="00D6002F"/>
    <w:rsid w:val="00D6011E"/>
    <w:rsid w:val="00D60315"/>
    <w:rsid w:val="00D60777"/>
    <w:rsid w:val="00D60AA7"/>
    <w:rsid w:val="00D624F2"/>
    <w:rsid w:val="00D63907"/>
    <w:rsid w:val="00D63E5A"/>
    <w:rsid w:val="00D6408D"/>
    <w:rsid w:val="00D640A3"/>
    <w:rsid w:val="00D6420D"/>
    <w:rsid w:val="00D6465F"/>
    <w:rsid w:val="00D64A20"/>
    <w:rsid w:val="00D64CD9"/>
    <w:rsid w:val="00D64F5C"/>
    <w:rsid w:val="00D651CB"/>
    <w:rsid w:val="00D666B2"/>
    <w:rsid w:val="00D66B8A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804A9"/>
    <w:rsid w:val="00D80AD8"/>
    <w:rsid w:val="00D813EF"/>
    <w:rsid w:val="00D81A7E"/>
    <w:rsid w:val="00D8211E"/>
    <w:rsid w:val="00D82EF4"/>
    <w:rsid w:val="00D836D6"/>
    <w:rsid w:val="00D83BFA"/>
    <w:rsid w:val="00D83CD5"/>
    <w:rsid w:val="00D846A7"/>
    <w:rsid w:val="00D846C0"/>
    <w:rsid w:val="00D84E0C"/>
    <w:rsid w:val="00D84FA9"/>
    <w:rsid w:val="00D8528D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621"/>
    <w:rsid w:val="00D93B35"/>
    <w:rsid w:val="00D93D0D"/>
    <w:rsid w:val="00D95CA0"/>
    <w:rsid w:val="00D95F15"/>
    <w:rsid w:val="00D961A4"/>
    <w:rsid w:val="00D9641C"/>
    <w:rsid w:val="00D96EF5"/>
    <w:rsid w:val="00D9743F"/>
    <w:rsid w:val="00D97A1F"/>
    <w:rsid w:val="00D97F5D"/>
    <w:rsid w:val="00DA0003"/>
    <w:rsid w:val="00DA0108"/>
    <w:rsid w:val="00DA153F"/>
    <w:rsid w:val="00DA1BE9"/>
    <w:rsid w:val="00DA1C7B"/>
    <w:rsid w:val="00DA21EA"/>
    <w:rsid w:val="00DA37A9"/>
    <w:rsid w:val="00DA3A2B"/>
    <w:rsid w:val="00DA3BBE"/>
    <w:rsid w:val="00DA3D21"/>
    <w:rsid w:val="00DA3D8E"/>
    <w:rsid w:val="00DA42D7"/>
    <w:rsid w:val="00DA483F"/>
    <w:rsid w:val="00DA4A8C"/>
    <w:rsid w:val="00DA4F3A"/>
    <w:rsid w:val="00DA5D1F"/>
    <w:rsid w:val="00DA635C"/>
    <w:rsid w:val="00DA6C09"/>
    <w:rsid w:val="00DA78C7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7220"/>
    <w:rsid w:val="00DB72F1"/>
    <w:rsid w:val="00DB7C1D"/>
    <w:rsid w:val="00DC096F"/>
    <w:rsid w:val="00DC1057"/>
    <w:rsid w:val="00DC107A"/>
    <w:rsid w:val="00DC3F72"/>
    <w:rsid w:val="00DC4121"/>
    <w:rsid w:val="00DC48C7"/>
    <w:rsid w:val="00DC4CB2"/>
    <w:rsid w:val="00DC622D"/>
    <w:rsid w:val="00DC6277"/>
    <w:rsid w:val="00DC63CC"/>
    <w:rsid w:val="00DC6641"/>
    <w:rsid w:val="00DC7B5F"/>
    <w:rsid w:val="00DD00B8"/>
    <w:rsid w:val="00DD090A"/>
    <w:rsid w:val="00DD095E"/>
    <w:rsid w:val="00DD0A0A"/>
    <w:rsid w:val="00DD0A1E"/>
    <w:rsid w:val="00DD140D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164F"/>
    <w:rsid w:val="00DE1963"/>
    <w:rsid w:val="00DE2093"/>
    <w:rsid w:val="00DE23D3"/>
    <w:rsid w:val="00DE2496"/>
    <w:rsid w:val="00DE24E3"/>
    <w:rsid w:val="00DE25D9"/>
    <w:rsid w:val="00DE2B95"/>
    <w:rsid w:val="00DE2BCF"/>
    <w:rsid w:val="00DE34FA"/>
    <w:rsid w:val="00DE481D"/>
    <w:rsid w:val="00DE5678"/>
    <w:rsid w:val="00DE58A5"/>
    <w:rsid w:val="00DE5A06"/>
    <w:rsid w:val="00DE6471"/>
    <w:rsid w:val="00DE6486"/>
    <w:rsid w:val="00DE68D7"/>
    <w:rsid w:val="00DE6C0F"/>
    <w:rsid w:val="00DE72C8"/>
    <w:rsid w:val="00DF0647"/>
    <w:rsid w:val="00DF088E"/>
    <w:rsid w:val="00DF13D1"/>
    <w:rsid w:val="00DF17D3"/>
    <w:rsid w:val="00DF1816"/>
    <w:rsid w:val="00DF2055"/>
    <w:rsid w:val="00DF2ED0"/>
    <w:rsid w:val="00DF32A7"/>
    <w:rsid w:val="00DF3ABE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795"/>
    <w:rsid w:val="00E0285B"/>
    <w:rsid w:val="00E02E71"/>
    <w:rsid w:val="00E03067"/>
    <w:rsid w:val="00E03423"/>
    <w:rsid w:val="00E0386F"/>
    <w:rsid w:val="00E03AC4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6525"/>
    <w:rsid w:val="00E16DCA"/>
    <w:rsid w:val="00E16FC3"/>
    <w:rsid w:val="00E1750A"/>
    <w:rsid w:val="00E20B64"/>
    <w:rsid w:val="00E2106E"/>
    <w:rsid w:val="00E214BA"/>
    <w:rsid w:val="00E22210"/>
    <w:rsid w:val="00E2294F"/>
    <w:rsid w:val="00E23102"/>
    <w:rsid w:val="00E233D8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C65"/>
    <w:rsid w:val="00E33268"/>
    <w:rsid w:val="00E33312"/>
    <w:rsid w:val="00E333F8"/>
    <w:rsid w:val="00E334E0"/>
    <w:rsid w:val="00E33B3C"/>
    <w:rsid w:val="00E33C4D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EB1"/>
    <w:rsid w:val="00E41179"/>
    <w:rsid w:val="00E41C19"/>
    <w:rsid w:val="00E42CD1"/>
    <w:rsid w:val="00E42F1B"/>
    <w:rsid w:val="00E4302A"/>
    <w:rsid w:val="00E43732"/>
    <w:rsid w:val="00E440F8"/>
    <w:rsid w:val="00E443A6"/>
    <w:rsid w:val="00E44A3A"/>
    <w:rsid w:val="00E44E31"/>
    <w:rsid w:val="00E45BC9"/>
    <w:rsid w:val="00E45EA4"/>
    <w:rsid w:val="00E46448"/>
    <w:rsid w:val="00E5051B"/>
    <w:rsid w:val="00E50696"/>
    <w:rsid w:val="00E506D3"/>
    <w:rsid w:val="00E50FC1"/>
    <w:rsid w:val="00E516E4"/>
    <w:rsid w:val="00E52364"/>
    <w:rsid w:val="00E52E6D"/>
    <w:rsid w:val="00E53003"/>
    <w:rsid w:val="00E53851"/>
    <w:rsid w:val="00E540E5"/>
    <w:rsid w:val="00E5466D"/>
    <w:rsid w:val="00E55CCD"/>
    <w:rsid w:val="00E561C5"/>
    <w:rsid w:val="00E56257"/>
    <w:rsid w:val="00E601A2"/>
    <w:rsid w:val="00E608D0"/>
    <w:rsid w:val="00E611B3"/>
    <w:rsid w:val="00E63192"/>
    <w:rsid w:val="00E65000"/>
    <w:rsid w:val="00E65622"/>
    <w:rsid w:val="00E661E9"/>
    <w:rsid w:val="00E66B55"/>
    <w:rsid w:val="00E67193"/>
    <w:rsid w:val="00E67754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0F5"/>
    <w:rsid w:val="00E76269"/>
    <w:rsid w:val="00E768FF"/>
    <w:rsid w:val="00E76F13"/>
    <w:rsid w:val="00E775DE"/>
    <w:rsid w:val="00E7787E"/>
    <w:rsid w:val="00E77F2B"/>
    <w:rsid w:val="00E8190E"/>
    <w:rsid w:val="00E819B4"/>
    <w:rsid w:val="00E840E2"/>
    <w:rsid w:val="00E84632"/>
    <w:rsid w:val="00E84982"/>
    <w:rsid w:val="00E85427"/>
    <w:rsid w:val="00E85523"/>
    <w:rsid w:val="00E87CED"/>
    <w:rsid w:val="00E87D22"/>
    <w:rsid w:val="00E9067A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4A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A7D69"/>
    <w:rsid w:val="00EB0722"/>
    <w:rsid w:val="00EB0848"/>
    <w:rsid w:val="00EB1356"/>
    <w:rsid w:val="00EB2867"/>
    <w:rsid w:val="00EB2A58"/>
    <w:rsid w:val="00EB3017"/>
    <w:rsid w:val="00EB417A"/>
    <w:rsid w:val="00EB4943"/>
    <w:rsid w:val="00EB499F"/>
    <w:rsid w:val="00EB6011"/>
    <w:rsid w:val="00EB6062"/>
    <w:rsid w:val="00EB6236"/>
    <w:rsid w:val="00EB6DC1"/>
    <w:rsid w:val="00EB7AEF"/>
    <w:rsid w:val="00EB7D4C"/>
    <w:rsid w:val="00EB7D8E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3E86"/>
    <w:rsid w:val="00EC5232"/>
    <w:rsid w:val="00EC6BC7"/>
    <w:rsid w:val="00EC75CB"/>
    <w:rsid w:val="00EC7968"/>
    <w:rsid w:val="00EC7AFE"/>
    <w:rsid w:val="00ED140D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9D1"/>
    <w:rsid w:val="00ED4B66"/>
    <w:rsid w:val="00ED5229"/>
    <w:rsid w:val="00ED6624"/>
    <w:rsid w:val="00ED6F1B"/>
    <w:rsid w:val="00ED705E"/>
    <w:rsid w:val="00ED7079"/>
    <w:rsid w:val="00ED7BF6"/>
    <w:rsid w:val="00ED7EC4"/>
    <w:rsid w:val="00EE14AC"/>
    <w:rsid w:val="00EE197D"/>
    <w:rsid w:val="00EE2076"/>
    <w:rsid w:val="00EE24E2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9CD"/>
    <w:rsid w:val="00EF1121"/>
    <w:rsid w:val="00EF1722"/>
    <w:rsid w:val="00EF1771"/>
    <w:rsid w:val="00EF2982"/>
    <w:rsid w:val="00EF2FCC"/>
    <w:rsid w:val="00EF367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77FC"/>
    <w:rsid w:val="00EF7D2E"/>
    <w:rsid w:val="00EF7D66"/>
    <w:rsid w:val="00F00237"/>
    <w:rsid w:val="00F00965"/>
    <w:rsid w:val="00F019D8"/>
    <w:rsid w:val="00F02FCE"/>
    <w:rsid w:val="00F03810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079C9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2DD"/>
    <w:rsid w:val="00F14C80"/>
    <w:rsid w:val="00F1597A"/>
    <w:rsid w:val="00F15E19"/>
    <w:rsid w:val="00F163FF"/>
    <w:rsid w:val="00F17650"/>
    <w:rsid w:val="00F17F29"/>
    <w:rsid w:val="00F20AA1"/>
    <w:rsid w:val="00F21637"/>
    <w:rsid w:val="00F21EE7"/>
    <w:rsid w:val="00F22060"/>
    <w:rsid w:val="00F229A1"/>
    <w:rsid w:val="00F2319C"/>
    <w:rsid w:val="00F23286"/>
    <w:rsid w:val="00F23B8A"/>
    <w:rsid w:val="00F24A71"/>
    <w:rsid w:val="00F2572B"/>
    <w:rsid w:val="00F2685C"/>
    <w:rsid w:val="00F26AF6"/>
    <w:rsid w:val="00F26FBF"/>
    <w:rsid w:val="00F27803"/>
    <w:rsid w:val="00F27985"/>
    <w:rsid w:val="00F30190"/>
    <w:rsid w:val="00F30230"/>
    <w:rsid w:val="00F31EE0"/>
    <w:rsid w:val="00F31F0A"/>
    <w:rsid w:val="00F32618"/>
    <w:rsid w:val="00F32922"/>
    <w:rsid w:val="00F32ED2"/>
    <w:rsid w:val="00F335AA"/>
    <w:rsid w:val="00F339A1"/>
    <w:rsid w:val="00F33D25"/>
    <w:rsid w:val="00F33D99"/>
    <w:rsid w:val="00F33F9F"/>
    <w:rsid w:val="00F3462B"/>
    <w:rsid w:val="00F34885"/>
    <w:rsid w:val="00F34C6D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30B"/>
    <w:rsid w:val="00F44D30"/>
    <w:rsid w:val="00F4709D"/>
    <w:rsid w:val="00F478E9"/>
    <w:rsid w:val="00F47B10"/>
    <w:rsid w:val="00F47DF2"/>
    <w:rsid w:val="00F51220"/>
    <w:rsid w:val="00F515EF"/>
    <w:rsid w:val="00F51AD3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7006"/>
    <w:rsid w:val="00F57268"/>
    <w:rsid w:val="00F57B52"/>
    <w:rsid w:val="00F57D8A"/>
    <w:rsid w:val="00F57FE8"/>
    <w:rsid w:val="00F615C5"/>
    <w:rsid w:val="00F637EA"/>
    <w:rsid w:val="00F6416F"/>
    <w:rsid w:val="00F6433F"/>
    <w:rsid w:val="00F650F5"/>
    <w:rsid w:val="00F65DF6"/>
    <w:rsid w:val="00F667FB"/>
    <w:rsid w:val="00F6698E"/>
    <w:rsid w:val="00F66CAF"/>
    <w:rsid w:val="00F66E07"/>
    <w:rsid w:val="00F67261"/>
    <w:rsid w:val="00F67D4D"/>
    <w:rsid w:val="00F67DE0"/>
    <w:rsid w:val="00F67F72"/>
    <w:rsid w:val="00F70ADF"/>
    <w:rsid w:val="00F70B3F"/>
    <w:rsid w:val="00F70D33"/>
    <w:rsid w:val="00F71775"/>
    <w:rsid w:val="00F71AE4"/>
    <w:rsid w:val="00F723E5"/>
    <w:rsid w:val="00F72DB7"/>
    <w:rsid w:val="00F733FE"/>
    <w:rsid w:val="00F73502"/>
    <w:rsid w:val="00F73D49"/>
    <w:rsid w:val="00F74B8A"/>
    <w:rsid w:val="00F74C70"/>
    <w:rsid w:val="00F752C3"/>
    <w:rsid w:val="00F75E37"/>
    <w:rsid w:val="00F75F23"/>
    <w:rsid w:val="00F768D5"/>
    <w:rsid w:val="00F76D73"/>
    <w:rsid w:val="00F7776B"/>
    <w:rsid w:val="00F8027E"/>
    <w:rsid w:val="00F80424"/>
    <w:rsid w:val="00F80EF4"/>
    <w:rsid w:val="00F839E1"/>
    <w:rsid w:val="00F83FFC"/>
    <w:rsid w:val="00F84052"/>
    <w:rsid w:val="00F84EAA"/>
    <w:rsid w:val="00F8523D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3D54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6DEB"/>
    <w:rsid w:val="00FA75B3"/>
    <w:rsid w:val="00FA79CF"/>
    <w:rsid w:val="00FB1253"/>
    <w:rsid w:val="00FB1397"/>
    <w:rsid w:val="00FB1737"/>
    <w:rsid w:val="00FB1910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3733"/>
    <w:rsid w:val="00FD3A9E"/>
    <w:rsid w:val="00FD3B18"/>
    <w:rsid w:val="00FD4078"/>
    <w:rsid w:val="00FD5054"/>
    <w:rsid w:val="00FD5832"/>
    <w:rsid w:val="00FD5FBB"/>
    <w:rsid w:val="00FD65B3"/>
    <w:rsid w:val="00FD6971"/>
    <w:rsid w:val="00FD6A88"/>
    <w:rsid w:val="00FD7095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CDB"/>
    <w:rsid w:val="00FF10AE"/>
    <w:rsid w:val="00FF2362"/>
    <w:rsid w:val="00FF2D85"/>
    <w:rsid w:val="00FF2E8A"/>
    <w:rsid w:val="00FF3278"/>
    <w:rsid w:val="00FF3669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2026-05-29T07:24:00Z</dcterms:created>
  <dcterms:modified xsi:type="dcterms:W3CDTF">2026-06-03T08:05:00Z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